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35F9" w14:textId="77777777" w:rsidR="00FF2E07" w:rsidRPr="00F224DC" w:rsidRDefault="00FF2E07" w:rsidP="00FF2E07">
      <w:pPr>
        <w:spacing w:after="0"/>
        <w:jc w:val="center"/>
        <w:rPr>
          <w:rFonts w:ascii="Times New Roman" w:hAnsi="Times New Roman" w:cs="Times New Roman"/>
          <w:b/>
          <w:bCs/>
          <w:sz w:val="24"/>
          <w:szCs w:val="24"/>
        </w:rPr>
      </w:pPr>
      <w:r w:rsidRPr="00F224DC">
        <w:rPr>
          <w:rFonts w:ascii="Times New Roman" w:hAnsi="Times New Roman" w:cs="Times New Roman"/>
          <w:b/>
          <w:sz w:val="24"/>
          <w:szCs w:val="24"/>
        </w:rPr>
        <w:t>George Mason University</w:t>
      </w:r>
    </w:p>
    <w:p w14:paraId="1DF3655B" w14:textId="77777777" w:rsidR="00E83B79" w:rsidRPr="00F224DC" w:rsidRDefault="00E83B79" w:rsidP="00E83B79">
      <w:pPr>
        <w:spacing w:after="0"/>
        <w:jc w:val="center"/>
        <w:rPr>
          <w:rFonts w:ascii="Times New Roman" w:hAnsi="Times New Roman" w:cs="Times New Roman"/>
          <w:b/>
          <w:sz w:val="24"/>
          <w:szCs w:val="24"/>
        </w:rPr>
      </w:pPr>
      <w:r w:rsidRPr="00F224DC">
        <w:rPr>
          <w:rFonts w:ascii="Times New Roman" w:hAnsi="Times New Roman" w:cs="Times New Roman"/>
          <w:b/>
          <w:sz w:val="24"/>
          <w:szCs w:val="24"/>
        </w:rPr>
        <w:t>College of Humanities and Social Sciences</w:t>
      </w:r>
    </w:p>
    <w:p w14:paraId="28357976" w14:textId="77777777" w:rsidR="00FF2E07" w:rsidRPr="00F224DC" w:rsidRDefault="00FF2E07" w:rsidP="00FF2E07">
      <w:pPr>
        <w:spacing w:after="0"/>
        <w:jc w:val="center"/>
        <w:rPr>
          <w:rFonts w:ascii="Times New Roman" w:hAnsi="Times New Roman" w:cs="Times New Roman"/>
          <w:b/>
          <w:bCs/>
          <w:sz w:val="24"/>
          <w:szCs w:val="24"/>
        </w:rPr>
      </w:pPr>
      <w:r w:rsidRPr="00F224DC">
        <w:rPr>
          <w:rFonts w:ascii="Times New Roman" w:hAnsi="Times New Roman" w:cs="Times New Roman"/>
          <w:b/>
          <w:bCs/>
          <w:sz w:val="24"/>
          <w:szCs w:val="24"/>
        </w:rPr>
        <w:t>College of Education and Human Development</w:t>
      </w:r>
    </w:p>
    <w:p w14:paraId="4BAD14E1" w14:textId="77777777" w:rsidR="00FF2E07" w:rsidRPr="00F224DC" w:rsidRDefault="00FF2E07" w:rsidP="00FF2E07">
      <w:pPr>
        <w:spacing w:after="0"/>
        <w:jc w:val="center"/>
        <w:rPr>
          <w:rFonts w:ascii="Times New Roman" w:hAnsi="Times New Roman" w:cs="Times New Roman"/>
          <w:b/>
          <w:sz w:val="24"/>
          <w:szCs w:val="24"/>
        </w:rPr>
      </w:pPr>
      <w:r w:rsidRPr="00F224DC">
        <w:rPr>
          <w:rFonts w:ascii="Times New Roman" w:hAnsi="Times New Roman" w:cs="Times New Roman"/>
          <w:b/>
          <w:sz w:val="24"/>
          <w:szCs w:val="24"/>
        </w:rPr>
        <w:t>Human Development and Family Science</w:t>
      </w:r>
    </w:p>
    <w:p w14:paraId="7266B12A" w14:textId="77777777" w:rsidR="008A43F8" w:rsidRPr="00F224DC" w:rsidRDefault="008A43F8" w:rsidP="008A43F8">
      <w:pPr>
        <w:pStyle w:val="BodyText"/>
        <w:kinsoku w:val="0"/>
        <w:overflowPunct w:val="0"/>
        <w:spacing w:before="9"/>
        <w:ind w:left="847" w:right="767" w:firstLine="0"/>
        <w:jc w:val="center"/>
        <w:rPr>
          <w:color w:val="818181"/>
        </w:rPr>
      </w:pPr>
    </w:p>
    <w:p w14:paraId="6CFAA1C6" w14:textId="3DC9CE4E" w:rsidR="00E83B79" w:rsidRDefault="008A43F8" w:rsidP="00E83B79">
      <w:pPr>
        <w:pStyle w:val="BodyText"/>
        <w:kinsoku w:val="0"/>
        <w:overflowPunct w:val="0"/>
        <w:spacing w:before="9"/>
        <w:ind w:left="847" w:right="767" w:hanging="847"/>
        <w:jc w:val="center"/>
      </w:pPr>
      <w:r w:rsidRPr="00F224DC">
        <w:rPr>
          <w:rStyle w:val="BodyTextChar"/>
        </w:rPr>
        <w:t>HDFS</w:t>
      </w:r>
      <w:r w:rsidRPr="00F224DC">
        <w:rPr>
          <w:color w:val="818181"/>
        </w:rPr>
        <w:t xml:space="preserve"> </w:t>
      </w:r>
      <w:bookmarkStart w:id="0" w:name="Text19"/>
      <w:r w:rsidRPr="00F224DC">
        <w:rPr>
          <w:rStyle w:val="BodyTextChar"/>
        </w:rPr>
        <w:t>301</w:t>
      </w:r>
      <w:bookmarkEnd w:id="0"/>
      <w:r w:rsidR="00486B93" w:rsidRPr="00F224DC">
        <w:rPr>
          <w:color w:val="000000"/>
        </w:rPr>
        <w:t>.</w:t>
      </w:r>
      <w:r w:rsidRPr="00F224DC">
        <w:rPr>
          <w:rStyle w:val="BodyTextChar"/>
        </w:rPr>
        <w:t>DL1</w:t>
      </w:r>
      <w:r w:rsidR="00E83B79">
        <w:rPr>
          <w:rStyle w:val="BodyTextChar"/>
        </w:rPr>
        <w:t>,</w:t>
      </w:r>
      <w:r w:rsidRPr="00F224DC">
        <w:rPr>
          <w:color w:val="000000"/>
        </w:rPr>
        <w:t xml:space="preserve"> </w:t>
      </w:r>
      <w:r w:rsidR="00E83B79" w:rsidRPr="00E83B79">
        <w:t>PSCY</w:t>
      </w:r>
      <w:r w:rsidR="00E83B79">
        <w:t xml:space="preserve"> 461.DLA and</w:t>
      </w:r>
      <w:r w:rsidR="00E83B79" w:rsidRPr="00E83B79">
        <w:t xml:space="preserve"> </w:t>
      </w:r>
      <w:r w:rsidR="00E83B79">
        <w:t>INTS 375.DL1</w:t>
      </w:r>
    </w:p>
    <w:p w14:paraId="68A79370" w14:textId="47EEA7F2" w:rsidR="008A43F8" w:rsidRDefault="008A43F8" w:rsidP="008A43F8">
      <w:pPr>
        <w:pStyle w:val="BodyText"/>
        <w:kinsoku w:val="0"/>
        <w:overflowPunct w:val="0"/>
        <w:spacing w:before="9"/>
        <w:ind w:left="847" w:right="767" w:hanging="847"/>
        <w:jc w:val="center"/>
        <w:rPr>
          <w:rStyle w:val="BodyTextChar"/>
        </w:rPr>
      </w:pPr>
      <w:r w:rsidRPr="00F224DC">
        <w:rPr>
          <w:rStyle w:val="BodyTextChar"/>
        </w:rPr>
        <w:t>The Hospitalized Child and Family</w:t>
      </w:r>
    </w:p>
    <w:p w14:paraId="3A517D09" w14:textId="1252CD28" w:rsidR="00E83B79" w:rsidRDefault="008A43F8" w:rsidP="00E83B79">
      <w:pPr>
        <w:pStyle w:val="BodyText"/>
        <w:kinsoku w:val="0"/>
        <w:overflowPunct w:val="0"/>
        <w:spacing w:before="9"/>
        <w:ind w:left="847" w:right="767" w:hanging="847"/>
        <w:jc w:val="center"/>
      </w:pPr>
      <w:r w:rsidRPr="00F224DC">
        <w:rPr>
          <w:rStyle w:val="BodyTextChar"/>
        </w:rPr>
        <w:t>3</w:t>
      </w:r>
      <w:r w:rsidRPr="00F224DC">
        <w:rPr>
          <w:color w:val="818181"/>
        </w:rPr>
        <w:t xml:space="preserve"> </w:t>
      </w:r>
      <w:r w:rsidRPr="00F224DC">
        <w:rPr>
          <w:color w:val="000000"/>
        </w:rPr>
        <w:t xml:space="preserve">Credits, </w:t>
      </w:r>
      <w:r w:rsidR="00DA0F62">
        <w:rPr>
          <w:rStyle w:val="BodyTextChar"/>
        </w:rPr>
        <w:t>Spring 2023</w:t>
      </w:r>
    </w:p>
    <w:p w14:paraId="6E96A8D8" w14:textId="6621D0BB" w:rsidR="008A43F8" w:rsidRPr="00E83B79" w:rsidRDefault="008A43F8" w:rsidP="00E83B79">
      <w:pPr>
        <w:pStyle w:val="BodyText"/>
        <w:kinsoku w:val="0"/>
        <w:overflowPunct w:val="0"/>
        <w:spacing w:before="9"/>
        <w:ind w:left="847" w:right="767" w:hanging="847"/>
        <w:jc w:val="center"/>
      </w:pPr>
      <w:r w:rsidRPr="00F224DC">
        <w:rPr>
          <w:rStyle w:val="BodyTextChar"/>
        </w:rPr>
        <w:t>Fully Online</w:t>
      </w:r>
      <w:r w:rsidRPr="00F224DC">
        <w:rPr>
          <w:color w:val="808080"/>
        </w:rPr>
        <w:t xml:space="preserve"> </w:t>
      </w:r>
      <w:bookmarkStart w:id="1" w:name="Text23"/>
    </w:p>
    <w:bookmarkEnd w:id="1"/>
    <w:p w14:paraId="24D86879" w14:textId="77777777" w:rsidR="008A43F8" w:rsidRPr="00F224DC" w:rsidRDefault="008A43F8" w:rsidP="008A43F8">
      <w:pPr>
        <w:spacing w:after="0"/>
        <w:jc w:val="center"/>
        <w:rPr>
          <w:rFonts w:ascii="Times New Roman" w:hAnsi="Times New Roman" w:cs="Times New Roman"/>
          <w:sz w:val="24"/>
          <w:szCs w:val="24"/>
        </w:rPr>
      </w:pPr>
    </w:p>
    <w:p w14:paraId="1D2CA321" w14:textId="77777777" w:rsidR="008A43F8" w:rsidRPr="00F224DC" w:rsidRDefault="008A43F8" w:rsidP="008A43F8">
      <w:pPr>
        <w:spacing w:after="0"/>
        <w:rPr>
          <w:rFonts w:ascii="Times New Roman" w:hAnsi="Times New Roman" w:cs="Times New Roman"/>
          <w:sz w:val="24"/>
          <w:szCs w:val="24"/>
        </w:rPr>
      </w:pPr>
    </w:p>
    <w:p w14:paraId="547AF32B" w14:textId="77777777" w:rsidR="008A43F8" w:rsidRPr="00F224DC" w:rsidRDefault="008A43F8" w:rsidP="008A43F8">
      <w:pPr>
        <w:pStyle w:val="Heading1"/>
        <w:kinsoku w:val="0"/>
        <w:overflowPunct w:val="0"/>
        <w:ind w:left="0"/>
        <w:rPr>
          <w:b w:val="0"/>
          <w:bCs w:val="0"/>
        </w:rPr>
      </w:pPr>
      <w:r w:rsidRPr="00F224DC">
        <w:t xml:space="preserve">Faculty </w:t>
      </w:r>
    </w:p>
    <w:p w14:paraId="0BCF8BB8" w14:textId="30C86184" w:rsidR="008A43F8" w:rsidRPr="00F224DC" w:rsidRDefault="008A43F8" w:rsidP="47057B43">
      <w:pPr>
        <w:pStyle w:val="BodyText"/>
        <w:tabs>
          <w:tab w:val="left" w:pos="1620"/>
        </w:tabs>
        <w:kinsoku w:val="0"/>
        <w:overflowPunct w:val="0"/>
        <w:spacing w:before="5"/>
        <w:ind w:left="0" w:firstLine="0"/>
        <w:rPr>
          <w:color w:val="000000" w:themeColor="text1"/>
        </w:rPr>
      </w:pPr>
      <w:r w:rsidRPr="00F224DC">
        <w:t xml:space="preserve">Name: </w:t>
      </w:r>
      <w:bookmarkStart w:id="2" w:name="Text31"/>
      <w:r w:rsidRPr="00F224DC">
        <w:tab/>
      </w:r>
      <w:bookmarkEnd w:id="2"/>
      <w:r w:rsidRPr="00F224DC">
        <w:rPr>
          <w:rStyle w:val="BodyTextChar"/>
        </w:rPr>
        <w:t>Jamie Gentille, MPH, CCLS</w:t>
      </w:r>
      <w:r w:rsidRPr="00F224DC">
        <w:rPr>
          <w:color w:val="818181"/>
        </w:rPr>
        <w:t xml:space="preserve"> </w:t>
      </w:r>
    </w:p>
    <w:p w14:paraId="342FD62E" w14:textId="0A510155" w:rsidR="008A43F8" w:rsidRPr="00F224DC" w:rsidRDefault="008A43F8" w:rsidP="47057B43">
      <w:pPr>
        <w:pStyle w:val="BodyText"/>
        <w:tabs>
          <w:tab w:val="left" w:pos="1620"/>
        </w:tabs>
        <w:kinsoku w:val="0"/>
        <w:overflowPunct w:val="0"/>
        <w:spacing w:before="41"/>
        <w:ind w:left="0" w:firstLine="0"/>
        <w:rPr>
          <w:color w:val="000000" w:themeColor="text1"/>
        </w:rPr>
      </w:pPr>
      <w:r w:rsidRPr="00F224DC">
        <w:t xml:space="preserve">Office hours: </w:t>
      </w:r>
      <w:bookmarkStart w:id="3" w:name="Text24"/>
      <w:r w:rsidRPr="00F224DC">
        <w:tab/>
      </w:r>
      <w:bookmarkEnd w:id="3"/>
      <w:r w:rsidRPr="00F224DC">
        <w:rPr>
          <w:rStyle w:val="BodyTextChar"/>
        </w:rPr>
        <w:t>By Appointment</w:t>
      </w:r>
    </w:p>
    <w:p w14:paraId="2A386F5D" w14:textId="229B78C8" w:rsidR="008A43F8" w:rsidRPr="00F224DC" w:rsidRDefault="47057B43" w:rsidP="47057B43">
      <w:pPr>
        <w:pStyle w:val="BodyText"/>
        <w:kinsoku w:val="0"/>
        <w:overflowPunct w:val="0"/>
        <w:spacing w:before="43"/>
        <w:ind w:left="0" w:firstLine="0"/>
        <w:rPr>
          <w:color w:val="000000" w:themeColor="text1"/>
        </w:rPr>
      </w:pPr>
      <w:r>
        <w:t xml:space="preserve">Office location:  </w:t>
      </w:r>
      <w:r w:rsidRPr="47057B43">
        <w:rPr>
          <w:rStyle w:val="BodyTextChar"/>
        </w:rPr>
        <w:t>Inova Children’s Hospital</w:t>
      </w:r>
    </w:p>
    <w:p w14:paraId="521515A8" w14:textId="2F276117" w:rsidR="008A43F8" w:rsidRPr="00F224DC" w:rsidRDefault="008A43F8" w:rsidP="7C56D1B3">
      <w:pPr>
        <w:pStyle w:val="BodyText"/>
        <w:tabs>
          <w:tab w:val="left" w:pos="1620"/>
        </w:tabs>
        <w:kinsoku w:val="0"/>
        <w:overflowPunct w:val="0"/>
        <w:spacing w:before="41"/>
        <w:ind w:left="0" w:firstLine="0"/>
        <w:rPr>
          <w:color w:val="000000" w:themeColor="text1"/>
        </w:rPr>
      </w:pPr>
      <w:r w:rsidRPr="00F224DC">
        <w:t>Office phone:</w:t>
      </w:r>
      <w:bookmarkStart w:id="4" w:name="Text26"/>
      <w:r w:rsidRPr="00F224DC">
        <w:tab/>
      </w:r>
      <w:bookmarkEnd w:id="4"/>
      <w:r w:rsidRPr="00F224DC">
        <w:rPr>
          <w:rStyle w:val="BodyTextChar"/>
        </w:rPr>
        <w:t>703-776-6486</w:t>
      </w:r>
    </w:p>
    <w:p w14:paraId="0DECA3D4" w14:textId="28BBFE04" w:rsidR="008A43F8" w:rsidRPr="00F224DC" w:rsidRDefault="008A43F8" w:rsidP="008A43F8">
      <w:pPr>
        <w:pStyle w:val="BodyText"/>
        <w:tabs>
          <w:tab w:val="left" w:pos="1620"/>
        </w:tabs>
        <w:kinsoku w:val="0"/>
        <w:overflowPunct w:val="0"/>
        <w:spacing w:before="41"/>
        <w:ind w:left="0" w:firstLine="0"/>
        <w:rPr>
          <w:color w:val="000000"/>
        </w:rPr>
      </w:pPr>
      <w:r w:rsidRPr="00F224DC">
        <w:t xml:space="preserve">Email address: </w:t>
      </w:r>
      <w:hyperlink r:id="rId7">
        <w:r w:rsidR="52536064" w:rsidRPr="52536064">
          <w:rPr>
            <w:rStyle w:val="Hyperlink"/>
          </w:rPr>
          <w:t>jamie.gentille@inova.org</w:t>
        </w:r>
      </w:hyperlink>
      <w:r w:rsidRPr="00F224DC">
        <w:t xml:space="preserve"> </w:t>
      </w:r>
    </w:p>
    <w:p w14:paraId="4A55AEAB" w14:textId="77777777" w:rsidR="008A43F8" w:rsidRPr="00F224DC" w:rsidRDefault="008A43F8" w:rsidP="008A43F8">
      <w:pPr>
        <w:spacing w:after="0"/>
        <w:rPr>
          <w:rFonts w:ascii="Times New Roman" w:hAnsi="Times New Roman" w:cs="Times New Roman"/>
          <w:sz w:val="24"/>
          <w:szCs w:val="24"/>
        </w:rPr>
      </w:pPr>
    </w:p>
    <w:p w14:paraId="541AA7DE" w14:textId="77777777" w:rsidR="008A43F8" w:rsidRPr="00F224DC" w:rsidRDefault="008A43F8" w:rsidP="008A43F8">
      <w:pPr>
        <w:spacing w:after="0"/>
        <w:rPr>
          <w:rFonts w:ascii="Times New Roman" w:hAnsi="Times New Roman" w:cs="Times New Roman"/>
          <w:b/>
          <w:sz w:val="24"/>
          <w:szCs w:val="24"/>
        </w:rPr>
      </w:pPr>
      <w:r w:rsidRPr="00F224DC">
        <w:rPr>
          <w:rFonts w:ascii="Times New Roman" w:hAnsi="Times New Roman" w:cs="Times New Roman"/>
          <w:b/>
          <w:sz w:val="24"/>
          <w:szCs w:val="24"/>
        </w:rPr>
        <w:t>Prerequisites/Corequisites</w:t>
      </w:r>
    </w:p>
    <w:p w14:paraId="1DA6D002" w14:textId="77777777" w:rsidR="008A43F8" w:rsidRPr="00F224DC" w:rsidRDefault="008A43F8" w:rsidP="008A43F8">
      <w:pPr>
        <w:pStyle w:val="BodyText"/>
        <w:kinsoku w:val="0"/>
        <w:overflowPunct w:val="0"/>
        <w:ind w:left="0" w:firstLine="0"/>
        <w:rPr>
          <w:color w:val="818181"/>
        </w:rPr>
      </w:pPr>
      <w:r w:rsidRPr="00F224DC">
        <w:rPr>
          <w:rStyle w:val="BodyTextChar"/>
        </w:rPr>
        <w:t xml:space="preserve">HDFS 200 or permission from course instructor. </w:t>
      </w:r>
    </w:p>
    <w:p w14:paraId="2386A6D5" w14:textId="77777777" w:rsidR="008A43F8" w:rsidRPr="00F224DC" w:rsidRDefault="008A43F8" w:rsidP="008A43F8">
      <w:pPr>
        <w:spacing w:after="0"/>
        <w:rPr>
          <w:rFonts w:ascii="Times New Roman" w:hAnsi="Times New Roman" w:cs="Times New Roman"/>
          <w:sz w:val="24"/>
          <w:szCs w:val="24"/>
        </w:rPr>
      </w:pPr>
    </w:p>
    <w:p w14:paraId="7FBB0581" w14:textId="77777777" w:rsidR="008A43F8" w:rsidRPr="00F224DC" w:rsidRDefault="008A43F8" w:rsidP="008A43F8">
      <w:pPr>
        <w:spacing w:after="0"/>
        <w:rPr>
          <w:rFonts w:ascii="Times New Roman" w:hAnsi="Times New Roman" w:cs="Times New Roman"/>
          <w:b/>
          <w:sz w:val="24"/>
          <w:szCs w:val="24"/>
        </w:rPr>
      </w:pPr>
      <w:r w:rsidRPr="00F224DC">
        <w:rPr>
          <w:rFonts w:ascii="Times New Roman" w:hAnsi="Times New Roman" w:cs="Times New Roman"/>
          <w:b/>
          <w:sz w:val="24"/>
          <w:szCs w:val="24"/>
        </w:rPr>
        <w:t>University Catalog Course Description</w:t>
      </w:r>
    </w:p>
    <w:p w14:paraId="44CF14AF" w14:textId="21BDA5AA" w:rsidR="008A43F8" w:rsidRPr="00F224DC" w:rsidRDefault="008A43F8" w:rsidP="52536064">
      <w:pPr>
        <w:spacing w:after="0"/>
        <w:rPr>
          <w:rFonts w:ascii="Times New Roman" w:eastAsia="Times New Roman" w:hAnsi="Times New Roman" w:cs="Times New Roman"/>
          <w:b/>
          <w:bCs/>
          <w:sz w:val="24"/>
          <w:szCs w:val="24"/>
        </w:rPr>
      </w:pPr>
      <w:r w:rsidRPr="7C56D1B3">
        <w:rPr>
          <w:rFonts w:ascii="Times New Roman" w:eastAsia="Times New Roman" w:hAnsi="Times New Roman" w:cs="Times New Roman"/>
          <w:sz w:val="24"/>
          <w:szCs w:val="24"/>
          <w:shd w:val="clear" w:color="auto" w:fill="FFFFFF"/>
        </w:rPr>
        <w:t xml:space="preserve">Examines the philosophy, purposes, concepts, and practices of Certified Child Life Specialists. Explores </w:t>
      </w:r>
      <w:r w:rsidR="00546014" w:rsidRPr="7C56D1B3">
        <w:rPr>
          <w:rFonts w:ascii="Times New Roman" w:eastAsia="Times New Roman" w:hAnsi="Times New Roman" w:cs="Times New Roman"/>
          <w:sz w:val="24"/>
          <w:szCs w:val="24"/>
          <w:shd w:val="clear" w:color="auto" w:fill="FFFFFF"/>
        </w:rPr>
        <w:t>developmental and psychosocial needs of hospitalized children and</w:t>
      </w:r>
      <w:r w:rsidRPr="7C56D1B3">
        <w:rPr>
          <w:rFonts w:ascii="Times New Roman" w:eastAsia="Times New Roman" w:hAnsi="Times New Roman" w:cs="Times New Roman"/>
          <w:sz w:val="24"/>
          <w:szCs w:val="24"/>
          <w:shd w:val="clear" w:color="auto" w:fill="FFFFFF"/>
        </w:rPr>
        <w:t xml:space="preserve"> their families, and </w:t>
      </w:r>
      <w:r w:rsidR="00A34DAB" w:rsidRPr="00A34DAB">
        <w:rPr>
          <w:rFonts w:ascii="Times New Roman" w:eastAsia="Times New Roman" w:hAnsi="Times New Roman" w:cs="Times New Roman"/>
          <w:sz w:val="24"/>
          <w:szCs w:val="24"/>
          <w:shd w:val="clear" w:color="auto" w:fill="FFFFFF"/>
        </w:rPr>
        <w:t>those who provide services to children.</w:t>
      </w:r>
      <w:r w:rsidR="00A34DAB">
        <w:rPr>
          <w:rFonts w:ascii="Times New Roman" w:eastAsia="Times New Roman" w:hAnsi="Times New Roman" w:cs="Times New Roman"/>
          <w:sz w:val="24"/>
          <w:szCs w:val="24"/>
          <w:shd w:val="clear" w:color="auto" w:fill="FFFFFF"/>
        </w:rPr>
        <w:t xml:space="preserve"> </w:t>
      </w:r>
      <w:r w:rsidRPr="7C56D1B3">
        <w:rPr>
          <w:rFonts w:ascii="Times New Roman" w:eastAsia="Times New Roman" w:hAnsi="Times New Roman" w:cs="Times New Roman"/>
          <w:sz w:val="24"/>
          <w:szCs w:val="24"/>
          <w:shd w:val="clear" w:color="auto" w:fill="FFFFFF"/>
        </w:rPr>
        <w:t>Examines the impact of illness and illness-related stressors on the dynamics of the family and strategies for coping.</w:t>
      </w:r>
      <w:r w:rsidR="00596114" w:rsidRPr="7C56D1B3">
        <w:rPr>
          <w:rFonts w:ascii="Times New Roman" w:eastAsia="Times New Roman" w:hAnsi="Times New Roman" w:cs="Times New Roman"/>
          <w:sz w:val="24"/>
          <w:szCs w:val="24"/>
          <w:shd w:val="clear" w:color="auto" w:fill="FFFFFF"/>
        </w:rPr>
        <w:t xml:space="preserve"> </w:t>
      </w:r>
    </w:p>
    <w:p w14:paraId="575949ED" w14:textId="77777777" w:rsidR="008A43F8" w:rsidRPr="00F224DC" w:rsidRDefault="008A43F8" w:rsidP="008A43F8">
      <w:pPr>
        <w:spacing w:after="0"/>
        <w:rPr>
          <w:rFonts w:ascii="Times New Roman" w:hAnsi="Times New Roman" w:cs="Times New Roman"/>
          <w:sz w:val="24"/>
          <w:szCs w:val="24"/>
        </w:rPr>
      </w:pPr>
    </w:p>
    <w:p w14:paraId="1775E676" w14:textId="77777777" w:rsidR="008A43F8" w:rsidRPr="00F224DC" w:rsidRDefault="008A43F8" w:rsidP="008A43F8">
      <w:pPr>
        <w:spacing w:after="0"/>
        <w:rPr>
          <w:rFonts w:ascii="Times New Roman" w:hAnsi="Times New Roman" w:cs="Times New Roman"/>
          <w:b/>
          <w:sz w:val="24"/>
          <w:szCs w:val="24"/>
        </w:rPr>
      </w:pPr>
      <w:r w:rsidRPr="00F224DC">
        <w:rPr>
          <w:rFonts w:ascii="Times New Roman" w:hAnsi="Times New Roman" w:cs="Times New Roman"/>
          <w:b/>
          <w:sz w:val="24"/>
          <w:szCs w:val="24"/>
        </w:rPr>
        <w:t>Course Overview</w:t>
      </w:r>
    </w:p>
    <w:p w14:paraId="2116FCC9" w14:textId="77777777" w:rsidR="008A43F8" w:rsidRPr="00F224DC" w:rsidRDefault="008A43F8" w:rsidP="008A43F8">
      <w:pPr>
        <w:spacing w:after="0"/>
        <w:rPr>
          <w:rFonts w:ascii="Times New Roman" w:hAnsi="Times New Roman" w:cs="Times New Roman"/>
          <w:sz w:val="24"/>
          <w:szCs w:val="24"/>
        </w:rPr>
      </w:pPr>
      <w:r w:rsidRPr="00F224DC">
        <w:rPr>
          <w:rFonts w:ascii="Times New Roman" w:hAnsi="Times New Roman" w:cs="Times New Roman"/>
          <w:sz w:val="24"/>
          <w:szCs w:val="24"/>
        </w:rPr>
        <w:t>Not applicable.</w:t>
      </w:r>
    </w:p>
    <w:p w14:paraId="09EC5C2D" w14:textId="77777777" w:rsidR="008A43F8" w:rsidRPr="00F224DC" w:rsidRDefault="008A43F8" w:rsidP="008A43F8">
      <w:pPr>
        <w:spacing w:after="0"/>
        <w:rPr>
          <w:rFonts w:ascii="Times New Roman" w:hAnsi="Times New Roman" w:cs="Times New Roman"/>
          <w:sz w:val="24"/>
          <w:szCs w:val="24"/>
        </w:rPr>
      </w:pPr>
    </w:p>
    <w:p w14:paraId="4B98E3D1" w14:textId="77777777" w:rsidR="008A43F8" w:rsidRPr="00F224DC" w:rsidRDefault="008A43F8" w:rsidP="008A43F8">
      <w:pPr>
        <w:spacing w:after="0"/>
        <w:rPr>
          <w:rFonts w:ascii="Times New Roman" w:hAnsi="Times New Roman" w:cs="Times New Roman"/>
          <w:b/>
          <w:sz w:val="24"/>
          <w:szCs w:val="24"/>
        </w:rPr>
      </w:pPr>
      <w:r w:rsidRPr="00F224DC">
        <w:rPr>
          <w:rFonts w:ascii="Times New Roman" w:hAnsi="Times New Roman" w:cs="Times New Roman"/>
          <w:b/>
          <w:sz w:val="24"/>
          <w:szCs w:val="24"/>
        </w:rPr>
        <w:t>Course Delivery Method</w:t>
      </w:r>
    </w:p>
    <w:p w14:paraId="4368AEFA" w14:textId="2F996EDC" w:rsidR="008A43F8" w:rsidRPr="00F224DC" w:rsidRDefault="7C56D1B3" w:rsidP="7C56D1B3">
      <w:pPr>
        <w:spacing w:after="0"/>
        <w:rPr>
          <w:rFonts w:ascii="Times New Roman" w:eastAsia="Times New Roman" w:hAnsi="Times New Roman" w:cs="Times New Roman"/>
          <w:sz w:val="24"/>
          <w:szCs w:val="24"/>
        </w:rPr>
      </w:pPr>
      <w:r w:rsidRPr="7C56D1B3">
        <w:rPr>
          <w:rFonts w:ascii="Times New Roman" w:eastAsia="Times New Roman" w:hAnsi="Times New Roman" w:cs="Times New Roman"/>
          <w:sz w:val="24"/>
          <w:szCs w:val="24"/>
        </w:rPr>
        <w:t xml:space="preserve">This course will be delivered online (76% or more) using an asynchronous format via Blackboard Learning Management system (LMS) housed in the </w:t>
      </w:r>
      <w:proofErr w:type="spellStart"/>
      <w:r w:rsidRPr="7C56D1B3">
        <w:rPr>
          <w:rFonts w:ascii="Times New Roman" w:eastAsia="Times New Roman" w:hAnsi="Times New Roman" w:cs="Times New Roman"/>
          <w:sz w:val="24"/>
          <w:szCs w:val="24"/>
        </w:rPr>
        <w:t>MyMason</w:t>
      </w:r>
      <w:proofErr w:type="spellEnd"/>
      <w:r w:rsidRPr="7C56D1B3">
        <w:rPr>
          <w:rFonts w:ascii="Times New Roman" w:eastAsia="Times New Roman" w:hAnsi="Times New Roman" w:cs="Times New Roman"/>
          <w:sz w:val="24"/>
          <w:szCs w:val="24"/>
        </w:rPr>
        <w:t xml:space="preserve"> portal.  You will log in to the Blackboard (Bb) course site using your Mason email name (everything before @masonlive.gmu.edu) and email password.  The course site will be available on August 27, 2018</w:t>
      </w:r>
      <w:r w:rsidR="00F2459E">
        <w:rPr>
          <w:rFonts w:ascii="Times New Roman" w:eastAsia="Times New Roman" w:hAnsi="Times New Roman" w:cs="Times New Roman"/>
          <w:sz w:val="24"/>
          <w:szCs w:val="24"/>
        </w:rPr>
        <w:t>.</w:t>
      </w:r>
    </w:p>
    <w:p w14:paraId="220D95CC" w14:textId="77777777" w:rsidR="008A43F8" w:rsidRPr="00F224DC" w:rsidRDefault="008A43F8" w:rsidP="008A43F8">
      <w:pPr>
        <w:spacing w:after="0"/>
        <w:rPr>
          <w:rFonts w:ascii="Times New Roman" w:hAnsi="Times New Roman" w:cs="Times New Roman"/>
          <w:sz w:val="24"/>
          <w:szCs w:val="24"/>
        </w:rPr>
      </w:pPr>
    </w:p>
    <w:p w14:paraId="7E3878F0" w14:textId="77777777" w:rsidR="008A43F8" w:rsidRPr="00F224DC" w:rsidRDefault="008A43F8" w:rsidP="008A43F8">
      <w:pPr>
        <w:spacing w:after="0"/>
        <w:rPr>
          <w:rFonts w:ascii="Times New Roman" w:hAnsi="Times New Roman" w:cs="Times New Roman"/>
          <w:b/>
          <w:sz w:val="24"/>
          <w:szCs w:val="24"/>
        </w:rPr>
      </w:pPr>
      <w:r w:rsidRPr="00F224DC">
        <w:rPr>
          <w:rFonts w:ascii="Times New Roman" w:hAnsi="Times New Roman" w:cs="Times New Roman"/>
          <w:b/>
          <w:sz w:val="24"/>
          <w:szCs w:val="24"/>
        </w:rPr>
        <w:t>Under no circumstances, may candidates/students participate in online class sessions (either by phone or Internet) while operating motor vehicles.  Further, as expected in a face-to-face class meeting, such online participation requires undivided attention to course content and communication.</w:t>
      </w:r>
    </w:p>
    <w:p w14:paraId="15272DF0" w14:textId="77777777" w:rsidR="008A43F8" w:rsidRPr="00F224DC" w:rsidRDefault="008A43F8" w:rsidP="008A43F8">
      <w:pPr>
        <w:spacing w:after="0"/>
        <w:rPr>
          <w:rFonts w:ascii="Times New Roman" w:hAnsi="Times New Roman" w:cs="Times New Roman"/>
          <w:b/>
          <w:sz w:val="24"/>
          <w:szCs w:val="24"/>
        </w:rPr>
      </w:pPr>
    </w:p>
    <w:p w14:paraId="49527FC0" w14:textId="77777777" w:rsidR="008A5E03" w:rsidRDefault="008A5E03" w:rsidP="008A43F8">
      <w:pPr>
        <w:spacing w:after="0"/>
        <w:rPr>
          <w:rFonts w:ascii="Times New Roman" w:hAnsi="Times New Roman" w:cs="Times New Roman"/>
          <w:i/>
          <w:sz w:val="24"/>
          <w:szCs w:val="24"/>
        </w:rPr>
      </w:pPr>
    </w:p>
    <w:p w14:paraId="1B1A0E15" w14:textId="144F829D" w:rsidR="008A43F8" w:rsidRPr="00F224DC" w:rsidRDefault="008A43F8" w:rsidP="008A43F8">
      <w:pPr>
        <w:spacing w:after="0"/>
        <w:rPr>
          <w:rFonts w:ascii="Times New Roman" w:hAnsi="Times New Roman" w:cs="Times New Roman"/>
          <w:i/>
          <w:sz w:val="24"/>
          <w:szCs w:val="24"/>
        </w:rPr>
      </w:pPr>
      <w:r w:rsidRPr="00F224DC">
        <w:rPr>
          <w:rFonts w:ascii="Times New Roman" w:hAnsi="Times New Roman" w:cs="Times New Roman"/>
          <w:i/>
          <w:sz w:val="24"/>
          <w:szCs w:val="24"/>
        </w:rPr>
        <w:lastRenderedPageBreak/>
        <w:t>Technical Requirements</w:t>
      </w:r>
    </w:p>
    <w:p w14:paraId="40076E27" w14:textId="77777777" w:rsidR="008A43F8" w:rsidRPr="00F224DC" w:rsidRDefault="008A43F8" w:rsidP="008A43F8">
      <w:pPr>
        <w:spacing w:after="0"/>
        <w:rPr>
          <w:rFonts w:ascii="Times New Roman" w:hAnsi="Times New Roman" w:cs="Times New Roman"/>
          <w:sz w:val="24"/>
          <w:szCs w:val="24"/>
        </w:rPr>
      </w:pPr>
      <w:r w:rsidRPr="00F224DC">
        <w:rPr>
          <w:rFonts w:ascii="Times New Roman" w:hAnsi="Times New Roman" w:cs="Times New Roman"/>
          <w:sz w:val="24"/>
          <w:szCs w:val="24"/>
        </w:rPr>
        <w:t>To participate in this course, students will need to satisfy the following technical requirements:</w:t>
      </w:r>
    </w:p>
    <w:p w14:paraId="7819AA1A" w14:textId="77777777" w:rsidR="008A43F8" w:rsidRPr="00F224DC" w:rsidRDefault="008A43F8" w:rsidP="008A43F8">
      <w:pPr>
        <w:pStyle w:val="ListParagraph"/>
        <w:numPr>
          <w:ilvl w:val="0"/>
          <w:numId w:val="3"/>
        </w:numPr>
        <w:spacing w:after="0"/>
        <w:rPr>
          <w:rFonts w:ascii="Times New Roman" w:hAnsi="Times New Roman" w:cs="Times New Roman"/>
          <w:sz w:val="24"/>
          <w:szCs w:val="24"/>
        </w:rPr>
      </w:pPr>
      <w:r w:rsidRPr="00F224DC">
        <w:rPr>
          <w:rFonts w:ascii="Times New Roman" w:hAnsi="Times New Roman" w:cs="Times New Roman"/>
          <w:sz w:val="24"/>
          <w:szCs w:val="24"/>
        </w:rPr>
        <w:t>High-speed Internet access with a standard up-to-date browser, either Internet Explorer or Mozilla Firefox is required (note: Opera and Safari are not compatible with Blackboard).</w:t>
      </w:r>
    </w:p>
    <w:p w14:paraId="0B9FA2C8" w14:textId="77777777" w:rsidR="008A43F8" w:rsidRPr="00F224DC" w:rsidRDefault="008A43F8" w:rsidP="008A43F8">
      <w:pPr>
        <w:pStyle w:val="ListParagraph"/>
        <w:numPr>
          <w:ilvl w:val="0"/>
          <w:numId w:val="3"/>
        </w:numPr>
        <w:spacing w:after="0"/>
        <w:rPr>
          <w:rFonts w:ascii="Times New Roman" w:hAnsi="Times New Roman" w:cs="Times New Roman"/>
          <w:sz w:val="24"/>
          <w:szCs w:val="24"/>
        </w:rPr>
      </w:pPr>
      <w:r w:rsidRPr="00F224DC">
        <w:rPr>
          <w:rFonts w:ascii="Times New Roman" w:hAnsi="Times New Roman" w:cs="Times New Roman"/>
          <w:sz w:val="24"/>
          <w:szCs w:val="24"/>
        </w:rPr>
        <w:t>Students must maintain consistent and reliable access to their GMU email and Blackboard, as these are the official methods of communication for this course.</w:t>
      </w:r>
    </w:p>
    <w:p w14:paraId="06348589" w14:textId="77777777" w:rsidR="008A43F8" w:rsidRPr="00F224DC" w:rsidRDefault="008A43F8" w:rsidP="008A43F8">
      <w:pPr>
        <w:pStyle w:val="ListParagraph"/>
        <w:numPr>
          <w:ilvl w:val="0"/>
          <w:numId w:val="3"/>
        </w:numPr>
        <w:spacing w:after="0"/>
        <w:rPr>
          <w:rFonts w:ascii="Times New Roman" w:hAnsi="Times New Roman" w:cs="Times New Roman"/>
          <w:sz w:val="24"/>
          <w:szCs w:val="24"/>
        </w:rPr>
      </w:pPr>
      <w:r w:rsidRPr="00F224DC">
        <w:rPr>
          <w:rFonts w:ascii="Times New Roman" w:hAnsi="Times New Roman" w:cs="Times New Roman"/>
          <w:sz w:val="24"/>
          <w:szCs w:val="24"/>
        </w:rPr>
        <w:t>Students may be asked to create logins and passwords on supplemental websites and/or to download trial software to their computer or tablet as part of course requirements.</w:t>
      </w:r>
    </w:p>
    <w:p w14:paraId="27F3990F" w14:textId="77777777" w:rsidR="008A43F8" w:rsidRPr="00F224DC" w:rsidRDefault="008A43F8" w:rsidP="008A43F8">
      <w:pPr>
        <w:pStyle w:val="ListParagraph"/>
        <w:numPr>
          <w:ilvl w:val="0"/>
          <w:numId w:val="3"/>
        </w:numPr>
        <w:spacing w:after="0"/>
        <w:rPr>
          <w:rFonts w:ascii="Times New Roman" w:hAnsi="Times New Roman" w:cs="Times New Roman"/>
          <w:sz w:val="24"/>
          <w:szCs w:val="24"/>
        </w:rPr>
      </w:pPr>
      <w:r w:rsidRPr="00F224DC">
        <w:rPr>
          <w:rFonts w:ascii="Times New Roman" w:hAnsi="Times New Roman" w:cs="Times New Roman"/>
          <w:sz w:val="24"/>
          <w:szCs w:val="24"/>
        </w:rPr>
        <w:t>The following software plug-ins for PCs and Macs, respectively, are available for free download:</w:t>
      </w:r>
    </w:p>
    <w:p w14:paraId="4743A872" w14:textId="77777777" w:rsidR="008A43F8" w:rsidRPr="00F224DC" w:rsidRDefault="008A43F8" w:rsidP="008A43F8">
      <w:pPr>
        <w:pStyle w:val="ListParagraph"/>
        <w:numPr>
          <w:ilvl w:val="0"/>
          <w:numId w:val="4"/>
        </w:numPr>
        <w:spacing w:after="0"/>
        <w:rPr>
          <w:rFonts w:ascii="Times New Roman" w:hAnsi="Times New Roman" w:cs="Times New Roman"/>
          <w:sz w:val="24"/>
          <w:szCs w:val="24"/>
        </w:rPr>
      </w:pPr>
      <w:r w:rsidRPr="00F224DC">
        <w:rPr>
          <w:rFonts w:ascii="Times New Roman" w:hAnsi="Times New Roman" w:cs="Times New Roman"/>
          <w:sz w:val="24"/>
          <w:szCs w:val="24"/>
        </w:rPr>
        <w:t xml:space="preserve">Adobe Acrobat Reader:  </w:t>
      </w:r>
      <w:hyperlink r:id="rId8" w:history="1">
        <w:r w:rsidRPr="00F224DC">
          <w:rPr>
            <w:rStyle w:val="Hyperlink"/>
            <w:rFonts w:ascii="Times New Roman" w:hAnsi="Times New Roman" w:cs="Times New Roman"/>
            <w:sz w:val="24"/>
            <w:szCs w:val="24"/>
          </w:rPr>
          <w:t>https://get.adobe.com/reader/</w:t>
        </w:r>
      </w:hyperlink>
    </w:p>
    <w:p w14:paraId="09A1E8A5" w14:textId="77777777" w:rsidR="008A43F8" w:rsidRPr="00F224DC" w:rsidRDefault="008A43F8" w:rsidP="008A43F8">
      <w:pPr>
        <w:pStyle w:val="ListParagraph"/>
        <w:numPr>
          <w:ilvl w:val="0"/>
          <w:numId w:val="4"/>
        </w:numPr>
        <w:spacing w:after="0"/>
        <w:rPr>
          <w:rFonts w:ascii="Times New Roman" w:hAnsi="Times New Roman" w:cs="Times New Roman"/>
          <w:sz w:val="24"/>
          <w:szCs w:val="24"/>
        </w:rPr>
      </w:pPr>
      <w:r w:rsidRPr="00F224DC">
        <w:rPr>
          <w:rFonts w:ascii="Times New Roman" w:hAnsi="Times New Roman" w:cs="Times New Roman"/>
          <w:sz w:val="24"/>
          <w:szCs w:val="24"/>
        </w:rPr>
        <w:t xml:space="preserve">Windows Media Player: </w:t>
      </w:r>
      <w:r w:rsidR="00486B93" w:rsidRPr="00F224DC">
        <w:rPr>
          <w:rStyle w:val="BodyTextChar"/>
          <w:rFonts w:eastAsia="Times New Roman"/>
          <w:bCs/>
          <w:spacing w:val="-2"/>
        </w:rPr>
        <w:t>https://support.microsoft.com/en-us/help/14209/get-windows-media-player</w:t>
      </w:r>
      <w:r w:rsidRPr="00F224DC">
        <w:rPr>
          <w:rFonts w:ascii="Times New Roman" w:hAnsi="Times New Roman" w:cs="Times New Roman"/>
          <w:sz w:val="24"/>
          <w:szCs w:val="24"/>
        </w:rPr>
        <w:tab/>
      </w:r>
    </w:p>
    <w:p w14:paraId="2366C381" w14:textId="77777777" w:rsidR="008A43F8" w:rsidRPr="00F224DC" w:rsidRDefault="008A43F8" w:rsidP="008A43F8">
      <w:pPr>
        <w:pStyle w:val="ListParagraph"/>
        <w:numPr>
          <w:ilvl w:val="0"/>
          <w:numId w:val="4"/>
        </w:numPr>
        <w:spacing w:after="0"/>
        <w:rPr>
          <w:rFonts w:ascii="Times New Roman" w:hAnsi="Times New Roman" w:cs="Times New Roman"/>
          <w:sz w:val="24"/>
          <w:szCs w:val="24"/>
        </w:rPr>
      </w:pPr>
      <w:r w:rsidRPr="00F224DC">
        <w:rPr>
          <w:rFonts w:ascii="Times New Roman" w:hAnsi="Times New Roman" w:cs="Times New Roman"/>
          <w:sz w:val="24"/>
          <w:szCs w:val="24"/>
        </w:rPr>
        <w:t xml:space="preserve">Apple Quick Time Player:  </w:t>
      </w:r>
      <w:hyperlink r:id="rId9" w:history="1">
        <w:r w:rsidRPr="00F224DC">
          <w:rPr>
            <w:rStyle w:val="Hyperlink"/>
            <w:rFonts w:ascii="Times New Roman" w:hAnsi="Times New Roman" w:cs="Times New Roman"/>
            <w:sz w:val="24"/>
            <w:szCs w:val="24"/>
          </w:rPr>
          <w:t>www.apple.com/quicktime/download/</w:t>
        </w:r>
      </w:hyperlink>
    </w:p>
    <w:p w14:paraId="3867033B" w14:textId="77777777" w:rsidR="008A43F8" w:rsidRPr="00F224DC" w:rsidRDefault="008A43F8" w:rsidP="008A43F8">
      <w:pPr>
        <w:spacing w:after="0"/>
        <w:rPr>
          <w:rFonts w:ascii="Times New Roman" w:hAnsi="Times New Roman" w:cs="Times New Roman"/>
          <w:sz w:val="24"/>
          <w:szCs w:val="24"/>
        </w:rPr>
      </w:pPr>
    </w:p>
    <w:p w14:paraId="62F3C054" w14:textId="77777777" w:rsidR="008A43F8" w:rsidRPr="00F224DC" w:rsidRDefault="008A43F8" w:rsidP="008A43F8">
      <w:pPr>
        <w:spacing w:after="0"/>
        <w:rPr>
          <w:rFonts w:ascii="Times New Roman" w:hAnsi="Times New Roman" w:cs="Times New Roman"/>
          <w:i/>
          <w:sz w:val="24"/>
          <w:szCs w:val="24"/>
        </w:rPr>
      </w:pPr>
      <w:r w:rsidRPr="00F224DC">
        <w:rPr>
          <w:rFonts w:ascii="Times New Roman" w:hAnsi="Times New Roman" w:cs="Times New Roman"/>
          <w:i/>
          <w:sz w:val="24"/>
          <w:szCs w:val="24"/>
        </w:rPr>
        <w:t>Expectations</w:t>
      </w:r>
    </w:p>
    <w:p w14:paraId="3C2644D0" w14:textId="77777777" w:rsidR="008A43F8" w:rsidRPr="00F224DC" w:rsidRDefault="008A43F8" w:rsidP="008A43F8">
      <w:pPr>
        <w:spacing w:after="0"/>
        <w:rPr>
          <w:rFonts w:ascii="Times New Roman" w:hAnsi="Times New Roman" w:cs="Times New Roman"/>
          <w:i/>
          <w:sz w:val="24"/>
          <w:szCs w:val="24"/>
        </w:rPr>
      </w:pPr>
    </w:p>
    <w:p w14:paraId="232AA16D" w14:textId="77777777" w:rsidR="008A43F8" w:rsidRPr="00F224DC" w:rsidRDefault="008A43F8" w:rsidP="008A43F8">
      <w:pPr>
        <w:pStyle w:val="ListParagraph"/>
        <w:numPr>
          <w:ilvl w:val="0"/>
          <w:numId w:val="5"/>
        </w:numPr>
        <w:spacing w:after="0"/>
        <w:rPr>
          <w:rFonts w:ascii="Times New Roman" w:hAnsi="Times New Roman" w:cs="Times New Roman"/>
          <w:sz w:val="24"/>
          <w:szCs w:val="24"/>
        </w:rPr>
      </w:pPr>
      <w:r w:rsidRPr="00F224DC">
        <w:rPr>
          <w:rFonts w:ascii="Times New Roman" w:hAnsi="Times New Roman" w:cs="Times New Roman"/>
          <w:sz w:val="24"/>
          <w:szCs w:val="24"/>
          <w:u w:val="single"/>
        </w:rPr>
        <w:t>C</w:t>
      </w:r>
      <w:r w:rsidR="008229E7" w:rsidRPr="00F224DC">
        <w:rPr>
          <w:rFonts w:ascii="Times New Roman" w:hAnsi="Times New Roman" w:cs="Times New Roman"/>
          <w:sz w:val="24"/>
          <w:szCs w:val="24"/>
          <w:u w:val="single"/>
        </w:rPr>
        <w:t>ourse Week</w:t>
      </w:r>
      <w:r w:rsidRPr="00F224DC">
        <w:rPr>
          <w:rFonts w:ascii="Times New Roman" w:eastAsia="Times New Roman" w:hAnsi="Times New Roman" w:cs="Times New Roman"/>
          <w:bCs/>
          <w:spacing w:val="-2"/>
          <w:sz w:val="24"/>
          <w:szCs w:val="24"/>
          <w:u w:val="single"/>
        </w:rPr>
        <w:t>:</w:t>
      </w:r>
      <w:r w:rsidRPr="00F224DC">
        <w:rPr>
          <w:rFonts w:ascii="Times New Roman" w:eastAsia="Times New Roman" w:hAnsi="Times New Roman" w:cs="Times New Roman"/>
          <w:bCs/>
          <w:spacing w:val="-2"/>
          <w:sz w:val="24"/>
          <w:szCs w:val="24"/>
        </w:rPr>
        <w:t xml:space="preserve">  </w:t>
      </w:r>
      <w:r w:rsidRPr="00F224DC">
        <w:rPr>
          <w:rFonts w:ascii="Times New Roman" w:hAnsi="Times New Roman" w:cs="Times New Roman"/>
          <w:sz w:val="24"/>
          <w:szCs w:val="24"/>
        </w:rPr>
        <w:t>Because asynchronous courses do not have a “fixed” meeting day, our week will st</w:t>
      </w:r>
      <w:r w:rsidR="00546014" w:rsidRPr="00F224DC">
        <w:rPr>
          <w:rFonts w:ascii="Times New Roman" w:hAnsi="Times New Roman" w:cs="Times New Roman"/>
          <w:sz w:val="24"/>
          <w:szCs w:val="24"/>
        </w:rPr>
        <w:t>art on Monday</w:t>
      </w:r>
      <w:r w:rsidRPr="00F224DC">
        <w:rPr>
          <w:rFonts w:ascii="Times New Roman" w:hAnsi="Times New Roman" w:cs="Times New Roman"/>
          <w:sz w:val="24"/>
          <w:szCs w:val="24"/>
        </w:rPr>
        <w:t xml:space="preserve">, and finish on </w:t>
      </w:r>
      <w:r w:rsidR="00546014" w:rsidRPr="00F224DC">
        <w:rPr>
          <w:rFonts w:ascii="Times New Roman" w:hAnsi="Times New Roman" w:cs="Times New Roman"/>
          <w:sz w:val="24"/>
          <w:szCs w:val="24"/>
        </w:rPr>
        <w:t>Sunday</w:t>
      </w:r>
      <w:r w:rsidR="008229E7" w:rsidRPr="00F224DC">
        <w:rPr>
          <w:rFonts w:ascii="Times New Roman" w:hAnsi="Times New Roman" w:cs="Times New Roman"/>
          <w:sz w:val="24"/>
          <w:szCs w:val="24"/>
        </w:rPr>
        <w:t>.</w:t>
      </w:r>
    </w:p>
    <w:p w14:paraId="357F9F7A" w14:textId="77777777" w:rsidR="008A43F8" w:rsidRPr="00F224DC" w:rsidRDefault="008A43F8" w:rsidP="008A43F8">
      <w:pPr>
        <w:pStyle w:val="ListParagraph"/>
        <w:numPr>
          <w:ilvl w:val="0"/>
          <w:numId w:val="5"/>
        </w:numPr>
        <w:spacing w:after="0"/>
        <w:rPr>
          <w:rFonts w:ascii="Times New Roman" w:hAnsi="Times New Roman" w:cs="Times New Roman"/>
          <w:sz w:val="24"/>
          <w:szCs w:val="24"/>
        </w:rPr>
      </w:pPr>
      <w:r w:rsidRPr="00F224DC">
        <w:rPr>
          <w:rFonts w:ascii="Times New Roman" w:hAnsi="Times New Roman" w:cs="Times New Roman"/>
          <w:sz w:val="24"/>
          <w:szCs w:val="24"/>
          <w:u w:val="single"/>
        </w:rPr>
        <w:t>Log-in Frequency:</w:t>
      </w:r>
    </w:p>
    <w:p w14:paraId="7C15CCBB" w14:textId="77777777" w:rsidR="008A43F8" w:rsidRPr="00F224DC" w:rsidRDefault="008A43F8" w:rsidP="008A43F8">
      <w:pPr>
        <w:pStyle w:val="ListParagraph"/>
        <w:spacing w:after="0"/>
        <w:rPr>
          <w:rFonts w:ascii="Times New Roman" w:hAnsi="Times New Roman" w:cs="Times New Roman"/>
          <w:sz w:val="24"/>
          <w:szCs w:val="24"/>
        </w:rPr>
      </w:pPr>
      <w:r w:rsidRPr="00F224DC">
        <w:rPr>
          <w:rFonts w:ascii="Times New Roman" w:hAnsi="Times New Roman" w:cs="Times New Roman"/>
          <w:sz w:val="24"/>
          <w:szCs w:val="24"/>
        </w:rPr>
        <w:t xml:space="preserve">Students must actively check the course Blackboard site and their GMU email for communications from the instructor, class discussions, and/or access </w:t>
      </w:r>
      <w:r w:rsidR="00D50880" w:rsidRPr="00F224DC">
        <w:rPr>
          <w:rFonts w:ascii="Times New Roman" w:hAnsi="Times New Roman" w:cs="Times New Roman"/>
          <w:sz w:val="24"/>
          <w:szCs w:val="24"/>
        </w:rPr>
        <w:t xml:space="preserve">to course materials at least </w:t>
      </w:r>
      <w:r w:rsidR="00C5071F" w:rsidRPr="00F224DC">
        <w:rPr>
          <w:rFonts w:ascii="Times New Roman" w:hAnsi="Times New Roman" w:cs="Times New Roman"/>
          <w:sz w:val="24"/>
          <w:szCs w:val="24"/>
        </w:rPr>
        <w:t xml:space="preserve">twice </w:t>
      </w:r>
      <w:r w:rsidRPr="00F224DC">
        <w:rPr>
          <w:rFonts w:ascii="Times New Roman" w:hAnsi="Times New Roman" w:cs="Times New Roman"/>
          <w:sz w:val="24"/>
          <w:szCs w:val="24"/>
        </w:rPr>
        <w:t xml:space="preserve">per week. </w:t>
      </w:r>
    </w:p>
    <w:p w14:paraId="6B5C11B9" w14:textId="77777777" w:rsidR="008A43F8" w:rsidRPr="00F224DC" w:rsidRDefault="008A43F8" w:rsidP="008A43F8">
      <w:pPr>
        <w:pStyle w:val="ListParagraph"/>
        <w:numPr>
          <w:ilvl w:val="0"/>
          <w:numId w:val="5"/>
        </w:numPr>
        <w:spacing w:after="0"/>
        <w:rPr>
          <w:rFonts w:ascii="Times New Roman" w:hAnsi="Times New Roman" w:cs="Times New Roman"/>
          <w:sz w:val="24"/>
          <w:szCs w:val="24"/>
        </w:rPr>
      </w:pPr>
      <w:r w:rsidRPr="00F224DC">
        <w:rPr>
          <w:rFonts w:ascii="Times New Roman" w:hAnsi="Times New Roman" w:cs="Times New Roman"/>
          <w:sz w:val="24"/>
          <w:szCs w:val="24"/>
          <w:u w:val="single"/>
        </w:rPr>
        <w:t>Participation:</w:t>
      </w:r>
    </w:p>
    <w:p w14:paraId="4620E6B6" w14:textId="77777777" w:rsidR="008A43F8" w:rsidRPr="00F224DC" w:rsidRDefault="008A43F8" w:rsidP="008A43F8">
      <w:pPr>
        <w:pStyle w:val="ListParagraph"/>
        <w:spacing w:after="0"/>
        <w:rPr>
          <w:rFonts w:ascii="Times New Roman" w:hAnsi="Times New Roman" w:cs="Times New Roman"/>
          <w:sz w:val="24"/>
          <w:szCs w:val="24"/>
        </w:rPr>
      </w:pPr>
      <w:r w:rsidRPr="00F224DC">
        <w:rPr>
          <w:rFonts w:ascii="Times New Roman" w:hAnsi="Times New Roman" w:cs="Times New Roman"/>
          <w:sz w:val="24"/>
          <w:szCs w:val="24"/>
        </w:rPr>
        <w:t>Students are expected to actively engage in all course activities throughout the semester, which includes viewing all course materials, completing course activities and assignments, and participating in course discussions and group interactions.</w:t>
      </w:r>
    </w:p>
    <w:p w14:paraId="773F9B5F" w14:textId="77777777" w:rsidR="008A43F8" w:rsidRPr="00F224DC" w:rsidRDefault="008A43F8" w:rsidP="008A43F8">
      <w:pPr>
        <w:pStyle w:val="ListParagraph"/>
        <w:numPr>
          <w:ilvl w:val="0"/>
          <w:numId w:val="5"/>
        </w:numPr>
        <w:spacing w:after="0"/>
        <w:rPr>
          <w:rFonts w:ascii="Times New Roman" w:hAnsi="Times New Roman" w:cs="Times New Roman"/>
          <w:sz w:val="24"/>
          <w:szCs w:val="24"/>
        </w:rPr>
      </w:pPr>
      <w:r w:rsidRPr="00F224DC">
        <w:rPr>
          <w:rFonts w:ascii="Times New Roman" w:hAnsi="Times New Roman" w:cs="Times New Roman"/>
          <w:sz w:val="24"/>
          <w:szCs w:val="24"/>
          <w:u w:val="single"/>
        </w:rPr>
        <w:t>Technical Competence:</w:t>
      </w:r>
    </w:p>
    <w:p w14:paraId="5E3881BF" w14:textId="77777777" w:rsidR="008A43F8" w:rsidRPr="00F224DC" w:rsidRDefault="008A43F8" w:rsidP="008A43F8">
      <w:pPr>
        <w:pStyle w:val="ListParagraph"/>
        <w:spacing w:after="0"/>
        <w:rPr>
          <w:rFonts w:ascii="Times New Roman" w:hAnsi="Times New Roman" w:cs="Times New Roman"/>
          <w:sz w:val="24"/>
          <w:szCs w:val="24"/>
        </w:rPr>
      </w:pPr>
      <w:r w:rsidRPr="00F224DC">
        <w:rPr>
          <w:rFonts w:ascii="Times New Roman" w:hAnsi="Times New Roman" w:cs="Times New Roman"/>
          <w:sz w:val="24"/>
          <w:szCs w:val="24"/>
        </w:rPr>
        <w:t>Students are expected to demonstrate competence in the use of all course technology.  Students who are struggling with technical components of the course are expected to seek assistance from the instructor and/or College or University technical services.</w:t>
      </w:r>
    </w:p>
    <w:p w14:paraId="38D66E81" w14:textId="77777777" w:rsidR="008A43F8" w:rsidRPr="00F224DC" w:rsidRDefault="008A43F8" w:rsidP="008A43F8">
      <w:pPr>
        <w:pStyle w:val="ListParagraph"/>
        <w:numPr>
          <w:ilvl w:val="0"/>
          <w:numId w:val="5"/>
        </w:numPr>
        <w:spacing w:after="0"/>
        <w:rPr>
          <w:rFonts w:ascii="Times New Roman" w:hAnsi="Times New Roman" w:cs="Times New Roman"/>
          <w:sz w:val="24"/>
          <w:szCs w:val="24"/>
        </w:rPr>
      </w:pPr>
      <w:r w:rsidRPr="00F224DC">
        <w:rPr>
          <w:rFonts w:ascii="Times New Roman" w:hAnsi="Times New Roman" w:cs="Times New Roman"/>
          <w:sz w:val="24"/>
          <w:szCs w:val="24"/>
          <w:u w:val="single"/>
        </w:rPr>
        <w:t>Technical Issues:</w:t>
      </w:r>
    </w:p>
    <w:p w14:paraId="155A16D8" w14:textId="77777777" w:rsidR="008A43F8" w:rsidRPr="00F224DC" w:rsidRDefault="008A43F8" w:rsidP="008A43F8">
      <w:pPr>
        <w:pStyle w:val="ListParagraph"/>
        <w:spacing w:after="0"/>
        <w:rPr>
          <w:rFonts w:ascii="Times New Roman" w:hAnsi="Times New Roman" w:cs="Times New Roman"/>
          <w:sz w:val="24"/>
          <w:szCs w:val="24"/>
        </w:rPr>
      </w:pPr>
      <w:r w:rsidRPr="00F224DC">
        <w:rPr>
          <w:rFonts w:ascii="Times New Roman" w:hAnsi="Times New Roman" w:cs="Times New Roman"/>
          <w:sz w:val="24"/>
          <w:szCs w:val="24"/>
        </w:rPr>
        <w:t>Students should anticipate some technical difficulties during the semester and should, therefore, budget their time accordingly.  Late work will not be accepted based on individual technical issues.</w:t>
      </w:r>
    </w:p>
    <w:p w14:paraId="3C2B16FD" w14:textId="77777777" w:rsidR="008A43F8" w:rsidRPr="00F224DC" w:rsidRDefault="008A43F8" w:rsidP="008A43F8">
      <w:pPr>
        <w:pStyle w:val="ListParagraph"/>
        <w:numPr>
          <w:ilvl w:val="0"/>
          <w:numId w:val="5"/>
        </w:numPr>
        <w:spacing w:after="0"/>
        <w:rPr>
          <w:rFonts w:ascii="Times New Roman" w:hAnsi="Times New Roman" w:cs="Times New Roman"/>
          <w:sz w:val="24"/>
          <w:szCs w:val="24"/>
        </w:rPr>
      </w:pPr>
      <w:r w:rsidRPr="00F224DC">
        <w:rPr>
          <w:rFonts w:ascii="Times New Roman" w:hAnsi="Times New Roman" w:cs="Times New Roman"/>
          <w:sz w:val="24"/>
          <w:szCs w:val="24"/>
          <w:u w:val="single"/>
        </w:rPr>
        <w:t>Workload:</w:t>
      </w:r>
    </w:p>
    <w:p w14:paraId="5C1DBC6E" w14:textId="6D58E58A" w:rsidR="008A43F8" w:rsidRDefault="008A43F8" w:rsidP="008A43F8">
      <w:pPr>
        <w:pStyle w:val="ListParagraph"/>
        <w:spacing w:after="0"/>
        <w:rPr>
          <w:rFonts w:ascii="Times New Roman" w:hAnsi="Times New Roman" w:cs="Times New Roman"/>
          <w:sz w:val="24"/>
          <w:szCs w:val="24"/>
        </w:rPr>
      </w:pPr>
      <w:r w:rsidRPr="00F224DC">
        <w:rPr>
          <w:rFonts w:ascii="Times New Roman" w:hAnsi="Times New Roman" w:cs="Times New Roman"/>
          <w:sz w:val="24"/>
          <w:szCs w:val="24"/>
        </w:rPr>
        <w:t xml:space="preserve">Please be aware that this course is </w:t>
      </w:r>
      <w:r w:rsidRPr="00F224DC">
        <w:rPr>
          <w:rFonts w:ascii="Times New Roman" w:hAnsi="Times New Roman" w:cs="Times New Roman"/>
          <w:b/>
          <w:sz w:val="24"/>
          <w:szCs w:val="24"/>
        </w:rPr>
        <w:t>not</w:t>
      </w:r>
      <w:r w:rsidRPr="00F224DC">
        <w:rPr>
          <w:rFonts w:ascii="Times New Roman" w:hAnsi="Times New Roman" w:cs="Times New Roman"/>
          <w:sz w:val="24"/>
          <w:szCs w:val="24"/>
        </w:rPr>
        <w:t xml:space="preserve"> self-paced.  Students are expected to meet </w:t>
      </w:r>
      <w:r w:rsidRPr="00F224DC">
        <w:rPr>
          <w:rFonts w:ascii="Times New Roman" w:hAnsi="Times New Roman" w:cs="Times New Roman"/>
          <w:i/>
          <w:sz w:val="24"/>
          <w:szCs w:val="24"/>
        </w:rPr>
        <w:t xml:space="preserve">specific deadlines </w:t>
      </w:r>
      <w:r w:rsidRPr="00F224DC">
        <w:rPr>
          <w:rFonts w:ascii="Times New Roman" w:hAnsi="Times New Roman" w:cs="Times New Roman"/>
          <w:sz w:val="24"/>
          <w:szCs w:val="24"/>
        </w:rPr>
        <w:t>and</w:t>
      </w:r>
      <w:r w:rsidRPr="00F224DC">
        <w:rPr>
          <w:rFonts w:ascii="Times New Roman" w:hAnsi="Times New Roman" w:cs="Times New Roman"/>
          <w:i/>
          <w:sz w:val="24"/>
          <w:szCs w:val="24"/>
        </w:rPr>
        <w:t xml:space="preserve"> due dates </w:t>
      </w:r>
      <w:r w:rsidRPr="00F224DC">
        <w:rPr>
          <w:rFonts w:ascii="Times New Roman" w:hAnsi="Times New Roman" w:cs="Times New Roman"/>
          <w:sz w:val="24"/>
          <w:szCs w:val="24"/>
        </w:rPr>
        <w:t xml:space="preserve">listed in the </w:t>
      </w:r>
      <w:r w:rsidRPr="00F224DC">
        <w:rPr>
          <w:rFonts w:ascii="Times New Roman" w:hAnsi="Times New Roman" w:cs="Times New Roman"/>
          <w:b/>
          <w:sz w:val="24"/>
          <w:szCs w:val="24"/>
        </w:rPr>
        <w:t>Class Schedule</w:t>
      </w:r>
      <w:r w:rsidRPr="00F224DC">
        <w:rPr>
          <w:rFonts w:ascii="Times New Roman" w:hAnsi="Times New Roman" w:cs="Times New Roman"/>
          <w:sz w:val="24"/>
          <w:szCs w:val="24"/>
        </w:rPr>
        <w:t xml:space="preserve"> section of this syllabus.  It is the student’s responsibility to keep track of the weekly course schedule of topics, readings, activities and assignments due.</w:t>
      </w:r>
    </w:p>
    <w:p w14:paraId="066AC0FE" w14:textId="487A8C71" w:rsidR="00705E69" w:rsidRDefault="00705E69" w:rsidP="008A43F8">
      <w:pPr>
        <w:pStyle w:val="ListParagraph"/>
        <w:spacing w:after="0"/>
        <w:rPr>
          <w:rFonts w:ascii="Times New Roman" w:hAnsi="Times New Roman" w:cs="Times New Roman"/>
          <w:sz w:val="24"/>
          <w:szCs w:val="24"/>
        </w:rPr>
      </w:pPr>
    </w:p>
    <w:p w14:paraId="206A9F6C" w14:textId="77777777" w:rsidR="00705E69" w:rsidRPr="00F224DC" w:rsidRDefault="00705E69" w:rsidP="008A43F8">
      <w:pPr>
        <w:pStyle w:val="ListParagraph"/>
        <w:spacing w:after="0"/>
        <w:rPr>
          <w:rFonts w:ascii="Times New Roman" w:hAnsi="Times New Roman" w:cs="Times New Roman"/>
          <w:sz w:val="24"/>
          <w:szCs w:val="24"/>
        </w:rPr>
      </w:pPr>
    </w:p>
    <w:p w14:paraId="7BD29D9A" w14:textId="77777777" w:rsidR="008A43F8" w:rsidRPr="00F224DC" w:rsidRDefault="008A43F8" w:rsidP="008A43F8">
      <w:pPr>
        <w:pStyle w:val="ListParagraph"/>
        <w:numPr>
          <w:ilvl w:val="0"/>
          <w:numId w:val="5"/>
        </w:numPr>
        <w:spacing w:after="0"/>
        <w:rPr>
          <w:rFonts w:ascii="Times New Roman" w:hAnsi="Times New Roman" w:cs="Times New Roman"/>
          <w:sz w:val="24"/>
          <w:szCs w:val="24"/>
        </w:rPr>
      </w:pPr>
      <w:r w:rsidRPr="00F224DC">
        <w:rPr>
          <w:rFonts w:ascii="Times New Roman" w:hAnsi="Times New Roman" w:cs="Times New Roman"/>
          <w:sz w:val="24"/>
          <w:szCs w:val="24"/>
          <w:u w:val="single"/>
        </w:rPr>
        <w:lastRenderedPageBreak/>
        <w:t>Instructor Support:</w:t>
      </w:r>
    </w:p>
    <w:p w14:paraId="59F50E63" w14:textId="77777777" w:rsidR="008A43F8" w:rsidRPr="00F224DC" w:rsidRDefault="008A43F8" w:rsidP="008A43F8">
      <w:pPr>
        <w:pStyle w:val="ListParagraph"/>
        <w:spacing w:after="0"/>
        <w:rPr>
          <w:rFonts w:ascii="Times New Roman" w:hAnsi="Times New Roman" w:cs="Times New Roman"/>
          <w:sz w:val="24"/>
          <w:szCs w:val="24"/>
        </w:rPr>
      </w:pPr>
      <w:r w:rsidRPr="00F224DC">
        <w:rPr>
          <w:rFonts w:ascii="Times New Roman" w:hAnsi="Times New Roman" w:cs="Times New Roman"/>
          <w:sz w:val="24"/>
          <w:szCs w:val="24"/>
        </w:rPr>
        <w:t>Students may schedule a one-on-one meeting to discuss course requirements, content or other course-related issues.  Those unable to come to a Mason campus can meet with the instructor via telephone or web conference.  Students should email the instructor to schedule a one-on-one session, including their preferred meeting method and suggested dates/times.</w:t>
      </w:r>
    </w:p>
    <w:p w14:paraId="2935C61B" w14:textId="77777777" w:rsidR="008A43F8" w:rsidRPr="00F224DC" w:rsidRDefault="008A43F8" w:rsidP="008A43F8">
      <w:pPr>
        <w:pStyle w:val="ListParagraph"/>
        <w:numPr>
          <w:ilvl w:val="0"/>
          <w:numId w:val="5"/>
        </w:numPr>
        <w:spacing w:after="0"/>
        <w:rPr>
          <w:rFonts w:ascii="Times New Roman" w:hAnsi="Times New Roman" w:cs="Times New Roman"/>
          <w:sz w:val="24"/>
          <w:szCs w:val="24"/>
        </w:rPr>
      </w:pPr>
      <w:r w:rsidRPr="00F224DC">
        <w:rPr>
          <w:rFonts w:ascii="Times New Roman" w:hAnsi="Times New Roman" w:cs="Times New Roman"/>
          <w:sz w:val="24"/>
          <w:szCs w:val="24"/>
          <w:u w:val="single"/>
        </w:rPr>
        <w:t>Netiquette:</w:t>
      </w:r>
    </w:p>
    <w:p w14:paraId="0EFDC0FE" w14:textId="77777777" w:rsidR="008A43F8" w:rsidRPr="00F224DC" w:rsidRDefault="008A43F8" w:rsidP="008A43F8">
      <w:pPr>
        <w:pStyle w:val="ListParagraph"/>
        <w:spacing w:after="0"/>
        <w:rPr>
          <w:rFonts w:ascii="Times New Roman" w:hAnsi="Times New Roman" w:cs="Times New Roman"/>
          <w:sz w:val="24"/>
          <w:szCs w:val="24"/>
        </w:rPr>
      </w:pPr>
      <w:r w:rsidRPr="00F224DC">
        <w:rPr>
          <w:rFonts w:ascii="Times New Roman" w:hAnsi="Times New Roman" w:cs="Times New Roman"/>
          <w:sz w:val="24"/>
          <w:szCs w:val="24"/>
        </w:rPr>
        <w:t xml:space="preserve">The course environment is a collaborative space.  Experience shows that even an innocent remark typed in the online environment can be misconstrued.  Students must always re-read their responses carefully before posting them, so as others do not consider them as personal offenses.  </w:t>
      </w:r>
      <w:r w:rsidRPr="00F224DC">
        <w:rPr>
          <w:rFonts w:ascii="Times New Roman" w:hAnsi="Times New Roman" w:cs="Times New Roman"/>
          <w:i/>
          <w:sz w:val="24"/>
          <w:szCs w:val="24"/>
        </w:rPr>
        <w:t>Be positive in your approach with others and diplomatic in selecting your words</w:t>
      </w:r>
      <w:r w:rsidRPr="00F224DC">
        <w:rPr>
          <w:rFonts w:ascii="Times New Roman" w:hAnsi="Times New Roman" w:cs="Times New Roman"/>
          <w:sz w:val="24"/>
          <w:szCs w:val="24"/>
        </w:rPr>
        <w:t xml:space="preserve">.  Remember that you are not competing with </w:t>
      </w:r>
      <w:proofErr w:type="gramStart"/>
      <w:r w:rsidRPr="00F224DC">
        <w:rPr>
          <w:rFonts w:ascii="Times New Roman" w:hAnsi="Times New Roman" w:cs="Times New Roman"/>
          <w:sz w:val="24"/>
          <w:szCs w:val="24"/>
        </w:rPr>
        <w:t>classmates, but</w:t>
      </w:r>
      <w:proofErr w:type="gramEnd"/>
      <w:r w:rsidRPr="00F224DC">
        <w:rPr>
          <w:rFonts w:ascii="Times New Roman" w:hAnsi="Times New Roman" w:cs="Times New Roman"/>
          <w:sz w:val="24"/>
          <w:szCs w:val="24"/>
        </w:rPr>
        <w:t xml:space="preserve"> sharing information and learning from others.  All faculty are similarly expected to be respectful in all communications.</w:t>
      </w:r>
    </w:p>
    <w:p w14:paraId="37E1992E" w14:textId="77777777" w:rsidR="008A43F8" w:rsidRPr="00F224DC" w:rsidRDefault="008A43F8" w:rsidP="008A43F8">
      <w:pPr>
        <w:pStyle w:val="ListParagraph"/>
        <w:numPr>
          <w:ilvl w:val="0"/>
          <w:numId w:val="5"/>
        </w:numPr>
        <w:spacing w:after="0"/>
        <w:rPr>
          <w:rFonts w:ascii="Times New Roman" w:hAnsi="Times New Roman" w:cs="Times New Roman"/>
          <w:sz w:val="24"/>
          <w:szCs w:val="24"/>
        </w:rPr>
      </w:pPr>
      <w:r w:rsidRPr="00F224DC">
        <w:rPr>
          <w:rFonts w:ascii="Times New Roman" w:hAnsi="Times New Roman" w:cs="Times New Roman"/>
          <w:sz w:val="24"/>
          <w:szCs w:val="24"/>
          <w:u w:val="single"/>
        </w:rPr>
        <w:t>Accommodations:</w:t>
      </w:r>
    </w:p>
    <w:p w14:paraId="64BE496F" w14:textId="77777777" w:rsidR="008A43F8" w:rsidRPr="00F224DC" w:rsidRDefault="008A43F8" w:rsidP="008A43F8">
      <w:pPr>
        <w:pStyle w:val="ListParagraph"/>
        <w:spacing w:after="0"/>
        <w:rPr>
          <w:rFonts w:ascii="Times New Roman" w:hAnsi="Times New Roman" w:cs="Times New Roman"/>
          <w:sz w:val="24"/>
          <w:szCs w:val="24"/>
        </w:rPr>
      </w:pPr>
      <w:r w:rsidRPr="00F224DC">
        <w:rPr>
          <w:rFonts w:ascii="Times New Roman" w:hAnsi="Times New Roman" w:cs="Times New Roman"/>
          <w:sz w:val="24"/>
          <w:szCs w:val="24"/>
        </w:rPr>
        <w:t xml:space="preserve">Online learners who require effective accommodations to </w:t>
      </w:r>
      <w:proofErr w:type="gramStart"/>
      <w:r w:rsidRPr="00F224DC">
        <w:rPr>
          <w:rFonts w:ascii="Times New Roman" w:hAnsi="Times New Roman" w:cs="Times New Roman"/>
          <w:sz w:val="24"/>
          <w:szCs w:val="24"/>
        </w:rPr>
        <w:t>insure</w:t>
      </w:r>
      <w:proofErr w:type="gramEnd"/>
      <w:r w:rsidRPr="00F224DC">
        <w:rPr>
          <w:rFonts w:ascii="Times New Roman" w:hAnsi="Times New Roman" w:cs="Times New Roman"/>
          <w:sz w:val="24"/>
          <w:szCs w:val="24"/>
        </w:rPr>
        <w:t xml:space="preserve"> accessibility must be registered with George Mason University Disability Services.</w:t>
      </w:r>
    </w:p>
    <w:p w14:paraId="73140B5A" w14:textId="77777777" w:rsidR="008A43F8" w:rsidRPr="00F224DC" w:rsidRDefault="008A43F8" w:rsidP="008A43F8">
      <w:pPr>
        <w:spacing w:after="0"/>
        <w:rPr>
          <w:rFonts w:ascii="Times New Roman" w:hAnsi="Times New Roman" w:cs="Times New Roman"/>
          <w:sz w:val="24"/>
          <w:szCs w:val="24"/>
        </w:rPr>
      </w:pPr>
    </w:p>
    <w:p w14:paraId="63046857" w14:textId="77777777" w:rsidR="008A43F8" w:rsidRPr="00F224DC" w:rsidRDefault="00596114" w:rsidP="008A43F8">
      <w:pPr>
        <w:spacing w:after="0"/>
        <w:rPr>
          <w:rFonts w:ascii="Times New Roman" w:hAnsi="Times New Roman" w:cs="Times New Roman"/>
          <w:b/>
          <w:sz w:val="24"/>
          <w:szCs w:val="24"/>
        </w:rPr>
      </w:pPr>
      <w:r w:rsidRPr="00F224DC">
        <w:rPr>
          <w:rFonts w:ascii="Times New Roman" w:hAnsi="Times New Roman" w:cs="Times New Roman"/>
          <w:b/>
          <w:sz w:val="24"/>
          <w:szCs w:val="24"/>
        </w:rPr>
        <w:t>Learner Outcomes or Objectives</w:t>
      </w:r>
    </w:p>
    <w:p w14:paraId="3B23BA22" w14:textId="77777777" w:rsidR="008A43F8" w:rsidRPr="00F224DC" w:rsidRDefault="52536064" w:rsidP="008A43F8">
      <w:pPr>
        <w:spacing w:after="0"/>
        <w:rPr>
          <w:rFonts w:ascii="Times New Roman" w:hAnsi="Times New Roman" w:cs="Times New Roman"/>
          <w:sz w:val="24"/>
          <w:szCs w:val="24"/>
        </w:rPr>
      </w:pPr>
      <w:r w:rsidRPr="52536064">
        <w:rPr>
          <w:rFonts w:ascii="Times New Roman" w:hAnsi="Times New Roman" w:cs="Times New Roman"/>
          <w:sz w:val="24"/>
          <w:szCs w:val="24"/>
        </w:rPr>
        <w:t>This course is designed to enable students to understand the following:</w:t>
      </w:r>
    </w:p>
    <w:p w14:paraId="7F02A1E8" w14:textId="647C8B00" w:rsidR="52536064" w:rsidRDefault="52536064" w:rsidP="52536064">
      <w:pPr>
        <w:pStyle w:val="ListParagraph"/>
        <w:numPr>
          <w:ilvl w:val="0"/>
          <w:numId w:val="6"/>
        </w:numPr>
        <w:spacing w:after="0" w:line="240" w:lineRule="auto"/>
        <w:rPr>
          <w:sz w:val="24"/>
          <w:szCs w:val="24"/>
        </w:rPr>
      </w:pPr>
      <w:r w:rsidRPr="52536064">
        <w:rPr>
          <w:rFonts w:ascii="Times New Roman" w:eastAsia="Times New Roman" w:hAnsi="Times New Roman" w:cs="Times New Roman"/>
          <w:sz w:val="24"/>
          <w:szCs w:val="24"/>
        </w:rPr>
        <w:t>Association of Child Life Professionals (ACLP) Official Documents</w:t>
      </w:r>
    </w:p>
    <w:p w14:paraId="64A86CBC" w14:textId="77777777" w:rsidR="00D50880" w:rsidRPr="00F224DC" w:rsidRDefault="52536064" w:rsidP="00D50880">
      <w:pPr>
        <w:pStyle w:val="ListParagraph"/>
        <w:numPr>
          <w:ilvl w:val="0"/>
          <w:numId w:val="6"/>
        </w:numPr>
        <w:spacing w:after="0" w:line="240" w:lineRule="auto"/>
        <w:rPr>
          <w:rFonts w:ascii="Times New Roman" w:eastAsia="Times New Roman" w:hAnsi="Times New Roman" w:cs="Times New Roman"/>
          <w:sz w:val="24"/>
          <w:szCs w:val="24"/>
        </w:rPr>
      </w:pPr>
      <w:r w:rsidRPr="52536064">
        <w:rPr>
          <w:rFonts w:ascii="Times New Roman" w:eastAsia="Times New Roman" w:hAnsi="Times New Roman" w:cs="Times New Roman"/>
          <w:sz w:val="24"/>
          <w:szCs w:val="24"/>
        </w:rPr>
        <w:t xml:space="preserve">Typical infant, child and adolescent responses to illness, injury and health care </w:t>
      </w:r>
    </w:p>
    <w:p w14:paraId="2C6065F4" w14:textId="77777777" w:rsidR="00D50880" w:rsidRPr="00F224DC" w:rsidRDefault="52536064" w:rsidP="00D50880">
      <w:pPr>
        <w:pStyle w:val="ListParagraph"/>
        <w:numPr>
          <w:ilvl w:val="0"/>
          <w:numId w:val="6"/>
        </w:numPr>
        <w:spacing w:after="0" w:line="240" w:lineRule="auto"/>
        <w:rPr>
          <w:rFonts w:ascii="Times New Roman" w:eastAsia="Times New Roman" w:hAnsi="Times New Roman" w:cs="Times New Roman"/>
          <w:sz w:val="24"/>
          <w:szCs w:val="24"/>
        </w:rPr>
      </w:pPr>
      <w:r w:rsidRPr="52536064">
        <w:rPr>
          <w:rFonts w:ascii="Times New Roman" w:eastAsia="Times New Roman" w:hAnsi="Times New Roman" w:cs="Times New Roman"/>
          <w:sz w:val="24"/>
          <w:szCs w:val="24"/>
        </w:rPr>
        <w:t xml:space="preserve">Family Centered Care </w:t>
      </w:r>
    </w:p>
    <w:p w14:paraId="09340C93" w14:textId="77777777" w:rsidR="00D50880" w:rsidRPr="00F224DC" w:rsidRDefault="52536064" w:rsidP="00D50880">
      <w:pPr>
        <w:pStyle w:val="ListParagraph"/>
        <w:numPr>
          <w:ilvl w:val="0"/>
          <w:numId w:val="6"/>
        </w:numPr>
        <w:spacing w:after="0" w:line="240" w:lineRule="auto"/>
        <w:rPr>
          <w:rFonts w:ascii="Times New Roman" w:eastAsia="Times New Roman" w:hAnsi="Times New Roman" w:cs="Times New Roman"/>
          <w:sz w:val="24"/>
          <w:szCs w:val="24"/>
        </w:rPr>
      </w:pPr>
      <w:r w:rsidRPr="52536064">
        <w:rPr>
          <w:rFonts w:ascii="Times New Roman" w:eastAsia="Times New Roman" w:hAnsi="Times New Roman" w:cs="Times New Roman"/>
          <w:sz w:val="24"/>
          <w:szCs w:val="24"/>
        </w:rPr>
        <w:t xml:space="preserve">Common sibling and parent responses to illness, injury or death of a child in a family </w:t>
      </w:r>
    </w:p>
    <w:p w14:paraId="2CD30918" w14:textId="335115E9" w:rsidR="00D50880" w:rsidRPr="00F224DC" w:rsidRDefault="52536064" w:rsidP="52536064">
      <w:pPr>
        <w:pStyle w:val="ListParagraph"/>
        <w:numPr>
          <w:ilvl w:val="0"/>
          <w:numId w:val="6"/>
        </w:numPr>
        <w:spacing w:after="0" w:line="240" w:lineRule="auto"/>
        <w:rPr>
          <w:rFonts w:ascii="Times New Roman" w:eastAsia="Times New Roman" w:hAnsi="Times New Roman" w:cs="Times New Roman"/>
          <w:sz w:val="24"/>
          <w:szCs w:val="24"/>
        </w:rPr>
      </w:pPr>
      <w:r w:rsidRPr="52536064">
        <w:rPr>
          <w:rFonts w:ascii="Times New Roman" w:eastAsia="Times New Roman" w:hAnsi="Times New Roman" w:cs="Times New Roman"/>
          <w:sz w:val="24"/>
          <w:szCs w:val="24"/>
        </w:rPr>
        <w:t xml:space="preserve">Psychosocial interventions in a healthcare environment, including therapeutic play and preparation  </w:t>
      </w:r>
    </w:p>
    <w:p w14:paraId="37109F35" w14:textId="0DFC3AF9" w:rsidR="00D50880" w:rsidRPr="00F224DC" w:rsidRDefault="52536064" w:rsidP="52536064">
      <w:pPr>
        <w:pStyle w:val="ListParagraph"/>
        <w:numPr>
          <w:ilvl w:val="0"/>
          <w:numId w:val="6"/>
        </w:numPr>
        <w:spacing w:after="0" w:line="240" w:lineRule="auto"/>
        <w:rPr>
          <w:rFonts w:ascii="Times New Roman" w:eastAsia="Times New Roman" w:hAnsi="Times New Roman" w:cs="Times New Roman"/>
          <w:sz w:val="24"/>
          <w:szCs w:val="24"/>
        </w:rPr>
      </w:pPr>
      <w:r w:rsidRPr="52536064">
        <w:rPr>
          <w:rFonts w:ascii="Times New Roman" w:eastAsia="Times New Roman" w:hAnsi="Times New Roman" w:cs="Times New Roman"/>
          <w:sz w:val="24"/>
          <w:szCs w:val="24"/>
        </w:rPr>
        <w:t xml:space="preserve">The impact of illness, pain, suffering, coping and resilience </w:t>
      </w:r>
    </w:p>
    <w:p w14:paraId="5F19C7F9" w14:textId="06C147A6" w:rsidR="008A43F8" w:rsidRPr="00F224DC" w:rsidRDefault="52536064" w:rsidP="52536064">
      <w:pPr>
        <w:pStyle w:val="ListParagraph"/>
        <w:numPr>
          <w:ilvl w:val="0"/>
          <w:numId w:val="6"/>
        </w:numPr>
        <w:spacing w:after="0" w:line="240" w:lineRule="auto"/>
        <w:rPr>
          <w:rFonts w:ascii="Times New Roman" w:eastAsia="Times New Roman" w:hAnsi="Times New Roman" w:cs="Times New Roman"/>
          <w:sz w:val="24"/>
          <w:szCs w:val="24"/>
        </w:rPr>
      </w:pPr>
      <w:r w:rsidRPr="52536064">
        <w:rPr>
          <w:rFonts w:ascii="Times New Roman" w:eastAsia="Times New Roman" w:hAnsi="Times New Roman" w:cs="Times New Roman"/>
          <w:sz w:val="24"/>
          <w:szCs w:val="24"/>
        </w:rPr>
        <w:t>The scope of practice of a child life specialist.</w:t>
      </w:r>
    </w:p>
    <w:p w14:paraId="28C5D0B0" w14:textId="0B42BE06" w:rsidR="008A43F8" w:rsidRPr="00F224DC" w:rsidRDefault="52536064" w:rsidP="52536064">
      <w:pPr>
        <w:pStyle w:val="ListParagraph"/>
        <w:numPr>
          <w:ilvl w:val="0"/>
          <w:numId w:val="6"/>
        </w:numPr>
        <w:spacing w:after="0" w:line="240" w:lineRule="auto"/>
        <w:rPr>
          <w:sz w:val="24"/>
          <w:szCs w:val="24"/>
        </w:rPr>
      </w:pPr>
      <w:r w:rsidRPr="52536064">
        <w:rPr>
          <w:rFonts w:ascii="Times New Roman" w:eastAsia="Times New Roman" w:hAnsi="Times New Roman" w:cs="Times New Roman"/>
          <w:sz w:val="24"/>
          <w:szCs w:val="24"/>
        </w:rPr>
        <w:t xml:space="preserve">ACLP </w:t>
      </w:r>
      <w:r w:rsidRPr="52536064">
        <w:rPr>
          <w:rFonts w:ascii="Times New Roman" w:hAnsi="Times New Roman" w:cs="Times New Roman"/>
          <w:sz w:val="24"/>
          <w:szCs w:val="24"/>
        </w:rPr>
        <w:t>Professional Standards</w:t>
      </w:r>
      <w:r w:rsidRPr="52536064">
        <w:rPr>
          <w:rFonts w:ascii="Times New Roman" w:hAnsi="Times New Roman" w:cs="Times New Roman"/>
          <w:b/>
          <w:bCs/>
          <w:sz w:val="24"/>
          <w:szCs w:val="24"/>
        </w:rPr>
        <w:t xml:space="preserve">, </w:t>
      </w:r>
      <w:r w:rsidRPr="52536064">
        <w:rPr>
          <w:rStyle w:val="BodyTextChar"/>
        </w:rPr>
        <w:t>focusing specifically on “the ability to represent and communicate child life practice and psychosocial issues of infants, children, youth and families to others.”</w:t>
      </w:r>
    </w:p>
    <w:p w14:paraId="47E3B77E" w14:textId="77777777" w:rsidR="008A43F8" w:rsidRPr="00F224DC" w:rsidRDefault="008A43F8" w:rsidP="008A43F8">
      <w:pPr>
        <w:spacing w:after="0"/>
        <w:rPr>
          <w:rFonts w:ascii="Times New Roman" w:hAnsi="Times New Roman" w:cs="Times New Roman"/>
          <w:sz w:val="24"/>
          <w:szCs w:val="24"/>
        </w:rPr>
      </w:pPr>
    </w:p>
    <w:p w14:paraId="06034886" w14:textId="77777777" w:rsidR="008A43F8" w:rsidRPr="00F224DC" w:rsidRDefault="7C56D1B3" w:rsidP="008A43F8">
      <w:pPr>
        <w:spacing w:after="0"/>
        <w:rPr>
          <w:rFonts w:ascii="Times New Roman" w:hAnsi="Times New Roman" w:cs="Times New Roman"/>
          <w:b/>
          <w:sz w:val="24"/>
          <w:szCs w:val="24"/>
        </w:rPr>
      </w:pPr>
      <w:bookmarkStart w:id="5" w:name="_Hlk51247679"/>
      <w:r w:rsidRPr="7C56D1B3">
        <w:rPr>
          <w:rFonts w:ascii="Times New Roman" w:eastAsia="Times New Roman" w:hAnsi="Times New Roman" w:cs="Times New Roman"/>
          <w:b/>
          <w:bCs/>
          <w:sz w:val="24"/>
          <w:szCs w:val="24"/>
        </w:rPr>
        <w:t>Required Texts</w:t>
      </w:r>
    </w:p>
    <w:p w14:paraId="6360111B" w14:textId="45DE437E" w:rsidR="7C56D1B3" w:rsidRDefault="7C56D1B3" w:rsidP="7C56D1B3">
      <w:pPr>
        <w:spacing w:after="0"/>
        <w:rPr>
          <w:rFonts w:ascii="Times New Roman" w:eastAsia="Times New Roman" w:hAnsi="Times New Roman" w:cs="Times New Roman"/>
          <w:sz w:val="24"/>
          <w:szCs w:val="24"/>
        </w:rPr>
      </w:pPr>
      <w:r w:rsidRPr="7C56D1B3">
        <w:rPr>
          <w:rFonts w:ascii="Times New Roman" w:eastAsia="Times New Roman" w:hAnsi="Times New Roman" w:cs="Times New Roman"/>
          <w:sz w:val="24"/>
          <w:szCs w:val="24"/>
        </w:rPr>
        <w:t xml:space="preserve">Gentille, J.E. (2013) </w:t>
      </w:r>
      <w:r w:rsidRPr="7C56D1B3">
        <w:rPr>
          <w:rFonts w:ascii="Times New Roman" w:eastAsia="Times New Roman" w:hAnsi="Times New Roman" w:cs="Times New Roman"/>
          <w:i/>
          <w:iCs/>
          <w:sz w:val="24"/>
          <w:szCs w:val="24"/>
        </w:rPr>
        <w:t>Surviving HIV: Growing Up a Secret and Being Positive</w:t>
      </w:r>
      <w:r w:rsidRPr="7C56D1B3">
        <w:rPr>
          <w:rFonts w:ascii="Times New Roman" w:eastAsia="Times New Roman" w:hAnsi="Times New Roman" w:cs="Times New Roman"/>
          <w:sz w:val="24"/>
          <w:szCs w:val="24"/>
        </w:rPr>
        <w:t xml:space="preserve"> (Reston, VA): Author</w:t>
      </w:r>
    </w:p>
    <w:p w14:paraId="42B0792F" w14:textId="2141F99E" w:rsidR="7C56D1B3" w:rsidRDefault="7C56D1B3" w:rsidP="7C56D1B3">
      <w:pPr>
        <w:spacing w:after="0"/>
        <w:rPr>
          <w:rFonts w:ascii="Times New Roman" w:eastAsia="Times New Roman" w:hAnsi="Times New Roman" w:cs="Times New Roman"/>
          <w:sz w:val="24"/>
          <w:szCs w:val="24"/>
        </w:rPr>
      </w:pPr>
    </w:p>
    <w:p w14:paraId="4701F7CC" w14:textId="62C0ADC6" w:rsidR="00CA36D1" w:rsidRPr="00F224DC" w:rsidRDefault="00CA36D1" w:rsidP="00CA36D1">
      <w:pPr>
        <w:spacing w:after="0"/>
        <w:rPr>
          <w:rFonts w:ascii="Times New Roman" w:hAnsi="Times New Roman" w:cs="Times New Roman"/>
          <w:sz w:val="24"/>
          <w:szCs w:val="24"/>
        </w:rPr>
      </w:pPr>
      <w:r w:rsidRPr="00F224DC">
        <w:rPr>
          <w:rFonts w:ascii="Times New Roman" w:hAnsi="Times New Roman" w:cs="Times New Roman"/>
          <w:sz w:val="24"/>
          <w:szCs w:val="24"/>
        </w:rPr>
        <w:t>Thompson, R. (20</w:t>
      </w:r>
      <w:r w:rsidR="008C4198">
        <w:rPr>
          <w:rFonts w:ascii="Times New Roman" w:hAnsi="Times New Roman" w:cs="Times New Roman"/>
          <w:sz w:val="24"/>
          <w:szCs w:val="24"/>
        </w:rPr>
        <w:t>18</w:t>
      </w:r>
      <w:r w:rsidRPr="00F224DC">
        <w:rPr>
          <w:rFonts w:ascii="Times New Roman" w:hAnsi="Times New Roman" w:cs="Times New Roman"/>
          <w:sz w:val="24"/>
          <w:szCs w:val="24"/>
        </w:rPr>
        <w:t xml:space="preserve">). </w:t>
      </w:r>
      <w:r w:rsidRPr="00F224DC">
        <w:rPr>
          <w:rFonts w:ascii="Times New Roman" w:hAnsi="Times New Roman" w:cs="Times New Roman"/>
          <w:i/>
          <w:iCs/>
          <w:sz w:val="24"/>
          <w:szCs w:val="24"/>
        </w:rPr>
        <w:t>The handbook of child life: A guide for pediatric psychosocial care.</w:t>
      </w:r>
      <w:r w:rsidRPr="00F224DC">
        <w:rPr>
          <w:rFonts w:ascii="Times New Roman" w:hAnsi="Times New Roman" w:cs="Times New Roman"/>
          <w:sz w:val="24"/>
          <w:szCs w:val="24"/>
        </w:rPr>
        <w:t xml:space="preserve"> </w:t>
      </w:r>
      <w:r w:rsidR="008C4198">
        <w:rPr>
          <w:rFonts w:ascii="Times New Roman" w:hAnsi="Times New Roman" w:cs="Times New Roman"/>
          <w:sz w:val="24"/>
          <w:szCs w:val="24"/>
        </w:rPr>
        <w:t xml:space="preserve">Second Edition, </w:t>
      </w:r>
      <w:r w:rsidRPr="00F224DC">
        <w:rPr>
          <w:rFonts w:ascii="Times New Roman" w:hAnsi="Times New Roman" w:cs="Times New Roman"/>
          <w:sz w:val="24"/>
          <w:szCs w:val="24"/>
        </w:rPr>
        <w:t>Springfield, IL, Charles C. Thomas.</w:t>
      </w:r>
    </w:p>
    <w:p w14:paraId="318C3303" w14:textId="77777777" w:rsidR="00CA36D1" w:rsidRPr="00F224DC" w:rsidRDefault="00CA36D1" w:rsidP="00CA36D1">
      <w:pPr>
        <w:spacing w:after="0"/>
        <w:rPr>
          <w:rFonts w:ascii="Times New Roman" w:hAnsi="Times New Roman" w:cs="Times New Roman"/>
          <w:sz w:val="24"/>
          <w:szCs w:val="24"/>
        </w:rPr>
      </w:pPr>
    </w:p>
    <w:p w14:paraId="6A8DD520" w14:textId="77777777" w:rsidR="00CA36D1" w:rsidRPr="00F224DC" w:rsidRDefault="00CA36D1" w:rsidP="00CA36D1">
      <w:pPr>
        <w:spacing w:after="0"/>
        <w:rPr>
          <w:rFonts w:ascii="Times New Roman" w:hAnsi="Times New Roman" w:cs="Times New Roman"/>
          <w:sz w:val="24"/>
          <w:szCs w:val="24"/>
        </w:rPr>
      </w:pPr>
      <w:r w:rsidRPr="00F224DC">
        <w:rPr>
          <w:rFonts w:ascii="Times New Roman" w:hAnsi="Times New Roman" w:cs="Times New Roman"/>
          <w:b/>
          <w:bCs/>
          <w:sz w:val="24"/>
          <w:szCs w:val="24"/>
        </w:rPr>
        <w:t>Recommended Readings</w:t>
      </w:r>
    </w:p>
    <w:p w14:paraId="5E362110" w14:textId="77777777" w:rsidR="00CA36D1" w:rsidRPr="00F224DC" w:rsidRDefault="00CA36D1" w:rsidP="00CA36D1">
      <w:pPr>
        <w:spacing w:after="0"/>
        <w:rPr>
          <w:rFonts w:ascii="Times New Roman" w:hAnsi="Times New Roman" w:cs="Times New Roman"/>
          <w:sz w:val="24"/>
          <w:szCs w:val="24"/>
        </w:rPr>
      </w:pPr>
      <w:r w:rsidRPr="00F224DC">
        <w:rPr>
          <w:rFonts w:ascii="Times New Roman" w:hAnsi="Times New Roman" w:cs="Times New Roman"/>
          <w:sz w:val="24"/>
          <w:szCs w:val="24"/>
        </w:rPr>
        <w:t xml:space="preserve">Rollins, J., </w:t>
      </w:r>
      <w:proofErr w:type="spellStart"/>
      <w:r w:rsidRPr="00F224DC">
        <w:rPr>
          <w:rFonts w:ascii="Times New Roman" w:hAnsi="Times New Roman" w:cs="Times New Roman"/>
          <w:sz w:val="24"/>
          <w:szCs w:val="24"/>
        </w:rPr>
        <w:t>Bolig</w:t>
      </w:r>
      <w:proofErr w:type="spellEnd"/>
      <w:r w:rsidRPr="00F224DC">
        <w:rPr>
          <w:rFonts w:ascii="Times New Roman" w:hAnsi="Times New Roman" w:cs="Times New Roman"/>
          <w:sz w:val="24"/>
          <w:szCs w:val="24"/>
        </w:rPr>
        <w:t xml:space="preserve">, R., &amp; Mahan, C. (2005). </w:t>
      </w:r>
      <w:r w:rsidRPr="00F224DC">
        <w:rPr>
          <w:rFonts w:ascii="Times New Roman" w:hAnsi="Times New Roman" w:cs="Times New Roman"/>
          <w:i/>
          <w:sz w:val="24"/>
          <w:szCs w:val="24"/>
        </w:rPr>
        <w:t xml:space="preserve">Meeting children’s psychosocial needs across the healthcare continuum. </w:t>
      </w:r>
      <w:r w:rsidRPr="00F224DC">
        <w:rPr>
          <w:rFonts w:ascii="Times New Roman" w:hAnsi="Times New Roman" w:cs="Times New Roman"/>
          <w:sz w:val="24"/>
          <w:szCs w:val="24"/>
        </w:rPr>
        <w:t>Austin, TX, Pro-Ed.</w:t>
      </w:r>
    </w:p>
    <w:bookmarkEnd w:id="5"/>
    <w:p w14:paraId="5D308BE8" w14:textId="77777777" w:rsidR="00CA36D1" w:rsidRPr="00F224DC" w:rsidRDefault="00CA36D1" w:rsidP="00CA36D1">
      <w:pPr>
        <w:spacing w:after="0"/>
        <w:rPr>
          <w:rFonts w:ascii="Times New Roman" w:hAnsi="Times New Roman" w:cs="Times New Roman"/>
          <w:sz w:val="24"/>
          <w:szCs w:val="24"/>
        </w:rPr>
      </w:pPr>
    </w:p>
    <w:p w14:paraId="2A741ED8" w14:textId="77777777" w:rsidR="00AB2A99" w:rsidRPr="00F224DC" w:rsidRDefault="00AB2A99">
      <w:pPr>
        <w:rPr>
          <w:rFonts w:ascii="Times New Roman" w:hAnsi="Times New Roman" w:cs="Times New Roman"/>
          <w:sz w:val="24"/>
          <w:szCs w:val="24"/>
        </w:rPr>
      </w:pPr>
      <w:r w:rsidRPr="00F224DC">
        <w:rPr>
          <w:rFonts w:ascii="Times New Roman" w:hAnsi="Times New Roman" w:cs="Times New Roman"/>
          <w:sz w:val="24"/>
          <w:szCs w:val="24"/>
        </w:rPr>
        <w:br w:type="page"/>
      </w:r>
    </w:p>
    <w:p w14:paraId="21F3D0B3" w14:textId="77777777" w:rsidR="008A43F8" w:rsidRPr="00F224DC" w:rsidRDefault="008A43F8" w:rsidP="008A43F8">
      <w:pPr>
        <w:spacing w:after="0"/>
        <w:rPr>
          <w:rFonts w:ascii="Times New Roman" w:hAnsi="Times New Roman" w:cs="Times New Roman"/>
          <w:b/>
          <w:sz w:val="24"/>
          <w:szCs w:val="24"/>
        </w:rPr>
      </w:pPr>
      <w:r w:rsidRPr="00F224DC">
        <w:rPr>
          <w:rFonts w:ascii="Times New Roman" w:hAnsi="Times New Roman" w:cs="Times New Roman"/>
          <w:b/>
          <w:sz w:val="24"/>
          <w:szCs w:val="24"/>
        </w:rPr>
        <w:lastRenderedPageBreak/>
        <w:t>Course Performance Evaluation</w:t>
      </w:r>
    </w:p>
    <w:tbl>
      <w:tblPr>
        <w:tblW w:w="9648" w:type="dxa"/>
        <w:tblInd w:w="101" w:type="dxa"/>
        <w:tblLayout w:type="fixed"/>
        <w:tblCellMar>
          <w:left w:w="0" w:type="dxa"/>
          <w:right w:w="0" w:type="dxa"/>
        </w:tblCellMar>
        <w:tblLook w:val="01E0" w:firstRow="1" w:lastRow="1" w:firstColumn="1" w:lastColumn="1" w:noHBand="0" w:noVBand="0"/>
      </w:tblPr>
      <w:tblGrid>
        <w:gridCol w:w="3764"/>
        <w:gridCol w:w="4264"/>
        <w:gridCol w:w="1620"/>
      </w:tblGrid>
      <w:tr w:rsidR="00CA36D1" w:rsidRPr="00F224DC" w14:paraId="2AC2E246" w14:textId="77777777" w:rsidTr="003F2AF4">
        <w:trPr>
          <w:trHeight w:hRule="exact" w:val="586"/>
        </w:trPr>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219A39DF" w14:textId="77777777" w:rsidR="00CA36D1" w:rsidRPr="00F224DC" w:rsidRDefault="006F0A17" w:rsidP="006F0A17">
            <w:pPr>
              <w:ind w:right="1738"/>
              <w:rPr>
                <w:rFonts w:ascii="Times New Roman" w:eastAsia="Times New Roman" w:hAnsi="Times New Roman" w:cs="Times New Roman"/>
                <w:sz w:val="24"/>
                <w:szCs w:val="24"/>
              </w:rPr>
            </w:pPr>
            <w:r w:rsidRPr="00F224DC">
              <w:rPr>
                <w:rFonts w:ascii="Times New Roman" w:hAnsi="Times New Roman" w:cs="Times New Roman"/>
                <w:sz w:val="24"/>
                <w:szCs w:val="24"/>
              </w:rPr>
              <w:t>A</w:t>
            </w:r>
            <w:r w:rsidR="00CA36D1" w:rsidRPr="00F224DC">
              <w:rPr>
                <w:rFonts w:ascii="Times New Roman" w:eastAsia="Times New Roman" w:hAnsi="Times New Roman" w:cs="Times New Roman"/>
                <w:b/>
                <w:bCs/>
                <w:sz w:val="24"/>
                <w:szCs w:val="24"/>
              </w:rPr>
              <w:t>ss</w:t>
            </w:r>
            <w:r w:rsidR="00CA36D1" w:rsidRPr="00F224DC">
              <w:rPr>
                <w:rFonts w:ascii="Times New Roman" w:eastAsia="Times New Roman" w:hAnsi="Times New Roman" w:cs="Times New Roman"/>
                <w:b/>
                <w:bCs/>
                <w:spacing w:val="1"/>
                <w:sz w:val="24"/>
                <w:szCs w:val="24"/>
              </w:rPr>
              <w:t>i</w:t>
            </w:r>
            <w:r w:rsidR="00CA36D1" w:rsidRPr="00F224DC">
              <w:rPr>
                <w:rFonts w:ascii="Times New Roman" w:eastAsia="Times New Roman" w:hAnsi="Times New Roman" w:cs="Times New Roman"/>
                <w:b/>
                <w:bCs/>
                <w:sz w:val="24"/>
                <w:szCs w:val="24"/>
              </w:rPr>
              <w:t>g</w:t>
            </w:r>
            <w:r w:rsidR="00CA36D1" w:rsidRPr="00F224DC">
              <w:rPr>
                <w:rFonts w:ascii="Times New Roman" w:eastAsia="Times New Roman" w:hAnsi="Times New Roman" w:cs="Times New Roman"/>
                <w:b/>
                <w:bCs/>
                <w:spacing w:val="-3"/>
                <w:sz w:val="24"/>
                <w:szCs w:val="24"/>
              </w:rPr>
              <w:t>n</w:t>
            </w:r>
            <w:r w:rsidR="00CA36D1" w:rsidRPr="00F224DC">
              <w:rPr>
                <w:rFonts w:ascii="Times New Roman" w:eastAsia="Times New Roman" w:hAnsi="Times New Roman" w:cs="Times New Roman"/>
                <w:b/>
                <w:bCs/>
                <w:spacing w:val="1"/>
                <w:sz w:val="24"/>
                <w:szCs w:val="24"/>
              </w:rPr>
              <w:t>m</w:t>
            </w:r>
            <w:r w:rsidR="00CA36D1" w:rsidRPr="00F224DC">
              <w:rPr>
                <w:rFonts w:ascii="Times New Roman" w:eastAsia="Times New Roman" w:hAnsi="Times New Roman" w:cs="Times New Roman"/>
                <w:b/>
                <w:bCs/>
                <w:sz w:val="24"/>
                <w:szCs w:val="24"/>
              </w:rPr>
              <w:t>e</w:t>
            </w:r>
            <w:r w:rsidR="00CA36D1" w:rsidRPr="00F224DC">
              <w:rPr>
                <w:rFonts w:ascii="Times New Roman" w:eastAsia="Times New Roman" w:hAnsi="Times New Roman" w:cs="Times New Roman"/>
                <w:b/>
                <w:bCs/>
                <w:spacing w:val="-3"/>
                <w:sz w:val="24"/>
                <w:szCs w:val="24"/>
              </w:rPr>
              <w:t>n</w:t>
            </w:r>
            <w:r w:rsidR="00CA36D1" w:rsidRPr="00F224DC">
              <w:rPr>
                <w:rFonts w:ascii="Times New Roman" w:eastAsia="Times New Roman" w:hAnsi="Times New Roman" w:cs="Times New Roman"/>
                <w:b/>
                <w:bCs/>
                <w:spacing w:val="1"/>
                <w:sz w:val="24"/>
                <w:szCs w:val="24"/>
              </w:rPr>
              <w:t>t</w:t>
            </w:r>
            <w:r w:rsidR="00CA36D1" w:rsidRPr="00F224DC">
              <w:rPr>
                <w:rFonts w:ascii="Times New Roman" w:eastAsia="Times New Roman" w:hAnsi="Times New Roman" w:cs="Times New Roman"/>
                <w:b/>
                <w:bCs/>
                <w:sz w:val="24"/>
                <w:szCs w:val="24"/>
              </w:rPr>
              <w:t>s</w:t>
            </w:r>
          </w:p>
        </w:tc>
        <w:tc>
          <w:tcPr>
            <w:tcW w:w="4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34AAE77F" w14:textId="77777777" w:rsidR="00CA36D1" w:rsidRPr="00F224DC" w:rsidRDefault="00CA36D1" w:rsidP="00F0067B">
            <w:pPr>
              <w:spacing w:before="8" w:line="110" w:lineRule="exact"/>
              <w:rPr>
                <w:rFonts w:ascii="Times New Roman" w:hAnsi="Times New Roman" w:cs="Times New Roman"/>
                <w:sz w:val="24"/>
                <w:szCs w:val="24"/>
              </w:rPr>
            </w:pPr>
          </w:p>
          <w:p w14:paraId="1B7FB18E" w14:textId="77777777" w:rsidR="00CA36D1" w:rsidRPr="00F224DC" w:rsidRDefault="00CA36D1" w:rsidP="00F0067B">
            <w:pPr>
              <w:ind w:left="102" w:right="-20"/>
              <w:rPr>
                <w:rFonts w:ascii="Times New Roman" w:eastAsia="Times New Roman" w:hAnsi="Times New Roman" w:cs="Times New Roman"/>
                <w:sz w:val="24"/>
                <w:szCs w:val="24"/>
              </w:rPr>
            </w:pPr>
            <w:r w:rsidRPr="00F224DC">
              <w:rPr>
                <w:rFonts w:ascii="Times New Roman" w:eastAsia="Times New Roman" w:hAnsi="Times New Roman" w:cs="Times New Roman"/>
                <w:b/>
                <w:bCs/>
                <w:spacing w:val="-1"/>
                <w:sz w:val="24"/>
                <w:szCs w:val="24"/>
              </w:rPr>
              <w:t>D</w:t>
            </w:r>
            <w:r w:rsidRPr="00F224DC">
              <w:rPr>
                <w:rFonts w:ascii="Times New Roman" w:eastAsia="Times New Roman" w:hAnsi="Times New Roman" w:cs="Times New Roman"/>
                <w:b/>
                <w:bCs/>
                <w:sz w:val="24"/>
                <w:szCs w:val="24"/>
              </w:rPr>
              <w:t>ue</w:t>
            </w:r>
            <w:r w:rsidRPr="00F224DC">
              <w:rPr>
                <w:rFonts w:ascii="Times New Roman" w:eastAsia="Times New Roman" w:hAnsi="Times New Roman" w:cs="Times New Roman"/>
                <w:b/>
                <w:bCs/>
                <w:spacing w:val="1"/>
                <w:sz w:val="24"/>
                <w:szCs w:val="24"/>
              </w:rPr>
              <w:t xml:space="preserve"> </w:t>
            </w:r>
            <w:r w:rsidRPr="00F224DC">
              <w:rPr>
                <w:rFonts w:ascii="Times New Roman" w:eastAsia="Times New Roman" w:hAnsi="Times New Roman" w:cs="Times New Roman"/>
                <w:b/>
                <w:bCs/>
                <w:spacing w:val="-1"/>
                <w:sz w:val="24"/>
                <w:szCs w:val="24"/>
              </w:rPr>
              <w:t>D</w:t>
            </w:r>
            <w:r w:rsidRPr="00F224DC">
              <w:rPr>
                <w:rFonts w:ascii="Times New Roman" w:eastAsia="Times New Roman" w:hAnsi="Times New Roman" w:cs="Times New Roman"/>
                <w:b/>
                <w:bCs/>
                <w:sz w:val="24"/>
                <w:szCs w:val="24"/>
              </w:rPr>
              <w:t>a</w:t>
            </w:r>
            <w:r w:rsidRPr="00F224DC">
              <w:rPr>
                <w:rFonts w:ascii="Times New Roman" w:eastAsia="Times New Roman" w:hAnsi="Times New Roman" w:cs="Times New Roman"/>
                <w:b/>
                <w:bCs/>
                <w:spacing w:val="1"/>
                <w:sz w:val="24"/>
                <w:szCs w:val="24"/>
              </w:rPr>
              <w:t>t</w:t>
            </w:r>
            <w:r w:rsidRPr="00F224DC">
              <w:rPr>
                <w:rFonts w:ascii="Times New Roman" w:eastAsia="Times New Roman" w:hAnsi="Times New Roman" w:cs="Times New Roman"/>
                <w:b/>
                <w:bCs/>
                <w:sz w:val="24"/>
                <w:szCs w:val="24"/>
              </w:rPr>
              <w:t>es</w:t>
            </w:r>
            <w:r w:rsidR="00AB2A99" w:rsidRPr="00F224DC">
              <w:rPr>
                <w:rFonts w:ascii="Times New Roman" w:eastAsia="Times New Roman" w:hAnsi="Times New Roman" w:cs="Times New Roman"/>
                <w:b/>
                <w:bCs/>
                <w:sz w:val="24"/>
                <w:szCs w:val="24"/>
              </w:rPr>
              <w:t xml:space="preserve"> (by 11:59pm)</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0CCB53D4" w14:textId="77777777" w:rsidR="00CA36D1" w:rsidRPr="00F224DC" w:rsidRDefault="00CA36D1" w:rsidP="00F0067B">
            <w:pPr>
              <w:spacing w:before="8" w:line="110" w:lineRule="exact"/>
              <w:rPr>
                <w:rFonts w:ascii="Times New Roman" w:hAnsi="Times New Roman" w:cs="Times New Roman"/>
                <w:sz w:val="24"/>
                <w:szCs w:val="24"/>
              </w:rPr>
            </w:pPr>
          </w:p>
          <w:p w14:paraId="6F5BAB2D" w14:textId="77777777" w:rsidR="00CA36D1" w:rsidRPr="00F224DC" w:rsidRDefault="00CA36D1" w:rsidP="00F0067B">
            <w:pPr>
              <w:ind w:left="510" w:right="-20"/>
              <w:rPr>
                <w:rFonts w:ascii="Times New Roman" w:eastAsia="Times New Roman" w:hAnsi="Times New Roman" w:cs="Times New Roman"/>
                <w:sz w:val="24"/>
                <w:szCs w:val="24"/>
              </w:rPr>
            </w:pPr>
            <w:r w:rsidRPr="00F224DC">
              <w:rPr>
                <w:rFonts w:ascii="Times New Roman" w:eastAsia="Times New Roman" w:hAnsi="Times New Roman" w:cs="Times New Roman"/>
                <w:b/>
                <w:bCs/>
                <w:spacing w:val="2"/>
                <w:sz w:val="24"/>
                <w:szCs w:val="24"/>
              </w:rPr>
              <w:t>P</w:t>
            </w:r>
            <w:r w:rsidRPr="00F224DC">
              <w:rPr>
                <w:rFonts w:ascii="Times New Roman" w:eastAsia="Times New Roman" w:hAnsi="Times New Roman" w:cs="Times New Roman"/>
                <w:b/>
                <w:bCs/>
                <w:spacing w:val="-2"/>
                <w:sz w:val="24"/>
                <w:szCs w:val="24"/>
              </w:rPr>
              <w:t>o</w:t>
            </w:r>
            <w:r w:rsidRPr="00F224DC">
              <w:rPr>
                <w:rFonts w:ascii="Times New Roman" w:eastAsia="Times New Roman" w:hAnsi="Times New Roman" w:cs="Times New Roman"/>
                <w:b/>
                <w:bCs/>
                <w:spacing w:val="1"/>
                <w:sz w:val="24"/>
                <w:szCs w:val="24"/>
              </w:rPr>
              <w:t>i</w:t>
            </w:r>
            <w:r w:rsidRPr="00F224DC">
              <w:rPr>
                <w:rFonts w:ascii="Times New Roman" w:eastAsia="Times New Roman" w:hAnsi="Times New Roman" w:cs="Times New Roman"/>
                <w:b/>
                <w:bCs/>
                <w:sz w:val="24"/>
                <w:szCs w:val="24"/>
              </w:rPr>
              <w:t>n</w:t>
            </w:r>
            <w:r w:rsidRPr="00F224DC">
              <w:rPr>
                <w:rFonts w:ascii="Times New Roman" w:eastAsia="Times New Roman" w:hAnsi="Times New Roman" w:cs="Times New Roman"/>
                <w:b/>
                <w:bCs/>
                <w:spacing w:val="-2"/>
                <w:sz w:val="24"/>
                <w:szCs w:val="24"/>
              </w:rPr>
              <w:t>t</w:t>
            </w:r>
            <w:r w:rsidRPr="00F224DC">
              <w:rPr>
                <w:rFonts w:ascii="Times New Roman" w:eastAsia="Times New Roman" w:hAnsi="Times New Roman" w:cs="Times New Roman"/>
                <w:b/>
                <w:bCs/>
                <w:sz w:val="24"/>
                <w:szCs w:val="24"/>
              </w:rPr>
              <w:t>s</w:t>
            </w:r>
          </w:p>
        </w:tc>
      </w:tr>
      <w:tr w:rsidR="00AB2A99" w:rsidRPr="00F224DC" w14:paraId="2AE301CD" w14:textId="77777777" w:rsidTr="447F0880">
        <w:trPr>
          <w:trHeight w:hRule="exact" w:val="2962"/>
        </w:trPr>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F53E6" w14:textId="77777777" w:rsidR="00AB2A99" w:rsidRPr="00F224DC" w:rsidRDefault="00AB2A99" w:rsidP="00C41E25">
            <w:pPr>
              <w:spacing w:before="3" w:line="110" w:lineRule="exact"/>
              <w:rPr>
                <w:rFonts w:ascii="Times New Roman" w:hAnsi="Times New Roman" w:cs="Times New Roman"/>
                <w:sz w:val="24"/>
                <w:szCs w:val="24"/>
              </w:rPr>
            </w:pPr>
          </w:p>
          <w:p w14:paraId="76F2686E" w14:textId="77777777" w:rsidR="00AB2A99" w:rsidRPr="00F224DC" w:rsidRDefault="00AB2A99" w:rsidP="00C41E25">
            <w:pPr>
              <w:ind w:left="102" w:right="-20"/>
              <w:rPr>
                <w:rFonts w:ascii="Times New Roman" w:eastAsia="Times New Roman" w:hAnsi="Times New Roman" w:cs="Times New Roman"/>
                <w:sz w:val="24"/>
                <w:szCs w:val="24"/>
              </w:rPr>
            </w:pPr>
            <w:r w:rsidRPr="00F224DC">
              <w:rPr>
                <w:rFonts w:ascii="Times New Roman" w:hAnsi="Times New Roman" w:cs="Times New Roman"/>
                <w:sz w:val="24"/>
                <w:szCs w:val="24"/>
              </w:rPr>
              <w:t>Dialogic Posts on BB</w:t>
            </w:r>
          </w:p>
        </w:tc>
        <w:tc>
          <w:tcPr>
            <w:tcW w:w="4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D47E9" w14:textId="77777777" w:rsidR="00AB2A99" w:rsidRPr="00F224DC" w:rsidRDefault="00AB2A99" w:rsidP="00C41E25">
            <w:pPr>
              <w:spacing w:before="3" w:line="110" w:lineRule="exact"/>
              <w:rPr>
                <w:rFonts w:ascii="Times New Roman" w:hAnsi="Times New Roman" w:cs="Times New Roman"/>
                <w:sz w:val="24"/>
                <w:szCs w:val="24"/>
              </w:rPr>
            </w:pPr>
          </w:p>
          <w:p w14:paraId="48DC8A8A" w14:textId="3060293A" w:rsidR="00AB2A99" w:rsidRPr="00F224DC" w:rsidRDefault="00741C9D" w:rsidP="6DD8C7FA">
            <w:pPr>
              <w:ind w:right="11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 </w:t>
            </w:r>
            <w:r w:rsidR="00154ED3">
              <w:rPr>
                <w:rFonts w:ascii="Times New Roman" w:eastAsia="Times New Roman" w:hAnsi="Times New Roman" w:cs="Times New Roman"/>
                <w:sz w:val="24"/>
                <w:szCs w:val="24"/>
              </w:rPr>
              <w:t>Fri</w:t>
            </w:r>
            <w:r>
              <w:rPr>
                <w:rFonts w:ascii="Times New Roman" w:eastAsia="Times New Roman" w:hAnsi="Times New Roman" w:cs="Times New Roman"/>
                <w:sz w:val="24"/>
                <w:szCs w:val="24"/>
              </w:rPr>
              <w:t xml:space="preserve">, </w:t>
            </w:r>
            <w:r w:rsidR="00154ED3">
              <w:rPr>
                <w:rFonts w:ascii="Times New Roman" w:eastAsia="Times New Roman" w:hAnsi="Times New Roman" w:cs="Times New Roman"/>
                <w:sz w:val="24"/>
                <w:szCs w:val="24"/>
              </w:rPr>
              <w:t>1/2</w:t>
            </w:r>
            <w:r w:rsidR="00DA0F62">
              <w:rPr>
                <w:rFonts w:ascii="Times New Roman" w:eastAsia="Times New Roman" w:hAnsi="Times New Roman" w:cs="Times New Roman"/>
                <w:sz w:val="24"/>
                <w:szCs w:val="24"/>
              </w:rPr>
              <w:t>7</w:t>
            </w:r>
          </w:p>
          <w:p w14:paraId="4FBBA241" w14:textId="57B70343" w:rsidR="00AB2A99" w:rsidRPr="00F224DC" w:rsidRDefault="00741C9D" w:rsidP="6DD8C7FA">
            <w:pPr>
              <w:ind w:right="11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1: Wed, </w:t>
            </w:r>
            <w:r w:rsidR="00154ED3">
              <w:rPr>
                <w:rFonts w:ascii="Times New Roman" w:eastAsia="Times New Roman" w:hAnsi="Times New Roman" w:cs="Times New Roman"/>
                <w:sz w:val="24"/>
                <w:szCs w:val="24"/>
              </w:rPr>
              <w:t>2/</w:t>
            </w:r>
            <w:r w:rsidR="00DA0F62">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Response: Sat, </w:t>
            </w:r>
            <w:r w:rsidR="00154ED3">
              <w:rPr>
                <w:rFonts w:ascii="Times New Roman" w:eastAsia="Times New Roman" w:hAnsi="Times New Roman" w:cs="Times New Roman"/>
                <w:sz w:val="24"/>
                <w:szCs w:val="24"/>
              </w:rPr>
              <w:t>2/1</w:t>
            </w:r>
            <w:r w:rsidR="00DA0F62">
              <w:rPr>
                <w:rFonts w:ascii="Times New Roman" w:eastAsia="Times New Roman" w:hAnsi="Times New Roman" w:cs="Times New Roman"/>
                <w:sz w:val="24"/>
                <w:szCs w:val="24"/>
              </w:rPr>
              <w:t>1</w:t>
            </w:r>
          </w:p>
          <w:p w14:paraId="6C4C7472" w14:textId="611F119D" w:rsidR="00AB2A99" w:rsidRPr="00F224DC" w:rsidRDefault="6DD8C7FA" w:rsidP="6DD8C7FA">
            <w:pPr>
              <w:ind w:right="1174"/>
              <w:rPr>
                <w:rFonts w:ascii="Times New Roman" w:eastAsia="Times New Roman" w:hAnsi="Times New Roman" w:cs="Times New Roman"/>
                <w:sz w:val="24"/>
                <w:szCs w:val="24"/>
              </w:rPr>
            </w:pPr>
            <w:r w:rsidRPr="447F0880">
              <w:rPr>
                <w:rFonts w:ascii="Times New Roman" w:eastAsia="Times New Roman" w:hAnsi="Times New Roman" w:cs="Times New Roman"/>
                <w:sz w:val="24"/>
                <w:szCs w:val="24"/>
              </w:rPr>
              <w:t xml:space="preserve">Post 2: Wed, </w:t>
            </w:r>
            <w:r w:rsidR="00154ED3">
              <w:rPr>
                <w:rFonts w:ascii="Times New Roman" w:eastAsia="Times New Roman" w:hAnsi="Times New Roman" w:cs="Times New Roman"/>
                <w:sz w:val="24"/>
                <w:szCs w:val="24"/>
              </w:rPr>
              <w:t>3/</w:t>
            </w:r>
            <w:r w:rsidR="00DA0F62">
              <w:rPr>
                <w:rFonts w:ascii="Times New Roman" w:eastAsia="Times New Roman" w:hAnsi="Times New Roman" w:cs="Times New Roman"/>
                <w:sz w:val="24"/>
                <w:szCs w:val="24"/>
              </w:rPr>
              <w:t>8</w:t>
            </w:r>
            <w:r w:rsidR="00741C9D">
              <w:rPr>
                <w:rFonts w:ascii="Times New Roman" w:eastAsia="Times New Roman" w:hAnsi="Times New Roman" w:cs="Times New Roman"/>
                <w:sz w:val="24"/>
                <w:szCs w:val="24"/>
              </w:rPr>
              <w:t xml:space="preserve">; Response: Sat, </w:t>
            </w:r>
            <w:r w:rsidR="00154ED3">
              <w:rPr>
                <w:rFonts w:ascii="Times New Roman" w:eastAsia="Times New Roman" w:hAnsi="Times New Roman" w:cs="Times New Roman"/>
                <w:sz w:val="24"/>
                <w:szCs w:val="24"/>
              </w:rPr>
              <w:t>3/</w:t>
            </w:r>
            <w:r w:rsidR="00DA0F62">
              <w:rPr>
                <w:rFonts w:ascii="Times New Roman" w:eastAsia="Times New Roman" w:hAnsi="Times New Roman" w:cs="Times New Roman"/>
                <w:sz w:val="24"/>
                <w:szCs w:val="24"/>
              </w:rPr>
              <w:t>11</w:t>
            </w:r>
          </w:p>
          <w:p w14:paraId="4C1C3BA4" w14:textId="5818DCD8" w:rsidR="00AB2A99" w:rsidRPr="00F224DC" w:rsidRDefault="00741C9D" w:rsidP="6DD8C7FA">
            <w:pPr>
              <w:ind w:right="11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3: Wed, </w:t>
            </w:r>
            <w:r w:rsidR="00154ED3">
              <w:rPr>
                <w:rFonts w:ascii="Times New Roman" w:eastAsia="Times New Roman" w:hAnsi="Times New Roman" w:cs="Times New Roman"/>
                <w:sz w:val="24"/>
                <w:szCs w:val="24"/>
              </w:rPr>
              <w:t>4/</w:t>
            </w:r>
            <w:r w:rsidR="00DA0F62">
              <w:rPr>
                <w:rFonts w:ascii="Times New Roman" w:eastAsia="Times New Roman" w:hAnsi="Times New Roman" w:cs="Times New Roman"/>
                <w:sz w:val="24"/>
                <w:szCs w:val="24"/>
              </w:rPr>
              <w:t>19</w:t>
            </w:r>
          </w:p>
          <w:p w14:paraId="7228D0BA" w14:textId="77777777" w:rsidR="00AB2A99" w:rsidRPr="00F224DC" w:rsidRDefault="00AB2A99" w:rsidP="00C41E25">
            <w:pPr>
              <w:ind w:left="1191" w:right="1174"/>
              <w:rPr>
                <w:rFonts w:ascii="Times New Roman" w:eastAsia="Times New Roman" w:hAnsi="Times New Roman" w:cs="Times New Roman"/>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C5AB8" w14:textId="77777777" w:rsidR="00AB2A99" w:rsidRPr="00F224DC" w:rsidRDefault="00AB2A99" w:rsidP="00C41E25">
            <w:pPr>
              <w:spacing w:before="3" w:line="110" w:lineRule="exact"/>
              <w:rPr>
                <w:rFonts w:ascii="Times New Roman" w:hAnsi="Times New Roman" w:cs="Times New Roman"/>
                <w:sz w:val="24"/>
                <w:szCs w:val="24"/>
              </w:rPr>
            </w:pPr>
          </w:p>
          <w:p w14:paraId="7A911517" w14:textId="77777777" w:rsidR="00AB2A99" w:rsidRPr="00F224DC" w:rsidRDefault="00AB2A99" w:rsidP="00C41E25">
            <w:pPr>
              <w:ind w:left="656" w:right="639"/>
              <w:jc w:val="center"/>
              <w:rPr>
                <w:rFonts w:ascii="Times New Roman" w:eastAsia="Times New Roman" w:hAnsi="Times New Roman" w:cs="Times New Roman"/>
                <w:sz w:val="24"/>
                <w:szCs w:val="24"/>
              </w:rPr>
            </w:pPr>
            <w:r w:rsidRPr="00F224DC">
              <w:rPr>
                <w:rFonts w:ascii="Times New Roman" w:eastAsia="Times New Roman" w:hAnsi="Times New Roman" w:cs="Times New Roman"/>
                <w:sz w:val="24"/>
                <w:szCs w:val="24"/>
              </w:rPr>
              <w:t>20</w:t>
            </w:r>
          </w:p>
        </w:tc>
      </w:tr>
      <w:tr w:rsidR="00CA36D1" w:rsidRPr="00F224DC" w14:paraId="2BD40C5C" w14:textId="77777777" w:rsidTr="447F0880">
        <w:trPr>
          <w:trHeight w:hRule="exact" w:val="1801"/>
        </w:trPr>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8E56B" w14:textId="77777777" w:rsidR="00CA36D1" w:rsidRPr="00F224DC" w:rsidRDefault="00CA36D1" w:rsidP="00F0067B">
            <w:pPr>
              <w:spacing w:before="3" w:line="110" w:lineRule="exact"/>
              <w:rPr>
                <w:rFonts w:ascii="Times New Roman" w:hAnsi="Times New Roman" w:cs="Times New Roman"/>
                <w:sz w:val="24"/>
                <w:szCs w:val="24"/>
              </w:rPr>
            </w:pPr>
          </w:p>
          <w:p w14:paraId="731632CD" w14:textId="77777777" w:rsidR="00CA36D1" w:rsidRPr="00F224DC" w:rsidRDefault="00CA36D1" w:rsidP="00F0067B">
            <w:pPr>
              <w:ind w:left="102" w:right="-20"/>
              <w:rPr>
                <w:rFonts w:ascii="Times New Roman" w:eastAsia="Times New Roman" w:hAnsi="Times New Roman" w:cs="Times New Roman"/>
                <w:sz w:val="24"/>
                <w:szCs w:val="24"/>
              </w:rPr>
            </w:pPr>
            <w:proofErr w:type="gramStart"/>
            <w:r w:rsidRPr="00F224DC">
              <w:rPr>
                <w:rFonts w:ascii="Times New Roman" w:eastAsia="Times New Roman" w:hAnsi="Times New Roman" w:cs="Times New Roman"/>
                <w:sz w:val="24"/>
                <w:szCs w:val="24"/>
              </w:rPr>
              <w:t xml:space="preserve">Quizzes </w:t>
            </w:r>
            <w:r w:rsidRPr="00F224DC">
              <w:rPr>
                <w:rFonts w:ascii="Times New Roman" w:eastAsia="Times New Roman" w:hAnsi="Times New Roman" w:cs="Times New Roman"/>
                <w:spacing w:val="1"/>
                <w:sz w:val="24"/>
                <w:szCs w:val="24"/>
              </w:rPr>
              <w:t xml:space="preserve"> (</w:t>
            </w:r>
            <w:proofErr w:type="gramEnd"/>
            <w:r w:rsidRPr="00F224DC">
              <w:rPr>
                <w:rFonts w:ascii="Times New Roman" w:eastAsia="Times New Roman" w:hAnsi="Times New Roman" w:cs="Times New Roman"/>
                <w:sz w:val="24"/>
                <w:szCs w:val="24"/>
              </w:rPr>
              <w:t>10 po</w:t>
            </w:r>
            <w:r w:rsidRPr="00F224DC">
              <w:rPr>
                <w:rFonts w:ascii="Times New Roman" w:eastAsia="Times New Roman" w:hAnsi="Times New Roman" w:cs="Times New Roman"/>
                <w:spacing w:val="1"/>
                <w:sz w:val="24"/>
                <w:szCs w:val="24"/>
              </w:rPr>
              <w:t>i</w:t>
            </w:r>
            <w:r w:rsidRPr="00F224DC">
              <w:rPr>
                <w:rFonts w:ascii="Times New Roman" w:eastAsia="Times New Roman" w:hAnsi="Times New Roman" w:cs="Times New Roman"/>
                <w:spacing w:val="-2"/>
                <w:sz w:val="24"/>
                <w:szCs w:val="24"/>
              </w:rPr>
              <w:t>n</w:t>
            </w:r>
            <w:r w:rsidRPr="00F224DC">
              <w:rPr>
                <w:rFonts w:ascii="Times New Roman" w:eastAsia="Times New Roman" w:hAnsi="Times New Roman" w:cs="Times New Roman"/>
                <w:spacing w:val="1"/>
                <w:sz w:val="24"/>
                <w:szCs w:val="24"/>
              </w:rPr>
              <w:t>t</w:t>
            </w:r>
            <w:r w:rsidRPr="00F224DC">
              <w:rPr>
                <w:rFonts w:ascii="Times New Roman" w:eastAsia="Times New Roman" w:hAnsi="Times New Roman" w:cs="Times New Roman"/>
                <w:sz w:val="24"/>
                <w:szCs w:val="24"/>
              </w:rPr>
              <w:t>s</w:t>
            </w:r>
            <w:r w:rsidRPr="00F224DC">
              <w:rPr>
                <w:rFonts w:ascii="Times New Roman" w:eastAsia="Times New Roman" w:hAnsi="Times New Roman" w:cs="Times New Roman"/>
                <w:spacing w:val="-2"/>
                <w:sz w:val="24"/>
                <w:szCs w:val="24"/>
              </w:rPr>
              <w:t xml:space="preserve"> </w:t>
            </w:r>
            <w:r w:rsidRPr="00F224DC">
              <w:rPr>
                <w:rFonts w:ascii="Times New Roman" w:eastAsia="Times New Roman" w:hAnsi="Times New Roman" w:cs="Times New Roman"/>
                <w:sz w:val="24"/>
                <w:szCs w:val="24"/>
              </w:rPr>
              <w:t>ea</w:t>
            </w:r>
            <w:r w:rsidRPr="00F224DC">
              <w:rPr>
                <w:rFonts w:ascii="Times New Roman" w:eastAsia="Times New Roman" w:hAnsi="Times New Roman" w:cs="Times New Roman"/>
                <w:spacing w:val="-2"/>
                <w:sz w:val="24"/>
                <w:szCs w:val="24"/>
              </w:rPr>
              <w:t>c</w:t>
            </w:r>
            <w:r w:rsidRPr="00F224DC">
              <w:rPr>
                <w:rFonts w:ascii="Times New Roman" w:eastAsia="Times New Roman" w:hAnsi="Times New Roman" w:cs="Times New Roman"/>
                <w:sz w:val="24"/>
                <w:szCs w:val="24"/>
              </w:rPr>
              <w:t>h)</w:t>
            </w:r>
          </w:p>
        </w:tc>
        <w:tc>
          <w:tcPr>
            <w:tcW w:w="4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7E91F" w14:textId="77777777" w:rsidR="00CA36D1" w:rsidRPr="00F224DC" w:rsidRDefault="00CA36D1" w:rsidP="00F0067B">
            <w:pPr>
              <w:ind w:right="1337"/>
              <w:jc w:val="both"/>
              <w:rPr>
                <w:rFonts w:ascii="Times New Roman" w:hAnsi="Times New Roman" w:cs="Times New Roman"/>
                <w:sz w:val="24"/>
                <w:szCs w:val="24"/>
              </w:rPr>
            </w:pPr>
          </w:p>
          <w:p w14:paraId="05A70D7A" w14:textId="371773D8" w:rsidR="00ED1962" w:rsidRPr="00F224DC" w:rsidRDefault="00741C9D" w:rsidP="6DD8C7FA">
            <w:pPr>
              <w:ind w:right="13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 1: Sun, </w:t>
            </w:r>
            <w:r w:rsidR="00DA0F62">
              <w:rPr>
                <w:rFonts w:ascii="Times New Roman" w:eastAsia="Times New Roman" w:hAnsi="Times New Roman" w:cs="Times New Roman"/>
                <w:sz w:val="24"/>
                <w:szCs w:val="24"/>
              </w:rPr>
              <w:t>3/5</w:t>
            </w:r>
          </w:p>
          <w:p w14:paraId="74BCB22C" w14:textId="517692A0" w:rsidR="00CA36D1" w:rsidRPr="00F224DC" w:rsidRDefault="00741C9D" w:rsidP="6DD8C7FA">
            <w:pPr>
              <w:ind w:right="13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 2: Sun, </w:t>
            </w:r>
            <w:r w:rsidR="00154ED3">
              <w:rPr>
                <w:rFonts w:ascii="Times New Roman" w:eastAsia="Times New Roman" w:hAnsi="Times New Roman" w:cs="Times New Roman"/>
                <w:sz w:val="24"/>
                <w:szCs w:val="24"/>
              </w:rPr>
              <w:t>4/</w:t>
            </w:r>
            <w:r w:rsidR="00DA0F62">
              <w:rPr>
                <w:rFonts w:ascii="Times New Roman" w:eastAsia="Times New Roman" w:hAnsi="Times New Roman" w:cs="Times New Roman"/>
                <w:sz w:val="24"/>
                <w:szCs w:val="24"/>
              </w:rPr>
              <w:t>9</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C2C50" w14:textId="77777777" w:rsidR="00CA36D1" w:rsidRPr="00F224DC" w:rsidRDefault="00CA36D1" w:rsidP="00F0067B">
            <w:pPr>
              <w:spacing w:before="3" w:line="110" w:lineRule="exact"/>
              <w:rPr>
                <w:rFonts w:ascii="Times New Roman" w:hAnsi="Times New Roman" w:cs="Times New Roman"/>
                <w:sz w:val="24"/>
                <w:szCs w:val="24"/>
              </w:rPr>
            </w:pPr>
          </w:p>
          <w:p w14:paraId="1C0CA2F3" w14:textId="77777777" w:rsidR="00CA36D1" w:rsidRPr="00F224DC" w:rsidRDefault="00CA36D1" w:rsidP="00F0067B">
            <w:pPr>
              <w:ind w:left="656" w:right="638"/>
              <w:jc w:val="center"/>
              <w:rPr>
                <w:rFonts w:ascii="Times New Roman" w:eastAsia="Times New Roman" w:hAnsi="Times New Roman" w:cs="Times New Roman"/>
                <w:sz w:val="24"/>
                <w:szCs w:val="24"/>
              </w:rPr>
            </w:pPr>
            <w:r w:rsidRPr="00F224DC">
              <w:rPr>
                <w:rFonts w:ascii="Times New Roman" w:eastAsia="Times New Roman" w:hAnsi="Times New Roman" w:cs="Times New Roman"/>
                <w:sz w:val="24"/>
                <w:szCs w:val="24"/>
              </w:rPr>
              <w:t>20</w:t>
            </w:r>
          </w:p>
        </w:tc>
      </w:tr>
      <w:tr w:rsidR="00CA36D1" w:rsidRPr="00F224DC" w14:paraId="7A68FEA9" w14:textId="77777777" w:rsidTr="447F0880">
        <w:trPr>
          <w:trHeight w:hRule="exact" w:val="1041"/>
        </w:trPr>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AF53A" w14:textId="77777777" w:rsidR="00CA36D1" w:rsidRPr="00F224DC" w:rsidRDefault="00CA36D1" w:rsidP="00F0067B">
            <w:pPr>
              <w:spacing w:before="3" w:line="110" w:lineRule="exact"/>
              <w:rPr>
                <w:rFonts w:ascii="Times New Roman" w:hAnsi="Times New Roman" w:cs="Times New Roman"/>
                <w:sz w:val="24"/>
                <w:szCs w:val="24"/>
              </w:rPr>
            </w:pPr>
          </w:p>
          <w:p w14:paraId="50CE5057" w14:textId="77777777" w:rsidR="00CA36D1" w:rsidRPr="00F224DC" w:rsidRDefault="00CA36D1" w:rsidP="00ED1962">
            <w:pPr>
              <w:spacing w:line="241" w:lineRule="auto"/>
              <w:ind w:left="102" w:right="589"/>
              <w:rPr>
                <w:rFonts w:ascii="Times New Roman" w:eastAsia="Times New Roman" w:hAnsi="Times New Roman" w:cs="Times New Roman"/>
                <w:sz w:val="24"/>
                <w:szCs w:val="24"/>
              </w:rPr>
            </w:pPr>
            <w:r w:rsidRPr="00F224DC">
              <w:rPr>
                <w:rFonts w:ascii="Times New Roman" w:eastAsia="Times New Roman" w:hAnsi="Times New Roman" w:cs="Times New Roman"/>
                <w:spacing w:val="-1"/>
                <w:sz w:val="24"/>
                <w:szCs w:val="24"/>
              </w:rPr>
              <w:t>H</w:t>
            </w:r>
            <w:r w:rsidRPr="00F224DC">
              <w:rPr>
                <w:rFonts w:ascii="Times New Roman" w:eastAsia="Times New Roman" w:hAnsi="Times New Roman" w:cs="Times New Roman"/>
                <w:sz w:val="24"/>
                <w:szCs w:val="24"/>
              </w:rPr>
              <w:t>o</w:t>
            </w:r>
            <w:r w:rsidRPr="00F224DC">
              <w:rPr>
                <w:rFonts w:ascii="Times New Roman" w:eastAsia="Times New Roman" w:hAnsi="Times New Roman" w:cs="Times New Roman"/>
                <w:spacing w:val="-4"/>
                <w:sz w:val="24"/>
                <w:szCs w:val="24"/>
              </w:rPr>
              <w:t>m</w:t>
            </w:r>
            <w:r w:rsidRPr="00F224DC">
              <w:rPr>
                <w:rFonts w:ascii="Times New Roman" w:eastAsia="Times New Roman" w:hAnsi="Times New Roman" w:cs="Times New Roman"/>
                <w:sz w:val="24"/>
                <w:szCs w:val="24"/>
              </w:rPr>
              <w:t>e</w:t>
            </w:r>
            <w:r w:rsidRPr="00F224DC">
              <w:rPr>
                <w:rFonts w:ascii="Times New Roman" w:eastAsia="Times New Roman" w:hAnsi="Times New Roman" w:cs="Times New Roman"/>
                <w:spacing w:val="-1"/>
                <w:sz w:val="24"/>
                <w:szCs w:val="24"/>
              </w:rPr>
              <w:t>w</w:t>
            </w:r>
            <w:r w:rsidRPr="00F224DC">
              <w:rPr>
                <w:rFonts w:ascii="Times New Roman" w:eastAsia="Times New Roman" w:hAnsi="Times New Roman" w:cs="Times New Roman"/>
                <w:sz w:val="24"/>
                <w:szCs w:val="24"/>
              </w:rPr>
              <w:t>o</w:t>
            </w:r>
            <w:r w:rsidRPr="00F224DC">
              <w:rPr>
                <w:rFonts w:ascii="Times New Roman" w:eastAsia="Times New Roman" w:hAnsi="Times New Roman" w:cs="Times New Roman"/>
                <w:spacing w:val="1"/>
                <w:sz w:val="24"/>
                <w:szCs w:val="24"/>
              </w:rPr>
              <w:t>r</w:t>
            </w:r>
            <w:r w:rsidRPr="00F224DC">
              <w:rPr>
                <w:rFonts w:ascii="Times New Roman" w:eastAsia="Times New Roman" w:hAnsi="Times New Roman" w:cs="Times New Roman"/>
                <w:sz w:val="24"/>
                <w:szCs w:val="24"/>
              </w:rPr>
              <w:t xml:space="preserve">k </w:t>
            </w:r>
            <w:r w:rsidRPr="00F224DC">
              <w:rPr>
                <w:rFonts w:ascii="Times New Roman" w:eastAsia="Times New Roman" w:hAnsi="Times New Roman" w:cs="Times New Roman"/>
                <w:spacing w:val="-1"/>
                <w:sz w:val="24"/>
                <w:szCs w:val="24"/>
              </w:rPr>
              <w:t>A</w:t>
            </w:r>
            <w:r w:rsidRPr="00F224DC">
              <w:rPr>
                <w:rFonts w:ascii="Times New Roman" w:eastAsia="Times New Roman" w:hAnsi="Times New Roman" w:cs="Times New Roman"/>
                <w:sz w:val="24"/>
                <w:szCs w:val="24"/>
              </w:rPr>
              <w:t>ss</w:t>
            </w:r>
            <w:r w:rsidRPr="00F224DC">
              <w:rPr>
                <w:rFonts w:ascii="Times New Roman" w:eastAsia="Times New Roman" w:hAnsi="Times New Roman" w:cs="Times New Roman"/>
                <w:spacing w:val="1"/>
                <w:sz w:val="24"/>
                <w:szCs w:val="24"/>
              </w:rPr>
              <w:t>i</w:t>
            </w:r>
            <w:r w:rsidRPr="00F224DC">
              <w:rPr>
                <w:rFonts w:ascii="Times New Roman" w:eastAsia="Times New Roman" w:hAnsi="Times New Roman" w:cs="Times New Roman"/>
                <w:spacing w:val="-2"/>
                <w:sz w:val="24"/>
                <w:szCs w:val="24"/>
              </w:rPr>
              <w:t>g</w:t>
            </w:r>
            <w:r w:rsidRPr="00F224DC">
              <w:rPr>
                <w:rFonts w:ascii="Times New Roman" w:eastAsia="Times New Roman" w:hAnsi="Times New Roman" w:cs="Times New Roman"/>
                <w:sz w:val="24"/>
                <w:szCs w:val="24"/>
              </w:rPr>
              <w:t>n</w:t>
            </w:r>
            <w:r w:rsidRPr="00F224DC">
              <w:rPr>
                <w:rFonts w:ascii="Times New Roman" w:eastAsia="Times New Roman" w:hAnsi="Times New Roman" w:cs="Times New Roman"/>
                <w:spacing w:val="-4"/>
                <w:sz w:val="24"/>
                <w:szCs w:val="24"/>
              </w:rPr>
              <w:t>m</w:t>
            </w:r>
            <w:r w:rsidRPr="00F224DC">
              <w:rPr>
                <w:rFonts w:ascii="Times New Roman" w:eastAsia="Times New Roman" w:hAnsi="Times New Roman" w:cs="Times New Roman"/>
                <w:sz w:val="24"/>
                <w:szCs w:val="24"/>
              </w:rPr>
              <w:t>en</w:t>
            </w:r>
            <w:r w:rsidRPr="00F224DC">
              <w:rPr>
                <w:rFonts w:ascii="Times New Roman" w:eastAsia="Times New Roman" w:hAnsi="Times New Roman" w:cs="Times New Roman"/>
                <w:spacing w:val="1"/>
                <w:sz w:val="24"/>
                <w:szCs w:val="24"/>
              </w:rPr>
              <w:t>t</w:t>
            </w:r>
            <w:r w:rsidRPr="00F224DC">
              <w:rPr>
                <w:rFonts w:ascii="Times New Roman" w:eastAsia="Times New Roman" w:hAnsi="Times New Roman" w:cs="Times New Roman"/>
                <w:sz w:val="24"/>
                <w:szCs w:val="24"/>
              </w:rPr>
              <w:t>s</w:t>
            </w:r>
            <w:r w:rsidRPr="00F224DC">
              <w:rPr>
                <w:rFonts w:ascii="Times New Roman" w:eastAsia="Times New Roman" w:hAnsi="Times New Roman" w:cs="Times New Roman"/>
                <w:spacing w:val="1"/>
                <w:sz w:val="24"/>
                <w:szCs w:val="24"/>
              </w:rPr>
              <w:t xml:space="preserve"> (</w:t>
            </w:r>
            <w:r w:rsidRPr="00F224DC">
              <w:rPr>
                <w:rFonts w:ascii="Times New Roman" w:eastAsia="Times New Roman" w:hAnsi="Times New Roman" w:cs="Times New Roman"/>
                <w:sz w:val="24"/>
                <w:szCs w:val="24"/>
              </w:rPr>
              <w:t>20 po</w:t>
            </w:r>
            <w:r w:rsidRPr="00F224DC">
              <w:rPr>
                <w:rFonts w:ascii="Times New Roman" w:eastAsia="Times New Roman" w:hAnsi="Times New Roman" w:cs="Times New Roman"/>
                <w:spacing w:val="1"/>
                <w:sz w:val="24"/>
                <w:szCs w:val="24"/>
              </w:rPr>
              <w:t>i</w:t>
            </w:r>
            <w:r w:rsidRPr="00F224DC">
              <w:rPr>
                <w:rFonts w:ascii="Times New Roman" w:eastAsia="Times New Roman" w:hAnsi="Times New Roman" w:cs="Times New Roman"/>
                <w:spacing w:val="-2"/>
                <w:sz w:val="24"/>
                <w:szCs w:val="24"/>
              </w:rPr>
              <w:t>n</w:t>
            </w:r>
            <w:r w:rsidRPr="00F224DC">
              <w:rPr>
                <w:rFonts w:ascii="Times New Roman" w:eastAsia="Times New Roman" w:hAnsi="Times New Roman" w:cs="Times New Roman"/>
                <w:spacing w:val="1"/>
                <w:sz w:val="24"/>
                <w:szCs w:val="24"/>
              </w:rPr>
              <w:t>t</w:t>
            </w:r>
            <w:r w:rsidRPr="00F224DC">
              <w:rPr>
                <w:rFonts w:ascii="Times New Roman" w:eastAsia="Times New Roman" w:hAnsi="Times New Roman" w:cs="Times New Roman"/>
                <w:sz w:val="24"/>
                <w:szCs w:val="24"/>
              </w:rPr>
              <w:t>s</w:t>
            </w:r>
            <w:r w:rsidRPr="00F224DC">
              <w:rPr>
                <w:rFonts w:ascii="Times New Roman" w:eastAsia="Times New Roman" w:hAnsi="Times New Roman" w:cs="Times New Roman"/>
                <w:spacing w:val="1"/>
                <w:sz w:val="24"/>
                <w:szCs w:val="24"/>
              </w:rPr>
              <w:t xml:space="preserve"> </w:t>
            </w:r>
            <w:r w:rsidRPr="00F224DC">
              <w:rPr>
                <w:rFonts w:ascii="Times New Roman" w:eastAsia="Times New Roman" w:hAnsi="Times New Roman" w:cs="Times New Roman"/>
                <w:spacing w:val="-2"/>
                <w:sz w:val="24"/>
                <w:szCs w:val="24"/>
              </w:rPr>
              <w:t>e</w:t>
            </w:r>
            <w:r w:rsidRPr="00F224DC">
              <w:rPr>
                <w:rFonts w:ascii="Times New Roman" w:eastAsia="Times New Roman" w:hAnsi="Times New Roman" w:cs="Times New Roman"/>
                <w:sz w:val="24"/>
                <w:szCs w:val="24"/>
              </w:rPr>
              <w:t>ac</w:t>
            </w:r>
            <w:r w:rsidRPr="00F224DC">
              <w:rPr>
                <w:rFonts w:ascii="Times New Roman" w:eastAsia="Times New Roman" w:hAnsi="Times New Roman" w:cs="Times New Roman"/>
                <w:spacing w:val="-2"/>
                <w:sz w:val="24"/>
                <w:szCs w:val="24"/>
              </w:rPr>
              <w:t>h</w:t>
            </w:r>
            <w:r w:rsidRPr="00F224DC">
              <w:rPr>
                <w:rFonts w:ascii="Times New Roman" w:eastAsia="Times New Roman" w:hAnsi="Times New Roman" w:cs="Times New Roman"/>
                <w:sz w:val="24"/>
                <w:szCs w:val="24"/>
              </w:rPr>
              <w:t>)</w:t>
            </w:r>
          </w:p>
        </w:tc>
        <w:tc>
          <w:tcPr>
            <w:tcW w:w="4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D0222" w14:textId="77777777" w:rsidR="00CA36D1" w:rsidRPr="00F224DC" w:rsidRDefault="00CA36D1" w:rsidP="00F0067B">
            <w:pPr>
              <w:spacing w:before="3" w:line="110" w:lineRule="exact"/>
              <w:rPr>
                <w:rFonts w:ascii="Times New Roman" w:hAnsi="Times New Roman" w:cs="Times New Roman"/>
                <w:sz w:val="24"/>
                <w:szCs w:val="24"/>
              </w:rPr>
            </w:pPr>
          </w:p>
          <w:p w14:paraId="4077A034" w14:textId="6019F81F" w:rsidR="00CA36D1" w:rsidRPr="00F224DC" w:rsidRDefault="00741C9D" w:rsidP="6DD8C7FA">
            <w:pPr>
              <w:ind w:right="133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HW 1: Sun, </w:t>
            </w:r>
            <w:r w:rsidR="00154ED3">
              <w:rPr>
                <w:rFonts w:ascii="Times New Roman" w:eastAsia="Times New Roman" w:hAnsi="Times New Roman" w:cs="Times New Roman"/>
                <w:spacing w:val="2"/>
                <w:sz w:val="24"/>
                <w:szCs w:val="24"/>
              </w:rPr>
              <w:t>4/</w:t>
            </w:r>
            <w:r w:rsidR="00DA0F62">
              <w:rPr>
                <w:rFonts w:ascii="Times New Roman" w:eastAsia="Times New Roman" w:hAnsi="Times New Roman" w:cs="Times New Roman"/>
                <w:spacing w:val="2"/>
                <w:sz w:val="24"/>
                <w:szCs w:val="24"/>
              </w:rPr>
              <w:t>2</w:t>
            </w:r>
          </w:p>
          <w:p w14:paraId="4849BA2A" w14:textId="32DB4572" w:rsidR="00CA36D1" w:rsidRPr="00F224DC" w:rsidRDefault="00741C9D" w:rsidP="6DD8C7FA">
            <w:pPr>
              <w:ind w:right="133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HW 2: Sun, </w:t>
            </w:r>
            <w:r w:rsidR="00154ED3">
              <w:rPr>
                <w:rFonts w:ascii="Times New Roman" w:eastAsia="Times New Roman" w:hAnsi="Times New Roman" w:cs="Times New Roman"/>
                <w:spacing w:val="2"/>
                <w:sz w:val="24"/>
                <w:szCs w:val="24"/>
              </w:rPr>
              <w:t>5/</w:t>
            </w:r>
            <w:r w:rsidR="00DA0F62">
              <w:rPr>
                <w:rFonts w:ascii="Times New Roman" w:eastAsia="Times New Roman" w:hAnsi="Times New Roman" w:cs="Times New Roman"/>
                <w:spacing w:val="2"/>
                <w:sz w:val="24"/>
                <w:szCs w:val="24"/>
              </w:rPr>
              <w:t>7</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7BDD7" w14:textId="77777777" w:rsidR="00CA36D1" w:rsidRPr="00F224DC" w:rsidRDefault="00CA36D1" w:rsidP="00F0067B">
            <w:pPr>
              <w:spacing w:before="3" w:line="110" w:lineRule="exact"/>
              <w:rPr>
                <w:rFonts w:ascii="Times New Roman" w:hAnsi="Times New Roman" w:cs="Times New Roman"/>
                <w:sz w:val="24"/>
                <w:szCs w:val="24"/>
              </w:rPr>
            </w:pPr>
          </w:p>
          <w:p w14:paraId="3FBAC01D" w14:textId="77777777" w:rsidR="00CA36D1" w:rsidRPr="00F224DC" w:rsidRDefault="00CA36D1" w:rsidP="00F0067B">
            <w:pPr>
              <w:ind w:left="656" w:right="638"/>
              <w:jc w:val="center"/>
              <w:rPr>
                <w:rFonts w:ascii="Times New Roman" w:eastAsia="Times New Roman" w:hAnsi="Times New Roman" w:cs="Times New Roman"/>
                <w:sz w:val="24"/>
                <w:szCs w:val="24"/>
              </w:rPr>
            </w:pPr>
            <w:r w:rsidRPr="00F224DC">
              <w:rPr>
                <w:rFonts w:ascii="Times New Roman" w:eastAsia="Times New Roman" w:hAnsi="Times New Roman" w:cs="Times New Roman"/>
                <w:sz w:val="24"/>
                <w:szCs w:val="24"/>
              </w:rPr>
              <w:t>40</w:t>
            </w:r>
          </w:p>
        </w:tc>
      </w:tr>
      <w:tr w:rsidR="00CA36D1" w:rsidRPr="00F224DC" w14:paraId="7E2EFC7B" w14:textId="77777777" w:rsidTr="00741C9D">
        <w:trPr>
          <w:trHeight w:hRule="exact" w:val="964"/>
        </w:trPr>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E8957" w14:textId="77777777" w:rsidR="00CA36D1" w:rsidRPr="00F224DC" w:rsidRDefault="00CA36D1" w:rsidP="00F0067B">
            <w:pPr>
              <w:spacing w:before="3" w:line="110" w:lineRule="exact"/>
              <w:rPr>
                <w:rFonts w:ascii="Times New Roman" w:hAnsi="Times New Roman" w:cs="Times New Roman"/>
                <w:sz w:val="24"/>
                <w:szCs w:val="24"/>
              </w:rPr>
            </w:pPr>
          </w:p>
          <w:p w14:paraId="47E79078" w14:textId="77777777" w:rsidR="00CA36D1" w:rsidRPr="00F224DC" w:rsidRDefault="00CA36D1" w:rsidP="00F0067B">
            <w:pPr>
              <w:ind w:left="102" w:right="-20"/>
              <w:rPr>
                <w:rFonts w:ascii="Times New Roman" w:eastAsia="Times New Roman" w:hAnsi="Times New Roman" w:cs="Times New Roman"/>
                <w:sz w:val="24"/>
                <w:szCs w:val="24"/>
              </w:rPr>
            </w:pPr>
            <w:r w:rsidRPr="00F224DC">
              <w:rPr>
                <w:rFonts w:ascii="Times New Roman" w:eastAsia="Times New Roman" w:hAnsi="Times New Roman" w:cs="Times New Roman"/>
                <w:sz w:val="24"/>
                <w:szCs w:val="24"/>
              </w:rPr>
              <w:t>F</w:t>
            </w:r>
            <w:r w:rsidRPr="00F224DC">
              <w:rPr>
                <w:rFonts w:ascii="Times New Roman" w:eastAsia="Times New Roman" w:hAnsi="Times New Roman" w:cs="Times New Roman"/>
                <w:spacing w:val="1"/>
                <w:sz w:val="24"/>
                <w:szCs w:val="24"/>
              </w:rPr>
              <w:t>i</w:t>
            </w:r>
            <w:r w:rsidRPr="00F224DC">
              <w:rPr>
                <w:rFonts w:ascii="Times New Roman" w:eastAsia="Times New Roman" w:hAnsi="Times New Roman" w:cs="Times New Roman"/>
                <w:sz w:val="24"/>
                <w:szCs w:val="24"/>
              </w:rPr>
              <w:t>n</w:t>
            </w:r>
            <w:r w:rsidRPr="00F224DC">
              <w:rPr>
                <w:rFonts w:ascii="Times New Roman" w:eastAsia="Times New Roman" w:hAnsi="Times New Roman" w:cs="Times New Roman"/>
                <w:spacing w:val="-2"/>
                <w:sz w:val="24"/>
                <w:szCs w:val="24"/>
              </w:rPr>
              <w:t>a</w:t>
            </w:r>
            <w:r w:rsidRPr="00F224DC">
              <w:rPr>
                <w:rFonts w:ascii="Times New Roman" w:eastAsia="Times New Roman" w:hAnsi="Times New Roman" w:cs="Times New Roman"/>
                <w:sz w:val="24"/>
                <w:szCs w:val="24"/>
              </w:rPr>
              <w:t>l</w:t>
            </w:r>
            <w:r w:rsidRPr="00F224DC">
              <w:rPr>
                <w:rFonts w:ascii="Times New Roman" w:eastAsia="Times New Roman" w:hAnsi="Times New Roman" w:cs="Times New Roman"/>
                <w:spacing w:val="1"/>
                <w:sz w:val="24"/>
                <w:szCs w:val="24"/>
              </w:rPr>
              <w:t xml:space="preserve"> </w:t>
            </w:r>
            <w:r w:rsidRPr="00F224DC">
              <w:rPr>
                <w:rFonts w:ascii="Times New Roman" w:eastAsia="Times New Roman" w:hAnsi="Times New Roman" w:cs="Times New Roman"/>
                <w:sz w:val="24"/>
                <w:szCs w:val="24"/>
              </w:rPr>
              <w:t>Exam</w:t>
            </w:r>
          </w:p>
        </w:tc>
        <w:tc>
          <w:tcPr>
            <w:tcW w:w="4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E1879" w14:textId="77777777" w:rsidR="00CA36D1" w:rsidRPr="00F224DC" w:rsidRDefault="00CA36D1" w:rsidP="00F0067B">
            <w:pPr>
              <w:spacing w:before="3" w:line="110" w:lineRule="exact"/>
              <w:rPr>
                <w:rFonts w:ascii="Times New Roman" w:hAnsi="Times New Roman" w:cs="Times New Roman"/>
                <w:sz w:val="24"/>
                <w:szCs w:val="24"/>
              </w:rPr>
            </w:pPr>
          </w:p>
          <w:p w14:paraId="611D9B5E" w14:textId="7D2DCB00" w:rsidR="00CA36D1" w:rsidRPr="00F224DC" w:rsidRDefault="00741C9D" w:rsidP="6DD8C7FA">
            <w:pPr>
              <w:ind w:right="133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Sun, </w:t>
            </w:r>
            <w:r w:rsidR="00154ED3">
              <w:rPr>
                <w:rFonts w:ascii="Times New Roman" w:eastAsia="Times New Roman" w:hAnsi="Times New Roman" w:cs="Times New Roman"/>
                <w:spacing w:val="2"/>
                <w:sz w:val="24"/>
                <w:szCs w:val="24"/>
              </w:rPr>
              <w:t>5/</w:t>
            </w:r>
            <w:r w:rsidR="00DA0F62">
              <w:rPr>
                <w:rFonts w:ascii="Times New Roman" w:eastAsia="Times New Roman" w:hAnsi="Times New Roman" w:cs="Times New Roman"/>
                <w:spacing w:val="2"/>
                <w:sz w:val="24"/>
                <w:szCs w:val="24"/>
              </w:rPr>
              <w:t>14</w:t>
            </w:r>
            <w:r>
              <w:rPr>
                <w:rFonts w:ascii="Times New Roman" w:eastAsia="Times New Roman" w:hAnsi="Times New Roman" w:cs="Times New Roman"/>
                <w:spacing w:val="2"/>
                <w:sz w:val="24"/>
                <w:szCs w:val="24"/>
              </w:rPr>
              <w:t xml:space="preserve"> (available on </w:t>
            </w:r>
            <w:r w:rsidR="00154ED3">
              <w:rPr>
                <w:rFonts w:ascii="Times New Roman" w:eastAsia="Times New Roman" w:hAnsi="Times New Roman" w:cs="Times New Roman"/>
                <w:spacing w:val="2"/>
                <w:sz w:val="24"/>
                <w:szCs w:val="24"/>
              </w:rPr>
              <w:t>5/</w:t>
            </w:r>
            <w:r w:rsidR="00DA0F62">
              <w:rPr>
                <w:rFonts w:ascii="Times New Roman" w:eastAsia="Times New Roman" w:hAnsi="Times New Roman" w:cs="Times New Roman"/>
                <w:spacing w:val="2"/>
                <w:sz w:val="24"/>
                <w:szCs w:val="24"/>
              </w:rPr>
              <w:t>10</w:t>
            </w:r>
            <w:r w:rsidR="13B5DBA2" w:rsidRPr="00F224DC">
              <w:rPr>
                <w:rFonts w:ascii="Times New Roman" w:eastAsia="Times New Roman" w:hAnsi="Times New Roman" w:cs="Times New Roman"/>
                <w:spacing w:val="2"/>
                <w:sz w:val="24"/>
                <w:szCs w:val="24"/>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E54F1" w14:textId="77777777" w:rsidR="00CA36D1" w:rsidRPr="00F224DC" w:rsidRDefault="00CA36D1" w:rsidP="00F0067B">
            <w:pPr>
              <w:spacing w:before="3" w:line="110" w:lineRule="exact"/>
              <w:rPr>
                <w:rFonts w:ascii="Times New Roman" w:hAnsi="Times New Roman" w:cs="Times New Roman"/>
                <w:sz w:val="24"/>
                <w:szCs w:val="24"/>
              </w:rPr>
            </w:pPr>
          </w:p>
          <w:p w14:paraId="376D7BB1" w14:textId="77777777" w:rsidR="00CA36D1" w:rsidRPr="00F224DC" w:rsidRDefault="00CA36D1" w:rsidP="00F0067B">
            <w:pPr>
              <w:ind w:left="656" w:right="638"/>
              <w:jc w:val="center"/>
              <w:rPr>
                <w:rFonts w:ascii="Times New Roman" w:eastAsia="Times New Roman" w:hAnsi="Times New Roman" w:cs="Times New Roman"/>
                <w:sz w:val="24"/>
                <w:szCs w:val="24"/>
              </w:rPr>
            </w:pPr>
            <w:r w:rsidRPr="00F224DC">
              <w:rPr>
                <w:rFonts w:ascii="Times New Roman" w:eastAsia="Times New Roman" w:hAnsi="Times New Roman" w:cs="Times New Roman"/>
                <w:sz w:val="24"/>
                <w:szCs w:val="24"/>
              </w:rPr>
              <w:t>20</w:t>
            </w:r>
          </w:p>
        </w:tc>
      </w:tr>
      <w:tr w:rsidR="00CA36D1" w:rsidRPr="00F224DC" w14:paraId="1B2B03E0" w14:textId="77777777" w:rsidTr="447F0880">
        <w:trPr>
          <w:trHeight w:hRule="exact" w:val="802"/>
        </w:trPr>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8E9F3" w14:textId="77777777" w:rsidR="00CA36D1" w:rsidRPr="00F224DC" w:rsidRDefault="00CA36D1" w:rsidP="00F0067B">
            <w:pPr>
              <w:spacing w:before="3" w:line="110" w:lineRule="exact"/>
              <w:rPr>
                <w:rFonts w:ascii="Times New Roman" w:hAnsi="Times New Roman" w:cs="Times New Roman"/>
                <w:sz w:val="24"/>
                <w:szCs w:val="24"/>
              </w:rPr>
            </w:pPr>
          </w:p>
          <w:p w14:paraId="64540570" w14:textId="77777777" w:rsidR="00CA36D1" w:rsidRPr="00F224DC" w:rsidRDefault="00CA36D1" w:rsidP="00F0067B">
            <w:pPr>
              <w:ind w:left="378" w:right="-20"/>
              <w:rPr>
                <w:rFonts w:ascii="Times New Roman" w:eastAsia="Times New Roman" w:hAnsi="Times New Roman" w:cs="Times New Roman"/>
                <w:sz w:val="24"/>
                <w:szCs w:val="24"/>
              </w:rPr>
            </w:pPr>
            <w:r w:rsidRPr="00F224DC">
              <w:rPr>
                <w:rFonts w:ascii="Times New Roman" w:eastAsia="Times New Roman" w:hAnsi="Times New Roman" w:cs="Times New Roman"/>
                <w:spacing w:val="2"/>
                <w:sz w:val="24"/>
                <w:szCs w:val="24"/>
              </w:rPr>
              <w:t>T</w:t>
            </w:r>
            <w:r w:rsidRPr="00F224DC">
              <w:rPr>
                <w:rFonts w:ascii="Times New Roman" w:eastAsia="Times New Roman" w:hAnsi="Times New Roman" w:cs="Times New Roman"/>
                <w:spacing w:val="-4"/>
                <w:sz w:val="24"/>
                <w:szCs w:val="24"/>
              </w:rPr>
              <w:t>O</w:t>
            </w:r>
            <w:r w:rsidRPr="00F224DC">
              <w:rPr>
                <w:rFonts w:ascii="Times New Roman" w:eastAsia="Times New Roman" w:hAnsi="Times New Roman" w:cs="Times New Roman"/>
                <w:spacing w:val="2"/>
                <w:sz w:val="24"/>
                <w:szCs w:val="24"/>
              </w:rPr>
              <w:t>T</w:t>
            </w:r>
            <w:r w:rsidRPr="00F224DC">
              <w:rPr>
                <w:rFonts w:ascii="Times New Roman" w:eastAsia="Times New Roman" w:hAnsi="Times New Roman" w:cs="Times New Roman"/>
                <w:spacing w:val="-1"/>
                <w:sz w:val="24"/>
                <w:szCs w:val="24"/>
              </w:rPr>
              <w:t>A</w:t>
            </w:r>
            <w:r w:rsidRPr="00F224DC">
              <w:rPr>
                <w:rFonts w:ascii="Times New Roman" w:eastAsia="Times New Roman" w:hAnsi="Times New Roman" w:cs="Times New Roman"/>
                <w:sz w:val="24"/>
                <w:szCs w:val="24"/>
              </w:rPr>
              <w:t>L</w:t>
            </w:r>
          </w:p>
        </w:tc>
        <w:tc>
          <w:tcPr>
            <w:tcW w:w="4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184C4" w14:textId="77777777" w:rsidR="00CA36D1" w:rsidRPr="00F224DC" w:rsidRDefault="00CA36D1" w:rsidP="00F0067B">
            <w:pPr>
              <w:rPr>
                <w:rFonts w:ascii="Times New Roman" w:hAnsi="Times New Roman" w:cs="Times New Roman"/>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EF5F8" w14:textId="77777777" w:rsidR="00CA36D1" w:rsidRPr="00F224DC" w:rsidRDefault="00CA36D1" w:rsidP="00F0067B">
            <w:pPr>
              <w:spacing w:before="3" w:line="110" w:lineRule="exact"/>
              <w:rPr>
                <w:rFonts w:ascii="Times New Roman" w:hAnsi="Times New Roman" w:cs="Times New Roman"/>
                <w:sz w:val="24"/>
                <w:szCs w:val="24"/>
              </w:rPr>
            </w:pPr>
          </w:p>
          <w:p w14:paraId="329F0FB9" w14:textId="77777777" w:rsidR="00CA36D1" w:rsidRPr="00F224DC" w:rsidRDefault="00CA36D1" w:rsidP="00F0067B">
            <w:pPr>
              <w:ind w:left="601" w:right="583"/>
              <w:jc w:val="center"/>
              <w:rPr>
                <w:rFonts w:ascii="Times New Roman" w:eastAsia="Times New Roman" w:hAnsi="Times New Roman" w:cs="Times New Roman"/>
                <w:sz w:val="24"/>
                <w:szCs w:val="24"/>
              </w:rPr>
            </w:pPr>
            <w:r w:rsidRPr="00F224DC">
              <w:rPr>
                <w:rFonts w:ascii="Times New Roman" w:eastAsia="Times New Roman" w:hAnsi="Times New Roman" w:cs="Times New Roman"/>
                <w:sz w:val="24"/>
                <w:szCs w:val="24"/>
              </w:rPr>
              <w:t>100</w:t>
            </w:r>
          </w:p>
        </w:tc>
      </w:tr>
    </w:tbl>
    <w:p w14:paraId="26FCA3F5" w14:textId="77777777" w:rsidR="008A43F8" w:rsidRPr="00F224DC" w:rsidRDefault="008A43F8" w:rsidP="008A43F8">
      <w:pPr>
        <w:spacing w:after="0"/>
        <w:rPr>
          <w:rFonts w:ascii="Times New Roman" w:hAnsi="Times New Roman" w:cs="Times New Roman"/>
          <w:sz w:val="24"/>
          <w:szCs w:val="24"/>
        </w:rPr>
      </w:pPr>
      <w:r w:rsidRPr="00F224DC">
        <w:rPr>
          <w:rFonts w:ascii="Times New Roman" w:hAnsi="Times New Roman" w:cs="Times New Roman"/>
          <w:sz w:val="24"/>
          <w:szCs w:val="24"/>
        </w:rPr>
        <w:t xml:space="preserve">Students are expected to submit all assignments on time </w:t>
      </w:r>
      <w:r w:rsidR="00D230A1" w:rsidRPr="00F224DC">
        <w:rPr>
          <w:rFonts w:ascii="Times New Roman" w:hAnsi="Times New Roman" w:cs="Times New Roman"/>
          <w:sz w:val="24"/>
          <w:szCs w:val="24"/>
        </w:rPr>
        <w:t>via Blackboard</w:t>
      </w:r>
      <w:r w:rsidRPr="00F224DC">
        <w:rPr>
          <w:rFonts w:ascii="Times New Roman" w:hAnsi="Times New Roman" w:cs="Times New Roman"/>
          <w:sz w:val="24"/>
          <w:szCs w:val="24"/>
        </w:rPr>
        <w:t xml:space="preserve">.  </w:t>
      </w:r>
    </w:p>
    <w:p w14:paraId="452AACCB" w14:textId="77777777" w:rsidR="008A43F8" w:rsidRPr="00F224DC" w:rsidRDefault="008A43F8" w:rsidP="008A43F8">
      <w:pPr>
        <w:spacing w:after="0"/>
        <w:rPr>
          <w:rFonts w:ascii="Times New Roman" w:hAnsi="Times New Roman" w:cs="Times New Roman"/>
          <w:sz w:val="24"/>
          <w:szCs w:val="24"/>
        </w:rPr>
      </w:pPr>
    </w:p>
    <w:p w14:paraId="1133C9D5" w14:textId="77777777" w:rsidR="008A43F8" w:rsidRPr="00F224DC" w:rsidRDefault="00D230A1" w:rsidP="00D230A1">
      <w:pPr>
        <w:spacing w:after="0"/>
        <w:rPr>
          <w:rFonts w:ascii="Times New Roman" w:hAnsi="Times New Roman" w:cs="Times New Roman"/>
          <w:sz w:val="24"/>
          <w:szCs w:val="24"/>
        </w:rPr>
      </w:pPr>
      <w:r w:rsidRPr="00F224DC">
        <w:rPr>
          <w:rFonts w:ascii="Times New Roman" w:hAnsi="Times New Roman" w:cs="Times New Roman"/>
          <w:b/>
          <w:sz w:val="24"/>
          <w:szCs w:val="24"/>
        </w:rPr>
        <w:t>Assignments and</w:t>
      </w:r>
      <w:r w:rsidR="008A43F8" w:rsidRPr="00F224DC">
        <w:rPr>
          <w:rFonts w:ascii="Times New Roman" w:hAnsi="Times New Roman" w:cs="Times New Roman"/>
          <w:b/>
          <w:sz w:val="24"/>
          <w:szCs w:val="24"/>
        </w:rPr>
        <w:t xml:space="preserve"> </w:t>
      </w:r>
      <w:r w:rsidRPr="00F224DC">
        <w:rPr>
          <w:rFonts w:ascii="Times New Roman" w:hAnsi="Times New Roman" w:cs="Times New Roman"/>
          <w:b/>
          <w:sz w:val="24"/>
          <w:szCs w:val="24"/>
        </w:rPr>
        <w:t>Quizzes/Exam</w:t>
      </w:r>
      <w:r w:rsidR="008A43F8" w:rsidRPr="00F224DC">
        <w:rPr>
          <w:rFonts w:ascii="Times New Roman" w:hAnsi="Times New Roman" w:cs="Times New Roman"/>
          <w:b/>
          <w:sz w:val="24"/>
          <w:szCs w:val="24"/>
        </w:rPr>
        <w:t>s</w:t>
      </w:r>
    </w:p>
    <w:p w14:paraId="0AD29AF1" w14:textId="77777777" w:rsidR="00CA36D1" w:rsidRPr="00F224DC" w:rsidRDefault="00CA36D1" w:rsidP="00CA36D1">
      <w:pPr>
        <w:pStyle w:val="ListParagraph"/>
        <w:spacing w:after="0"/>
        <w:rPr>
          <w:rFonts w:ascii="Times New Roman" w:hAnsi="Times New Roman" w:cs="Times New Roman"/>
          <w:sz w:val="24"/>
          <w:szCs w:val="24"/>
        </w:rPr>
      </w:pPr>
    </w:p>
    <w:p w14:paraId="4C8EC99F" w14:textId="77777777" w:rsidR="00CA36D1" w:rsidRPr="00F224DC" w:rsidRDefault="00CA36D1" w:rsidP="00D230A1">
      <w:pPr>
        <w:pStyle w:val="ListParagraph"/>
        <w:rPr>
          <w:rFonts w:ascii="Times New Roman" w:hAnsi="Times New Roman" w:cs="Times New Roman"/>
          <w:b/>
          <w:sz w:val="24"/>
          <w:szCs w:val="24"/>
        </w:rPr>
      </w:pPr>
      <w:r w:rsidRPr="00F224DC">
        <w:rPr>
          <w:rFonts w:ascii="Times New Roman" w:hAnsi="Times New Roman" w:cs="Times New Roman"/>
          <w:b/>
          <w:sz w:val="24"/>
          <w:szCs w:val="24"/>
        </w:rPr>
        <w:t>Content Modules – 3 modules total</w:t>
      </w:r>
    </w:p>
    <w:p w14:paraId="1CD9A9D6" w14:textId="5099AE57" w:rsidR="00CA36D1" w:rsidRPr="00F224DC" w:rsidRDefault="52536064" w:rsidP="52536064">
      <w:pPr>
        <w:pStyle w:val="ListParagraph"/>
        <w:rPr>
          <w:rFonts w:ascii="Times New Roman" w:hAnsi="Times New Roman" w:cs="Times New Roman"/>
          <w:sz w:val="24"/>
          <w:szCs w:val="24"/>
        </w:rPr>
      </w:pPr>
      <w:r w:rsidRPr="52536064">
        <w:rPr>
          <w:rFonts w:ascii="Times New Roman" w:hAnsi="Times New Roman" w:cs="Times New Roman"/>
          <w:sz w:val="24"/>
          <w:szCs w:val="24"/>
        </w:rPr>
        <w:t xml:space="preserve">This course will utilize 3 content modules. Within these modules, all the relevant course material will be available in the format of readings, power point presentations, and additional links. This content will be incorporated into all online discussions, quizzes, and projects. It is critical for students to review all content on each module in a timely manner. Following a traditional classroom model, each module contains several “in class” lecture presentations that are based on your readings </w:t>
      </w:r>
      <w:proofErr w:type="gramStart"/>
      <w:r w:rsidRPr="52536064">
        <w:rPr>
          <w:rFonts w:ascii="Times New Roman" w:hAnsi="Times New Roman" w:cs="Times New Roman"/>
          <w:sz w:val="24"/>
          <w:szCs w:val="24"/>
        </w:rPr>
        <w:t>and also</w:t>
      </w:r>
      <w:proofErr w:type="gramEnd"/>
      <w:r w:rsidRPr="52536064">
        <w:rPr>
          <w:rFonts w:ascii="Times New Roman" w:hAnsi="Times New Roman" w:cs="Times New Roman"/>
          <w:sz w:val="24"/>
          <w:szCs w:val="24"/>
        </w:rPr>
        <w:t xml:space="preserve"> include information gleaned from other sources. It is imperative that you view each module to prepare for discussions, quizzes and projects.</w:t>
      </w:r>
    </w:p>
    <w:p w14:paraId="65553EBF" w14:textId="3D582D3B" w:rsidR="00D230A1" w:rsidRDefault="00D230A1" w:rsidP="00D230A1">
      <w:pPr>
        <w:pStyle w:val="ListParagraph"/>
        <w:rPr>
          <w:rFonts w:ascii="Times New Roman" w:hAnsi="Times New Roman" w:cs="Times New Roman"/>
          <w:sz w:val="24"/>
          <w:szCs w:val="24"/>
        </w:rPr>
      </w:pPr>
    </w:p>
    <w:p w14:paraId="7ACBF6B7" w14:textId="7DC4B2DA" w:rsidR="000F2F10" w:rsidRDefault="000F2F10" w:rsidP="00D230A1">
      <w:pPr>
        <w:pStyle w:val="ListParagraph"/>
        <w:rPr>
          <w:rFonts w:ascii="Times New Roman" w:hAnsi="Times New Roman" w:cs="Times New Roman"/>
          <w:sz w:val="24"/>
          <w:szCs w:val="24"/>
        </w:rPr>
      </w:pPr>
    </w:p>
    <w:p w14:paraId="7E0E5671" w14:textId="77777777" w:rsidR="000F2F10" w:rsidRPr="00F224DC" w:rsidRDefault="000F2F10" w:rsidP="00D230A1">
      <w:pPr>
        <w:pStyle w:val="ListParagraph"/>
        <w:rPr>
          <w:rFonts w:ascii="Times New Roman" w:hAnsi="Times New Roman" w:cs="Times New Roman"/>
          <w:sz w:val="24"/>
          <w:szCs w:val="24"/>
        </w:rPr>
      </w:pPr>
    </w:p>
    <w:p w14:paraId="12551495" w14:textId="77777777" w:rsidR="00CA36D1" w:rsidRPr="00F224DC" w:rsidRDefault="00CA36D1" w:rsidP="00CA36D1">
      <w:pPr>
        <w:pStyle w:val="ListParagraph"/>
        <w:numPr>
          <w:ilvl w:val="0"/>
          <w:numId w:val="7"/>
        </w:numPr>
        <w:rPr>
          <w:rFonts w:ascii="Times New Roman" w:hAnsi="Times New Roman" w:cs="Times New Roman"/>
          <w:sz w:val="24"/>
          <w:szCs w:val="24"/>
        </w:rPr>
      </w:pPr>
      <w:r w:rsidRPr="00F224DC">
        <w:rPr>
          <w:rFonts w:ascii="Times New Roman" w:hAnsi="Times New Roman" w:cs="Times New Roman"/>
          <w:b/>
          <w:sz w:val="24"/>
          <w:szCs w:val="24"/>
        </w:rPr>
        <w:t>Dialogic Posts</w:t>
      </w:r>
      <w:r w:rsidRPr="00F224DC">
        <w:rPr>
          <w:rFonts w:ascii="Times New Roman" w:hAnsi="Times New Roman" w:cs="Times New Roman"/>
          <w:sz w:val="24"/>
          <w:szCs w:val="24"/>
        </w:rPr>
        <w:t xml:space="preserve"> (</w:t>
      </w:r>
      <w:r w:rsidRPr="00F224DC">
        <w:rPr>
          <w:rFonts w:ascii="Times New Roman" w:hAnsi="Times New Roman" w:cs="Times New Roman"/>
          <w:i/>
          <w:sz w:val="24"/>
          <w:szCs w:val="24"/>
        </w:rPr>
        <w:t>20 points</w:t>
      </w:r>
      <w:r w:rsidRPr="00F224DC">
        <w:rPr>
          <w:rFonts w:ascii="Times New Roman" w:hAnsi="Times New Roman" w:cs="Times New Roman"/>
          <w:sz w:val="24"/>
          <w:szCs w:val="24"/>
        </w:rPr>
        <w:t>)</w:t>
      </w:r>
    </w:p>
    <w:p w14:paraId="650360E2" w14:textId="77777777" w:rsidR="00CA36D1" w:rsidRPr="00F224DC" w:rsidRDefault="00CA36D1" w:rsidP="00CA36D1">
      <w:pPr>
        <w:pStyle w:val="ListParagraph"/>
        <w:rPr>
          <w:rFonts w:ascii="Times New Roman" w:hAnsi="Times New Roman" w:cs="Times New Roman"/>
          <w:sz w:val="24"/>
          <w:szCs w:val="24"/>
        </w:rPr>
      </w:pPr>
      <w:r w:rsidRPr="00F224DC">
        <w:rPr>
          <w:rFonts w:ascii="Times New Roman" w:hAnsi="Times New Roman" w:cs="Times New Roman"/>
          <w:sz w:val="24"/>
          <w:szCs w:val="24"/>
        </w:rPr>
        <w:t xml:space="preserve">There will be one introduction post and three dialogic posts to a series of discussion questions. You are asked to participate in these “class discussions” by addressing the question and expanding upon a classmate’s posting. </w:t>
      </w:r>
    </w:p>
    <w:p w14:paraId="4DA8A640" w14:textId="77777777" w:rsidR="00CA36D1" w:rsidRPr="00F224DC" w:rsidRDefault="00CA36D1" w:rsidP="00CA36D1">
      <w:pPr>
        <w:pStyle w:val="ListParagraph"/>
        <w:rPr>
          <w:rFonts w:ascii="Times New Roman" w:hAnsi="Times New Roman" w:cs="Times New Roman"/>
          <w:sz w:val="24"/>
          <w:szCs w:val="24"/>
        </w:rPr>
      </w:pPr>
    </w:p>
    <w:p w14:paraId="59FED185" w14:textId="32B10029" w:rsidR="00CA36D1" w:rsidRPr="00F224DC" w:rsidRDefault="52536064" w:rsidP="52536064">
      <w:pPr>
        <w:pStyle w:val="ListParagraph"/>
        <w:rPr>
          <w:rFonts w:ascii="Times New Roman" w:hAnsi="Times New Roman" w:cs="Times New Roman"/>
          <w:sz w:val="24"/>
          <w:szCs w:val="24"/>
        </w:rPr>
      </w:pPr>
      <w:r w:rsidRPr="52536064">
        <w:rPr>
          <w:rFonts w:ascii="Times New Roman" w:hAnsi="Times New Roman" w:cs="Times New Roman"/>
          <w:b/>
          <w:bCs/>
          <w:sz w:val="24"/>
          <w:szCs w:val="24"/>
        </w:rPr>
        <w:t>Requirements of Posts:</w:t>
      </w:r>
      <w:r w:rsidRPr="52536064">
        <w:rPr>
          <w:rFonts w:ascii="Times New Roman" w:hAnsi="Times New Roman" w:cs="Times New Roman"/>
          <w:sz w:val="24"/>
          <w:szCs w:val="24"/>
          <w:u w:val="single"/>
        </w:rPr>
        <w:t xml:space="preserve"> </w:t>
      </w:r>
      <w:r w:rsidRPr="52536064">
        <w:rPr>
          <w:rFonts w:ascii="Times New Roman" w:hAnsi="Times New Roman" w:cs="Times New Roman"/>
          <w:sz w:val="24"/>
          <w:szCs w:val="24"/>
        </w:rPr>
        <w:t xml:space="preserve">To earn full credit for each discussion, you will need to answer each question posted by the instructor and post at least one additional response to a classmate’s post, </w:t>
      </w:r>
      <w:proofErr w:type="gramStart"/>
      <w:r w:rsidRPr="52536064">
        <w:rPr>
          <w:rFonts w:ascii="Times New Roman" w:hAnsi="Times New Roman" w:cs="Times New Roman"/>
          <w:sz w:val="24"/>
          <w:szCs w:val="24"/>
        </w:rPr>
        <w:t>with the exception of</w:t>
      </w:r>
      <w:proofErr w:type="gramEnd"/>
      <w:r w:rsidRPr="52536064">
        <w:rPr>
          <w:rFonts w:ascii="Times New Roman" w:hAnsi="Times New Roman" w:cs="Times New Roman"/>
          <w:sz w:val="24"/>
          <w:szCs w:val="24"/>
        </w:rPr>
        <w:t xml:space="preserve"> Post 3 (Reflection on Memoir), in which you are not required to post a response to another student’s post. This means that you must complete at least 2 posts (within the one-week period allotted for posts and responses.) Each original post </w:t>
      </w:r>
      <w:r w:rsidRPr="52536064">
        <w:rPr>
          <w:rFonts w:ascii="Times New Roman" w:hAnsi="Times New Roman" w:cs="Times New Roman"/>
          <w:b/>
          <w:bCs/>
          <w:sz w:val="24"/>
          <w:szCs w:val="24"/>
        </w:rPr>
        <w:t xml:space="preserve">should include references </w:t>
      </w:r>
      <w:r w:rsidRPr="52536064">
        <w:rPr>
          <w:rFonts w:ascii="Times New Roman" w:hAnsi="Times New Roman" w:cs="Times New Roman"/>
          <w:sz w:val="24"/>
          <w:szCs w:val="24"/>
        </w:rPr>
        <w:t>to your readings and other sources to enrich the discussion. You will not receive full credit if your original post does not have references.</w:t>
      </w:r>
    </w:p>
    <w:p w14:paraId="1FB8C737" w14:textId="77777777" w:rsidR="00CA36D1" w:rsidRPr="00F224DC" w:rsidRDefault="00CA36D1" w:rsidP="00CA36D1">
      <w:pPr>
        <w:pStyle w:val="ListParagraph"/>
        <w:rPr>
          <w:rFonts w:ascii="Times New Roman" w:hAnsi="Times New Roman" w:cs="Times New Roman"/>
          <w:b/>
          <w:sz w:val="24"/>
          <w:szCs w:val="24"/>
        </w:rPr>
      </w:pPr>
    </w:p>
    <w:p w14:paraId="0EBF520A" w14:textId="34F7C8A2" w:rsidR="00CA36D1" w:rsidRPr="00F224DC" w:rsidRDefault="52536064" w:rsidP="52536064">
      <w:pPr>
        <w:pStyle w:val="ListParagraph"/>
        <w:rPr>
          <w:rFonts w:ascii="Times New Roman" w:hAnsi="Times New Roman" w:cs="Times New Roman"/>
          <w:sz w:val="24"/>
          <w:szCs w:val="24"/>
        </w:rPr>
      </w:pPr>
      <w:r w:rsidRPr="52536064">
        <w:rPr>
          <w:rFonts w:ascii="Times New Roman" w:hAnsi="Times New Roman" w:cs="Times New Roman"/>
          <w:b/>
          <w:bCs/>
          <w:sz w:val="24"/>
          <w:szCs w:val="24"/>
        </w:rPr>
        <w:t>Evaluation of Discussion Posts:</w:t>
      </w:r>
      <w:r w:rsidRPr="52536064">
        <w:rPr>
          <w:rFonts w:ascii="Times New Roman" w:hAnsi="Times New Roman" w:cs="Times New Roman"/>
          <w:sz w:val="24"/>
          <w:szCs w:val="24"/>
        </w:rPr>
        <w:t xml:space="preserve"> I consider three categories that are important for building a learning community through group discussions: </w:t>
      </w:r>
      <w:r w:rsidRPr="52536064">
        <w:rPr>
          <w:rFonts w:ascii="Times New Roman" w:hAnsi="Times New Roman" w:cs="Times New Roman"/>
          <w:b/>
          <w:bCs/>
          <w:sz w:val="24"/>
          <w:szCs w:val="24"/>
        </w:rPr>
        <w:t>1) promptness and initiative</w:t>
      </w:r>
      <w:r w:rsidRPr="52536064">
        <w:rPr>
          <w:rFonts w:ascii="Times New Roman" w:hAnsi="Times New Roman" w:cs="Times New Roman"/>
          <w:sz w:val="24"/>
          <w:szCs w:val="24"/>
        </w:rPr>
        <w:t xml:space="preserve">, </w:t>
      </w:r>
      <w:r w:rsidRPr="52536064">
        <w:rPr>
          <w:rFonts w:ascii="Times New Roman" w:hAnsi="Times New Roman" w:cs="Times New Roman"/>
          <w:b/>
          <w:bCs/>
          <w:sz w:val="24"/>
          <w:szCs w:val="24"/>
        </w:rPr>
        <w:t>2) quality of posting in terms of relevance and contribution to the learning community</w:t>
      </w:r>
      <w:r w:rsidRPr="52536064">
        <w:rPr>
          <w:rFonts w:ascii="Times New Roman" w:hAnsi="Times New Roman" w:cs="Times New Roman"/>
          <w:sz w:val="24"/>
          <w:szCs w:val="24"/>
        </w:rPr>
        <w:t xml:space="preserve">, and </w:t>
      </w:r>
      <w:r w:rsidRPr="52536064">
        <w:rPr>
          <w:rFonts w:ascii="Times New Roman" w:hAnsi="Times New Roman" w:cs="Times New Roman"/>
          <w:b/>
          <w:bCs/>
          <w:sz w:val="24"/>
          <w:szCs w:val="24"/>
        </w:rPr>
        <w:t>3) use of references</w:t>
      </w:r>
      <w:r w:rsidRPr="52536064">
        <w:rPr>
          <w:rFonts w:ascii="Times New Roman" w:hAnsi="Times New Roman" w:cs="Times New Roman"/>
          <w:sz w:val="24"/>
          <w:szCs w:val="24"/>
        </w:rPr>
        <w:t>.  Each post is worth 6 points, and the introduction post is worth 2 points.</w:t>
      </w:r>
    </w:p>
    <w:p w14:paraId="5CBB00EE" w14:textId="46D78A85" w:rsidR="00CA36D1" w:rsidRPr="00F224DC" w:rsidRDefault="52536064" w:rsidP="52536064">
      <w:pPr>
        <w:pStyle w:val="ListParagraph"/>
        <w:numPr>
          <w:ilvl w:val="0"/>
          <w:numId w:val="8"/>
        </w:numPr>
        <w:spacing w:after="0"/>
        <w:ind w:left="1080"/>
        <w:rPr>
          <w:rFonts w:ascii="Times New Roman" w:hAnsi="Times New Roman" w:cs="Times New Roman"/>
          <w:sz w:val="24"/>
          <w:szCs w:val="24"/>
        </w:rPr>
      </w:pPr>
      <w:r w:rsidRPr="52536064">
        <w:rPr>
          <w:rFonts w:ascii="Times New Roman" w:hAnsi="Times New Roman" w:cs="Times New Roman"/>
          <w:sz w:val="24"/>
          <w:szCs w:val="24"/>
          <w:u w:val="single"/>
        </w:rPr>
        <w:t>Promptness and initiative:</w:t>
      </w:r>
      <w:r w:rsidRPr="52536064">
        <w:rPr>
          <w:rFonts w:ascii="Times New Roman" w:hAnsi="Times New Roman" w:cs="Times New Roman"/>
          <w:sz w:val="24"/>
          <w:szCs w:val="24"/>
        </w:rPr>
        <w:t xml:space="preserve"> Student </w:t>
      </w:r>
      <w:proofErr w:type="gramStart"/>
      <w:r w:rsidRPr="52536064">
        <w:rPr>
          <w:rFonts w:ascii="Times New Roman" w:hAnsi="Times New Roman" w:cs="Times New Roman"/>
          <w:sz w:val="24"/>
          <w:szCs w:val="24"/>
        </w:rPr>
        <w:t>responds</w:t>
      </w:r>
      <w:proofErr w:type="gramEnd"/>
      <w:r w:rsidRPr="52536064">
        <w:rPr>
          <w:rFonts w:ascii="Times New Roman" w:hAnsi="Times New Roman" w:cs="Times New Roman"/>
          <w:sz w:val="24"/>
          <w:szCs w:val="24"/>
        </w:rPr>
        <w:t xml:space="preserve"> in a timely manner to the discussion questions posted, leaving adequate time for fellow students to reply and engage in a meaningful dialogue about the questions and responses. Please be kind to your </w:t>
      </w:r>
      <w:proofErr w:type="gramStart"/>
      <w:r w:rsidRPr="52536064">
        <w:rPr>
          <w:rFonts w:ascii="Times New Roman" w:hAnsi="Times New Roman" w:cs="Times New Roman"/>
          <w:sz w:val="24"/>
          <w:szCs w:val="24"/>
        </w:rPr>
        <w:t>group-mates</w:t>
      </w:r>
      <w:proofErr w:type="gramEnd"/>
      <w:r w:rsidRPr="52536064">
        <w:rPr>
          <w:rFonts w:ascii="Times New Roman" w:hAnsi="Times New Roman" w:cs="Times New Roman"/>
          <w:sz w:val="24"/>
          <w:szCs w:val="24"/>
        </w:rPr>
        <w:t xml:space="preserve"> and do not wait until the last minute to participate in the discussions.</w:t>
      </w:r>
      <w:r w:rsidRPr="52536064">
        <w:rPr>
          <w:rFonts w:ascii="Times New Roman" w:hAnsi="Times New Roman" w:cs="Times New Roman"/>
          <w:b/>
          <w:bCs/>
          <w:sz w:val="24"/>
          <w:szCs w:val="24"/>
        </w:rPr>
        <w:t xml:space="preserve"> </w:t>
      </w:r>
      <w:r w:rsidRPr="52536064">
        <w:rPr>
          <w:rFonts w:ascii="Times New Roman" w:hAnsi="Times New Roman" w:cs="Times New Roman"/>
          <w:b/>
          <w:bCs/>
          <w:i/>
          <w:iCs/>
          <w:sz w:val="24"/>
          <w:szCs w:val="24"/>
        </w:rPr>
        <w:t>(3 points)</w:t>
      </w:r>
    </w:p>
    <w:p w14:paraId="0D1F8640" w14:textId="77777777" w:rsidR="00CA36D1" w:rsidRPr="00F224DC" w:rsidRDefault="00CA36D1" w:rsidP="00640BA0">
      <w:pPr>
        <w:pStyle w:val="ListParagraph"/>
        <w:ind w:left="1080"/>
        <w:rPr>
          <w:rFonts w:ascii="Times New Roman" w:hAnsi="Times New Roman" w:cs="Times New Roman"/>
          <w:sz w:val="24"/>
          <w:szCs w:val="24"/>
        </w:rPr>
      </w:pPr>
    </w:p>
    <w:p w14:paraId="0D6E0C49" w14:textId="77777777" w:rsidR="00CA36D1" w:rsidRPr="00F224DC" w:rsidRDefault="7C56D1B3" w:rsidP="7C56D1B3">
      <w:pPr>
        <w:pStyle w:val="ListParagraph"/>
        <w:numPr>
          <w:ilvl w:val="0"/>
          <w:numId w:val="8"/>
        </w:numPr>
        <w:spacing w:after="0"/>
        <w:ind w:left="1080"/>
        <w:rPr>
          <w:rFonts w:ascii="Times New Roman" w:eastAsia="Times New Roman" w:hAnsi="Times New Roman" w:cs="Times New Roman"/>
          <w:sz w:val="24"/>
          <w:szCs w:val="24"/>
        </w:rPr>
      </w:pPr>
      <w:r w:rsidRPr="7C56D1B3">
        <w:rPr>
          <w:rFonts w:ascii="Times New Roman" w:eastAsia="Times New Roman" w:hAnsi="Times New Roman" w:cs="Times New Roman"/>
          <w:sz w:val="24"/>
          <w:szCs w:val="24"/>
          <w:u w:val="single"/>
        </w:rPr>
        <w:t xml:space="preserve">Quality of posting: </w:t>
      </w:r>
      <w:r w:rsidRPr="7C56D1B3">
        <w:rPr>
          <w:rFonts w:ascii="Times New Roman" w:eastAsia="Times New Roman" w:hAnsi="Times New Roman" w:cs="Times New Roman"/>
          <w:sz w:val="24"/>
          <w:szCs w:val="24"/>
        </w:rPr>
        <w:t xml:space="preserve">Responses to the </w:t>
      </w:r>
      <w:proofErr w:type="gramStart"/>
      <w:r w:rsidRPr="7C56D1B3">
        <w:rPr>
          <w:rFonts w:ascii="Times New Roman" w:eastAsia="Times New Roman" w:hAnsi="Times New Roman" w:cs="Times New Roman"/>
          <w:sz w:val="24"/>
          <w:szCs w:val="24"/>
        </w:rPr>
        <w:t>instructors</w:t>
      </w:r>
      <w:proofErr w:type="gramEnd"/>
      <w:r w:rsidRPr="7C56D1B3">
        <w:rPr>
          <w:rFonts w:ascii="Times New Roman" w:eastAsia="Times New Roman" w:hAnsi="Times New Roman" w:cs="Times New Roman"/>
          <w:sz w:val="24"/>
          <w:szCs w:val="24"/>
        </w:rPr>
        <w:t xml:space="preserve"> question should be at least 3 paragraphs in length (remember a paragraph must be no less than 3 sentences long) and must directly reference either module notes, readings, or other research in your response. Inadequate responses or responses that do not cite course resources will not receive full credit. I will give you feedback early </w:t>
      </w:r>
      <w:proofErr w:type="gramStart"/>
      <w:r w:rsidRPr="7C56D1B3">
        <w:rPr>
          <w:rFonts w:ascii="Times New Roman" w:eastAsia="Times New Roman" w:hAnsi="Times New Roman" w:cs="Times New Roman"/>
          <w:sz w:val="24"/>
          <w:szCs w:val="24"/>
        </w:rPr>
        <w:t>on</w:t>
      </w:r>
      <w:proofErr w:type="gramEnd"/>
      <w:r w:rsidRPr="7C56D1B3">
        <w:rPr>
          <w:rFonts w:ascii="Times New Roman" w:eastAsia="Times New Roman" w:hAnsi="Times New Roman" w:cs="Times New Roman"/>
          <w:sz w:val="24"/>
          <w:szCs w:val="24"/>
        </w:rPr>
        <w:t xml:space="preserve"> so you understand the depth and breadth or expected responses. </w:t>
      </w:r>
      <w:r w:rsidRPr="7C56D1B3">
        <w:rPr>
          <w:rFonts w:ascii="Times New Roman" w:eastAsia="Times New Roman" w:hAnsi="Times New Roman" w:cs="Times New Roman"/>
          <w:b/>
          <w:bCs/>
          <w:i/>
          <w:iCs/>
          <w:sz w:val="24"/>
          <w:szCs w:val="24"/>
        </w:rPr>
        <w:t>(3 points)</w:t>
      </w:r>
    </w:p>
    <w:p w14:paraId="19C02C28" w14:textId="53A5C8AD" w:rsidR="00CA36D1" w:rsidRPr="00F224DC" w:rsidRDefault="00CA36D1" w:rsidP="52536064">
      <w:pPr>
        <w:pStyle w:val="ListParagraph"/>
        <w:spacing w:after="0"/>
        <w:ind w:left="1080"/>
        <w:rPr>
          <w:rFonts w:ascii="Times New Roman" w:hAnsi="Times New Roman" w:cs="Times New Roman"/>
          <w:sz w:val="24"/>
          <w:szCs w:val="24"/>
        </w:rPr>
      </w:pPr>
    </w:p>
    <w:p w14:paraId="7C6AC7DB" w14:textId="41A37BB1" w:rsidR="00CA36D1" w:rsidRPr="00F224DC" w:rsidRDefault="52536064" w:rsidP="52536064">
      <w:pPr>
        <w:pStyle w:val="ListParagraph"/>
        <w:rPr>
          <w:rFonts w:ascii="Times New Roman" w:hAnsi="Times New Roman" w:cs="Times New Roman"/>
          <w:sz w:val="24"/>
          <w:szCs w:val="24"/>
        </w:rPr>
      </w:pPr>
      <w:r w:rsidRPr="52536064">
        <w:rPr>
          <w:rFonts w:ascii="Times New Roman" w:hAnsi="Times New Roman" w:cs="Times New Roman"/>
          <w:sz w:val="24"/>
          <w:szCs w:val="24"/>
        </w:rPr>
        <w:t xml:space="preserve">Discussions are asynchronous, which means that you will have time to read and respond at any time during the 1-week window that the discussions are available. You do not have to respond at the same exact time as everyone else in class. </w:t>
      </w:r>
      <w:r w:rsidRPr="52536064">
        <w:rPr>
          <w:rFonts w:ascii="Times New Roman" w:hAnsi="Times New Roman" w:cs="Times New Roman"/>
          <w:b/>
          <w:bCs/>
          <w:sz w:val="24"/>
          <w:szCs w:val="24"/>
        </w:rPr>
        <w:t>Discussion windows will close at the end of the 1-week period on Saturday evening at 11:59pm.</w:t>
      </w:r>
      <w:r w:rsidRPr="52536064">
        <w:rPr>
          <w:rFonts w:ascii="Times New Roman" w:hAnsi="Times New Roman" w:cs="Times New Roman"/>
          <w:sz w:val="24"/>
          <w:szCs w:val="24"/>
        </w:rPr>
        <w:t xml:space="preserve"> Refer to the course calendar for “due by” dates. You must receive permission from instructor to submit assignments late. </w:t>
      </w:r>
    </w:p>
    <w:p w14:paraId="278207C8" w14:textId="77777777" w:rsidR="00CA36D1" w:rsidRPr="00F224DC" w:rsidRDefault="00CA36D1" w:rsidP="00CA36D1">
      <w:pPr>
        <w:pStyle w:val="ListParagraph"/>
        <w:rPr>
          <w:rFonts w:ascii="Times New Roman" w:hAnsi="Times New Roman" w:cs="Times New Roman"/>
          <w:b/>
          <w:sz w:val="24"/>
          <w:szCs w:val="24"/>
        </w:rPr>
      </w:pPr>
    </w:p>
    <w:p w14:paraId="42715ACC" w14:textId="77777777" w:rsidR="00CA36D1" w:rsidRPr="00F224DC" w:rsidRDefault="00CA36D1" w:rsidP="00CA36D1">
      <w:pPr>
        <w:pStyle w:val="ListParagraph"/>
        <w:rPr>
          <w:rFonts w:ascii="Times New Roman" w:hAnsi="Times New Roman" w:cs="Times New Roman"/>
          <w:b/>
          <w:sz w:val="24"/>
          <w:szCs w:val="24"/>
        </w:rPr>
      </w:pPr>
      <w:r w:rsidRPr="00F224DC">
        <w:rPr>
          <w:rFonts w:ascii="Times New Roman" w:hAnsi="Times New Roman" w:cs="Times New Roman"/>
          <w:b/>
          <w:sz w:val="24"/>
          <w:szCs w:val="24"/>
        </w:rPr>
        <w:t>Here are the POST TOPICS and QUESTIONS:</w:t>
      </w:r>
    </w:p>
    <w:p w14:paraId="11B52778" w14:textId="77777777" w:rsidR="00CA36D1" w:rsidRPr="00F224DC" w:rsidRDefault="00CA36D1" w:rsidP="00CA36D1">
      <w:pPr>
        <w:pStyle w:val="ListParagraph"/>
        <w:rPr>
          <w:rFonts w:ascii="Times New Roman" w:hAnsi="Times New Roman" w:cs="Times New Roman"/>
          <w:b/>
          <w:sz w:val="24"/>
          <w:szCs w:val="24"/>
        </w:rPr>
      </w:pPr>
    </w:p>
    <w:p w14:paraId="6DB7D486" w14:textId="77777777" w:rsidR="00CA36D1" w:rsidRPr="00F224DC" w:rsidRDefault="00CA36D1" w:rsidP="00CA36D1">
      <w:pPr>
        <w:pStyle w:val="ListParagraph"/>
        <w:rPr>
          <w:rFonts w:ascii="Times New Roman" w:hAnsi="Times New Roman" w:cs="Times New Roman"/>
          <w:b/>
          <w:sz w:val="24"/>
          <w:szCs w:val="24"/>
        </w:rPr>
      </w:pPr>
      <w:r w:rsidRPr="00F224DC">
        <w:rPr>
          <w:rFonts w:ascii="Times New Roman" w:hAnsi="Times New Roman" w:cs="Times New Roman"/>
          <w:b/>
          <w:sz w:val="24"/>
          <w:szCs w:val="24"/>
        </w:rPr>
        <w:t xml:space="preserve">INTRODUCTION POST: Welcome students! </w:t>
      </w:r>
    </w:p>
    <w:p w14:paraId="4060FFC8" w14:textId="77777777" w:rsidR="00CA36D1" w:rsidRPr="00F224DC" w:rsidRDefault="00CA36D1" w:rsidP="00CA36D1">
      <w:pPr>
        <w:pStyle w:val="ListParagraph"/>
        <w:rPr>
          <w:rFonts w:ascii="Times New Roman" w:hAnsi="Times New Roman" w:cs="Times New Roman"/>
          <w:sz w:val="24"/>
          <w:szCs w:val="24"/>
        </w:rPr>
      </w:pPr>
      <w:r w:rsidRPr="00F224DC">
        <w:rPr>
          <w:rFonts w:ascii="Times New Roman" w:hAnsi="Times New Roman" w:cs="Times New Roman"/>
          <w:sz w:val="24"/>
          <w:szCs w:val="24"/>
        </w:rPr>
        <w:t>Please introduce your class and share the following information:</w:t>
      </w:r>
    </w:p>
    <w:p w14:paraId="64417318" w14:textId="77777777" w:rsidR="00CA36D1" w:rsidRPr="00F224DC" w:rsidRDefault="00CA36D1" w:rsidP="00CA36D1">
      <w:pPr>
        <w:pStyle w:val="ListParagraph"/>
        <w:numPr>
          <w:ilvl w:val="2"/>
          <w:numId w:val="9"/>
        </w:numPr>
        <w:rPr>
          <w:rFonts w:ascii="Times New Roman" w:hAnsi="Times New Roman" w:cs="Times New Roman"/>
          <w:sz w:val="24"/>
          <w:szCs w:val="24"/>
        </w:rPr>
      </w:pPr>
      <w:r w:rsidRPr="00F224DC">
        <w:rPr>
          <w:rFonts w:ascii="Times New Roman" w:hAnsi="Times New Roman" w:cs="Times New Roman"/>
          <w:sz w:val="24"/>
          <w:szCs w:val="24"/>
        </w:rPr>
        <w:lastRenderedPageBreak/>
        <w:t>Your name</w:t>
      </w:r>
    </w:p>
    <w:p w14:paraId="3DE95EF3" w14:textId="77777777" w:rsidR="00CA36D1" w:rsidRPr="00F224DC" w:rsidRDefault="00CA36D1" w:rsidP="00CA36D1">
      <w:pPr>
        <w:pStyle w:val="ListParagraph"/>
        <w:numPr>
          <w:ilvl w:val="2"/>
          <w:numId w:val="9"/>
        </w:numPr>
        <w:rPr>
          <w:rFonts w:ascii="Times New Roman" w:hAnsi="Times New Roman" w:cs="Times New Roman"/>
          <w:sz w:val="24"/>
          <w:szCs w:val="24"/>
        </w:rPr>
      </w:pPr>
      <w:r w:rsidRPr="00F224DC">
        <w:rPr>
          <w:rFonts w:ascii="Times New Roman" w:hAnsi="Times New Roman" w:cs="Times New Roman"/>
          <w:sz w:val="24"/>
          <w:szCs w:val="24"/>
        </w:rPr>
        <w:t>Where you are from</w:t>
      </w:r>
    </w:p>
    <w:p w14:paraId="3CEC5417" w14:textId="77777777" w:rsidR="00CA36D1" w:rsidRPr="00F224DC" w:rsidRDefault="00CA36D1" w:rsidP="00CA36D1">
      <w:pPr>
        <w:pStyle w:val="ListParagraph"/>
        <w:numPr>
          <w:ilvl w:val="2"/>
          <w:numId w:val="9"/>
        </w:numPr>
        <w:rPr>
          <w:rFonts w:ascii="Times New Roman" w:hAnsi="Times New Roman" w:cs="Times New Roman"/>
          <w:sz w:val="24"/>
          <w:szCs w:val="24"/>
        </w:rPr>
      </w:pPr>
      <w:r w:rsidRPr="00F224DC">
        <w:rPr>
          <w:rFonts w:ascii="Times New Roman" w:hAnsi="Times New Roman" w:cs="Times New Roman"/>
          <w:sz w:val="24"/>
          <w:szCs w:val="24"/>
        </w:rPr>
        <w:t>Why you decided to take this course</w:t>
      </w:r>
    </w:p>
    <w:p w14:paraId="5162B897" w14:textId="77777777" w:rsidR="00CA36D1" w:rsidRPr="00F224DC" w:rsidRDefault="00CA36D1" w:rsidP="00CA36D1">
      <w:pPr>
        <w:pStyle w:val="ListParagraph"/>
        <w:numPr>
          <w:ilvl w:val="2"/>
          <w:numId w:val="9"/>
        </w:numPr>
        <w:rPr>
          <w:rFonts w:ascii="Times New Roman" w:hAnsi="Times New Roman" w:cs="Times New Roman"/>
          <w:sz w:val="24"/>
          <w:szCs w:val="24"/>
        </w:rPr>
      </w:pPr>
      <w:r w:rsidRPr="00F224DC">
        <w:rPr>
          <w:rFonts w:ascii="Times New Roman" w:hAnsi="Times New Roman" w:cs="Times New Roman"/>
          <w:sz w:val="24"/>
          <w:szCs w:val="24"/>
        </w:rPr>
        <w:t>What (if any) first-hand experience you have with the child life profession</w:t>
      </w:r>
    </w:p>
    <w:p w14:paraId="53506893" w14:textId="77777777" w:rsidR="00CA36D1" w:rsidRPr="00F224DC" w:rsidRDefault="00CA36D1" w:rsidP="00CA36D1">
      <w:pPr>
        <w:pStyle w:val="ListParagraph"/>
        <w:numPr>
          <w:ilvl w:val="2"/>
          <w:numId w:val="9"/>
        </w:numPr>
        <w:rPr>
          <w:rFonts w:ascii="Times New Roman" w:hAnsi="Times New Roman" w:cs="Times New Roman"/>
          <w:sz w:val="24"/>
          <w:szCs w:val="24"/>
        </w:rPr>
      </w:pPr>
      <w:r w:rsidRPr="00F224DC">
        <w:rPr>
          <w:rFonts w:ascii="Times New Roman" w:hAnsi="Times New Roman" w:cs="Times New Roman"/>
          <w:sz w:val="24"/>
          <w:szCs w:val="24"/>
        </w:rPr>
        <w:t>What you are hoping to get out of this course</w:t>
      </w:r>
    </w:p>
    <w:p w14:paraId="4EC8A292" w14:textId="77777777" w:rsidR="00CA36D1" w:rsidRPr="00F224DC" w:rsidRDefault="00CA36D1" w:rsidP="00CA36D1">
      <w:pPr>
        <w:pStyle w:val="ListParagraph"/>
        <w:numPr>
          <w:ilvl w:val="2"/>
          <w:numId w:val="9"/>
        </w:numPr>
        <w:rPr>
          <w:rFonts w:ascii="Times New Roman" w:hAnsi="Times New Roman" w:cs="Times New Roman"/>
          <w:sz w:val="24"/>
          <w:szCs w:val="24"/>
        </w:rPr>
      </w:pPr>
      <w:r w:rsidRPr="00F224DC">
        <w:rPr>
          <w:rFonts w:ascii="Times New Roman" w:hAnsi="Times New Roman" w:cs="Times New Roman"/>
          <w:sz w:val="24"/>
          <w:szCs w:val="24"/>
        </w:rPr>
        <w:t>Something interesting about yourself that you’d like your classmates to know</w:t>
      </w:r>
    </w:p>
    <w:p w14:paraId="0211ACB6" w14:textId="77777777" w:rsidR="00CA36D1" w:rsidRPr="00F224DC" w:rsidRDefault="00CA36D1" w:rsidP="00CA36D1">
      <w:pPr>
        <w:pStyle w:val="ListParagraph"/>
        <w:rPr>
          <w:rFonts w:ascii="Times New Roman" w:hAnsi="Times New Roman" w:cs="Times New Roman"/>
          <w:sz w:val="24"/>
          <w:szCs w:val="24"/>
        </w:rPr>
      </w:pPr>
    </w:p>
    <w:p w14:paraId="7B1B6448" w14:textId="77777777" w:rsidR="00CA36D1" w:rsidRPr="00F224DC" w:rsidRDefault="52536064" w:rsidP="00CA36D1">
      <w:pPr>
        <w:pStyle w:val="ListParagraph"/>
        <w:rPr>
          <w:rFonts w:ascii="Times New Roman" w:hAnsi="Times New Roman" w:cs="Times New Roman"/>
          <w:b/>
          <w:sz w:val="24"/>
          <w:szCs w:val="24"/>
        </w:rPr>
      </w:pPr>
      <w:r w:rsidRPr="447F0880">
        <w:rPr>
          <w:rFonts w:ascii="Times New Roman" w:hAnsi="Times New Roman" w:cs="Times New Roman"/>
          <w:b/>
          <w:bCs/>
          <w:sz w:val="24"/>
          <w:szCs w:val="24"/>
        </w:rPr>
        <w:t>POST 1: Research and Child Life</w:t>
      </w:r>
    </w:p>
    <w:p w14:paraId="041D867B" w14:textId="4EDCF548" w:rsidR="7C0244C5" w:rsidRDefault="7C0244C5" w:rsidP="447F0880">
      <w:pPr>
        <w:pStyle w:val="ListParagraph"/>
        <w:rPr>
          <w:rFonts w:ascii="Times New Roman" w:hAnsi="Times New Roman" w:cs="Times New Roman"/>
          <w:sz w:val="24"/>
          <w:szCs w:val="24"/>
        </w:rPr>
      </w:pPr>
      <w:r w:rsidRPr="447F0880">
        <w:rPr>
          <w:rFonts w:ascii="Times New Roman" w:hAnsi="Times New Roman" w:cs="Times New Roman"/>
          <w:sz w:val="24"/>
          <w:szCs w:val="24"/>
        </w:rPr>
        <w:t xml:space="preserve">Explain why it is important for child life specialists to use evidence and research to guide their work? Do a quick lit search to find a scholarly article or piece of information on child </w:t>
      </w:r>
      <w:proofErr w:type="gramStart"/>
      <w:r w:rsidRPr="447F0880">
        <w:rPr>
          <w:rFonts w:ascii="Times New Roman" w:hAnsi="Times New Roman" w:cs="Times New Roman"/>
          <w:sz w:val="24"/>
          <w:szCs w:val="24"/>
        </w:rPr>
        <w:t>life, and</w:t>
      </w:r>
      <w:proofErr w:type="gramEnd"/>
      <w:r w:rsidRPr="447F0880">
        <w:rPr>
          <w:rFonts w:ascii="Times New Roman" w:hAnsi="Times New Roman" w:cs="Times New Roman"/>
          <w:sz w:val="24"/>
          <w:szCs w:val="24"/>
        </w:rPr>
        <w:t xml:space="preserve"> provide a brief summary of what the article states/proves. Be sure to include the </w:t>
      </w:r>
      <w:proofErr w:type="gramStart"/>
      <w:r w:rsidRPr="447F0880">
        <w:rPr>
          <w:rFonts w:ascii="Times New Roman" w:hAnsi="Times New Roman" w:cs="Times New Roman"/>
          <w:sz w:val="24"/>
          <w:szCs w:val="24"/>
        </w:rPr>
        <w:t>in text</w:t>
      </w:r>
      <w:proofErr w:type="gramEnd"/>
      <w:r w:rsidRPr="447F0880">
        <w:rPr>
          <w:rFonts w:ascii="Times New Roman" w:hAnsi="Times New Roman" w:cs="Times New Roman"/>
          <w:sz w:val="24"/>
          <w:szCs w:val="24"/>
        </w:rPr>
        <w:t xml:space="preserve"> citation and a reference at the end of your post to the article/piece. </w:t>
      </w:r>
    </w:p>
    <w:p w14:paraId="6D0296BD" w14:textId="6EDE1EA4" w:rsidR="7C0244C5" w:rsidRDefault="7C0244C5" w:rsidP="447F0880">
      <w:pPr>
        <w:pStyle w:val="ListParagraph"/>
        <w:rPr>
          <w:rFonts w:ascii="Times New Roman" w:hAnsi="Times New Roman" w:cs="Times New Roman"/>
          <w:sz w:val="24"/>
          <w:szCs w:val="24"/>
        </w:rPr>
      </w:pPr>
      <w:r w:rsidRPr="447F0880">
        <w:rPr>
          <w:rFonts w:ascii="Times New Roman" w:hAnsi="Times New Roman" w:cs="Times New Roman"/>
          <w:sz w:val="24"/>
          <w:szCs w:val="24"/>
        </w:rPr>
        <w:t>You must RESPOND to at least ONE post to gain full credit.</w:t>
      </w:r>
    </w:p>
    <w:p w14:paraId="305E1DFD" w14:textId="77777777" w:rsidR="00CA36D1" w:rsidRPr="00F224DC" w:rsidRDefault="00CA36D1" w:rsidP="00CA36D1">
      <w:pPr>
        <w:pStyle w:val="ListParagraph"/>
        <w:rPr>
          <w:rFonts w:ascii="Times New Roman" w:hAnsi="Times New Roman" w:cs="Times New Roman"/>
          <w:sz w:val="24"/>
          <w:szCs w:val="24"/>
        </w:rPr>
      </w:pPr>
    </w:p>
    <w:p w14:paraId="25B14196" w14:textId="77777777" w:rsidR="00CA36D1" w:rsidRPr="00F224DC" w:rsidRDefault="00CA36D1" w:rsidP="00CA36D1">
      <w:pPr>
        <w:pStyle w:val="ListParagraph"/>
        <w:rPr>
          <w:rFonts w:ascii="Times New Roman" w:hAnsi="Times New Roman" w:cs="Times New Roman"/>
          <w:b/>
          <w:sz w:val="24"/>
          <w:szCs w:val="24"/>
        </w:rPr>
      </w:pPr>
      <w:r w:rsidRPr="447F0880">
        <w:rPr>
          <w:rFonts w:ascii="Times New Roman" w:hAnsi="Times New Roman" w:cs="Times New Roman"/>
          <w:b/>
          <w:bCs/>
          <w:sz w:val="24"/>
          <w:szCs w:val="24"/>
        </w:rPr>
        <w:t>POST 2: Preparation</w:t>
      </w:r>
    </w:p>
    <w:p w14:paraId="369E21DA" w14:textId="5A17C0A7" w:rsidR="02FA0310" w:rsidRDefault="02FA0310" w:rsidP="447F0880">
      <w:pPr>
        <w:pStyle w:val="ListParagraph"/>
        <w:rPr>
          <w:rFonts w:ascii="Times New Roman" w:hAnsi="Times New Roman" w:cs="Times New Roman"/>
          <w:sz w:val="24"/>
          <w:szCs w:val="24"/>
        </w:rPr>
      </w:pPr>
      <w:r w:rsidRPr="447F0880">
        <w:rPr>
          <w:rFonts w:ascii="Times New Roman" w:hAnsi="Times New Roman" w:cs="Times New Roman"/>
          <w:sz w:val="24"/>
          <w:szCs w:val="24"/>
        </w:rPr>
        <w:t xml:space="preserve">Certified Child Life Specialists (CCLS) use procedure preparation as a key intervention strategy. However, we often face roadblocks from parents or staff, who may think that procedure preparation is not in the best interest of the child. Imagine that you are a CCLS, meeting a 9-year-old boy and his family. The boy is having surgery in the morning, but his parents have not told him about it. When you introduce yourself to them (in the hall, when the boy is not present), they tell you that they don't want anyone to tell him about the surgery. - Why do you think that the parents do not want to tell the boy anything? - How would you go about explaining the risks of not preparing the child for his surgery? - How would you go about explaining the benefits of preparation to them? - You now want to explain to the parents some strategies you have for making this preparation a success. Please list at least 2 strategies that you would describe to the parents, to help them understand how this could be successful. </w:t>
      </w:r>
    </w:p>
    <w:p w14:paraId="5180AF62" w14:textId="3F0493F0" w:rsidR="02FA0310" w:rsidRDefault="02FA0310" w:rsidP="447F0880">
      <w:pPr>
        <w:pStyle w:val="ListParagraph"/>
        <w:rPr>
          <w:rFonts w:ascii="Times New Roman" w:hAnsi="Times New Roman" w:cs="Times New Roman"/>
          <w:sz w:val="24"/>
          <w:szCs w:val="24"/>
        </w:rPr>
      </w:pPr>
      <w:r w:rsidRPr="447F0880">
        <w:rPr>
          <w:rFonts w:ascii="Times New Roman" w:hAnsi="Times New Roman" w:cs="Times New Roman"/>
          <w:sz w:val="24"/>
          <w:szCs w:val="24"/>
        </w:rPr>
        <w:t>You must RESPOND to at least ONE post to gain full credit.</w:t>
      </w:r>
    </w:p>
    <w:p w14:paraId="0392841D" w14:textId="6ACA56DD" w:rsidR="7C56D1B3" w:rsidRDefault="7C56D1B3" w:rsidP="7C56D1B3">
      <w:pPr>
        <w:pStyle w:val="ListParagraph"/>
        <w:spacing w:after="0"/>
        <w:rPr>
          <w:rFonts w:ascii="Times New Roman" w:eastAsia="Times New Roman" w:hAnsi="Times New Roman" w:cs="Times New Roman"/>
          <w:sz w:val="24"/>
          <w:szCs w:val="24"/>
        </w:rPr>
      </w:pPr>
      <w:r>
        <w:br/>
      </w:r>
      <w:r w:rsidRPr="7C56D1B3">
        <w:rPr>
          <w:rFonts w:ascii="Times New Roman" w:eastAsia="Times New Roman" w:hAnsi="Times New Roman" w:cs="Times New Roman"/>
          <w:b/>
          <w:bCs/>
          <w:sz w:val="24"/>
          <w:szCs w:val="24"/>
        </w:rPr>
        <w:t xml:space="preserve">POST 3: Reflection on J </w:t>
      </w:r>
      <w:proofErr w:type="spellStart"/>
      <w:r w:rsidRPr="7C56D1B3">
        <w:rPr>
          <w:rFonts w:ascii="Times New Roman" w:eastAsia="Times New Roman" w:hAnsi="Times New Roman" w:cs="Times New Roman"/>
          <w:b/>
          <w:bCs/>
          <w:sz w:val="24"/>
          <w:szCs w:val="24"/>
        </w:rPr>
        <w:t>Gentille’s</w:t>
      </w:r>
      <w:proofErr w:type="spellEnd"/>
      <w:r w:rsidRPr="7C56D1B3">
        <w:rPr>
          <w:rFonts w:ascii="Times New Roman" w:eastAsia="Times New Roman" w:hAnsi="Times New Roman" w:cs="Times New Roman"/>
          <w:b/>
          <w:bCs/>
          <w:sz w:val="24"/>
          <w:szCs w:val="24"/>
        </w:rPr>
        <w:t xml:space="preserve"> Memoir</w:t>
      </w:r>
    </w:p>
    <w:p w14:paraId="037FFD3F" w14:textId="1838237E" w:rsidR="7C56D1B3" w:rsidRDefault="52536064" w:rsidP="52536064">
      <w:pPr>
        <w:pStyle w:val="ListParagraph"/>
        <w:rPr>
          <w:rFonts w:ascii="Times New Roman" w:eastAsia="Times New Roman" w:hAnsi="Times New Roman" w:cs="Times New Roman"/>
          <w:sz w:val="24"/>
          <w:szCs w:val="24"/>
        </w:rPr>
      </w:pPr>
      <w:r w:rsidRPr="52536064">
        <w:rPr>
          <w:rFonts w:ascii="Times New Roman" w:eastAsia="Times New Roman" w:hAnsi="Times New Roman" w:cs="Times New Roman"/>
          <w:sz w:val="24"/>
          <w:szCs w:val="24"/>
        </w:rPr>
        <w:t xml:space="preserve">Jamie </w:t>
      </w:r>
      <w:proofErr w:type="spellStart"/>
      <w:r w:rsidRPr="52536064">
        <w:rPr>
          <w:rFonts w:ascii="Times New Roman" w:eastAsia="Times New Roman" w:hAnsi="Times New Roman" w:cs="Times New Roman"/>
          <w:sz w:val="24"/>
          <w:szCs w:val="24"/>
        </w:rPr>
        <w:t>Gentille’s</w:t>
      </w:r>
      <w:proofErr w:type="spellEnd"/>
      <w:r w:rsidRPr="52536064">
        <w:rPr>
          <w:rFonts w:ascii="Times New Roman" w:eastAsia="Times New Roman" w:hAnsi="Times New Roman" w:cs="Times New Roman"/>
          <w:sz w:val="24"/>
          <w:szCs w:val="24"/>
        </w:rPr>
        <w:t xml:space="preserve"> memoir, </w:t>
      </w:r>
      <w:r w:rsidRPr="52536064">
        <w:rPr>
          <w:rFonts w:ascii="Times New Roman" w:eastAsia="Times New Roman" w:hAnsi="Times New Roman" w:cs="Times New Roman"/>
          <w:i/>
          <w:iCs/>
          <w:sz w:val="24"/>
          <w:szCs w:val="24"/>
        </w:rPr>
        <w:t xml:space="preserve">Surviving HIV: Growing up a secret and being positive, </w:t>
      </w:r>
      <w:r w:rsidRPr="52536064">
        <w:rPr>
          <w:rFonts w:ascii="Times New Roman" w:eastAsia="Times New Roman" w:hAnsi="Times New Roman" w:cs="Times New Roman"/>
          <w:sz w:val="24"/>
          <w:szCs w:val="24"/>
        </w:rPr>
        <w:t xml:space="preserve">told the story of your professor’s own life as a child in the healthcare system.  In this post, your professor, Jamie, welcomes you to comment on the book and/or ask her any questions that you may have about her story.  Jamie is –literally – an open </w:t>
      </w:r>
      <w:proofErr w:type="gramStart"/>
      <w:r w:rsidRPr="52536064">
        <w:rPr>
          <w:rFonts w:ascii="Times New Roman" w:eastAsia="Times New Roman" w:hAnsi="Times New Roman" w:cs="Times New Roman"/>
          <w:sz w:val="24"/>
          <w:szCs w:val="24"/>
        </w:rPr>
        <w:t>book, and</w:t>
      </w:r>
      <w:proofErr w:type="gramEnd"/>
      <w:r w:rsidRPr="52536064">
        <w:rPr>
          <w:rFonts w:ascii="Times New Roman" w:eastAsia="Times New Roman" w:hAnsi="Times New Roman" w:cs="Times New Roman"/>
          <w:sz w:val="24"/>
          <w:szCs w:val="24"/>
        </w:rPr>
        <w:t xml:space="preserve"> hopes that her story sparks discussion and opens minds to what children may go through in the medical world.  This post is meant to be open-minded and thought-provoking – please use it as an opportunity to engage your professor in discussion about child life, her personal story, and anything else that you may be wondering </w:t>
      </w:r>
      <w:proofErr w:type="gramStart"/>
      <w:r w:rsidRPr="52536064">
        <w:rPr>
          <w:rFonts w:ascii="Times New Roman" w:eastAsia="Times New Roman" w:hAnsi="Times New Roman" w:cs="Times New Roman"/>
          <w:sz w:val="24"/>
          <w:szCs w:val="24"/>
        </w:rPr>
        <w:t>in regards to</w:t>
      </w:r>
      <w:proofErr w:type="gramEnd"/>
      <w:r w:rsidRPr="52536064">
        <w:rPr>
          <w:rFonts w:ascii="Times New Roman" w:eastAsia="Times New Roman" w:hAnsi="Times New Roman" w:cs="Times New Roman"/>
          <w:sz w:val="24"/>
          <w:szCs w:val="24"/>
        </w:rPr>
        <w:t xml:space="preserve"> children in healthcare.  Ask questions, make comments, and pick your professor’s brain!  All questions are welcome.</w:t>
      </w:r>
    </w:p>
    <w:p w14:paraId="3C7E4551" w14:textId="071739FF" w:rsidR="007F25C4" w:rsidRDefault="007F25C4" w:rsidP="00CA36D1">
      <w:pPr>
        <w:pStyle w:val="ListParagraph"/>
        <w:rPr>
          <w:rFonts w:ascii="Times New Roman" w:hAnsi="Times New Roman" w:cs="Times New Roman"/>
          <w:sz w:val="24"/>
          <w:szCs w:val="24"/>
        </w:rPr>
      </w:pPr>
    </w:p>
    <w:p w14:paraId="21189260" w14:textId="46B44331" w:rsidR="000F2F10" w:rsidRDefault="000F2F10" w:rsidP="00CA36D1">
      <w:pPr>
        <w:pStyle w:val="ListParagraph"/>
        <w:rPr>
          <w:rFonts w:ascii="Times New Roman" w:hAnsi="Times New Roman" w:cs="Times New Roman"/>
          <w:sz w:val="24"/>
          <w:szCs w:val="24"/>
        </w:rPr>
      </w:pPr>
    </w:p>
    <w:p w14:paraId="0C82923C" w14:textId="77777777" w:rsidR="000F2F10" w:rsidRPr="00F224DC" w:rsidRDefault="000F2F10" w:rsidP="00CA36D1">
      <w:pPr>
        <w:pStyle w:val="ListParagraph"/>
        <w:rPr>
          <w:rFonts w:ascii="Times New Roman" w:hAnsi="Times New Roman" w:cs="Times New Roman"/>
          <w:sz w:val="24"/>
          <w:szCs w:val="24"/>
        </w:rPr>
      </w:pPr>
    </w:p>
    <w:p w14:paraId="5A6C9F49" w14:textId="2B2BB42F" w:rsidR="00CA36D1" w:rsidRPr="000F2F10" w:rsidRDefault="00CA36D1" w:rsidP="000F2F10">
      <w:pPr>
        <w:rPr>
          <w:rFonts w:ascii="Times New Roman" w:hAnsi="Times New Roman" w:cs="Times New Roman"/>
          <w:sz w:val="24"/>
          <w:szCs w:val="24"/>
        </w:rPr>
      </w:pPr>
      <w:r w:rsidRPr="00BD34E5">
        <w:rPr>
          <w:rFonts w:ascii="Times New Roman" w:hAnsi="Times New Roman" w:cs="Times New Roman"/>
          <w:b/>
          <w:bCs/>
          <w:sz w:val="24"/>
          <w:szCs w:val="24"/>
        </w:rPr>
        <w:t xml:space="preserve">II. </w:t>
      </w:r>
      <w:r w:rsidRPr="00BD34E5">
        <w:rPr>
          <w:rFonts w:ascii="Times New Roman" w:hAnsi="Times New Roman" w:cs="Times New Roman"/>
          <w:b/>
          <w:bCs/>
          <w:sz w:val="24"/>
          <w:szCs w:val="24"/>
        </w:rPr>
        <w:tab/>
      </w:r>
      <w:r w:rsidR="007F25C4" w:rsidRPr="00BD34E5">
        <w:rPr>
          <w:rFonts w:ascii="Times New Roman" w:hAnsi="Times New Roman" w:cs="Times New Roman"/>
          <w:b/>
          <w:bCs/>
          <w:sz w:val="24"/>
          <w:szCs w:val="24"/>
        </w:rPr>
        <w:t>Quizzes</w:t>
      </w:r>
      <w:r w:rsidRPr="00BD34E5">
        <w:rPr>
          <w:rFonts w:ascii="Times New Roman" w:hAnsi="Times New Roman" w:cs="Times New Roman"/>
          <w:b/>
          <w:bCs/>
          <w:sz w:val="24"/>
          <w:szCs w:val="24"/>
        </w:rPr>
        <w:t xml:space="preserve"> </w:t>
      </w:r>
      <w:r w:rsidRPr="00BD34E5">
        <w:rPr>
          <w:rFonts w:ascii="Times New Roman" w:hAnsi="Times New Roman" w:cs="Times New Roman"/>
          <w:sz w:val="24"/>
          <w:szCs w:val="24"/>
        </w:rPr>
        <w:t>(</w:t>
      </w:r>
      <w:r w:rsidR="007F25C4" w:rsidRPr="00BD34E5">
        <w:rPr>
          <w:rFonts w:ascii="Times New Roman" w:hAnsi="Times New Roman" w:cs="Times New Roman"/>
          <w:sz w:val="24"/>
          <w:szCs w:val="24"/>
        </w:rPr>
        <w:t>Two</w:t>
      </w:r>
      <w:r w:rsidRPr="00BD34E5">
        <w:rPr>
          <w:rFonts w:ascii="Times New Roman" w:hAnsi="Times New Roman" w:cs="Times New Roman"/>
          <w:sz w:val="24"/>
          <w:szCs w:val="24"/>
        </w:rPr>
        <w:t xml:space="preserve"> exam</w:t>
      </w:r>
      <w:r w:rsidR="007F25C4" w:rsidRPr="00BD34E5">
        <w:rPr>
          <w:rFonts w:ascii="Times New Roman" w:hAnsi="Times New Roman" w:cs="Times New Roman"/>
          <w:sz w:val="24"/>
          <w:szCs w:val="24"/>
        </w:rPr>
        <w:t>s</w:t>
      </w:r>
      <w:r w:rsidRPr="00BD34E5">
        <w:rPr>
          <w:rFonts w:ascii="Times New Roman" w:hAnsi="Times New Roman" w:cs="Times New Roman"/>
          <w:sz w:val="24"/>
          <w:szCs w:val="24"/>
        </w:rPr>
        <w:t xml:space="preserve"> worth 10 points</w:t>
      </w:r>
      <w:r w:rsidR="007F25C4" w:rsidRPr="00BD34E5">
        <w:rPr>
          <w:rFonts w:ascii="Times New Roman" w:hAnsi="Times New Roman" w:cs="Times New Roman"/>
          <w:sz w:val="24"/>
          <w:szCs w:val="24"/>
        </w:rPr>
        <w:t xml:space="preserve"> each =</w:t>
      </w:r>
      <w:r w:rsidRPr="00BD34E5">
        <w:rPr>
          <w:rFonts w:ascii="Times New Roman" w:hAnsi="Times New Roman" w:cs="Times New Roman"/>
          <w:sz w:val="24"/>
          <w:szCs w:val="24"/>
        </w:rPr>
        <w:t xml:space="preserve"> 20 points)</w:t>
      </w:r>
    </w:p>
    <w:p w14:paraId="14278C03" w14:textId="77777777" w:rsidR="00CA36D1" w:rsidRPr="00F224DC" w:rsidRDefault="00CA36D1" w:rsidP="00BD34E5">
      <w:pPr>
        <w:pStyle w:val="ListParagraph"/>
        <w:tabs>
          <w:tab w:val="left" w:pos="720"/>
        </w:tabs>
        <w:rPr>
          <w:rFonts w:ascii="Times New Roman" w:hAnsi="Times New Roman" w:cs="Times New Roman"/>
          <w:sz w:val="24"/>
          <w:szCs w:val="24"/>
        </w:rPr>
      </w:pPr>
      <w:r w:rsidRPr="00F224DC">
        <w:rPr>
          <w:rFonts w:ascii="Times New Roman" w:hAnsi="Times New Roman" w:cs="Times New Roman"/>
          <w:sz w:val="24"/>
          <w:szCs w:val="24"/>
        </w:rPr>
        <w:t xml:space="preserve">There will be two </w:t>
      </w:r>
      <w:r w:rsidR="007F25C4" w:rsidRPr="00F224DC">
        <w:rPr>
          <w:rFonts w:ascii="Times New Roman" w:hAnsi="Times New Roman" w:cs="Times New Roman"/>
          <w:sz w:val="24"/>
          <w:szCs w:val="24"/>
        </w:rPr>
        <w:t>quizzes</w:t>
      </w:r>
      <w:r w:rsidRPr="00F224DC">
        <w:rPr>
          <w:rFonts w:ascii="Times New Roman" w:hAnsi="Times New Roman" w:cs="Times New Roman"/>
          <w:sz w:val="24"/>
          <w:szCs w:val="24"/>
        </w:rPr>
        <w:t xml:space="preserve"> that will cover class lectures, discussions, readings, etc. The exams will </w:t>
      </w:r>
      <w:r w:rsidRPr="00F224DC">
        <w:rPr>
          <w:rFonts w:ascii="Times New Roman" w:hAnsi="Times New Roman" w:cs="Times New Roman"/>
          <w:sz w:val="24"/>
          <w:szCs w:val="24"/>
          <w:u w:val="single"/>
        </w:rPr>
        <w:t>not</w:t>
      </w:r>
      <w:r w:rsidRPr="00F224DC">
        <w:rPr>
          <w:rFonts w:ascii="Times New Roman" w:hAnsi="Times New Roman" w:cs="Times New Roman"/>
          <w:sz w:val="24"/>
          <w:szCs w:val="24"/>
        </w:rPr>
        <w:t xml:space="preserve"> be cumulative (i.e., the second exam will cover material after the first exam only). </w:t>
      </w:r>
    </w:p>
    <w:p w14:paraId="4C33166C" w14:textId="77777777" w:rsidR="00CA36D1" w:rsidRPr="00F224DC" w:rsidRDefault="00CA36D1" w:rsidP="00CA36D1">
      <w:pPr>
        <w:pStyle w:val="ListParagraph"/>
        <w:rPr>
          <w:rFonts w:ascii="Times New Roman" w:hAnsi="Times New Roman" w:cs="Times New Roman"/>
          <w:sz w:val="24"/>
          <w:szCs w:val="24"/>
        </w:rPr>
      </w:pPr>
    </w:p>
    <w:p w14:paraId="5EF00413" w14:textId="77777777" w:rsidR="00CA36D1" w:rsidRPr="00BD34E5" w:rsidRDefault="00CA36D1" w:rsidP="00BD34E5">
      <w:pPr>
        <w:rPr>
          <w:rFonts w:ascii="Times New Roman" w:hAnsi="Times New Roman" w:cs="Times New Roman"/>
          <w:sz w:val="24"/>
          <w:szCs w:val="24"/>
        </w:rPr>
      </w:pPr>
      <w:r w:rsidRPr="00BD34E5">
        <w:rPr>
          <w:rFonts w:ascii="Times New Roman" w:hAnsi="Times New Roman" w:cs="Times New Roman"/>
          <w:b/>
          <w:bCs/>
          <w:sz w:val="24"/>
          <w:szCs w:val="24"/>
        </w:rPr>
        <w:t>III.</w:t>
      </w:r>
      <w:r w:rsidRPr="00BD34E5">
        <w:rPr>
          <w:rFonts w:ascii="Times New Roman" w:hAnsi="Times New Roman" w:cs="Times New Roman"/>
          <w:b/>
          <w:bCs/>
          <w:sz w:val="24"/>
          <w:szCs w:val="24"/>
        </w:rPr>
        <w:tab/>
        <w:t xml:space="preserve">Homework Assignments </w:t>
      </w:r>
      <w:r w:rsidRPr="00BD34E5">
        <w:rPr>
          <w:rFonts w:ascii="Times New Roman" w:hAnsi="Times New Roman" w:cs="Times New Roman"/>
          <w:sz w:val="24"/>
          <w:szCs w:val="24"/>
        </w:rPr>
        <w:t>(</w:t>
      </w:r>
      <w:r w:rsidR="007F25C4" w:rsidRPr="00BD34E5">
        <w:rPr>
          <w:rFonts w:ascii="Times New Roman" w:hAnsi="Times New Roman" w:cs="Times New Roman"/>
          <w:sz w:val="24"/>
          <w:szCs w:val="24"/>
        </w:rPr>
        <w:t xml:space="preserve">Two HW assignments worth </w:t>
      </w:r>
      <w:r w:rsidRPr="00BD34E5">
        <w:rPr>
          <w:rFonts w:ascii="Times New Roman" w:hAnsi="Times New Roman" w:cs="Times New Roman"/>
          <w:sz w:val="24"/>
          <w:szCs w:val="24"/>
        </w:rPr>
        <w:t>20 points each = 40 points)</w:t>
      </w:r>
    </w:p>
    <w:p w14:paraId="00AF962B" w14:textId="06036DBC" w:rsidR="00CA36D1" w:rsidRPr="00F224DC" w:rsidRDefault="52536064" w:rsidP="00BD34E5">
      <w:pPr>
        <w:pStyle w:val="ListParagraph"/>
        <w:rPr>
          <w:rFonts w:ascii="Times New Roman" w:hAnsi="Times New Roman" w:cs="Times New Roman"/>
          <w:sz w:val="24"/>
          <w:szCs w:val="24"/>
        </w:rPr>
      </w:pPr>
      <w:r w:rsidRPr="52536064">
        <w:rPr>
          <w:rFonts w:ascii="Times New Roman" w:hAnsi="Times New Roman" w:cs="Times New Roman"/>
          <w:sz w:val="24"/>
          <w:szCs w:val="24"/>
        </w:rPr>
        <w:t xml:space="preserve">There will be two homework assignments due during the semester. Students are on their honor to complete their homework assignments using their own words and ideas. Students must cite </w:t>
      </w:r>
      <w:proofErr w:type="gramStart"/>
      <w:r w:rsidRPr="52536064">
        <w:rPr>
          <w:rFonts w:ascii="Times New Roman" w:hAnsi="Times New Roman" w:cs="Times New Roman"/>
          <w:sz w:val="24"/>
          <w:szCs w:val="24"/>
        </w:rPr>
        <w:t>any and all</w:t>
      </w:r>
      <w:proofErr w:type="gramEnd"/>
      <w:r w:rsidRPr="52536064">
        <w:rPr>
          <w:rFonts w:ascii="Times New Roman" w:hAnsi="Times New Roman" w:cs="Times New Roman"/>
          <w:sz w:val="24"/>
          <w:szCs w:val="24"/>
        </w:rPr>
        <w:t xml:space="preserve"> sources used to write and construct their ideas for their papers. A word to the wise: “When in doubt, cite it!” If you have any questions about how to cite your sources, please utilize the university educational library services. Homework assignments should be written and formatted according to American Psychological Association (APA), 6</w:t>
      </w:r>
      <w:r w:rsidRPr="52536064">
        <w:rPr>
          <w:rFonts w:ascii="Times New Roman" w:hAnsi="Times New Roman" w:cs="Times New Roman"/>
          <w:sz w:val="24"/>
          <w:szCs w:val="24"/>
          <w:vertAlign w:val="superscript"/>
        </w:rPr>
        <w:t>th</w:t>
      </w:r>
      <w:r w:rsidRPr="52536064">
        <w:rPr>
          <w:rFonts w:ascii="Times New Roman" w:hAnsi="Times New Roman" w:cs="Times New Roman"/>
          <w:sz w:val="24"/>
          <w:szCs w:val="24"/>
        </w:rPr>
        <w:t xml:space="preserve"> Edition, style rules (i.e., papers should be typed using 12-pt. font with 1-inch margins, double space, and cite your sources following your sentence of text).</w:t>
      </w:r>
    </w:p>
    <w:p w14:paraId="6B20AEDC" w14:textId="77777777" w:rsidR="00CA36D1" w:rsidRPr="00F224DC" w:rsidRDefault="00CA36D1" w:rsidP="00CA36D1">
      <w:pPr>
        <w:pStyle w:val="ListParagraph"/>
        <w:rPr>
          <w:rFonts w:ascii="Times New Roman" w:hAnsi="Times New Roman" w:cs="Times New Roman"/>
          <w:sz w:val="24"/>
          <w:szCs w:val="24"/>
        </w:rPr>
      </w:pPr>
    </w:p>
    <w:p w14:paraId="423E67B4" w14:textId="43CC2E38" w:rsidR="6A0AC595" w:rsidRDefault="6A0AC595" w:rsidP="00BD34E5">
      <w:pPr>
        <w:pStyle w:val="ListParagraph"/>
        <w:ind w:left="1440" w:hanging="720"/>
        <w:rPr>
          <w:rFonts w:ascii="Times New Roman" w:hAnsi="Times New Roman" w:cs="Times New Roman"/>
          <w:b/>
          <w:bCs/>
          <w:sz w:val="24"/>
          <w:szCs w:val="24"/>
        </w:rPr>
      </w:pPr>
      <w:r w:rsidRPr="447F0880">
        <w:rPr>
          <w:rFonts w:ascii="Times New Roman" w:hAnsi="Times New Roman" w:cs="Times New Roman"/>
          <w:b/>
          <w:bCs/>
          <w:sz w:val="24"/>
          <w:szCs w:val="24"/>
        </w:rPr>
        <w:t xml:space="preserve">Homework Assignment 1: Podcast Reflection </w:t>
      </w:r>
    </w:p>
    <w:p w14:paraId="241BAB71" w14:textId="27657112" w:rsidR="6A0AC595" w:rsidRDefault="6A0AC595" w:rsidP="447F0880">
      <w:pPr>
        <w:pStyle w:val="ListParagraph"/>
        <w:ind w:left="1440"/>
        <w:rPr>
          <w:rFonts w:ascii="Times New Roman" w:hAnsi="Times New Roman" w:cs="Times New Roman"/>
          <w:sz w:val="24"/>
          <w:szCs w:val="24"/>
        </w:rPr>
      </w:pPr>
      <w:r w:rsidRPr="447F0880">
        <w:rPr>
          <w:rFonts w:ascii="Times New Roman" w:hAnsi="Times New Roman" w:cs="Times New Roman"/>
          <w:sz w:val="24"/>
          <w:szCs w:val="24"/>
        </w:rPr>
        <w:t xml:space="preserve">Choose an episode of Child Life </w:t>
      </w:r>
      <w:proofErr w:type="gramStart"/>
      <w:r w:rsidRPr="447F0880">
        <w:rPr>
          <w:rFonts w:ascii="Times New Roman" w:hAnsi="Times New Roman" w:cs="Times New Roman"/>
          <w:sz w:val="24"/>
          <w:szCs w:val="24"/>
        </w:rPr>
        <w:t>On</w:t>
      </w:r>
      <w:proofErr w:type="gramEnd"/>
      <w:r w:rsidRPr="447F0880">
        <w:rPr>
          <w:rFonts w:ascii="Times New Roman" w:hAnsi="Times New Roman" w:cs="Times New Roman"/>
          <w:sz w:val="24"/>
          <w:szCs w:val="24"/>
        </w:rPr>
        <w:t xml:space="preserve"> Call podcast. After hearing the story, provide an overview of what you learned. You should include information on: - the child’s medical condition - how the family coped - what resources </w:t>
      </w:r>
      <w:proofErr w:type="spellStart"/>
      <w:r w:rsidRPr="447F0880">
        <w:rPr>
          <w:rFonts w:ascii="Times New Roman" w:hAnsi="Times New Roman" w:cs="Times New Roman"/>
          <w:sz w:val="24"/>
          <w:szCs w:val="24"/>
        </w:rPr>
        <w:t>the</w:t>
      </w:r>
      <w:proofErr w:type="spellEnd"/>
      <w:r w:rsidRPr="447F0880">
        <w:rPr>
          <w:rFonts w:ascii="Times New Roman" w:hAnsi="Times New Roman" w:cs="Times New Roman"/>
          <w:sz w:val="24"/>
          <w:szCs w:val="24"/>
        </w:rPr>
        <w:t xml:space="preserve"> had available (was there a child life specialist involved? if so, how did they help?) - what was one of the hardest parts for them - the developmental theory that it relates to - coping theories - anything else that stuck out to you Be sure to include the episode number and title, for reference. Integration of course material should demonstrate understanding of course concepts as applied to the interview questions. The paper must not exceed a maximum of five (5) pages typed using APA format. Late papers will not be accepted, unless the student has </w:t>
      </w:r>
      <w:proofErr w:type="gramStart"/>
      <w:r w:rsidRPr="447F0880">
        <w:rPr>
          <w:rFonts w:ascii="Times New Roman" w:hAnsi="Times New Roman" w:cs="Times New Roman"/>
          <w:sz w:val="24"/>
          <w:szCs w:val="24"/>
        </w:rPr>
        <w:t>made arrangements</w:t>
      </w:r>
      <w:proofErr w:type="gramEnd"/>
      <w:r w:rsidRPr="447F0880">
        <w:rPr>
          <w:rFonts w:ascii="Times New Roman" w:hAnsi="Times New Roman" w:cs="Times New Roman"/>
          <w:sz w:val="24"/>
          <w:szCs w:val="24"/>
        </w:rPr>
        <w:t xml:space="preserve"> with the instructor. </w:t>
      </w:r>
    </w:p>
    <w:p w14:paraId="66B48F9D" w14:textId="72F51948" w:rsidR="6A0AC595" w:rsidRDefault="6A0AC595" w:rsidP="447F0880">
      <w:pPr>
        <w:pStyle w:val="ListParagraph"/>
        <w:ind w:left="1440"/>
        <w:rPr>
          <w:rFonts w:ascii="Times New Roman" w:hAnsi="Times New Roman" w:cs="Times New Roman"/>
          <w:sz w:val="24"/>
          <w:szCs w:val="24"/>
        </w:rPr>
      </w:pPr>
      <w:r w:rsidRPr="447F0880">
        <w:rPr>
          <w:rFonts w:ascii="Times New Roman" w:hAnsi="Times New Roman" w:cs="Times New Roman"/>
          <w:sz w:val="24"/>
          <w:szCs w:val="24"/>
        </w:rPr>
        <w:t xml:space="preserve">Your paper MUST also include references from: </w:t>
      </w:r>
    </w:p>
    <w:p w14:paraId="3432DAC3" w14:textId="24D0798D" w:rsidR="6A0AC595" w:rsidRDefault="6A0AC595" w:rsidP="447F0880">
      <w:pPr>
        <w:pStyle w:val="ListParagraph"/>
        <w:ind w:left="1440"/>
        <w:rPr>
          <w:rFonts w:ascii="Times New Roman" w:hAnsi="Times New Roman" w:cs="Times New Roman"/>
          <w:sz w:val="24"/>
          <w:szCs w:val="24"/>
        </w:rPr>
      </w:pPr>
      <w:r w:rsidRPr="447F0880">
        <w:rPr>
          <w:rFonts w:ascii="Times New Roman" w:hAnsi="Times New Roman" w:cs="Times New Roman"/>
          <w:sz w:val="24"/>
          <w:szCs w:val="24"/>
        </w:rPr>
        <w:t xml:space="preserve">Thompson text </w:t>
      </w:r>
    </w:p>
    <w:p w14:paraId="018383B0" w14:textId="7E2C66E3" w:rsidR="6A0AC595" w:rsidRDefault="6A0AC595" w:rsidP="447F0880">
      <w:pPr>
        <w:pStyle w:val="ListParagraph"/>
        <w:ind w:left="1440"/>
        <w:rPr>
          <w:rFonts w:ascii="Times New Roman" w:hAnsi="Times New Roman" w:cs="Times New Roman"/>
          <w:sz w:val="24"/>
          <w:szCs w:val="24"/>
        </w:rPr>
      </w:pPr>
      <w:r w:rsidRPr="447F0880">
        <w:rPr>
          <w:rFonts w:ascii="Times New Roman" w:hAnsi="Times New Roman" w:cs="Times New Roman"/>
          <w:sz w:val="24"/>
          <w:szCs w:val="24"/>
        </w:rPr>
        <w:t xml:space="preserve">Course Learning Content </w:t>
      </w:r>
    </w:p>
    <w:p w14:paraId="150FC6EA" w14:textId="0E29ED5C" w:rsidR="6A0AC595" w:rsidRDefault="6A0AC595" w:rsidP="447F0880">
      <w:pPr>
        <w:pStyle w:val="ListParagraph"/>
        <w:ind w:left="1440"/>
        <w:rPr>
          <w:rFonts w:ascii="Times New Roman" w:hAnsi="Times New Roman" w:cs="Times New Roman"/>
          <w:sz w:val="24"/>
          <w:szCs w:val="24"/>
        </w:rPr>
      </w:pPr>
      <w:r w:rsidRPr="447F0880">
        <w:rPr>
          <w:rFonts w:ascii="Times New Roman" w:hAnsi="Times New Roman" w:cs="Times New Roman"/>
          <w:sz w:val="24"/>
          <w:szCs w:val="24"/>
        </w:rPr>
        <w:t>Other scholarly articles</w:t>
      </w:r>
    </w:p>
    <w:p w14:paraId="72781E6D" w14:textId="77777777" w:rsidR="00CA36D1" w:rsidRPr="00F224DC" w:rsidRDefault="00CA36D1" w:rsidP="00CA36D1">
      <w:pPr>
        <w:pStyle w:val="ListParagraph"/>
        <w:rPr>
          <w:rFonts w:ascii="Times New Roman" w:hAnsi="Times New Roman" w:cs="Times New Roman"/>
          <w:sz w:val="24"/>
          <w:szCs w:val="24"/>
        </w:rPr>
      </w:pPr>
    </w:p>
    <w:p w14:paraId="053437C2" w14:textId="77777777" w:rsidR="00BA6335" w:rsidRPr="00F224DC" w:rsidRDefault="00CA36D1" w:rsidP="00CA36D1">
      <w:pPr>
        <w:pStyle w:val="ListParagraph"/>
        <w:rPr>
          <w:rFonts w:ascii="Times New Roman" w:hAnsi="Times New Roman" w:cs="Times New Roman"/>
          <w:sz w:val="24"/>
          <w:szCs w:val="24"/>
        </w:rPr>
      </w:pPr>
      <w:r w:rsidRPr="00F224DC">
        <w:rPr>
          <w:rFonts w:ascii="Times New Roman" w:hAnsi="Times New Roman" w:cs="Times New Roman"/>
          <w:b/>
          <w:bCs/>
          <w:sz w:val="24"/>
          <w:szCs w:val="24"/>
        </w:rPr>
        <w:t>Homework Assignment 2: </w:t>
      </w:r>
      <w:r w:rsidRPr="00F224DC">
        <w:rPr>
          <w:rFonts w:ascii="Times New Roman" w:hAnsi="Times New Roman" w:cs="Times New Roman"/>
          <w:b/>
          <w:bCs/>
          <w:i/>
          <w:iCs/>
          <w:sz w:val="24"/>
          <w:szCs w:val="24"/>
        </w:rPr>
        <w:t>Healthcare Experience Interview:</w:t>
      </w:r>
      <w:r w:rsidRPr="00F224DC">
        <w:rPr>
          <w:rFonts w:ascii="Times New Roman" w:hAnsi="Times New Roman" w:cs="Times New Roman"/>
          <w:sz w:val="24"/>
          <w:szCs w:val="24"/>
        </w:rPr>
        <w:t xml:space="preserve"> </w:t>
      </w:r>
    </w:p>
    <w:p w14:paraId="3F4BC034" w14:textId="77777777" w:rsidR="00CA36D1" w:rsidRPr="00F224DC" w:rsidRDefault="00CA36D1" w:rsidP="00BA6335">
      <w:pPr>
        <w:pStyle w:val="ListParagraph"/>
        <w:ind w:left="1440"/>
        <w:rPr>
          <w:rFonts w:ascii="Times New Roman" w:hAnsi="Times New Roman" w:cs="Times New Roman"/>
          <w:sz w:val="24"/>
          <w:szCs w:val="24"/>
        </w:rPr>
      </w:pPr>
      <w:r w:rsidRPr="00F224DC">
        <w:rPr>
          <w:rFonts w:ascii="Times New Roman" w:hAnsi="Times New Roman" w:cs="Times New Roman"/>
          <w:sz w:val="24"/>
          <w:szCs w:val="24"/>
        </w:rPr>
        <w:t>Conduct an interview with someone you know who has had experience with an infant, child, or teen in the hospital setting (</w:t>
      </w:r>
      <w:proofErr w:type="gramStart"/>
      <w:r w:rsidRPr="00F224DC">
        <w:rPr>
          <w:rFonts w:ascii="Times New Roman" w:hAnsi="Times New Roman" w:cs="Times New Roman"/>
          <w:sz w:val="24"/>
          <w:szCs w:val="24"/>
        </w:rPr>
        <w:t>i.e.</w:t>
      </w:r>
      <w:proofErr w:type="gramEnd"/>
      <w:r w:rsidRPr="00F224DC">
        <w:rPr>
          <w:rFonts w:ascii="Times New Roman" w:hAnsi="Times New Roman" w:cs="Times New Roman"/>
          <w:sz w:val="24"/>
          <w:szCs w:val="24"/>
        </w:rPr>
        <w:t xml:space="preserve"> Emergency Room, inpatient stay, same day surgery, clinic, specialist appointment, outpatient lab, medical imaging). Possibilities include:</w:t>
      </w:r>
    </w:p>
    <w:p w14:paraId="5819639B" w14:textId="77777777" w:rsidR="00CA36D1" w:rsidRPr="00F224DC" w:rsidRDefault="00CA36D1" w:rsidP="00BA6335">
      <w:pPr>
        <w:pStyle w:val="ListParagraph"/>
        <w:numPr>
          <w:ilvl w:val="0"/>
          <w:numId w:val="16"/>
        </w:numPr>
        <w:tabs>
          <w:tab w:val="clear" w:pos="1080"/>
          <w:tab w:val="num" w:pos="13680"/>
        </w:tabs>
        <w:ind w:left="1800"/>
        <w:rPr>
          <w:rFonts w:ascii="Times New Roman" w:hAnsi="Times New Roman" w:cs="Times New Roman"/>
          <w:sz w:val="24"/>
          <w:szCs w:val="24"/>
        </w:rPr>
      </w:pPr>
      <w:r w:rsidRPr="00F224DC">
        <w:rPr>
          <w:rFonts w:ascii="Times New Roman" w:hAnsi="Times New Roman" w:cs="Times New Roman"/>
          <w:sz w:val="24"/>
          <w:szCs w:val="24"/>
        </w:rPr>
        <w:t xml:space="preserve">A sibling of someone who was in the hospital as a child. </w:t>
      </w:r>
    </w:p>
    <w:p w14:paraId="610F0D8B" w14:textId="77777777" w:rsidR="00CA36D1" w:rsidRPr="00F224DC" w:rsidRDefault="00CA36D1" w:rsidP="00BA6335">
      <w:pPr>
        <w:pStyle w:val="ListParagraph"/>
        <w:numPr>
          <w:ilvl w:val="0"/>
          <w:numId w:val="16"/>
        </w:numPr>
        <w:tabs>
          <w:tab w:val="clear" w:pos="1080"/>
          <w:tab w:val="num" w:pos="12600"/>
        </w:tabs>
        <w:ind w:left="1800"/>
        <w:rPr>
          <w:rFonts w:ascii="Times New Roman" w:hAnsi="Times New Roman" w:cs="Times New Roman"/>
          <w:sz w:val="24"/>
          <w:szCs w:val="24"/>
        </w:rPr>
      </w:pPr>
      <w:r w:rsidRPr="00F224DC">
        <w:rPr>
          <w:rFonts w:ascii="Times New Roman" w:hAnsi="Times New Roman" w:cs="Times New Roman"/>
          <w:sz w:val="24"/>
          <w:szCs w:val="24"/>
        </w:rPr>
        <w:t xml:space="preserve">A parent who has taken their child to the hospital. </w:t>
      </w:r>
    </w:p>
    <w:p w14:paraId="19877E57" w14:textId="77777777" w:rsidR="00CA36D1" w:rsidRPr="00F224DC" w:rsidRDefault="00CA36D1" w:rsidP="00BA6335">
      <w:pPr>
        <w:pStyle w:val="ListParagraph"/>
        <w:numPr>
          <w:ilvl w:val="0"/>
          <w:numId w:val="16"/>
        </w:numPr>
        <w:tabs>
          <w:tab w:val="clear" w:pos="1080"/>
          <w:tab w:val="num" w:pos="12600"/>
        </w:tabs>
        <w:ind w:left="1800"/>
        <w:rPr>
          <w:rFonts w:ascii="Times New Roman" w:hAnsi="Times New Roman" w:cs="Times New Roman"/>
          <w:sz w:val="24"/>
          <w:szCs w:val="24"/>
        </w:rPr>
      </w:pPr>
      <w:r w:rsidRPr="00F224DC">
        <w:rPr>
          <w:rFonts w:ascii="Times New Roman" w:hAnsi="Times New Roman" w:cs="Times New Roman"/>
          <w:sz w:val="24"/>
          <w:szCs w:val="24"/>
        </w:rPr>
        <w:lastRenderedPageBreak/>
        <w:t>The person who was in the hospital as a child or teen, who can recall the experience.</w:t>
      </w:r>
    </w:p>
    <w:p w14:paraId="7E069835" w14:textId="77777777" w:rsidR="00CA36D1" w:rsidRPr="00F224DC" w:rsidRDefault="00CA36D1" w:rsidP="00CA36D1">
      <w:pPr>
        <w:pStyle w:val="ListParagraph"/>
        <w:rPr>
          <w:rFonts w:ascii="Times New Roman" w:hAnsi="Times New Roman" w:cs="Times New Roman"/>
          <w:sz w:val="24"/>
          <w:szCs w:val="24"/>
        </w:rPr>
      </w:pPr>
    </w:p>
    <w:p w14:paraId="5E0A29D4" w14:textId="77777777" w:rsidR="00CA36D1" w:rsidRPr="00F224DC" w:rsidRDefault="00CA36D1" w:rsidP="00BA6335">
      <w:pPr>
        <w:pStyle w:val="ListParagraph"/>
        <w:ind w:left="1440"/>
        <w:rPr>
          <w:rFonts w:ascii="Times New Roman" w:hAnsi="Times New Roman" w:cs="Times New Roman"/>
          <w:sz w:val="24"/>
          <w:szCs w:val="24"/>
        </w:rPr>
      </w:pPr>
      <w:r w:rsidRPr="00F224DC">
        <w:rPr>
          <w:rFonts w:ascii="Times New Roman" w:hAnsi="Times New Roman" w:cs="Times New Roman"/>
          <w:sz w:val="24"/>
          <w:szCs w:val="24"/>
        </w:rPr>
        <w:t xml:space="preserve">Students are required to cite a minimum of four (4) scholarly sources using current scholarly journal articles and course material to support findings. Integration of course material should demonstrate understanding of course concepts as applied to the interview questions. </w:t>
      </w:r>
      <w:r w:rsidRPr="00F224DC">
        <w:rPr>
          <w:rFonts w:ascii="Times New Roman" w:hAnsi="Times New Roman" w:cs="Times New Roman"/>
          <w:b/>
          <w:bCs/>
          <w:i/>
          <w:iCs/>
          <w:sz w:val="24"/>
          <w:szCs w:val="24"/>
        </w:rPr>
        <w:t>The paper must not exceed a maximum of five (5) pages typed using APA format.</w:t>
      </w:r>
      <w:r w:rsidRPr="00F224DC">
        <w:rPr>
          <w:rFonts w:ascii="Times New Roman" w:hAnsi="Times New Roman" w:cs="Times New Roman"/>
          <w:sz w:val="24"/>
          <w:szCs w:val="24"/>
        </w:rPr>
        <w:t xml:space="preserve"> Late papers will not be accepted</w:t>
      </w:r>
      <w:r w:rsidR="00BA6335" w:rsidRPr="00F224DC">
        <w:rPr>
          <w:rFonts w:ascii="Times New Roman" w:hAnsi="Times New Roman" w:cs="Times New Roman"/>
          <w:sz w:val="24"/>
          <w:szCs w:val="24"/>
        </w:rPr>
        <w:t xml:space="preserve">, unless the student has </w:t>
      </w:r>
      <w:proofErr w:type="gramStart"/>
      <w:r w:rsidR="00BA6335" w:rsidRPr="00F224DC">
        <w:rPr>
          <w:rFonts w:ascii="Times New Roman" w:hAnsi="Times New Roman" w:cs="Times New Roman"/>
          <w:sz w:val="24"/>
          <w:szCs w:val="24"/>
        </w:rPr>
        <w:t>made arrangements</w:t>
      </w:r>
      <w:proofErr w:type="gramEnd"/>
      <w:r w:rsidR="00BA6335" w:rsidRPr="00F224DC">
        <w:rPr>
          <w:rFonts w:ascii="Times New Roman" w:hAnsi="Times New Roman" w:cs="Times New Roman"/>
          <w:sz w:val="24"/>
          <w:szCs w:val="24"/>
        </w:rPr>
        <w:t xml:space="preserve"> with the instructor</w:t>
      </w:r>
      <w:r w:rsidRPr="00F224DC">
        <w:rPr>
          <w:rFonts w:ascii="Times New Roman" w:hAnsi="Times New Roman" w:cs="Times New Roman"/>
          <w:sz w:val="24"/>
          <w:szCs w:val="24"/>
        </w:rPr>
        <w:t xml:space="preserve">. </w:t>
      </w:r>
    </w:p>
    <w:p w14:paraId="46F39E87" w14:textId="77777777" w:rsidR="00CA36D1" w:rsidRPr="00F224DC" w:rsidRDefault="00CA36D1" w:rsidP="00BA6335">
      <w:pPr>
        <w:pStyle w:val="ListParagraph"/>
        <w:ind w:left="1440"/>
        <w:rPr>
          <w:rFonts w:ascii="Times New Roman" w:hAnsi="Times New Roman" w:cs="Times New Roman"/>
          <w:sz w:val="24"/>
          <w:szCs w:val="24"/>
        </w:rPr>
      </w:pPr>
    </w:p>
    <w:p w14:paraId="0B158C32" w14:textId="77777777" w:rsidR="00CA36D1" w:rsidRPr="00F224DC" w:rsidRDefault="00CA36D1" w:rsidP="00BA6335">
      <w:pPr>
        <w:pStyle w:val="ListParagraph"/>
        <w:ind w:left="1440"/>
        <w:rPr>
          <w:rFonts w:ascii="Times New Roman" w:hAnsi="Times New Roman" w:cs="Times New Roman"/>
          <w:b/>
          <w:bCs/>
          <w:iCs/>
          <w:sz w:val="24"/>
          <w:szCs w:val="24"/>
        </w:rPr>
      </w:pPr>
      <w:r w:rsidRPr="00F224DC">
        <w:rPr>
          <w:rFonts w:ascii="Times New Roman" w:hAnsi="Times New Roman" w:cs="Times New Roman"/>
          <w:b/>
          <w:bCs/>
          <w:iCs/>
          <w:sz w:val="24"/>
          <w:szCs w:val="24"/>
        </w:rPr>
        <w:t>If interviewing the parent or the individual, gather the following information during the interview:</w:t>
      </w:r>
    </w:p>
    <w:p w14:paraId="54B003E6" w14:textId="77777777" w:rsidR="00CA36D1" w:rsidRPr="00F224DC" w:rsidRDefault="00CA36D1" w:rsidP="00CA36D1">
      <w:pPr>
        <w:pStyle w:val="ListParagraph"/>
        <w:rPr>
          <w:rFonts w:ascii="Times New Roman" w:hAnsi="Times New Roman" w:cs="Times New Roman"/>
          <w:sz w:val="24"/>
          <w:szCs w:val="24"/>
        </w:rPr>
      </w:pPr>
    </w:p>
    <w:p w14:paraId="7F926F0F" w14:textId="77777777" w:rsidR="00CA36D1" w:rsidRPr="00F224DC" w:rsidRDefault="00CA36D1" w:rsidP="00BA6335">
      <w:pPr>
        <w:pStyle w:val="ListParagraph"/>
        <w:numPr>
          <w:ilvl w:val="0"/>
          <w:numId w:val="17"/>
        </w:numPr>
        <w:tabs>
          <w:tab w:val="clear" w:pos="720"/>
          <w:tab w:val="num" w:pos="15840"/>
        </w:tabs>
        <w:ind w:left="1800"/>
        <w:rPr>
          <w:rFonts w:ascii="Times New Roman" w:hAnsi="Times New Roman" w:cs="Times New Roman"/>
          <w:sz w:val="24"/>
          <w:szCs w:val="24"/>
        </w:rPr>
      </w:pPr>
      <w:r w:rsidRPr="00F224DC">
        <w:rPr>
          <w:rFonts w:ascii="Times New Roman" w:hAnsi="Times New Roman" w:cs="Times New Roman"/>
          <w:sz w:val="24"/>
          <w:szCs w:val="24"/>
        </w:rPr>
        <w:t xml:space="preserve">How long ago did the medical encounter occur? </w:t>
      </w:r>
    </w:p>
    <w:p w14:paraId="2FBB90DB" w14:textId="77777777" w:rsidR="00CA36D1" w:rsidRPr="00F224DC" w:rsidRDefault="00CA36D1" w:rsidP="00BA6335">
      <w:pPr>
        <w:pStyle w:val="ListParagraph"/>
        <w:numPr>
          <w:ilvl w:val="0"/>
          <w:numId w:val="17"/>
        </w:numPr>
        <w:tabs>
          <w:tab w:val="clear" w:pos="720"/>
          <w:tab w:val="num" w:pos="15120"/>
        </w:tabs>
        <w:ind w:left="1800"/>
        <w:rPr>
          <w:rFonts w:ascii="Times New Roman" w:hAnsi="Times New Roman" w:cs="Times New Roman"/>
          <w:sz w:val="24"/>
          <w:szCs w:val="24"/>
        </w:rPr>
      </w:pPr>
      <w:r w:rsidRPr="00F224DC">
        <w:rPr>
          <w:rFonts w:ascii="Times New Roman" w:hAnsi="Times New Roman" w:cs="Times New Roman"/>
          <w:sz w:val="24"/>
          <w:szCs w:val="24"/>
        </w:rPr>
        <w:t>Who was the patient during the encounter?</w:t>
      </w:r>
    </w:p>
    <w:p w14:paraId="49B0E585" w14:textId="77777777" w:rsidR="00CA36D1" w:rsidRPr="00F224DC" w:rsidRDefault="00CA36D1" w:rsidP="00BA6335">
      <w:pPr>
        <w:pStyle w:val="ListParagraph"/>
        <w:numPr>
          <w:ilvl w:val="0"/>
          <w:numId w:val="17"/>
        </w:numPr>
        <w:tabs>
          <w:tab w:val="clear" w:pos="720"/>
          <w:tab w:val="num" w:pos="14040"/>
        </w:tabs>
        <w:ind w:left="1800"/>
        <w:rPr>
          <w:rFonts w:ascii="Times New Roman" w:hAnsi="Times New Roman" w:cs="Times New Roman"/>
          <w:sz w:val="24"/>
          <w:szCs w:val="24"/>
        </w:rPr>
      </w:pPr>
      <w:r w:rsidRPr="00F224DC">
        <w:rPr>
          <w:rFonts w:ascii="Times New Roman" w:hAnsi="Times New Roman" w:cs="Times New Roman"/>
          <w:sz w:val="24"/>
          <w:szCs w:val="24"/>
        </w:rPr>
        <w:t xml:space="preserve">What was the reason for the encounter? </w:t>
      </w:r>
    </w:p>
    <w:p w14:paraId="2261EF7E" w14:textId="77777777" w:rsidR="00CA36D1" w:rsidRPr="00F224DC" w:rsidRDefault="00CA36D1" w:rsidP="00BA6335">
      <w:pPr>
        <w:pStyle w:val="ListParagraph"/>
        <w:numPr>
          <w:ilvl w:val="0"/>
          <w:numId w:val="17"/>
        </w:numPr>
        <w:tabs>
          <w:tab w:val="clear" w:pos="720"/>
          <w:tab w:val="num" w:pos="12960"/>
        </w:tabs>
        <w:ind w:left="1800"/>
        <w:rPr>
          <w:rFonts w:ascii="Times New Roman" w:hAnsi="Times New Roman" w:cs="Times New Roman"/>
          <w:sz w:val="24"/>
          <w:szCs w:val="24"/>
        </w:rPr>
      </w:pPr>
      <w:r w:rsidRPr="00F224DC">
        <w:rPr>
          <w:rFonts w:ascii="Times New Roman" w:hAnsi="Times New Roman" w:cs="Times New Roman"/>
          <w:sz w:val="24"/>
          <w:szCs w:val="24"/>
        </w:rPr>
        <w:t xml:space="preserve">How long did the encounter last? </w:t>
      </w:r>
    </w:p>
    <w:p w14:paraId="222D75E3" w14:textId="77777777" w:rsidR="00CA36D1" w:rsidRPr="00F224DC" w:rsidRDefault="00CA36D1" w:rsidP="00BA6335">
      <w:pPr>
        <w:pStyle w:val="ListParagraph"/>
        <w:numPr>
          <w:ilvl w:val="0"/>
          <w:numId w:val="17"/>
        </w:numPr>
        <w:tabs>
          <w:tab w:val="clear" w:pos="720"/>
          <w:tab w:val="num" w:pos="12240"/>
        </w:tabs>
        <w:ind w:left="1800"/>
        <w:rPr>
          <w:rFonts w:ascii="Times New Roman" w:hAnsi="Times New Roman" w:cs="Times New Roman"/>
          <w:sz w:val="24"/>
          <w:szCs w:val="24"/>
        </w:rPr>
      </w:pPr>
      <w:r w:rsidRPr="00F224DC">
        <w:rPr>
          <w:rFonts w:ascii="Times New Roman" w:hAnsi="Times New Roman" w:cs="Times New Roman"/>
          <w:sz w:val="24"/>
          <w:szCs w:val="24"/>
        </w:rPr>
        <w:t>How much information did they have before the encounter? </w:t>
      </w:r>
    </w:p>
    <w:p w14:paraId="45105962" w14:textId="77777777" w:rsidR="00CA36D1" w:rsidRPr="00F224DC" w:rsidRDefault="00CA36D1" w:rsidP="00BA6335">
      <w:pPr>
        <w:pStyle w:val="ListParagraph"/>
        <w:numPr>
          <w:ilvl w:val="0"/>
          <w:numId w:val="17"/>
        </w:numPr>
        <w:tabs>
          <w:tab w:val="clear" w:pos="720"/>
          <w:tab w:val="num" w:pos="11520"/>
        </w:tabs>
        <w:ind w:left="1800"/>
        <w:rPr>
          <w:rFonts w:ascii="Times New Roman" w:hAnsi="Times New Roman" w:cs="Times New Roman"/>
          <w:sz w:val="24"/>
          <w:szCs w:val="24"/>
        </w:rPr>
      </w:pPr>
      <w:r w:rsidRPr="00F224DC">
        <w:rPr>
          <w:rFonts w:ascii="Times New Roman" w:hAnsi="Times New Roman" w:cs="Times New Roman"/>
          <w:sz w:val="24"/>
          <w:szCs w:val="24"/>
        </w:rPr>
        <w:t xml:space="preserve">Was this their first time in the medical environment? </w:t>
      </w:r>
    </w:p>
    <w:p w14:paraId="1F41EF3A" w14:textId="77777777" w:rsidR="00CA36D1" w:rsidRPr="00F224DC" w:rsidRDefault="00CA36D1" w:rsidP="00BA6335">
      <w:pPr>
        <w:pStyle w:val="ListParagraph"/>
        <w:numPr>
          <w:ilvl w:val="0"/>
          <w:numId w:val="17"/>
        </w:numPr>
        <w:tabs>
          <w:tab w:val="clear" w:pos="720"/>
          <w:tab w:val="num" w:pos="10440"/>
        </w:tabs>
        <w:ind w:left="1800"/>
        <w:rPr>
          <w:rFonts w:ascii="Times New Roman" w:hAnsi="Times New Roman" w:cs="Times New Roman"/>
          <w:sz w:val="24"/>
          <w:szCs w:val="24"/>
        </w:rPr>
      </w:pPr>
      <w:r w:rsidRPr="00F224DC">
        <w:rPr>
          <w:rFonts w:ascii="Times New Roman" w:hAnsi="Times New Roman" w:cs="Times New Roman"/>
          <w:sz w:val="24"/>
          <w:szCs w:val="24"/>
        </w:rPr>
        <w:t xml:space="preserve">What was their greatest fear during the encounter? </w:t>
      </w:r>
    </w:p>
    <w:p w14:paraId="3F8349C1" w14:textId="77777777" w:rsidR="00CA36D1" w:rsidRPr="00F224DC" w:rsidRDefault="00CA36D1" w:rsidP="00BA6335">
      <w:pPr>
        <w:pStyle w:val="ListParagraph"/>
        <w:numPr>
          <w:ilvl w:val="0"/>
          <w:numId w:val="17"/>
        </w:numPr>
        <w:tabs>
          <w:tab w:val="clear" w:pos="720"/>
          <w:tab w:val="num" w:pos="9720"/>
        </w:tabs>
        <w:ind w:left="1800"/>
        <w:rPr>
          <w:rFonts w:ascii="Times New Roman" w:hAnsi="Times New Roman" w:cs="Times New Roman"/>
          <w:sz w:val="24"/>
          <w:szCs w:val="24"/>
        </w:rPr>
      </w:pPr>
      <w:r w:rsidRPr="00F224DC">
        <w:rPr>
          <w:rFonts w:ascii="Times New Roman" w:hAnsi="Times New Roman" w:cs="Times New Roman"/>
          <w:sz w:val="24"/>
          <w:szCs w:val="24"/>
        </w:rPr>
        <w:t xml:space="preserve">At what times was the visit most stressful for the parent? For the child? </w:t>
      </w:r>
    </w:p>
    <w:p w14:paraId="2AB1481B" w14:textId="77777777" w:rsidR="00CA36D1" w:rsidRPr="00F224DC" w:rsidRDefault="00CA36D1" w:rsidP="00BA6335">
      <w:pPr>
        <w:pStyle w:val="ListParagraph"/>
        <w:numPr>
          <w:ilvl w:val="0"/>
          <w:numId w:val="17"/>
        </w:numPr>
        <w:tabs>
          <w:tab w:val="clear" w:pos="720"/>
          <w:tab w:val="num" w:pos="9000"/>
        </w:tabs>
        <w:ind w:left="1800"/>
        <w:rPr>
          <w:rFonts w:ascii="Times New Roman" w:hAnsi="Times New Roman" w:cs="Times New Roman"/>
          <w:sz w:val="24"/>
          <w:szCs w:val="24"/>
        </w:rPr>
      </w:pPr>
      <w:r w:rsidRPr="00F224DC">
        <w:rPr>
          <w:rFonts w:ascii="Times New Roman" w:hAnsi="Times New Roman" w:cs="Times New Roman"/>
          <w:sz w:val="24"/>
          <w:szCs w:val="24"/>
        </w:rPr>
        <w:t xml:space="preserve">How did the family cope with the hospital encounter? What did they do to make it easier? </w:t>
      </w:r>
    </w:p>
    <w:p w14:paraId="6E280939" w14:textId="77777777" w:rsidR="00CA36D1" w:rsidRPr="00F224DC" w:rsidRDefault="00CA36D1" w:rsidP="00BA6335">
      <w:pPr>
        <w:pStyle w:val="ListParagraph"/>
        <w:numPr>
          <w:ilvl w:val="0"/>
          <w:numId w:val="17"/>
        </w:numPr>
        <w:tabs>
          <w:tab w:val="clear" w:pos="720"/>
          <w:tab w:val="num" w:pos="8640"/>
        </w:tabs>
        <w:ind w:left="1800"/>
        <w:rPr>
          <w:rFonts w:ascii="Times New Roman" w:hAnsi="Times New Roman" w:cs="Times New Roman"/>
          <w:sz w:val="24"/>
          <w:szCs w:val="24"/>
        </w:rPr>
      </w:pPr>
      <w:r w:rsidRPr="00F224DC">
        <w:rPr>
          <w:rFonts w:ascii="Times New Roman" w:hAnsi="Times New Roman" w:cs="Times New Roman"/>
          <w:sz w:val="24"/>
          <w:szCs w:val="24"/>
        </w:rPr>
        <w:t xml:space="preserve">Were opportunities available for their child to play while in the hospital?  </w:t>
      </w:r>
    </w:p>
    <w:p w14:paraId="10F6D29C" w14:textId="77777777" w:rsidR="00CA36D1" w:rsidRPr="00F224DC" w:rsidRDefault="00CA36D1" w:rsidP="00BA6335">
      <w:pPr>
        <w:pStyle w:val="ListParagraph"/>
        <w:numPr>
          <w:ilvl w:val="0"/>
          <w:numId w:val="17"/>
        </w:numPr>
        <w:tabs>
          <w:tab w:val="clear" w:pos="720"/>
          <w:tab w:val="num" w:pos="7920"/>
        </w:tabs>
        <w:ind w:left="1800"/>
        <w:rPr>
          <w:rFonts w:ascii="Times New Roman" w:hAnsi="Times New Roman" w:cs="Times New Roman"/>
          <w:sz w:val="24"/>
          <w:szCs w:val="24"/>
        </w:rPr>
      </w:pPr>
      <w:r w:rsidRPr="00F224DC">
        <w:rPr>
          <w:rFonts w:ascii="Times New Roman" w:hAnsi="Times New Roman" w:cs="Times New Roman"/>
          <w:sz w:val="24"/>
          <w:szCs w:val="24"/>
        </w:rPr>
        <w:t xml:space="preserve">How did hospital staff demonstrate their knowledge of the unique needs of children? </w:t>
      </w:r>
    </w:p>
    <w:p w14:paraId="67FA6ABC" w14:textId="77777777" w:rsidR="00CA36D1" w:rsidRPr="00F224DC" w:rsidRDefault="00CA36D1" w:rsidP="00BA6335">
      <w:pPr>
        <w:pStyle w:val="ListParagraph"/>
        <w:numPr>
          <w:ilvl w:val="0"/>
          <w:numId w:val="17"/>
        </w:numPr>
        <w:tabs>
          <w:tab w:val="clear" w:pos="720"/>
          <w:tab w:val="num" w:pos="7200"/>
        </w:tabs>
        <w:ind w:left="1800"/>
        <w:rPr>
          <w:rFonts w:ascii="Times New Roman" w:hAnsi="Times New Roman" w:cs="Times New Roman"/>
          <w:sz w:val="24"/>
          <w:szCs w:val="24"/>
        </w:rPr>
      </w:pPr>
      <w:r w:rsidRPr="00F224DC">
        <w:rPr>
          <w:rFonts w:ascii="Times New Roman" w:hAnsi="Times New Roman" w:cs="Times New Roman"/>
          <w:sz w:val="24"/>
          <w:szCs w:val="24"/>
        </w:rPr>
        <w:t xml:space="preserve">Did they meet a Child Life Specialist? If so, what interventions were provided? How was it helpful? </w:t>
      </w:r>
    </w:p>
    <w:p w14:paraId="0CDD93C1" w14:textId="77777777" w:rsidR="00CA36D1" w:rsidRPr="00F224DC" w:rsidRDefault="00CA36D1" w:rsidP="00BA6335">
      <w:pPr>
        <w:pStyle w:val="ListParagraph"/>
        <w:numPr>
          <w:ilvl w:val="0"/>
          <w:numId w:val="17"/>
        </w:numPr>
        <w:tabs>
          <w:tab w:val="clear" w:pos="720"/>
          <w:tab w:val="num" w:pos="6480"/>
        </w:tabs>
        <w:ind w:left="1800"/>
        <w:rPr>
          <w:rFonts w:ascii="Times New Roman" w:hAnsi="Times New Roman" w:cs="Times New Roman"/>
          <w:sz w:val="24"/>
          <w:szCs w:val="24"/>
        </w:rPr>
      </w:pPr>
      <w:r w:rsidRPr="00F224DC">
        <w:rPr>
          <w:rFonts w:ascii="Times New Roman" w:hAnsi="Times New Roman" w:cs="Times New Roman"/>
          <w:sz w:val="24"/>
          <w:szCs w:val="24"/>
        </w:rPr>
        <w:t xml:space="preserve">Did the healthcare team include them in care plan decisions? </w:t>
      </w:r>
    </w:p>
    <w:p w14:paraId="2B7A0458" w14:textId="77777777" w:rsidR="00CA36D1" w:rsidRPr="00F224DC" w:rsidRDefault="00CA36D1" w:rsidP="00BA6335">
      <w:pPr>
        <w:pStyle w:val="ListParagraph"/>
        <w:numPr>
          <w:ilvl w:val="0"/>
          <w:numId w:val="17"/>
        </w:numPr>
        <w:tabs>
          <w:tab w:val="clear" w:pos="720"/>
          <w:tab w:val="num" w:pos="5040"/>
        </w:tabs>
        <w:ind w:left="1800"/>
        <w:rPr>
          <w:rFonts w:ascii="Times New Roman" w:hAnsi="Times New Roman" w:cs="Times New Roman"/>
          <w:sz w:val="24"/>
          <w:szCs w:val="24"/>
        </w:rPr>
      </w:pPr>
      <w:r w:rsidRPr="00F224DC">
        <w:rPr>
          <w:rFonts w:ascii="Times New Roman" w:hAnsi="Times New Roman" w:cs="Times New Roman"/>
          <w:sz w:val="24"/>
          <w:szCs w:val="24"/>
        </w:rPr>
        <w:t xml:space="preserve">How easy or difficult was it to communicate with the healthcare team? </w:t>
      </w:r>
    </w:p>
    <w:p w14:paraId="03056469" w14:textId="77777777" w:rsidR="00CA36D1" w:rsidRPr="00F224DC" w:rsidRDefault="00CA36D1" w:rsidP="00BA6335">
      <w:pPr>
        <w:pStyle w:val="ListParagraph"/>
        <w:numPr>
          <w:ilvl w:val="0"/>
          <w:numId w:val="17"/>
        </w:numPr>
        <w:tabs>
          <w:tab w:val="clear" w:pos="720"/>
          <w:tab w:val="num" w:pos="3960"/>
        </w:tabs>
        <w:ind w:left="1800"/>
        <w:rPr>
          <w:rFonts w:ascii="Times New Roman" w:hAnsi="Times New Roman" w:cs="Times New Roman"/>
          <w:sz w:val="24"/>
          <w:szCs w:val="24"/>
        </w:rPr>
      </w:pPr>
      <w:r w:rsidRPr="00F224DC">
        <w:rPr>
          <w:rFonts w:ascii="Times New Roman" w:hAnsi="Times New Roman" w:cs="Times New Roman"/>
          <w:sz w:val="24"/>
          <w:szCs w:val="24"/>
        </w:rPr>
        <w:t xml:space="preserve">Were they able to be present with their child during procedures? </w:t>
      </w:r>
    </w:p>
    <w:p w14:paraId="00E9CBB7" w14:textId="77777777" w:rsidR="00CA36D1" w:rsidRPr="00F224DC" w:rsidRDefault="00CA36D1" w:rsidP="00BA6335">
      <w:pPr>
        <w:pStyle w:val="ListParagraph"/>
        <w:numPr>
          <w:ilvl w:val="0"/>
          <w:numId w:val="17"/>
        </w:numPr>
        <w:tabs>
          <w:tab w:val="clear" w:pos="720"/>
          <w:tab w:val="num" w:pos="2880"/>
        </w:tabs>
        <w:ind w:left="1800"/>
        <w:rPr>
          <w:rFonts w:ascii="Times New Roman" w:hAnsi="Times New Roman" w:cs="Times New Roman"/>
          <w:sz w:val="24"/>
          <w:szCs w:val="24"/>
        </w:rPr>
      </w:pPr>
      <w:r w:rsidRPr="00F224DC">
        <w:rPr>
          <w:rFonts w:ascii="Times New Roman" w:hAnsi="Times New Roman" w:cs="Times New Roman"/>
          <w:sz w:val="24"/>
          <w:szCs w:val="24"/>
        </w:rPr>
        <w:t>How could the visit have been made easier and less stressful?</w:t>
      </w:r>
    </w:p>
    <w:p w14:paraId="2438EE79" w14:textId="77777777" w:rsidR="00CA36D1" w:rsidRPr="00F224DC" w:rsidRDefault="00CA36D1" w:rsidP="00BA6335">
      <w:pPr>
        <w:pStyle w:val="ListParagraph"/>
        <w:ind w:left="1800"/>
        <w:rPr>
          <w:rFonts w:ascii="Times New Roman" w:hAnsi="Times New Roman" w:cs="Times New Roman"/>
          <w:sz w:val="24"/>
          <w:szCs w:val="24"/>
        </w:rPr>
      </w:pPr>
    </w:p>
    <w:p w14:paraId="37214AE7" w14:textId="77777777" w:rsidR="00CA36D1" w:rsidRPr="00F224DC" w:rsidRDefault="00CA36D1" w:rsidP="00BA6335">
      <w:pPr>
        <w:pStyle w:val="ListParagraph"/>
        <w:ind w:left="1440"/>
        <w:rPr>
          <w:rFonts w:ascii="Times New Roman" w:hAnsi="Times New Roman" w:cs="Times New Roman"/>
          <w:b/>
          <w:bCs/>
          <w:iCs/>
          <w:sz w:val="24"/>
          <w:szCs w:val="24"/>
        </w:rPr>
      </w:pPr>
      <w:r w:rsidRPr="00F224DC">
        <w:rPr>
          <w:rFonts w:ascii="Times New Roman" w:hAnsi="Times New Roman" w:cs="Times New Roman"/>
          <w:b/>
          <w:bCs/>
          <w:iCs/>
          <w:sz w:val="24"/>
          <w:szCs w:val="24"/>
        </w:rPr>
        <w:t>If interviewing a sibling, gather the following information:</w:t>
      </w:r>
    </w:p>
    <w:p w14:paraId="13435A66" w14:textId="77777777" w:rsidR="00CA36D1" w:rsidRPr="00F224DC" w:rsidRDefault="00CA36D1" w:rsidP="00CA36D1">
      <w:pPr>
        <w:pStyle w:val="ListParagraph"/>
        <w:rPr>
          <w:rFonts w:ascii="Times New Roman" w:hAnsi="Times New Roman" w:cs="Times New Roman"/>
          <w:sz w:val="24"/>
          <w:szCs w:val="24"/>
        </w:rPr>
      </w:pPr>
    </w:p>
    <w:p w14:paraId="19EFA804" w14:textId="77777777" w:rsidR="00CA36D1" w:rsidRPr="00F224DC" w:rsidRDefault="00CA36D1" w:rsidP="00BA6335">
      <w:pPr>
        <w:pStyle w:val="ListParagraph"/>
        <w:numPr>
          <w:ilvl w:val="0"/>
          <w:numId w:val="18"/>
        </w:numPr>
        <w:tabs>
          <w:tab w:val="clear" w:pos="720"/>
          <w:tab w:val="num" w:pos="2160"/>
        </w:tabs>
        <w:ind w:left="1800"/>
        <w:rPr>
          <w:rFonts w:ascii="Times New Roman" w:hAnsi="Times New Roman" w:cs="Times New Roman"/>
          <w:sz w:val="24"/>
          <w:szCs w:val="24"/>
        </w:rPr>
      </w:pPr>
      <w:r w:rsidRPr="00F224DC">
        <w:rPr>
          <w:rFonts w:ascii="Times New Roman" w:hAnsi="Times New Roman" w:cs="Times New Roman"/>
          <w:sz w:val="24"/>
          <w:szCs w:val="24"/>
        </w:rPr>
        <w:t xml:space="preserve">Basic data about the visit (see bullets 1-3 above) </w:t>
      </w:r>
    </w:p>
    <w:p w14:paraId="1A0D5455" w14:textId="77777777" w:rsidR="00CA36D1" w:rsidRPr="00F224DC" w:rsidRDefault="00CA36D1" w:rsidP="00BA6335">
      <w:pPr>
        <w:pStyle w:val="ListParagraph"/>
        <w:numPr>
          <w:ilvl w:val="0"/>
          <w:numId w:val="18"/>
        </w:numPr>
        <w:tabs>
          <w:tab w:val="clear" w:pos="720"/>
          <w:tab w:val="num" w:pos="1080"/>
        </w:tabs>
        <w:ind w:left="1800"/>
        <w:rPr>
          <w:rFonts w:ascii="Times New Roman" w:hAnsi="Times New Roman" w:cs="Times New Roman"/>
          <w:sz w:val="24"/>
          <w:szCs w:val="24"/>
        </w:rPr>
      </w:pPr>
      <w:r w:rsidRPr="00F224DC">
        <w:rPr>
          <w:rFonts w:ascii="Times New Roman" w:hAnsi="Times New Roman" w:cs="Times New Roman"/>
          <w:sz w:val="24"/>
          <w:szCs w:val="24"/>
        </w:rPr>
        <w:t xml:space="preserve">Did they visit their sibling in the hospital? </w:t>
      </w:r>
    </w:p>
    <w:p w14:paraId="0C69012C" w14:textId="77777777" w:rsidR="00CA36D1" w:rsidRPr="00F224DC" w:rsidRDefault="00CA36D1" w:rsidP="00BA6335">
      <w:pPr>
        <w:pStyle w:val="ListParagraph"/>
        <w:numPr>
          <w:ilvl w:val="1"/>
          <w:numId w:val="18"/>
        </w:numPr>
        <w:tabs>
          <w:tab w:val="clear" w:pos="1440"/>
          <w:tab w:val="num" w:pos="1800"/>
        </w:tabs>
        <w:ind w:left="2520"/>
        <w:rPr>
          <w:rFonts w:ascii="Times New Roman" w:hAnsi="Times New Roman" w:cs="Times New Roman"/>
          <w:sz w:val="24"/>
          <w:szCs w:val="24"/>
        </w:rPr>
      </w:pPr>
      <w:r w:rsidRPr="00F224DC">
        <w:rPr>
          <w:rFonts w:ascii="Times New Roman" w:hAnsi="Times New Roman" w:cs="Times New Roman"/>
          <w:sz w:val="24"/>
          <w:szCs w:val="24"/>
        </w:rPr>
        <w:t xml:space="preserve">If yes- </w:t>
      </w:r>
    </w:p>
    <w:p w14:paraId="335EA29E" w14:textId="77777777" w:rsidR="00CA36D1" w:rsidRPr="00F224DC" w:rsidRDefault="00CA36D1" w:rsidP="00BA6335">
      <w:pPr>
        <w:pStyle w:val="ListParagraph"/>
        <w:numPr>
          <w:ilvl w:val="2"/>
          <w:numId w:val="18"/>
        </w:numPr>
        <w:tabs>
          <w:tab w:val="clear" w:pos="2160"/>
          <w:tab w:val="num" w:pos="2520"/>
        </w:tabs>
        <w:ind w:left="3240"/>
        <w:rPr>
          <w:rFonts w:ascii="Times New Roman" w:hAnsi="Times New Roman" w:cs="Times New Roman"/>
          <w:sz w:val="24"/>
          <w:szCs w:val="24"/>
        </w:rPr>
      </w:pPr>
      <w:r w:rsidRPr="00F224DC">
        <w:rPr>
          <w:rFonts w:ascii="Times New Roman" w:hAnsi="Times New Roman" w:cs="Times New Roman"/>
          <w:sz w:val="24"/>
          <w:szCs w:val="24"/>
        </w:rPr>
        <w:t xml:space="preserve">What was it like? </w:t>
      </w:r>
    </w:p>
    <w:p w14:paraId="509152A0" w14:textId="77777777" w:rsidR="00CA36D1" w:rsidRPr="00F224DC" w:rsidRDefault="00CA36D1" w:rsidP="00BA6335">
      <w:pPr>
        <w:pStyle w:val="ListParagraph"/>
        <w:numPr>
          <w:ilvl w:val="2"/>
          <w:numId w:val="18"/>
        </w:numPr>
        <w:tabs>
          <w:tab w:val="clear" w:pos="2160"/>
          <w:tab w:val="num" w:pos="2520"/>
        </w:tabs>
        <w:ind w:left="3240"/>
        <w:rPr>
          <w:rFonts w:ascii="Times New Roman" w:hAnsi="Times New Roman" w:cs="Times New Roman"/>
          <w:sz w:val="24"/>
          <w:szCs w:val="24"/>
        </w:rPr>
      </w:pPr>
      <w:r w:rsidRPr="00F224DC">
        <w:rPr>
          <w:rFonts w:ascii="Times New Roman" w:hAnsi="Times New Roman" w:cs="Times New Roman"/>
          <w:sz w:val="24"/>
          <w:szCs w:val="24"/>
        </w:rPr>
        <w:t xml:space="preserve">Were they given information before the visit? By whom? What information did they find helpful or wish they had been given? </w:t>
      </w:r>
    </w:p>
    <w:p w14:paraId="721BAC0C" w14:textId="77777777" w:rsidR="00CA36D1" w:rsidRPr="00F224DC" w:rsidRDefault="00CA36D1" w:rsidP="00BA6335">
      <w:pPr>
        <w:pStyle w:val="ListParagraph"/>
        <w:numPr>
          <w:ilvl w:val="2"/>
          <w:numId w:val="18"/>
        </w:numPr>
        <w:tabs>
          <w:tab w:val="clear" w:pos="2160"/>
          <w:tab w:val="num" w:pos="2520"/>
        </w:tabs>
        <w:ind w:left="3240"/>
        <w:rPr>
          <w:rFonts w:ascii="Times New Roman" w:hAnsi="Times New Roman" w:cs="Times New Roman"/>
          <w:sz w:val="24"/>
          <w:szCs w:val="24"/>
        </w:rPr>
      </w:pPr>
      <w:r w:rsidRPr="00F224DC">
        <w:rPr>
          <w:rFonts w:ascii="Times New Roman" w:hAnsi="Times New Roman" w:cs="Times New Roman"/>
          <w:sz w:val="24"/>
          <w:szCs w:val="24"/>
        </w:rPr>
        <w:t>Did they have questions or concerns before, during or after the visit? How were those concerns addressed?</w:t>
      </w:r>
    </w:p>
    <w:p w14:paraId="2AA44617" w14:textId="77777777" w:rsidR="00CA36D1" w:rsidRPr="00F224DC" w:rsidRDefault="00CA36D1" w:rsidP="00BA6335">
      <w:pPr>
        <w:pStyle w:val="ListParagraph"/>
        <w:numPr>
          <w:ilvl w:val="1"/>
          <w:numId w:val="18"/>
        </w:numPr>
        <w:tabs>
          <w:tab w:val="clear" w:pos="1440"/>
          <w:tab w:val="num" w:pos="1800"/>
        </w:tabs>
        <w:ind w:left="2520"/>
        <w:rPr>
          <w:rFonts w:ascii="Times New Roman" w:hAnsi="Times New Roman" w:cs="Times New Roman"/>
          <w:sz w:val="24"/>
          <w:szCs w:val="24"/>
        </w:rPr>
      </w:pPr>
      <w:r w:rsidRPr="00F224DC">
        <w:rPr>
          <w:rFonts w:ascii="Times New Roman" w:hAnsi="Times New Roman" w:cs="Times New Roman"/>
          <w:sz w:val="24"/>
          <w:szCs w:val="24"/>
        </w:rPr>
        <w:lastRenderedPageBreak/>
        <w:t xml:space="preserve">If no- </w:t>
      </w:r>
    </w:p>
    <w:p w14:paraId="7B21B266" w14:textId="77777777" w:rsidR="00CA36D1" w:rsidRPr="00F224DC" w:rsidRDefault="00CA36D1" w:rsidP="00BA6335">
      <w:pPr>
        <w:pStyle w:val="ListParagraph"/>
        <w:numPr>
          <w:ilvl w:val="2"/>
          <w:numId w:val="18"/>
        </w:numPr>
        <w:tabs>
          <w:tab w:val="clear" w:pos="2160"/>
          <w:tab w:val="num" w:pos="2520"/>
        </w:tabs>
        <w:ind w:left="3240"/>
        <w:rPr>
          <w:rFonts w:ascii="Times New Roman" w:hAnsi="Times New Roman" w:cs="Times New Roman"/>
          <w:sz w:val="24"/>
          <w:szCs w:val="24"/>
        </w:rPr>
      </w:pPr>
      <w:r w:rsidRPr="00F224DC">
        <w:rPr>
          <w:rFonts w:ascii="Times New Roman" w:hAnsi="Times New Roman" w:cs="Times New Roman"/>
          <w:sz w:val="24"/>
          <w:szCs w:val="24"/>
        </w:rPr>
        <w:t xml:space="preserve">How did they feel about not visiting? </w:t>
      </w:r>
    </w:p>
    <w:p w14:paraId="56C5EF49" w14:textId="77777777" w:rsidR="00CA36D1" w:rsidRPr="00F224DC" w:rsidRDefault="00CA36D1" w:rsidP="00BA6335">
      <w:pPr>
        <w:pStyle w:val="ListParagraph"/>
        <w:numPr>
          <w:ilvl w:val="2"/>
          <w:numId w:val="18"/>
        </w:numPr>
        <w:tabs>
          <w:tab w:val="clear" w:pos="2160"/>
          <w:tab w:val="num" w:pos="2520"/>
        </w:tabs>
        <w:ind w:left="3240"/>
        <w:rPr>
          <w:rFonts w:ascii="Times New Roman" w:hAnsi="Times New Roman" w:cs="Times New Roman"/>
          <w:sz w:val="24"/>
          <w:szCs w:val="24"/>
        </w:rPr>
      </w:pPr>
      <w:r w:rsidRPr="00F224DC">
        <w:rPr>
          <w:rFonts w:ascii="Times New Roman" w:hAnsi="Times New Roman" w:cs="Times New Roman"/>
          <w:sz w:val="24"/>
          <w:szCs w:val="24"/>
        </w:rPr>
        <w:t>Did they have questions or concerns about their hospitalized sibling? How were their concerns addressed?</w:t>
      </w:r>
    </w:p>
    <w:p w14:paraId="0279A3A8" w14:textId="77777777" w:rsidR="00CA36D1" w:rsidRPr="00F224DC" w:rsidRDefault="00CA36D1" w:rsidP="00BA6335">
      <w:pPr>
        <w:pStyle w:val="ListParagraph"/>
        <w:numPr>
          <w:ilvl w:val="0"/>
          <w:numId w:val="18"/>
        </w:numPr>
        <w:tabs>
          <w:tab w:val="clear" w:pos="720"/>
          <w:tab w:val="num" w:pos="1080"/>
        </w:tabs>
        <w:ind w:left="1800"/>
        <w:rPr>
          <w:rFonts w:ascii="Times New Roman" w:hAnsi="Times New Roman" w:cs="Times New Roman"/>
          <w:sz w:val="24"/>
          <w:szCs w:val="24"/>
        </w:rPr>
      </w:pPr>
      <w:r w:rsidRPr="00F224DC">
        <w:rPr>
          <w:rFonts w:ascii="Times New Roman" w:hAnsi="Times New Roman" w:cs="Times New Roman"/>
          <w:sz w:val="24"/>
          <w:szCs w:val="24"/>
        </w:rPr>
        <w:t>Had they had prior experience with being at the hospital themselves?</w:t>
      </w:r>
    </w:p>
    <w:p w14:paraId="0F88193C" w14:textId="77777777" w:rsidR="00CA36D1" w:rsidRPr="00F224DC" w:rsidRDefault="00CA36D1" w:rsidP="00BA6335">
      <w:pPr>
        <w:pStyle w:val="ListParagraph"/>
        <w:ind w:left="1800"/>
        <w:rPr>
          <w:rFonts w:ascii="Times New Roman" w:hAnsi="Times New Roman" w:cs="Times New Roman"/>
          <w:sz w:val="24"/>
          <w:szCs w:val="24"/>
        </w:rPr>
      </w:pPr>
    </w:p>
    <w:p w14:paraId="733CC4EC" w14:textId="77777777" w:rsidR="00CA36D1" w:rsidRPr="00F224DC" w:rsidRDefault="00CA36D1" w:rsidP="00BA6335">
      <w:pPr>
        <w:pStyle w:val="ListParagraph"/>
        <w:ind w:left="1440"/>
        <w:rPr>
          <w:rFonts w:ascii="Times New Roman" w:hAnsi="Times New Roman" w:cs="Times New Roman"/>
          <w:sz w:val="24"/>
          <w:szCs w:val="24"/>
        </w:rPr>
      </w:pPr>
      <w:r w:rsidRPr="00F224DC">
        <w:rPr>
          <w:rFonts w:ascii="Times New Roman" w:hAnsi="Times New Roman" w:cs="Times New Roman"/>
          <w:sz w:val="24"/>
          <w:szCs w:val="24"/>
        </w:rPr>
        <w:t>The paper should summarize the family’s experiences and include the answers to the above questions. Also include how a CCLS supported the child/</w:t>
      </w:r>
      <w:proofErr w:type="gramStart"/>
      <w:r w:rsidRPr="00F224DC">
        <w:rPr>
          <w:rFonts w:ascii="Times New Roman" w:hAnsi="Times New Roman" w:cs="Times New Roman"/>
          <w:sz w:val="24"/>
          <w:szCs w:val="24"/>
        </w:rPr>
        <w:t>family, or</w:t>
      </w:r>
      <w:proofErr w:type="gramEnd"/>
      <w:r w:rsidRPr="00F224DC">
        <w:rPr>
          <w:rFonts w:ascii="Times New Roman" w:hAnsi="Times New Roman" w:cs="Times New Roman"/>
          <w:sz w:val="24"/>
          <w:szCs w:val="24"/>
        </w:rPr>
        <w:t xml:space="preserve"> could have helped the child/family if a CCLS was not involved. Was there anything they shared that surprised you? </w:t>
      </w:r>
    </w:p>
    <w:p w14:paraId="7D5B966E" w14:textId="77777777" w:rsidR="00CA36D1" w:rsidRPr="00F224DC" w:rsidRDefault="00CA36D1" w:rsidP="00BA6335">
      <w:pPr>
        <w:pStyle w:val="ListParagraph"/>
        <w:ind w:left="1800"/>
        <w:rPr>
          <w:rFonts w:ascii="Times New Roman" w:hAnsi="Times New Roman" w:cs="Times New Roman"/>
          <w:sz w:val="24"/>
          <w:szCs w:val="24"/>
        </w:rPr>
      </w:pPr>
    </w:p>
    <w:p w14:paraId="3DA6EE2D" w14:textId="77777777" w:rsidR="00CA36D1" w:rsidRPr="00F224DC" w:rsidRDefault="00CA36D1" w:rsidP="00CA36D1">
      <w:pPr>
        <w:pStyle w:val="ListParagraph"/>
        <w:numPr>
          <w:ilvl w:val="0"/>
          <w:numId w:val="19"/>
        </w:numPr>
        <w:rPr>
          <w:rFonts w:ascii="Times New Roman" w:hAnsi="Times New Roman" w:cs="Times New Roman"/>
          <w:sz w:val="24"/>
          <w:szCs w:val="24"/>
        </w:rPr>
      </w:pPr>
      <w:r w:rsidRPr="00F224DC">
        <w:rPr>
          <w:rFonts w:ascii="Times New Roman" w:hAnsi="Times New Roman" w:cs="Times New Roman"/>
          <w:b/>
          <w:bCs/>
          <w:sz w:val="24"/>
          <w:szCs w:val="24"/>
        </w:rPr>
        <w:t xml:space="preserve">Final Exam (20 points): </w:t>
      </w:r>
      <w:r w:rsidRPr="00F224DC">
        <w:rPr>
          <w:rFonts w:ascii="Times New Roman" w:hAnsi="Times New Roman" w:cs="Times New Roman"/>
          <w:sz w:val="24"/>
          <w:szCs w:val="24"/>
        </w:rPr>
        <w:t>The final exam is cumulative covering material from the entire semester. The final exam will include a combination of multiple choice and short essay questions.</w:t>
      </w:r>
    </w:p>
    <w:p w14:paraId="0FF6AB38" w14:textId="77777777" w:rsidR="00CA36D1" w:rsidRPr="00F224DC" w:rsidRDefault="00CA36D1" w:rsidP="00CA36D1">
      <w:pPr>
        <w:pStyle w:val="ListParagraph"/>
        <w:spacing w:after="0"/>
        <w:rPr>
          <w:rFonts w:ascii="Times New Roman" w:hAnsi="Times New Roman" w:cs="Times New Roman"/>
          <w:sz w:val="24"/>
          <w:szCs w:val="24"/>
        </w:rPr>
      </w:pPr>
    </w:p>
    <w:p w14:paraId="051337DF" w14:textId="77777777" w:rsidR="008A43F8" w:rsidRPr="00F224DC" w:rsidRDefault="008A43F8" w:rsidP="00BA6335">
      <w:pPr>
        <w:spacing w:after="0"/>
        <w:rPr>
          <w:rFonts w:ascii="Times New Roman" w:hAnsi="Times New Roman" w:cs="Times New Roman"/>
          <w:sz w:val="24"/>
          <w:szCs w:val="24"/>
        </w:rPr>
      </w:pPr>
      <w:r w:rsidRPr="00F224DC">
        <w:rPr>
          <w:rFonts w:ascii="Times New Roman" w:hAnsi="Times New Roman" w:cs="Times New Roman"/>
          <w:b/>
          <w:sz w:val="24"/>
          <w:szCs w:val="24"/>
        </w:rPr>
        <w:t>Grading</w:t>
      </w:r>
    </w:p>
    <w:sdt>
      <w:sdtPr>
        <w:rPr>
          <w:rStyle w:val="BodyTextChar"/>
        </w:rPr>
        <w:id w:val="-354430845"/>
        <w:placeholder>
          <w:docPart w:val="B898FC241EAC4B8998366BFDB3E78CB1"/>
        </w:placeholder>
      </w:sdtPr>
      <w:sdtEndPr>
        <w:rPr>
          <w:rStyle w:val="BodyTextChar"/>
        </w:rPr>
      </w:sdtEndPr>
      <w:sdtContent>
        <w:p w14:paraId="4D532626" w14:textId="77777777" w:rsidR="00CA36D1" w:rsidRPr="00F224DC" w:rsidRDefault="00CA36D1" w:rsidP="00CA36D1">
          <w:pPr>
            <w:pStyle w:val="BodyText"/>
            <w:kinsoku w:val="0"/>
            <w:overflowPunct w:val="0"/>
            <w:spacing w:before="38"/>
            <w:ind w:left="0" w:right="183" w:firstLine="0"/>
          </w:pPr>
        </w:p>
        <w:tbl>
          <w:tblPr>
            <w:tblW w:w="0" w:type="auto"/>
            <w:tblInd w:w="116" w:type="dxa"/>
            <w:tblLayout w:type="fixed"/>
            <w:tblCellMar>
              <w:left w:w="0" w:type="dxa"/>
              <w:right w:w="0" w:type="dxa"/>
            </w:tblCellMar>
            <w:tblLook w:val="01E0" w:firstRow="1" w:lastRow="1" w:firstColumn="1" w:lastColumn="1" w:noHBand="0" w:noVBand="0"/>
          </w:tblPr>
          <w:tblGrid>
            <w:gridCol w:w="882"/>
            <w:gridCol w:w="893"/>
            <w:gridCol w:w="1096"/>
            <w:gridCol w:w="796"/>
            <w:gridCol w:w="1029"/>
            <w:gridCol w:w="892"/>
            <w:gridCol w:w="1156"/>
            <w:gridCol w:w="819"/>
            <w:gridCol w:w="1516"/>
            <w:gridCol w:w="376"/>
          </w:tblGrid>
          <w:tr w:rsidR="00CA36D1" w:rsidRPr="00F224DC" w14:paraId="7AF8E82F" w14:textId="77777777" w:rsidTr="6DD8C7FA">
            <w:trPr>
              <w:trHeight w:hRule="exact" w:val="426"/>
            </w:trPr>
            <w:tc>
              <w:tcPr>
                <w:tcW w:w="882" w:type="dxa"/>
                <w:tcBorders>
                  <w:top w:val="nil"/>
                  <w:left w:val="nil"/>
                  <w:bottom w:val="nil"/>
                  <w:right w:val="nil"/>
                </w:tcBorders>
              </w:tcPr>
              <w:p w14:paraId="09EB6C3B" w14:textId="77777777" w:rsidR="00CA36D1" w:rsidRPr="00F224DC" w:rsidRDefault="00CA36D1" w:rsidP="00F0067B">
                <w:pPr>
                  <w:spacing w:before="72"/>
                  <w:ind w:left="40" w:right="-20"/>
                  <w:rPr>
                    <w:rFonts w:ascii="Times New Roman" w:eastAsia="Times New Roman" w:hAnsi="Times New Roman" w:cs="Times New Roman"/>
                    <w:sz w:val="24"/>
                    <w:szCs w:val="24"/>
                  </w:rPr>
                </w:pPr>
                <w:r w:rsidRPr="00F224DC">
                  <w:rPr>
                    <w:rFonts w:ascii="Times New Roman" w:eastAsia="Times New Roman" w:hAnsi="Times New Roman" w:cs="Times New Roman"/>
                    <w:sz w:val="24"/>
                    <w:szCs w:val="24"/>
                  </w:rPr>
                  <w:t>97</w:t>
                </w:r>
                <w:r w:rsidRPr="00F224DC">
                  <w:rPr>
                    <w:rFonts w:ascii="Times New Roman" w:eastAsia="Times New Roman" w:hAnsi="Times New Roman" w:cs="Times New Roman"/>
                    <w:spacing w:val="-4"/>
                    <w:sz w:val="24"/>
                    <w:szCs w:val="24"/>
                  </w:rPr>
                  <w:t>-</w:t>
                </w:r>
                <w:r w:rsidRPr="00F224DC">
                  <w:rPr>
                    <w:rFonts w:ascii="Times New Roman" w:eastAsia="Times New Roman" w:hAnsi="Times New Roman" w:cs="Times New Roman"/>
                    <w:sz w:val="24"/>
                    <w:szCs w:val="24"/>
                  </w:rPr>
                  <w:t>100</w:t>
                </w:r>
              </w:p>
            </w:tc>
            <w:tc>
              <w:tcPr>
                <w:tcW w:w="893" w:type="dxa"/>
                <w:tcBorders>
                  <w:top w:val="nil"/>
                  <w:left w:val="nil"/>
                  <w:bottom w:val="nil"/>
                  <w:right w:val="nil"/>
                </w:tcBorders>
              </w:tcPr>
              <w:p w14:paraId="27A3C08B" w14:textId="77777777" w:rsidR="00CA36D1" w:rsidRPr="00F224DC" w:rsidRDefault="00CA36D1" w:rsidP="00F0067B">
                <w:pPr>
                  <w:spacing w:before="72"/>
                  <w:ind w:left="221" w:right="-20"/>
                  <w:rPr>
                    <w:rFonts w:ascii="Times New Roman" w:eastAsia="Times New Roman" w:hAnsi="Times New Roman" w:cs="Times New Roman"/>
                    <w:sz w:val="24"/>
                    <w:szCs w:val="24"/>
                  </w:rPr>
                </w:pPr>
                <w:r w:rsidRPr="00F224DC">
                  <w:rPr>
                    <w:rFonts w:ascii="Times New Roman" w:eastAsia="Times New Roman" w:hAnsi="Times New Roman" w:cs="Times New Roman"/>
                    <w:spacing w:val="-1"/>
                    <w:sz w:val="24"/>
                    <w:szCs w:val="24"/>
                  </w:rPr>
                  <w:t>A+</w:t>
                </w:r>
              </w:p>
            </w:tc>
            <w:tc>
              <w:tcPr>
                <w:tcW w:w="1096" w:type="dxa"/>
                <w:tcBorders>
                  <w:top w:val="nil"/>
                  <w:left w:val="nil"/>
                  <w:bottom w:val="nil"/>
                  <w:right w:val="nil"/>
                </w:tcBorders>
              </w:tcPr>
              <w:p w14:paraId="501E554F" w14:textId="77777777" w:rsidR="00CA36D1" w:rsidRPr="00F224DC" w:rsidRDefault="00CA36D1" w:rsidP="00F0067B">
                <w:pPr>
                  <w:spacing w:before="72"/>
                  <w:ind w:left="391" w:right="-20"/>
                  <w:rPr>
                    <w:rFonts w:ascii="Times New Roman" w:eastAsia="Times New Roman" w:hAnsi="Times New Roman" w:cs="Times New Roman"/>
                    <w:sz w:val="24"/>
                    <w:szCs w:val="24"/>
                  </w:rPr>
                </w:pPr>
                <w:r w:rsidRPr="00F224DC">
                  <w:rPr>
                    <w:rFonts w:ascii="Times New Roman" w:eastAsia="Times New Roman" w:hAnsi="Times New Roman" w:cs="Times New Roman"/>
                    <w:sz w:val="24"/>
                    <w:szCs w:val="24"/>
                  </w:rPr>
                  <w:t>87</w:t>
                </w:r>
                <w:r w:rsidRPr="00F224DC">
                  <w:rPr>
                    <w:rFonts w:ascii="Times New Roman" w:eastAsia="Times New Roman" w:hAnsi="Times New Roman" w:cs="Times New Roman"/>
                    <w:spacing w:val="-4"/>
                    <w:sz w:val="24"/>
                    <w:szCs w:val="24"/>
                  </w:rPr>
                  <w:t>-</w:t>
                </w:r>
                <w:r w:rsidRPr="00F224DC">
                  <w:rPr>
                    <w:rFonts w:ascii="Times New Roman" w:eastAsia="Times New Roman" w:hAnsi="Times New Roman" w:cs="Times New Roman"/>
                    <w:sz w:val="24"/>
                    <w:szCs w:val="24"/>
                  </w:rPr>
                  <w:t>89</w:t>
                </w:r>
              </w:p>
            </w:tc>
            <w:tc>
              <w:tcPr>
                <w:tcW w:w="796" w:type="dxa"/>
                <w:tcBorders>
                  <w:top w:val="nil"/>
                  <w:left w:val="nil"/>
                  <w:bottom w:val="nil"/>
                  <w:right w:val="nil"/>
                </w:tcBorders>
              </w:tcPr>
              <w:p w14:paraId="36BB961C" w14:textId="77777777" w:rsidR="00CA36D1" w:rsidRPr="00F224DC" w:rsidRDefault="00CA36D1" w:rsidP="00F0067B">
                <w:pPr>
                  <w:spacing w:before="72"/>
                  <w:ind w:left="194" w:right="-20"/>
                  <w:rPr>
                    <w:rFonts w:ascii="Times New Roman" w:eastAsia="Times New Roman" w:hAnsi="Times New Roman" w:cs="Times New Roman"/>
                    <w:sz w:val="24"/>
                    <w:szCs w:val="24"/>
                  </w:rPr>
                </w:pPr>
                <w:r w:rsidRPr="00F224DC">
                  <w:rPr>
                    <w:rFonts w:ascii="Times New Roman" w:eastAsia="Times New Roman" w:hAnsi="Times New Roman" w:cs="Times New Roman"/>
                    <w:spacing w:val="-1"/>
                    <w:sz w:val="24"/>
                    <w:szCs w:val="24"/>
                  </w:rPr>
                  <w:t>B+</w:t>
                </w:r>
              </w:p>
            </w:tc>
            <w:tc>
              <w:tcPr>
                <w:tcW w:w="1029" w:type="dxa"/>
                <w:tcBorders>
                  <w:top w:val="nil"/>
                  <w:left w:val="nil"/>
                  <w:bottom w:val="nil"/>
                  <w:right w:val="nil"/>
                </w:tcBorders>
              </w:tcPr>
              <w:p w14:paraId="557A84EA" w14:textId="77777777" w:rsidR="00CA36D1" w:rsidRPr="00F224DC" w:rsidRDefault="00CA36D1" w:rsidP="00F0067B">
                <w:pPr>
                  <w:spacing w:before="72"/>
                  <w:ind w:left="332" w:right="-20"/>
                  <w:rPr>
                    <w:rFonts w:ascii="Times New Roman" w:eastAsia="Times New Roman" w:hAnsi="Times New Roman" w:cs="Times New Roman"/>
                    <w:sz w:val="24"/>
                    <w:szCs w:val="24"/>
                  </w:rPr>
                </w:pPr>
                <w:r w:rsidRPr="00F224DC">
                  <w:rPr>
                    <w:rFonts w:ascii="Times New Roman" w:eastAsia="Times New Roman" w:hAnsi="Times New Roman" w:cs="Times New Roman"/>
                    <w:sz w:val="24"/>
                    <w:szCs w:val="24"/>
                  </w:rPr>
                  <w:t>77</w:t>
                </w:r>
                <w:r w:rsidRPr="00F224DC">
                  <w:rPr>
                    <w:rFonts w:ascii="Times New Roman" w:eastAsia="Times New Roman" w:hAnsi="Times New Roman" w:cs="Times New Roman"/>
                    <w:spacing w:val="-4"/>
                    <w:sz w:val="24"/>
                    <w:szCs w:val="24"/>
                  </w:rPr>
                  <w:t>-</w:t>
                </w:r>
                <w:r w:rsidRPr="00F224DC">
                  <w:rPr>
                    <w:rFonts w:ascii="Times New Roman" w:eastAsia="Times New Roman" w:hAnsi="Times New Roman" w:cs="Times New Roman"/>
                    <w:sz w:val="24"/>
                    <w:szCs w:val="24"/>
                  </w:rPr>
                  <w:t>79</w:t>
                </w:r>
              </w:p>
            </w:tc>
            <w:tc>
              <w:tcPr>
                <w:tcW w:w="892" w:type="dxa"/>
                <w:tcBorders>
                  <w:top w:val="nil"/>
                  <w:left w:val="nil"/>
                  <w:bottom w:val="nil"/>
                  <w:right w:val="nil"/>
                </w:tcBorders>
              </w:tcPr>
              <w:p w14:paraId="5849EF8E" w14:textId="77777777" w:rsidR="00CA36D1" w:rsidRPr="00F224DC" w:rsidRDefault="00CA36D1" w:rsidP="00F0067B">
                <w:pPr>
                  <w:spacing w:before="72"/>
                  <w:ind w:left="186" w:right="-20"/>
                  <w:rPr>
                    <w:rFonts w:ascii="Times New Roman" w:eastAsia="Times New Roman" w:hAnsi="Times New Roman" w:cs="Times New Roman"/>
                    <w:sz w:val="24"/>
                    <w:szCs w:val="24"/>
                  </w:rPr>
                </w:pPr>
                <w:r w:rsidRPr="00F224DC">
                  <w:rPr>
                    <w:rFonts w:ascii="Times New Roman" w:eastAsia="Times New Roman" w:hAnsi="Times New Roman" w:cs="Times New Roman"/>
                    <w:spacing w:val="-1"/>
                    <w:sz w:val="24"/>
                    <w:szCs w:val="24"/>
                  </w:rPr>
                  <w:t>C+</w:t>
                </w:r>
              </w:p>
            </w:tc>
            <w:tc>
              <w:tcPr>
                <w:tcW w:w="1156" w:type="dxa"/>
                <w:tcBorders>
                  <w:top w:val="nil"/>
                  <w:left w:val="nil"/>
                  <w:bottom w:val="nil"/>
                  <w:right w:val="nil"/>
                </w:tcBorders>
              </w:tcPr>
              <w:p w14:paraId="2777FFAB" w14:textId="77777777" w:rsidR="00CA36D1" w:rsidRPr="00F224DC" w:rsidRDefault="00CA36D1" w:rsidP="00F0067B">
                <w:pPr>
                  <w:spacing w:before="72"/>
                  <w:ind w:left="436" w:right="-20"/>
                  <w:rPr>
                    <w:rFonts w:ascii="Times New Roman" w:eastAsia="Times New Roman" w:hAnsi="Times New Roman" w:cs="Times New Roman"/>
                    <w:sz w:val="24"/>
                    <w:szCs w:val="24"/>
                  </w:rPr>
                </w:pPr>
                <w:r w:rsidRPr="00F224DC">
                  <w:rPr>
                    <w:rFonts w:ascii="Times New Roman" w:eastAsia="Times New Roman" w:hAnsi="Times New Roman" w:cs="Times New Roman"/>
                    <w:sz w:val="24"/>
                    <w:szCs w:val="24"/>
                  </w:rPr>
                  <w:t>60</w:t>
                </w:r>
                <w:r w:rsidRPr="00F224DC">
                  <w:rPr>
                    <w:rFonts w:ascii="Times New Roman" w:eastAsia="Times New Roman" w:hAnsi="Times New Roman" w:cs="Times New Roman"/>
                    <w:spacing w:val="-4"/>
                    <w:sz w:val="24"/>
                    <w:szCs w:val="24"/>
                  </w:rPr>
                  <w:t>-</w:t>
                </w:r>
                <w:r w:rsidRPr="00F224DC">
                  <w:rPr>
                    <w:rFonts w:ascii="Times New Roman" w:eastAsia="Times New Roman" w:hAnsi="Times New Roman" w:cs="Times New Roman"/>
                    <w:sz w:val="24"/>
                    <w:szCs w:val="24"/>
                  </w:rPr>
                  <w:t>69</w:t>
                </w:r>
              </w:p>
            </w:tc>
            <w:tc>
              <w:tcPr>
                <w:tcW w:w="819" w:type="dxa"/>
                <w:tcBorders>
                  <w:top w:val="nil"/>
                  <w:left w:val="nil"/>
                  <w:bottom w:val="nil"/>
                  <w:right w:val="nil"/>
                </w:tcBorders>
              </w:tcPr>
              <w:p w14:paraId="4197F7DF" w14:textId="77777777" w:rsidR="00CA36D1" w:rsidRPr="00F224DC" w:rsidRDefault="00CA36D1" w:rsidP="00F0067B">
                <w:pPr>
                  <w:spacing w:before="72"/>
                  <w:ind w:left="209" w:right="-20"/>
                  <w:rPr>
                    <w:rFonts w:ascii="Times New Roman" w:eastAsia="Times New Roman" w:hAnsi="Times New Roman" w:cs="Times New Roman"/>
                    <w:sz w:val="24"/>
                    <w:szCs w:val="24"/>
                  </w:rPr>
                </w:pPr>
                <w:r w:rsidRPr="00F224DC">
                  <w:rPr>
                    <w:rFonts w:ascii="Times New Roman" w:eastAsia="Times New Roman" w:hAnsi="Times New Roman" w:cs="Times New Roman"/>
                    <w:sz w:val="24"/>
                    <w:szCs w:val="24"/>
                  </w:rPr>
                  <w:t>D</w:t>
                </w:r>
              </w:p>
            </w:tc>
            <w:tc>
              <w:tcPr>
                <w:tcW w:w="1516" w:type="dxa"/>
                <w:tcBorders>
                  <w:top w:val="nil"/>
                  <w:left w:val="nil"/>
                  <w:bottom w:val="nil"/>
                  <w:right w:val="nil"/>
                </w:tcBorders>
              </w:tcPr>
              <w:p w14:paraId="7E0CFB0D" w14:textId="77777777" w:rsidR="00CA36D1" w:rsidRPr="00F224DC" w:rsidRDefault="00CA36D1" w:rsidP="00F0067B">
                <w:pPr>
                  <w:spacing w:before="72"/>
                  <w:ind w:left="451" w:right="-20"/>
                  <w:rPr>
                    <w:rFonts w:ascii="Times New Roman" w:eastAsia="Times New Roman" w:hAnsi="Times New Roman" w:cs="Times New Roman"/>
                    <w:sz w:val="24"/>
                    <w:szCs w:val="24"/>
                  </w:rPr>
                </w:pPr>
                <w:r w:rsidRPr="00F224DC">
                  <w:rPr>
                    <w:rFonts w:ascii="Times New Roman" w:eastAsia="Times New Roman" w:hAnsi="Times New Roman" w:cs="Times New Roman"/>
                    <w:spacing w:val="-1"/>
                    <w:sz w:val="24"/>
                    <w:szCs w:val="24"/>
                  </w:rPr>
                  <w:t>B</w:t>
                </w:r>
                <w:r w:rsidRPr="00F224DC">
                  <w:rPr>
                    <w:rFonts w:ascii="Times New Roman" w:eastAsia="Times New Roman" w:hAnsi="Times New Roman" w:cs="Times New Roman"/>
                    <w:sz w:val="24"/>
                    <w:szCs w:val="24"/>
                  </w:rPr>
                  <w:t>e</w:t>
                </w:r>
                <w:r w:rsidRPr="00F224DC">
                  <w:rPr>
                    <w:rFonts w:ascii="Times New Roman" w:eastAsia="Times New Roman" w:hAnsi="Times New Roman" w:cs="Times New Roman"/>
                    <w:spacing w:val="1"/>
                    <w:sz w:val="24"/>
                    <w:szCs w:val="24"/>
                  </w:rPr>
                  <w:t>l</w:t>
                </w:r>
                <w:r w:rsidRPr="00F224DC">
                  <w:rPr>
                    <w:rFonts w:ascii="Times New Roman" w:eastAsia="Times New Roman" w:hAnsi="Times New Roman" w:cs="Times New Roman"/>
                    <w:sz w:val="24"/>
                    <w:szCs w:val="24"/>
                  </w:rPr>
                  <w:t>ow</w:t>
                </w:r>
                <w:r w:rsidRPr="00F224DC">
                  <w:rPr>
                    <w:rFonts w:ascii="Times New Roman" w:eastAsia="Times New Roman" w:hAnsi="Times New Roman" w:cs="Times New Roman"/>
                    <w:spacing w:val="-1"/>
                    <w:sz w:val="24"/>
                    <w:szCs w:val="24"/>
                  </w:rPr>
                  <w:t xml:space="preserve"> </w:t>
                </w:r>
                <w:r w:rsidRPr="00F224DC">
                  <w:rPr>
                    <w:rFonts w:ascii="Times New Roman" w:eastAsia="Times New Roman" w:hAnsi="Times New Roman" w:cs="Times New Roman"/>
                    <w:sz w:val="24"/>
                    <w:szCs w:val="24"/>
                  </w:rPr>
                  <w:t>60</w:t>
                </w:r>
              </w:p>
            </w:tc>
            <w:tc>
              <w:tcPr>
                <w:tcW w:w="376" w:type="dxa"/>
                <w:tcBorders>
                  <w:top w:val="nil"/>
                  <w:left w:val="nil"/>
                  <w:bottom w:val="nil"/>
                  <w:right w:val="nil"/>
                </w:tcBorders>
              </w:tcPr>
              <w:p w14:paraId="53082825" w14:textId="77777777" w:rsidR="00CA36D1" w:rsidRPr="00F224DC" w:rsidRDefault="00CA36D1" w:rsidP="00F0067B">
                <w:pPr>
                  <w:spacing w:before="72"/>
                  <w:ind w:left="214" w:right="-20"/>
                  <w:rPr>
                    <w:rFonts w:ascii="Times New Roman" w:eastAsia="Times New Roman" w:hAnsi="Times New Roman" w:cs="Times New Roman"/>
                    <w:sz w:val="24"/>
                    <w:szCs w:val="24"/>
                  </w:rPr>
                </w:pPr>
                <w:r w:rsidRPr="00F224DC">
                  <w:rPr>
                    <w:rFonts w:ascii="Times New Roman" w:eastAsia="Times New Roman" w:hAnsi="Times New Roman" w:cs="Times New Roman"/>
                    <w:sz w:val="24"/>
                    <w:szCs w:val="24"/>
                  </w:rPr>
                  <w:t>F</w:t>
                </w:r>
              </w:p>
            </w:tc>
          </w:tr>
          <w:tr w:rsidR="00CA36D1" w:rsidRPr="00F224DC" w14:paraId="7FC2A4EC" w14:textId="77777777" w:rsidTr="6DD8C7FA">
            <w:trPr>
              <w:trHeight w:hRule="exact" w:val="432"/>
            </w:trPr>
            <w:tc>
              <w:tcPr>
                <w:tcW w:w="882" w:type="dxa"/>
                <w:tcBorders>
                  <w:top w:val="nil"/>
                  <w:left w:val="nil"/>
                  <w:bottom w:val="nil"/>
                  <w:right w:val="nil"/>
                </w:tcBorders>
              </w:tcPr>
              <w:p w14:paraId="39F03D9F" w14:textId="77777777" w:rsidR="00CA36D1" w:rsidRPr="00F224DC" w:rsidRDefault="00CA36D1" w:rsidP="00F0067B">
                <w:pPr>
                  <w:spacing w:before="78"/>
                  <w:ind w:left="40" w:right="-20"/>
                  <w:rPr>
                    <w:rFonts w:ascii="Times New Roman" w:eastAsia="Times New Roman" w:hAnsi="Times New Roman" w:cs="Times New Roman"/>
                    <w:sz w:val="24"/>
                    <w:szCs w:val="24"/>
                  </w:rPr>
                </w:pPr>
                <w:r w:rsidRPr="00F224DC">
                  <w:rPr>
                    <w:rFonts w:ascii="Times New Roman" w:eastAsia="Times New Roman" w:hAnsi="Times New Roman" w:cs="Times New Roman"/>
                    <w:sz w:val="24"/>
                    <w:szCs w:val="24"/>
                  </w:rPr>
                  <w:t>93</w:t>
                </w:r>
                <w:r w:rsidRPr="00F224DC">
                  <w:rPr>
                    <w:rFonts w:ascii="Times New Roman" w:eastAsia="Times New Roman" w:hAnsi="Times New Roman" w:cs="Times New Roman"/>
                    <w:spacing w:val="-4"/>
                    <w:sz w:val="24"/>
                    <w:szCs w:val="24"/>
                  </w:rPr>
                  <w:t>-</w:t>
                </w:r>
                <w:r w:rsidRPr="00F224DC">
                  <w:rPr>
                    <w:rFonts w:ascii="Times New Roman" w:eastAsia="Times New Roman" w:hAnsi="Times New Roman" w:cs="Times New Roman"/>
                    <w:sz w:val="24"/>
                    <w:szCs w:val="24"/>
                  </w:rPr>
                  <w:t>96</w:t>
                </w:r>
              </w:p>
            </w:tc>
            <w:tc>
              <w:tcPr>
                <w:tcW w:w="893" w:type="dxa"/>
                <w:tcBorders>
                  <w:top w:val="nil"/>
                  <w:left w:val="nil"/>
                  <w:bottom w:val="nil"/>
                  <w:right w:val="nil"/>
                </w:tcBorders>
              </w:tcPr>
              <w:p w14:paraId="5078E1FD" w14:textId="77777777" w:rsidR="00CA36D1" w:rsidRPr="00F224DC" w:rsidRDefault="00CA36D1" w:rsidP="00F0067B">
                <w:pPr>
                  <w:spacing w:before="78"/>
                  <w:ind w:left="221" w:right="-20"/>
                  <w:rPr>
                    <w:rFonts w:ascii="Times New Roman" w:eastAsia="Times New Roman" w:hAnsi="Times New Roman" w:cs="Times New Roman"/>
                    <w:sz w:val="24"/>
                    <w:szCs w:val="24"/>
                  </w:rPr>
                </w:pPr>
                <w:r w:rsidRPr="00F224DC">
                  <w:rPr>
                    <w:rFonts w:ascii="Times New Roman" w:eastAsia="Times New Roman" w:hAnsi="Times New Roman" w:cs="Times New Roman"/>
                    <w:sz w:val="24"/>
                    <w:szCs w:val="24"/>
                  </w:rPr>
                  <w:t>A</w:t>
                </w:r>
              </w:p>
            </w:tc>
            <w:tc>
              <w:tcPr>
                <w:tcW w:w="1096" w:type="dxa"/>
                <w:tcBorders>
                  <w:top w:val="nil"/>
                  <w:left w:val="nil"/>
                  <w:bottom w:val="nil"/>
                  <w:right w:val="nil"/>
                </w:tcBorders>
              </w:tcPr>
              <w:p w14:paraId="48828FF6" w14:textId="77777777" w:rsidR="00CA36D1" w:rsidRPr="00F224DC" w:rsidRDefault="00CA36D1" w:rsidP="00F0067B">
                <w:pPr>
                  <w:spacing w:before="78"/>
                  <w:ind w:left="391" w:right="-20"/>
                  <w:rPr>
                    <w:rFonts w:ascii="Times New Roman" w:eastAsia="Times New Roman" w:hAnsi="Times New Roman" w:cs="Times New Roman"/>
                    <w:sz w:val="24"/>
                    <w:szCs w:val="24"/>
                  </w:rPr>
                </w:pPr>
                <w:r w:rsidRPr="00F224DC">
                  <w:rPr>
                    <w:rFonts w:ascii="Times New Roman" w:eastAsia="Times New Roman" w:hAnsi="Times New Roman" w:cs="Times New Roman"/>
                    <w:sz w:val="24"/>
                    <w:szCs w:val="24"/>
                  </w:rPr>
                  <w:t>83</w:t>
                </w:r>
                <w:r w:rsidRPr="00F224DC">
                  <w:rPr>
                    <w:rFonts w:ascii="Times New Roman" w:eastAsia="Times New Roman" w:hAnsi="Times New Roman" w:cs="Times New Roman"/>
                    <w:spacing w:val="-4"/>
                    <w:sz w:val="24"/>
                    <w:szCs w:val="24"/>
                  </w:rPr>
                  <w:t>-</w:t>
                </w:r>
                <w:r w:rsidRPr="00F224DC">
                  <w:rPr>
                    <w:rFonts w:ascii="Times New Roman" w:eastAsia="Times New Roman" w:hAnsi="Times New Roman" w:cs="Times New Roman"/>
                    <w:sz w:val="24"/>
                    <w:szCs w:val="24"/>
                  </w:rPr>
                  <w:t>86</w:t>
                </w:r>
              </w:p>
            </w:tc>
            <w:tc>
              <w:tcPr>
                <w:tcW w:w="796" w:type="dxa"/>
                <w:tcBorders>
                  <w:top w:val="nil"/>
                  <w:left w:val="nil"/>
                  <w:bottom w:val="nil"/>
                  <w:right w:val="nil"/>
                </w:tcBorders>
              </w:tcPr>
              <w:p w14:paraId="53D99D2B" w14:textId="77777777" w:rsidR="00CA36D1" w:rsidRPr="00F224DC" w:rsidRDefault="00CA36D1" w:rsidP="00F0067B">
                <w:pPr>
                  <w:spacing w:before="78"/>
                  <w:ind w:left="194" w:right="-20"/>
                  <w:rPr>
                    <w:rFonts w:ascii="Times New Roman" w:eastAsia="Times New Roman" w:hAnsi="Times New Roman" w:cs="Times New Roman"/>
                    <w:sz w:val="24"/>
                    <w:szCs w:val="24"/>
                  </w:rPr>
                </w:pPr>
                <w:r w:rsidRPr="00F224DC">
                  <w:rPr>
                    <w:rFonts w:ascii="Times New Roman" w:eastAsia="Times New Roman" w:hAnsi="Times New Roman" w:cs="Times New Roman"/>
                    <w:sz w:val="24"/>
                    <w:szCs w:val="24"/>
                  </w:rPr>
                  <w:t>B</w:t>
                </w:r>
              </w:p>
            </w:tc>
            <w:tc>
              <w:tcPr>
                <w:tcW w:w="1029" w:type="dxa"/>
                <w:tcBorders>
                  <w:top w:val="nil"/>
                  <w:left w:val="nil"/>
                  <w:bottom w:val="nil"/>
                  <w:right w:val="nil"/>
                </w:tcBorders>
              </w:tcPr>
              <w:p w14:paraId="5E6F5B6D" w14:textId="77777777" w:rsidR="00CA36D1" w:rsidRPr="00F224DC" w:rsidRDefault="00CA36D1" w:rsidP="00F0067B">
                <w:pPr>
                  <w:spacing w:before="78"/>
                  <w:ind w:left="332" w:right="-20"/>
                  <w:rPr>
                    <w:rFonts w:ascii="Times New Roman" w:eastAsia="Times New Roman" w:hAnsi="Times New Roman" w:cs="Times New Roman"/>
                    <w:sz w:val="24"/>
                    <w:szCs w:val="24"/>
                  </w:rPr>
                </w:pPr>
                <w:r w:rsidRPr="00F224DC">
                  <w:rPr>
                    <w:rFonts w:ascii="Times New Roman" w:eastAsia="Times New Roman" w:hAnsi="Times New Roman" w:cs="Times New Roman"/>
                    <w:sz w:val="24"/>
                    <w:szCs w:val="24"/>
                  </w:rPr>
                  <w:t>73</w:t>
                </w:r>
                <w:r w:rsidRPr="00F224DC">
                  <w:rPr>
                    <w:rFonts w:ascii="Times New Roman" w:eastAsia="Times New Roman" w:hAnsi="Times New Roman" w:cs="Times New Roman"/>
                    <w:spacing w:val="-4"/>
                    <w:sz w:val="24"/>
                    <w:szCs w:val="24"/>
                  </w:rPr>
                  <w:t>-</w:t>
                </w:r>
                <w:r w:rsidRPr="00F224DC">
                  <w:rPr>
                    <w:rFonts w:ascii="Times New Roman" w:eastAsia="Times New Roman" w:hAnsi="Times New Roman" w:cs="Times New Roman"/>
                    <w:sz w:val="24"/>
                    <w:szCs w:val="24"/>
                  </w:rPr>
                  <w:t>76</w:t>
                </w:r>
              </w:p>
            </w:tc>
            <w:tc>
              <w:tcPr>
                <w:tcW w:w="892" w:type="dxa"/>
                <w:tcBorders>
                  <w:top w:val="nil"/>
                  <w:left w:val="nil"/>
                  <w:bottom w:val="nil"/>
                  <w:right w:val="nil"/>
                </w:tcBorders>
              </w:tcPr>
              <w:p w14:paraId="71135882" w14:textId="77777777" w:rsidR="00CA36D1" w:rsidRPr="00F224DC" w:rsidRDefault="00CA36D1" w:rsidP="00F0067B">
                <w:pPr>
                  <w:spacing w:before="78"/>
                  <w:ind w:left="186" w:right="-20"/>
                  <w:rPr>
                    <w:rFonts w:ascii="Times New Roman" w:eastAsia="Times New Roman" w:hAnsi="Times New Roman" w:cs="Times New Roman"/>
                    <w:sz w:val="24"/>
                    <w:szCs w:val="24"/>
                  </w:rPr>
                </w:pPr>
                <w:r w:rsidRPr="00F224DC">
                  <w:rPr>
                    <w:rFonts w:ascii="Times New Roman" w:eastAsia="Times New Roman" w:hAnsi="Times New Roman" w:cs="Times New Roman"/>
                    <w:sz w:val="24"/>
                    <w:szCs w:val="24"/>
                  </w:rPr>
                  <w:t>C</w:t>
                </w:r>
              </w:p>
            </w:tc>
            <w:tc>
              <w:tcPr>
                <w:tcW w:w="1156" w:type="dxa"/>
                <w:tcBorders>
                  <w:top w:val="nil"/>
                  <w:left w:val="nil"/>
                  <w:bottom w:val="nil"/>
                  <w:right w:val="nil"/>
                </w:tcBorders>
              </w:tcPr>
              <w:p w14:paraId="0E37735B" w14:textId="77777777" w:rsidR="00CA36D1" w:rsidRPr="00F224DC" w:rsidRDefault="00CA36D1" w:rsidP="00F0067B">
                <w:pPr>
                  <w:rPr>
                    <w:rFonts w:ascii="Times New Roman" w:hAnsi="Times New Roman" w:cs="Times New Roman"/>
                    <w:sz w:val="24"/>
                    <w:szCs w:val="24"/>
                  </w:rPr>
                </w:pPr>
              </w:p>
            </w:tc>
            <w:tc>
              <w:tcPr>
                <w:tcW w:w="819" w:type="dxa"/>
                <w:tcBorders>
                  <w:top w:val="nil"/>
                  <w:left w:val="nil"/>
                  <w:bottom w:val="nil"/>
                  <w:right w:val="nil"/>
                </w:tcBorders>
              </w:tcPr>
              <w:p w14:paraId="005134EB" w14:textId="77777777" w:rsidR="00CA36D1" w:rsidRPr="00F224DC" w:rsidRDefault="00CA36D1" w:rsidP="00F0067B">
                <w:pPr>
                  <w:rPr>
                    <w:rFonts w:ascii="Times New Roman" w:hAnsi="Times New Roman" w:cs="Times New Roman"/>
                    <w:sz w:val="24"/>
                    <w:szCs w:val="24"/>
                  </w:rPr>
                </w:pPr>
              </w:p>
            </w:tc>
            <w:tc>
              <w:tcPr>
                <w:tcW w:w="1516" w:type="dxa"/>
                <w:tcBorders>
                  <w:top w:val="nil"/>
                  <w:left w:val="nil"/>
                  <w:bottom w:val="nil"/>
                  <w:right w:val="nil"/>
                </w:tcBorders>
              </w:tcPr>
              <w:p w14:paraId="4667BA17" w14:textId="77777777" w:rsidR="00CA36D1" w:rsidRPr="00F224DC" w:rsidRDefault="00CA36D1" w:rsidP="00F0067B">
                <w:pPr>
                  <w:rPr>
                    <w:rFonts w:ascii="Times New Roman" w:hAnsi="Times New Roman" w:cs="Times New Roman"/>
                    <w:sz w:val="24"/>
                    <w:szCs w:val="24"/>
                  </w:rPr>
                </w:pPr>
              </w:p>
            </w:tc>
            <w:tc>
              <w:tcPr>
                <w:tcW w:w="376" w:type="dxa"/>
                <w:tcBorders>
                  <w:top w:val="nil"/>
                  <w:left w:val="nil"/>
                  <w:bottom w:val="nil"/>
                  <w:right w:val="nil"/>
                </w:tcBorders>
              </w:tcPr>
              <w:p w14:paraId="145AF055" w14:textId="77777777" w:rsidR="00CA36D1" w:rsidRPr="00F224DC" w:rsidRDefault="00CA36D1" w:rsidP="00F0067B">
                <w:pPr>
                  <w:rPr>
                    <w:rFonts w:ascii="Times New Roman" w:hAnsi="Times New Roman" w:cs="Times New Roman"/>
                    <w:sz w:val="24"/>
                    <w:szCs w:val="24"/>
                  </w:rPr>
                </w:pPr>
              </w:p>
            </w:tc>
          </w:tr>
          <w:tr w:rsidR="00CA36D1" w:rsidRPr="00F224DC" w14:paraId="46F92CC0" w14:textId="77777777" w:rsidTr="6DD8C7FA">
            <w:trPr>
              <w:trHeight w:hRule="exact" w:val="426"/>
            </w:trPr>
            <w:tc>
              <w:tcPr>
                <w:tcW w:w="882" w:type="dxa"/>
                <w:tcBorders>
                  <w:top w:val="nil"/>
                  <w:left w:val="nil"/>
                  <w:bottom w:val="nil"/>
                  <w:right w:val="nil"/>
                </w:tcBorders>
              </w:tcPr>
              <w:p w14:paraId="693DECD7" w14:textId="77777777" w:rsidR="00CA36D1" w:rsidRPr="00F224DC" w:rsidRDefault="00CA36D1" w:rsidP="00F0067B">
                <w:pPr>
                  <w:spacing w:before="78"/>
                  <w:ind w:left="40" w:right="-20"/>
                  <w:rPr>
                    <w:rFonts w:ascii="Times New Roman" w:eastAsia="Times New Roman" w:hAnsi="Times New Roman" w:cs="Times New Roman"/>
                    <w:sz w:val="24"/>
                    <w:szCs w:val="24"/>
                  </w:rPr>
                </w:pPr>
                <w:r w:rsidRPr="00F224DC">
                  <w:rPr>
                    <w:rFonts w:ascii="Times New Roman" w:eastAsia="Times New Roman" w:hAnsi="Times New Roman" w:cs="Times New Roman"/>
                    <w:sz w:val="24"/>
                    <w:szCs w:val="24"/>
                  </w:rPr>
                  <w:t>90</w:t>
                </w:r>
                <w:r w:rsidRPr="00F224DC">
                  <w:rPr>
                    <w:rFonts w:ascii="Times New Roman" w:eastAsia="Times New Roman" w:hAnsi="Times New Roman" w:cs="Times New Roman"/>
                    <w:spacing w:val="-4"/>
                    <w:sz w:val="24"/>
                    <w:szCs w:val="24"/>
                  </w:rPr>
                  <w:t>-</w:t>
                </w:r>
                <w:r w:rsidRPr="00F224DC">
                  <w:rPr>
                    <w:rFonts w:ascii="Times New Roman" w:eastAsia="Times New Roman" w:hAnsi="Times New Roman" w:cs="Times New Roman"/>
                    <w:sz w:val="24"/>
                    <w:szCs w:val="24"/>
                  </w:rPr>
                  <w:t>92</w:t>
                </w:r>
              </w:p>
            </w:tc>
            <w:tc>
              <w:tcPr>
                <w:tcW w:w="893" w:type="dxa"/>
                <w:tcBorders>
                  <w:top w:val="nil"/>
                  <w:left w:val="nil"/>
                  <w:bottom w:val="nil"/>
                  <w:right w:val="nil"/>
                </w:tcBorders>
              </w:tcPr>
              <w:p w14:paraId="07B3DEBB" w14:textId="77777777" w:rsidR="00CA36D1" w:rsidRPr="00F224DC" w:rsidRDefault="00CA36D1" w:rsidP="00F0067B">
                <w:pPr>
                  <w:spacing w:before="78"/>
                  <w:ind w:left="221" w:right="-20"/>
                  <w:rPr>
                    <w:rFonts w:ascii="Times New Roman" w:eastAsia="Times New Roman" w:hAnsi="Times New Roman" w:cs="Times New Roman"/>
                    <w:sz w:val="24"/>
                    <w:szCs w:val="24"/>
                  </w:rPr>
                </w:pPr>
                <w:r w:rsidRPr="00F224DC">
                  <w:rPr>
                    <w:rFonts w:ascii="Times New Roman" w:eastAsia="Times New Roman" w:hAnsi="Times New Roman" w:cs="Times New Roman"/>
                    <w:spacing w:val="1"/>
                    <w:sz w:val="24"/>
                    <w:szCs w:val="24"/>
                  </w:rPr>
                  <w:t>A</w:t>
                </w:r>
                <w:r w:rsidRPr="00F224DC">
                  <w:rPr>
                    <w:rFonts w:ascii="Times New Roman" w:eastAsia="Times New Roman" w:hAnsi="Times New Roman" w:cs="Times New Roman"/>
                    <w:sz w:val="24"/>
                    <w:szCs w:val="24"/>
                  </w:rPr>
                  <w:t>-</w:t>
                </w:r>
              </w:p>
            </w:tc>
            <w:tc>
              <w:tcPr>
                <w:tcW w:w="1096" w:type="dxa"/>
                <w:tcBorders>
                  <w:top w:val="nil"/>
                  <w:left w:val="nil"/>
                  <w:bottom w:val="nil"/>
                  <w:right w:val="nil"/>
                </w:tcBorders>
              </w:tcPr>
              <w:p w14:paraId="1A74719F" w14:textId="77777777" w:rsidR="00CA36D1" w:rsidRPr="00F224DC" w:rsidRDefault="00CA36D1" w:rsidP="00F0067B">
                <w:pPr>
                  <w:spacing w:before="78"/>
                  <w:ind w:left="391" w:right="-20"/>
                  <w:rPr>
                    <w:rFonts w:ascii="Times New Roman" w:eastAsia="Times New Roman" w:hAnsi="Times New Roman" w:cs="Times New Roman"/>
                    <w:sz w:val="24"/>
                    <w:szCs w:val="24"/>
                  </w:rPr>
                </w:pPr>
                <w:r w:rsidRPr="00F224DC">
                  <w:rPr>
                    <w:rFonts w:ascii="Times New Roman" w:eastAsia="Times New Roman" w:hAnsi="Times New Roman" w:cs="Times New Roman"/>
                    <w:sz w:val="24"/>
                    <w:szCs w:val="24"/>
                  </w:rPr>
                  <w:t>80</w:t>
                </w:r>
                <w:r w:rsidRPr="00F224DC">
                  <w:rPr>
                    <w:rFonts w:ascii="Times New Roman" w:eastAsia="Times New Roman" w:hAnsi="Times New Roman" w:cs="Times New Roman"/>
                    <w:spacing w:val="-4"/>
                    <w:sz w:val="24"/>
                    <w:szCs w:val="24"/>
                  </w:rPr>
                  <w:t>-</w:t>
                </w:r>
                <w:r w:rsidRPr="00F224DC">
                  <w:rPr>
                    <w:rFonts w:ascii="Times New Roman" w:eastAsia="Times New Roman" w:hAnsi="Times New Roman" w:cs="Times New Roman"/>
                    <w:sz w:val="24"/>
                    <w:szCs w:val="24"/>
                  </w:rPr>
                  <w:t>82</w:t>
                </w:r>
              </w:p>
            </w:tc>
            <w:tc>
              <w:tcPr>
                <w:tcW w:w="796" w:type="dxa"/>
                <w:tcBorders>
                  <w:top w:val="nil"/>
                  <w:left w:val="nil"/>
                  <w:bottom w:val="nil"/>
                  <w:right w:val="nil"/>
                </w:tcBorders>
              </w:tcPr>
              <w:p w14:paraId="00379165" w14:textId="77777777" w:rsidR="00CA36D1" w:rsidRPr="00F224DC" w:rsidRDefault="00CA36D1" w:rsidP="00F0067B">
                <w:pPr>
                  <w:spacing w:before="78"/>
                  <w:ind w:left="194" w:right="-20"/>
                  <w:rPr>
                    <w:rFonts w:ascii="Times New Roman" w:eastAsia="Times New Roman" w:hAnsi="Times New Roman" w:cs="Times New Roman"/>
                    <w:sz w:val="24"/>
                    <w:szCs w:val="24"/>
                  </w:rPr>
                </w:pPr>
                <w:r w:rsidRPr="00F224DC">
                  <w:rPr>
                    <w:rFonts w:ascii="Times New Roman" w:eastAsia="Times New Roman" w:hAnsi="Times New Roman" w:cs="Times New Roman"/>
                    <w:spacing w:val="2"/>
                    <w:sz w:val="24"/>
                    <w:szCs w:val="24"/>
                  </w:rPr>
                  <w:t>B</w:t>
                </w:r>
                <w:r w:rsidRPr="00F224DC">
                  <w:rPr>
                    <w:rFonts w:ascii="Times New Roman" w:eastAsia="Times New Roman" w:hAnsi="Times New Roman" w:cs="Times New Roman"/>
                    <w:sz w:val="24"/>
                    <w:szCs w:val="24"/>
                  </w:rPr>
                  <w:t>-</w:t>
                </w:r>
              </w:p>
            </w:tc>
            <w:tc>
              <w:tcPr>
                <w:tcW w:w="1029" w:type="dxa"/>
                <w:tcBorders>
                  <w:top w:val="nil"/>
                  <w:left w:val="nil"/>
                  <w:bottom w:val="nil"/>
                  <w:right w:val="nil"/>
                </w:tcBorders>
              </w:tcPr>
              <w:p w14:paraId="6ED17EBE" w14:textId="77777777" w:rsidR="00CA36D1" w:rsidRPr="00F224DC" w:rsidRDefault="00CA36D1" w:rsidP="00F0067B">
                <w:pPr>
                  <w:spacing w:before="78"/>
                  <w:ind w:left="332" w:right="-20"/>
                  <w:rPr>
                    <w:rFonts w:ascii="Times New Roman" w:eastAsia="Times New Roman" w:hAnsi="Times New Roman" w:cs="Times New Roman"/>
                    <w:sz w:val="24"/>
                    <w:szCs w:val="24"/>
                  </w:rPr>
                </w:pPr>
                <w:r w:rsidRPr="00F224DC">
                  <w:rPr>
                    <w:rFonts w:ascii="Times New Roman" w:eastAsia="Times New Roman" w:hAnsi="Times New Roman" w:cs="Times New Roman"/>
                    <w:sz w:val="24"/>
                    <w:szCs w:val="24"/>
                  </w:rPr>
                  <w:t>70</w:t>
                </w:r>
                <w:r w:rsidRPr="00F224DC">
                  <w:rPr>
                    <w:rFonts w:ascii="Times New Roman" w:eastAsia="Times New Roman" w:hAnsi="Times New Roman" w:cs="Times New Roman"/>
                    <w:spacing w:val="-4"/>
                    <w:sz w:val="24"/>
                    <w:szCs w:val="24"/>
                  </w:rPr>
                  <w:t>-</w:t>
                </w:r>
                <w:r w:rsidRPr="00F224DC">
                  <w:rPr>
                    <w:rFonts w:ascii="Times New Roman" w:eastAsia="Times New Roman" w:hAnsi="Times New Roman" w:cs="Times New Roman"/>
                    <w:sz w:val="24"/>
                    <w:szCs w:val="24"/>
                  </w:rPr>
                  <w:t>72</w:t>
                </w:r>
              </w:p>
            </w:tc>
            <w:tc>
              <w:tcPr>
                <w:tcW w:w="892" w:type="dxa"/>
                <w:tcBorders>
                  <w:top w:val="nil"/>
                  <w:left w:val="nil"/>
                  <w:bottom w:val="nil"/>
                  <w:right w:val="nil"/>
                </w:tcBorders>
              </w:tcPr>
              <w:p w14:paraId="75F841EC" w14:textId="77777777" w:rsidR="00CA36D1" w:rsidRPr="00F224DC" w:rsidRDefault="00CA36D1" w:rsidP="00F0067B">
                <w:pPr>
                  <w:spacing w:before="78"/>
                  <w:ind w:left="186" w:right="-20"/>
                  <w:rPr>
                    <w:rFonts w:ascii="Times New Roman" w:eastAsia="Times New Roman" w:hAnsi="Times New Roman" w:cs="Times New Roman"/>
                    <w:sz w:val="24"/>
                    <w:szCs w:val="24"/>
                  </w:rPr>
                </w:pPr>
                <w:r w:rsidRPr="00F224DC">
                  <w:rPr>
                    <w:rFonts w:ascii="Times New Roman" w:eastAsia="Times New Roman" w:hAnsi="Times New Roman" w:cs="Times New Roman"/>
                    <w:spacing w:val="2"/>
                    <w:sz w:val="24"/>
                    <w:szCs w:val="24"/>
                  </w:rPr>
                  <w:t>C</w:t>
                </w:r>
                <w:r w:rsidRPr="00F224DC">
                  <w:rPr>
                    <w:rFonts w:ascii="Times New Roman" w:eastAsia="Times New Roman" w:hAnsi="Times New Roman" w:cs="Times New Roman"/>
                    <w:sz w:val="24"/>
                    <w:szCs w:val="24"/>
                  </w:rPr>
                  <w:t>-</w:t>
                </w:r>
              </w:p>
            </w:tc>
            <w:tc>
              <w:tcPr>
                <w:tcW w:w="1156" w:type="dxa"/>
                <w:tcBorders>
                  <w:top w:val="nil"/>
                  <w:left w:val="nil"/>
                  <w:bottom w:val="nil"/>
                  <w:right w:val="nil"/>
                </w:tcBorders>
              </w:tcPr>
              <w:p w14:paraId="5005EF8C" w14:textId="77777777" w:rsidR="00CA36D1" w:rsidRPr="00F224DC" w:rsidRDefault="00CA36D1" w:rsidP="00F0067B">
                <w:pPr>
                  <w:rPr>
                    <w:rFonts w:ascii="Times New Roman" w:hAnsi="Times New Roman" w:cs="Times New Roman"/>
                    <w:sz w:val="24"/>
                    <w:szCs w:val="24"/>
                  </w:rPr>
                </w:pPr>
              </w:p>
            </w:tc>
            <w:tc>
              <w:tcPr>
                <w:tcW w:w="819" w:type="dxa"/>
                <w:tcBorders>
                  <w:top w:val="nil"/>
                  <w:left w:val="nil"/>
                  <w:bottom w:val="nil"/>
                  <w:right w:val="nil"/>
                </w:tcBorders>
              </w:tcPr>
              <w:p w14:paraId="0EC3AE98" w14:textId="77777777" w:rsidR="00CA36D1" w:rsidRPr="00F224DC" w:rsidRDefault="00CA36D1" w:rsidP="00F0067B">
                <w:pPr>
                  <w:rPr>
                    <w:rFonts w:ascii="Times New Roman" w:hAnsi="Times New Roman" w:cs="Times New Roman"/>
                    <w:sz w:val="24"/>
                    <w:szCs w:val="24"/>
                  </w:rPr>
                </w:pPr>
              </w:p>
            </w:tc>
            <w:tc>
              <w:tcPr>
                <w:tcW w:w="1516" w:type="dxa"/>
                <w:tcBorders>
                  <w:top w:val="nil"/>
                  <w:left w:val="nil"/>
                  <w:bottom w:val="nil"/>
                  <w:right w:val="nil"/>
                </w:tcBorders>
              </w:tcPr>
              <w:p w14:paraId="040DC3CE" w14:textId="77777777" w:rsidR="00CA36D1" w:rsidRPr="00F224DC" w:rsidRDefault="00CA36D1" w:rsidP="00F0067B">
                <w:pPr>
                  <w:rPr>
                    <w:rFonts w:ascii="Times New Roman" w:hAnsi="Times New Roman" w:cs="Times New Roman"/>
                    <w:sz w:val="24"/>
                    <w:szCs w:val="24"/>
                  </w:rPr>
                </w:pPr>
              </w:p>
            </w:tc>
            <w:tc>
              <w:tcPr>
                <w:tcW w:w="376" w:type="dxa"/>
                <w:tcBorders>
                  <w:top w:val="nil"/>
                  <w:left w:val="nil"/>
                  <w:bottom w:val="nil"/>
                  <w:right w:val="nil"/>
                </w:tcBorders>
              </w:tcPr>
              <w:p w14:paraId="1F1D6D5C" w14:textId="77777777" w:rsidR="00CA36D1" w:rsidRPr="00F224DC" w:rsidRDefault="00CA36D1" w:rsidP="00F0067B">
                <w:pPr>
                  <w:rPr>
                    <w:rFonts w:ascii="Times New Roman" w:hAnsi="Times New Roman" w:cs="Times New Roman"/>
                    <w:sz w:val="24"/>
                    <w:szCs w:val="24"/>
                  </w:rPr>
                </w:pPr>
              </w:p>
            </w:tc>
          </w:tr>
        </w:tbl>
        <w:p w14:paraId="02BCB5DB" w14:textId="0365A552" w:rsidR="6DD8C7FA" w:rsidRDefault="6DD8C7FA"/>
        <w:p w14:paraId="6036A2C8" w14:textId="77777777" w:rsidR="008A43F8" w:rsidRPr="00F224DC" w:rsidRDefault="00CA36D1" w:rsidP="00CA36D1">
          <w:pPr>
            <w:pStyle w:val="BodyText"/>
            <w:kinsoku w:val="0"/>
            <w:overflowPunct w:val="0"/>
            <w:spacing w:before="38"/>
            <w:ind w:left="720" w:right="183" w:firstLine="0"/>
            <w:rPr>
              <w:color w:val="818181"/>
            </w:rPr>
          </w:pPr>
          <w:r w:rsidRPr="00F224DC">
            <w:t xml:space="preserve"> </w:t>
          </w:r>
        </w:p>
      </w:sdtContent>
    </w:sdt>
    <w:p w14:paraId="2B0FB51D" w14:textId="72082AD6" w:rsidR="00CA36D1" w:rsidRPr="00F224DC" w:rsidRDefault="00CA36D1" w:rsidP="00CA36D1">
      <w:pPr>
        <w:spacing w:after="0"/>
        <w:rPr>
          <w:rFonts w:ascii="Times New Roman" w:hAnsi="Times New Roman" w:cs="Times New Roman"/>
          <w:sz w:val="24"/>
          <w:szCs w:val="24"/>
        </w:rPr>
      </w:pPr>
      <w:r w:rsidRPr="00F224DC">
        <w:rPr>
          <w:rFonts w:ascii="Times New Roman" w:hAnsi="Times New Roman" w:cs="Times New Roman"/>
          <w:sz w:val="24"/>
          <w:szCs w:val="24"/>
        </w:rPr>
        <w:t xml:space="preserve">All undergraduate and graduate students are held to the university grading policies as described in the Academic Policies section of the current catalog, which can be accessed at </w:t>
      </w:r>
      <w:hyperlink r:id="rId10" w:history="1">
        <w:r w:rsidRPr="00F224DC">
          <w:rPr>
            <w:rStyle w:val="Hyperlink"/>
            <w:rFonts w:ascii="Times New Roman" w:hAnsi="Times New Roman" w:cs="Times New Roman"/>
            <w:sz w:val="24"/>
            <w:szCs w:val="24"/>
          </w:rPr>
          <w:t>http://catalog.gmu.edu</w:t>
        </w:r>
      </w:hyperlink>
      <w:r w:rsidRPr="00F224DC">
        <w:rPr>
          <w:rFonts w:ascii="Times New Roman" w:hAnsi="Times New Roman" w:cs="Times New Roman"/>
          <w:sz w:val="24"/>
          <w:szCs w:val="24"/>
        </w:rPr>
        <w:t>.  A degree-seeking graduate student will be dismissed after accumulating grades of F in two courses or 9 credits of unsatisfactory grades (C or F) in graduate courses.  A 3.0 grade point average is required for completion of the graduate degree.</w:t>
      </w:r>
    </w:p>
    <w:p w14:paraId="14A3E6F0" w14:textId="77777777" w:rsidR="008A43F8" w:rsidRPr="00F224DC" w:rsidRDefault="008A43F8" w:rsidP="008A43F8">
      <w:pPr>
        <w:spacing w:after="0"/>
        <w:rPr>
          <w:rFonts w:ascii="Times New Roman" w:hAnsi="Times New Roman" w:cs="Times New Roman"/>
          <w:sz w:val="24"/>
          <w:szCs w:val="24"/>
        </w:rPr>
      </w:pPr>
    </w:p>
    <w:p w14:paraId="6EDF5103" w14:textId="77777777" w:rsidR="008A43F8" w:rsidRPr="00F224DC" w:rsidRDefault="008A43F8" w:rsidP="008A43F8">
      <w:pPr>
        <w:spacing w:after="0"/>
        <w:rPr>
          <w:rFonts w:ascii="Times New Roman" w:hAnsi="Times New Roman" w:cs="Times New Roman"/>
          <w:b/>
          <w:sz w:val="24"/>
          <w:szCs w:val="24"/>
        </w:rPr>
      </w:pPr>
      <w:r w:rsidRPr="00F224DC">
        <w:rPr>
          <w:rFonts w:ascii="Times New Roman" w:hAnsi="Times New Roman" w:cs="Times New Roman"/>
          <w:b/>
          <w:sz w:val="24"/>
          <w:szCs w:val="24"/>
        </w:rPr>
        <w:t>Professional Dispositions</w:t>
      </w:r>
    </w:p>
    <w:p w14:paraId="0833D967" w14:textId="0DB33896" w:rsidR="008A43F8" w:rsidRPr="00F224DC" w:rsidRDefault="00CA36D1" w:rsidP="00CA36D1">
      <w:pPr>
        <w:pStyle w:val="BodyText"/>
        <w:kinsoku w:val="0"/>
        <w:overflowPunct w:val="0"/>
        <w:ind w:left="0" w:firstLine="0"/>
      </w:pPr>
      <w:r w:rsidRPr="00F224DC">
        <w:t xml:space="preserve">Students are expected to </w:t>
      </w:r>
      <w:proofErr w:type="gramStart"/>
      <w:r w:rsidRPr="00F224DC">
        <w:t>exhibit professional behaviors and dispositions at all</w:t>
      </w:r>
      <w:r w:rsidRPr="00F224DC">
        <w:rPr>
          <w:spacing w:val="-30"/>
        </w:rPr>
        <w:t xml:space="preserve"> </w:t>
      </w:r>
      <w:r w:rsidRPr="00F224DC">
        <w:t>times</w:t>
      </w:r>
      <w:proofErr w:type="gramEnd"/>
      <w:r w:rsidRPr="00F224DC">
        <w:t>.</w:t>
      </w:r>
      <w:r w:rsidR="008D7BC0">
        <w:t xml:space="preserve"> </w:t>
      </w:r>
      <w:r w:rsidR="008D7BC0" w:rsidRPr="006F7CA1">
        <w:t xml:space="preserve">See </w:t>
      </w:r>
      <w:hyperlink r:id="rId11" w:history="1">
        <w:r w:rsidR="008D7BC0">
          <w:rPr>
            <w:rStyle w:val="Hyperlink"/>
          </w:rPr>
          <w:t>CHSS Academic Affairs | Policies and Procedures | Undergraduate Policies And Procedures (gmu.edu)</w:t>
        </w:r>
      </w:hyperlink>
      <w:hyperlink r:id="rId12">
        <w:r w:rsidR="008D7BC0" w:rsidRPr="006F7CA1">
          <w:t>.</w:t>
        </w:r>
      </w:hyperlink>
      <w:r w:rsidR="008D7BC0" w:rsidRPr="006F7CA1">
        <w:t xml:space="preserve">  </w:t>
      </w:r>
    </w:p>
    <w:p w14:paraId="4827FAE4" w14:textId="3E6055F8" w:rsidR="008A43F8" w:rsidRPr="00F224DC" w:rsidRDefault="008A43F8" w:rsidP="008A43F8">
      <w:pPr>
        <w:spacing w:after="0"/>
        <w:rPr>
          <w:rFonts w:ascii="Times New Roman" w:hAnsi="Times New Roman" w:cs="Times New Roman"/>
          <w:sz w:val="24"/>
          <w:szCs w:val="24"/>
        </w:rPr>
      </w:pPr>
    </w:p>
    <w:p w14:paraId="2715CC4E" w14:textId="77777777" w:rsidR="008A43F8" w:rsidRPr="00F224DC" w:rsidRDefault="008A43F8" w:rsidP="008A43F8">
      <w:pPr>
        <w:spacing w:after="0"/>
        <w:rPr>
          <w:rFonts w:ascii="Times New Roman" w:hAnsi="Times New Roman" w:cs="Times New Roman"/>
          <w:b/>
          <w:sz w:val="24"/>
          <w:szCs w:val="24"/>
        </w:rPr>
      </w:pPr>
      <w:r w:rsidRPr="00F224DC">
        <w:rPr>
          <w:rFonts w:ascii="Times New Roman" w:hAnsi="Times New Roman" w:cs="Times New Roman"/>
          <w:b/>
          <w:sz w:val="24"/>
          <w:szCs w:val="24"/>
        </w:rPr>
        <w:t>Class Schedule</w:t>
      </w:r>
    </w:p>
    <w:p w14:paraId="0A4B8330" w14:textId="77777777" w:rsidR="008A43F8" w:rsidRPr="00F224DC" w:rsidRDefault="008A43F8" w:rsidP="008A43F8">
      <w:pPr>
        <w:spacing w:after="0"/>
        <w:rPr>
          <w:rFonts w:ascii="Times New Roman" w:hAnsi="Times New Roman" w:cs="Times New Roman"/>
          <w:b/>
          <w:sz w:val="24"/>
          <w:szCs w:val="24"/>
        </w:rPr>
      </w:pPr>
    </w:p>
    <w:tbl>
      <w:tblPr>
        <w:tblW w:w="9105"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193"/>
        <w:gridCol w:w="5137"/>
        <w:gridCol w:w="2775"/>
      </w:tblGrid>
      <w:tr w:rsidR="003077DA" w:rsidRPr="00F224DC" w14:paraId="74AA3330" w14:textId="77777777" w:rsidTr="447F0880">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DF47A6B" w14:textId="0CB1615C" w:rsidR="003077DA" w:rsidRPr="00F224DC" w:rsidRDefault="47057B43" w:rsidP="47057B43">
            <w:pPr>
              <w:spacing w:after="0"/>
              <w:rPr>
                <w:rFonts w:ascii="Times New Roman" w:hAnsi="Times New Roman" w:cs="Times New Roman"/>
                <w:sz w:val="24"/>
                <w:szCs w:val="24"/>
              </w:rPr>
            </w:pPr>
            <w:r w:rsidRPr="47057B43">
              <w:rPr>
                <w:rFonts w:ascii="Times New Roman" w:hAnsi="Times New Roman" w:cs="Times New Roman"/>
                <w:b/>
                <w:bCs/>
                <w:sz w:val="24"/>
                <w:szCs w:val="24"/>
              </w:rPr>
              <w:t>Week/Date</w:t>
            </w:r>
          </w:p>
        </w:tc>
        <w:tc>
          <w:tcPr>
            <w:tcW w:w="5137" w:type="dxa"/>
            <w:tcBorders>
              <w:top w:val="outset" w:sz="6" w:space="0" w:color="auto"/>
              <w:left w:val="outset" w:sz="6" w:space="0" w:color="auto"/>
              <w:bottom w:val="outset" w:sz="6" w:space="0" w:color="auto"/>
              <w:right w:val="outset" w:sz="6" w:space="0" w:color="auto"/>
            </w:tcBorders>
            <w:vAlign w:val="center"/>
            <w:hideMark/>
          </w:tcPr>
          <w:p w14:paraId="77091443" w14:textId="77777777" w:rsidR="003077DA" w:rsidRPr="00F224DC" w:rsidRDefault="003077DA" w:rsidP="003077DA">
            <w:pPr>
              <w:spacing w:after="0"/>
              <w:rPr>
                <w:rFonts w:ascii="Times New Roman" w:hAnsi="Times New Roman" w:cs="Times New Roman"/>
                <w:sz w:val="24"/>
                <w:szCs w:val="24"/>
              </w:rPr>
            </w:pPr>
            <w:r w:rsidRPr="00F224DC">
              <w:rPr>
                <w:rFonts w:ascii="Times New Roman" w:hAnsi="Times New Roman" w:cs="Times New Roman"/>
                <w:b/>
                <w:bCs/>
                <w:sz w:val="24"/>
                <w:szCs w:val="24"/>
              </w:rPr>
              <w:t>Topic</w:t>
            </w:r>
          </w:p>
        </w:tc>
        <w:tc>
          <w:tcPr>
            <w:tcW w:w="2775" w:type="dxa"/>
            <w:tcBorders>
              <w:top w:val="outset" w:sz="6" w:space="0" w:color="auto"/>
              <w:left w:val="outset" w:sz="6" w:space="0" w:color="auto"/>
              <w:bottom w:val="outset" w:sz="6" w:space="0" w:color="auto"/>
              <w:right w:val="outset" w:sz="6" w:space="0" w:color="auto"/>
            </w:tcBorders>
            <w:vAlign w:val="center"/>
            <w:hideMark/>
          </w:tcPr>
          <w:p w14:paraId="325B53CA" w14:textId="77777777" w:rsidR="003077DA" w:rsidRPr="00F224DC" w:rsidRDefault="003077DA" w:rsidP="003077DA">
            <w:pPr>
              <w:spacing w:after="0"/>
              <w:rPr>
                <w:rFonts w:ascii="Times New Roman" w:hAnsi="Times New Roman" w:cs="Times New Roman"/>
                <w:sz w:val="24"/>
                <w:szCs w:val="24"/>
              </w:rPr>
            </w:pPr>
            <w:r w:rsidRPr="00F224DC">
              <w:rPr>
                <w:rFonts w:ascii="Times New Roman" w:hAnsi="Times New Roman" w:cs="Times New Roman"/>
                <w:b/>
                <w:bCs/>
                <w:sz w:val="24"/>
                <w:szCs w:val="24"/>
              </w:rPr>
              <w:t>Readings and Assignments DUE</w:t>
            </w:r>
          </w:p>
        </w:tc>
      </w:tr>
      <w:tr w:rsidR="003077DA" w:rsidRPr="00F224DC" w14:paraId="09A2E283" w14:textId="77777777" w:rsidTr="447F0880">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D8D8D8"/>
            <w:vAlign w:val="center"/>
            <w:hideMark/>
          </w:tcPr>
          <w:p w14:paraId="407AAB3A" w14:textId="77777777" w:rsidR="003077DA" w:rsidRPr="00F224DC" w:rsidRDefault="003077DA" w:rsidP="003077DA">
            <w:pPr>
              <w:spacing w:after="0"/>
              <w:rPr>
                <w:rFonts w:ascii="Times New Roman" w:hAnsi="Times New Roman" w:cs="Times New Roman"/>
                <w:sz w:val="24"/>
                <w:szCs w:val="24"/>
              </w:rPr>
            </w:pPr>
            <w:r w:rsidRPr="00F224DC">
              <w:rPr>
                <w:rFonts w:ascii="Times New Roman" w:hAnsi="Times New Roman" w:cs="Times New Roman"/>
                <w:b/>
                <w:bCs/>
                <w:sz w:val="24"/>
                <w:szCs w:val="24"/>
              </w:rPr>
              <w:t>Module 1: Course Overview, Self-Reflection, and Foundations of Child Life</w:t>
            </w:r>
            <w:r w:rsidRPr="00F224DC">
              <w:rPr>
                <w:rFonts w:ascii="Times New Roman" w:hAnsi="Times New Roman" w:cs="Times New Roman"/>
                <w:sz w:val="24"/>
                <w:szCs w:val="24"/>
              </w:rPr>
              <w:t xml:space="preserve"> </w:t>
            </w:r>
          </w:p>
          <w:p w14:paraId="3D07B466" w14:textId="77777777" w:rsidR="003077DA" w:rsidRPr="00F224DC" w:rsidRDefault="003077DA" w:rsidP="003077DA">
            <w:pPr>
              <w:spacing w:after="0"/>
              <w:rPr>
                <w:rFonts w:ascii="Times New Roman" w:hAnsi="Times New Roman" w:cs="Times New Roman"/>
                <w:sz w:val="24"/>
                <w:szCs w:val="24"/>
              </w:rPr>
            </w:pPr>
          </w:p>
          <w:p w14:paraId="6BA08F35" w14:textId="77777777" w:rsidR="003077DA" w:rsidRPr="00F224DC" w:rsidRDefault="003077DA" w:rsidP="003077DA">
            <w:pPr>
              <w:spacing w:after="0"/>
              <w:rPr>
                <w:rFonts w:ascii="Times New Roman" w:hAnsi="Times New Roman" w:cs="Times New Roman"/>
                <w:sz w:val="24"/>
                <w:szCs w:val="24"/>
              </w:rPr>
            </w:pPr>
          </w:p>
        </w:tc>
      </w:tr>
      <w:tr w:rsidR="003077DA" w:rsidRPr="00F224DC" w14:paraId="2B6E2690" w14:textId="77777777" w:rsidTr="447F088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8D8719D" w14:textId="67F1D309" w:rsidR="003077DA" w:rsidRPr="00F224DC" w:rsidRDefault="008A41C2" w:rsidP="6DD8C7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54ED3">
              <w:rPr>
                <w:rFonts w:ascii="Times New Roman" w:eastAsia="Times New Roman" w:hAnsi="Times New Roman" w:cs="Times New Roman"/>
                <w:sz w:val="24"/>
                <w:szCs w:val="24"/>
              </w:rPr>
              <w:t>1/2</w:t>
            </w:r>
            <w:r w:rsidR="00DA0F62">
              <w:rPr>
                <w:rFonts w:ascii="Times New Roman" w:eastAsia="Times New Roman" w:hAnsi="Times New Roman" w:cs="Times New Roman"/>
                <w:sz w:val="24"/>
                <w:szCs w:val="24"/>
              </w:rPr>
              <w:t>3</w:t>
            </w:r>
          </w:p>
        </w:tc>
        <w:tc>
          <w:tcPr>
            <w:tcW w:w="5137" w:type="dxa"/>
            <w:tcBorders>
              <w:top w:val="outset" w:sz="6" w:space="0" w:color="auto"/>
              <w:left w:val="outset" w:sz="6" w:space="0" w:color="auto"/>
              <w:bottom w:val="outset" w:sz="6" w:space="0" w:color="auto"/>
              <w:right w:val="outset" w:sz="6" w:space="0" w:color="auto"/>
            </w:tcBorders>
            <w:vAlign w:val="center"/>
            <w:hideMark/>
          </w:tcPr>
          <w:p w14:paraId="328B6C74" w14:textId="77777777" w:rsidR="003077DA" w:rsidRPr="00F224DC" w:rsidRDefault="003077DA" w:rsidP="003077DA">
            <w:pPr>
              <w:spacing w:after="0"/>
              <w:rPr>
                <w:rFonts w:ascii="Times New Roman" w:hAnsi="Times New Roman" w:cs="Times New Roman"/>
                <w:sz w:val="24"/>
                <w:szCs w:val="24"/>
              </w:rPr>
            </w:pPr>
            <w:r w:rsidRPr="00F224DC">
              <w:rPr>
                <w:rFonts w:ascii="Times New Roman" w:hAnsi="Times New Roman" w:cs="Times New Roman"/>
                <w:sz w:val="24"/>
                <w:szCs w:val="24"/>
              </w:rPr>
              <w:t>Course Overview</w:t>
            </w:r>
          </w:p>
        </w:tc>
        <w:tc>
          <w:tcPr>
            <w:tcW w:w="2775" w:type="dxa"/>
            <w:vMerge w:val="restart"/>
            <w:tcBorders>
              <w:top w:val="outset" w:sz="6" w:space="0" w:color="auto"/>
              <w:left w:val="outset" w:sz="6" w:space="0" w:color="auto"/>
              <w:bottom w:val="outset" w:sz="6" w:space="0" w:color="auto"/>
              <w:right w:val="outset" w:sz="6" w:space="0" w:color="auto"/>
            </w:tcBorders>
            <w:vAlign w:val="center"/>
            <w:hideMark/>
          </w:tcPr>
          <w:p w14:paraId="1871B70F" w14:textId="020E5619" w:rsidR="003077DA" w:rsidRPr="00F224DC" w:rsidRDefault="5E8EF68E" w:rsidP="447F0880">
            <w:pPr>
              <w:spacing w:after="0"/>
            </w:pPr>
            <w:r w:rsidRPr="447F0880">
              <w:rPr>
                <w:rFonts w:ascii="Times New Roman" w:eastAsia="Times New Roman" w:hAnsi="Times New Roman" w:cs="Times New Roman"/>
                <w:sz w:val="24"/>
                <w:szCs w:val="24"/>
              </w:rPr>
              <w:t xml:space="preserve">Ch 1, Thompson </w:t>
            </w:r>
          </w:p>
          <w:p w14:paraId="0F3CD2EE" w14:textId="386989DD" w:rsidR="003077DA" w:rsidRPr="00F224DC" w:rsidRDefault="5E8EF68E" w:rsidP="447F0880">
            <w:pPr>
              <w:spacing w:after="0"/>
            </w:pPr>
            <w:r w:rsidRPr="447F0880">
              <w:rPr>
                <w:rFonts w:ascii="Times New Roman" w:eastAsia="Times New Roman" w:hAnsi="Times New Roman" w:cs="Times New Roman"/>
                <w:sz w:val="24"/>
                <w:szCs w:val="24"/>
              </w:rPr>
              <w:t xml:space="preserve">p. 3-16 </w:t>
            </w:r>
          </w:p>
          <w:p w14:paraId="7A19B757" w14:textId="293C4673" w:rsidR="003077DA" w:rsidRPr="00F224DC" w:rsidRDefault="5E8EF68E" w:rsidP="447F0880">
            <w:pPr>
              <w:spacing w:after="0"/>
            </w:pPr>
            <w:r w:rsidRPr="447F0880">
              <w:rPr>
                <w:rFonts w:ascii="Times New Roman" w:eastAsia="Times New Roman" w:hAnsi="Times New Roman" w:cs="Times New Roman"/>
                <w:sz w:val="24"/>
                <w:szCs w:val="24"/>
              </w:rPr>
              <w:t xml:space="preserve">p. 21-22 </w:t>
            </w:r>
          </w:p>
          <w:p w14:paraId="11B36D20" w14:textId="2E22599C" w:rsidR="003077DA" w:rsidRPr="00F224DC" w:rsidRDefault="5E8EF68E" w:rsidP="447F0880">
            <w:pPr>
              <w:spacing w:after="0"/>
            </w:pPr>
            <w:r w:rsidRPr="447F0880">
              <w:rPr>
                <w:rFonts w:ascii="Times New Roman" w:eastAsia="Times New Roman" w:hAnsi="Times New Roman" w:cs="Times New Roman"/>
                <w:sz w:val="24"/>
                <w:szCs w:val="24"/>
              </w:rPr>
              <w:lastRenderedPageBreak/>
              <w:t xml:space="preserve">p. 25-30 BB: </w:t>
            </w:r>
            <w:r w:rsidRPr="447F0880">
              <w:rPr>
                <w:rFonts w:ascii="Times New Roman" w:eastAsia="Times New Roman" w:hAnsi="Times New Roman" w:cs="Times New Roman"/>
                <w:b/>
                <w:bCs/>
                <w:sz w:val="24"/>
                <w:szCs w:val="24"/>
              </w:rPr>
              <w:t xml:space="preserve">Introduce yourself to the class            Listen to an episode of Child Life </w:t>
            </w:r>
            <w:proofErr w:type="gramStart"/>
            <w:r w:rsidRPr="447F0880">
              <w:rPr>
                <w:rFonts w:ascii="Times New Roman" w:eastAsia="Times New Roman" w:hAnsi="Times New Roman" w:cs="Times New Roman"/>
                <w:b/>
                <w:bCs/>
                <w:sz w:val="24"/>
                <w:szCs w:val="24"/>
              </w:rPr>
              <w:t>On</w:t>
            </w:r>
            <w:proofErr w:type="gramEnd"/>
            <w:r w:rsidRPr="447F0880">
              <w:rPr>
                <w:rFonts w:ascii="Times New Roman" w:eastAsia="Times New Roman" w:hAnsi="Times New Roman" w:cs="Times New Roman"/>
                <w:b/>
                <w:bCs/>
                <w:sz w:val="24"/>
                <w:szCs w:val="24"/>
              </w:rPr>
              <w:t xml:space="preserve"> Call Podcast</w:t>
            </w:r>
          </w:p>
        </w:tc>
      </w:tr>
      <w:tr w:rsidR="003077DA" w:rsidRPr="00F224DC" w14:paraId="7CBFCE04" w14:textId="77777777" w:rsidTr="447F0880">
        <w:trPr>
          <w:trHeight w:val="255"/>
          <w:tblCellSpacing w:w="0" w:type="dxa"/>
        </w:trPr>
        <w:tc>
          <w:tcPr>
            <w:tcW w:w="0" w:type="auto"/>
            <w:vMerge/>
            <w:vAlign w:val="center"/>
            <w:hideMark/>
          </w:tcPr>
          <w:p w14:paraId="3BCA3628" w14:textId="77777777" w:rsidR="003077DA" w:rsidRPr="00F224DC" w:rsidRDefault="003077DA" w:rsidP="003077DA">
            <w:pPr>
              <w:spacing w:after="0"/>
              <w:rPr>
                <w:rFonts w:ascii="Times New Roman" w:hAnsi="Times New Roman" w:cs="Times New Roman"/>
                <w:sz w:val="24"/>
                <w:szCs w:val="24"/>
              </w:rPr>
            </w:pPr>
          </w:p>
        </w:tc>
        <w:tc>
          <w:tcPr>
            <w:tcW w:w="5137" w:type="dxa"/>
            <w:tcBorders>
              <w:top w:val="outset" w:sz="6" w:space="0" w:color="auto"/>
              <w:left w:val="outset" w:sz="6" w:space="0" w:color="auto"/>
              <w:bottom w:val="outset" w:sz="6" w:space="0" w:color="auto"/>
              <w:right w:val="outset" w:sz="6" w:space="0" w:color="auto"/>
            </w:tcBorders>
            <w:vAlign w:val="center"/>
            <w:hideMark/>
          </w:tcPr>
          <w:p w14:paraId="441E7B3E" w14:textId="7E9C53C3" w:rsidR="003077DA" w:rsidRPr="00F224DC" w:rsidRDefault="7C56D1B3" w:rsidP="7C56D1B3">
            <w:pPr>
              <w:spacing w:after="0"/>
              <w:rPr>
                <w:rFonts w:ascii="Times New Roman" w:eastAsia="Times New Roman" w:hAnsi="Times New Roman" w:cs="Times New Roman"/>
                <w:sz w:val="24"/>
                <w:szCs w:val="24"/>
              </w:rPr>
            </w:pPr>
            <w:r w:rsidRPr="7C56D1B3">
              <w:rPr>
                <w:rFonts w:ascii="Times New Roman" w:eastAsia="Times New Roman" w:hAnsi="Times New Roman" w:cs="Times New Roman"/>
                <w:sz w:val="24"/>
                <w:szCs w:val="24"/>
              </w:rPr>
              <w:t xml:space="preserve">Child Life: History, Evolution and Scope of Practice  </w:t>
            </w:r>
          </w:p>
        </w:tc>
        <w:tc>
          <w:tcPr>
            <w:tcW w:w="2775" w:type="dxa"/>
            <w:vMerge/>
            <w:vAlign w:val="center"/>
            <w:hideMark/>
          </w:tcPr>
          <w:p w14:paraId="606AD024" w14:textId="77777777" w:rsidR="003077DA" w:rsidRPr="00F224DC" w:rsidRDefault="003077DA" w:rsidP="003077DA">
            <w:pPr>
              <w:spacing w:after="0"/>
              <w:rPr>
                <w:rFonts w:ascii="Times New Roman" w:hAnsi="Times New Roman" w:cs="Times New Roman"/>
                <w:sz w:val="24"/>
                <w:szCs w:val="24"/>
              </w:rPr>
            </w:pPr>
          </w:p>
        </w:tc>
      </w:tr>
      <w:tr w:rsidR="003077DA" w:rsidRPr="00F224DC" w14:paraId="6B17166B" w14:textId="77777777" w:rsidTr="447F0880">
        <w:trPr>
          <w:trHeight w:val="46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4F6098" w14:textId="1F120318" w:rsidR="003077DA" w:rsidRPr="00F224DC" w:rsidRDefault="6DD8C7FA" w:rsidP="6DD8C7FA">
            <w:pPr>
              <w:spacing w:after="0"/>
              <w:rPr>
                <w:rFonts w:ascii="Times New Roman" w:eastAsia="Times New Roman" w:hAnsi="Times New Roman" w:cs="Times New Roman"/>
                <w:sz w:val="24"/>
                <w:szCs w:val="24"/>
              </w:rPr>
            </w:pPr>
            <w:r w:rsidRPr="447F0880">
              <w:rPr>
                <w:rFonts w:ascii="Times New Roman" w:eastAsia="Times New Roman" w:hAnsi="Times New Roman" w:cs="Times New Roman"/>
                <w:sz w:val="24"/>
                <w:szCs w:val="24"/>
              </w:rPr>
              <w:t xml:space="preserve">2: </w:t>
            </w:r>
            <w:r w:rsidR="00154ED3">
              <w:rPr>
                <w:rFonts w:ascii="Times New Roman" w:eastAsia="Times New Roman" w:hAnsi="Times New Roman" w:cs="Times New Roman"/>
                <w:sz w:val="24"/>
                <w:szCs w:val="24"/>
              </w:rPr>
              <w:t>1/3</w:t>
            </w:r>
            <w:r w:rsidR="00DA0F62">
              <w:rPr>
                <w:rFonts w:ascii="Times New Roman" w:eastAsia="Times New Roman" w:hAnsi="Times New Roman" w:cs="Times New Roman"/>
                <w:sz w:val="24"/>
                <w:szCs w:val="24"/>
              </w:rPr>
              <w:t>0</w:t>
            </w:r>
          </w:p>
        </w:tc>
        <w:tc>
          <w:tcPr>
            <w:tcW w:w="5137" w:type="dxa"/>
            <w:tcBorders>
              <w:top w:val="outset" w:sz="6" w:space="0" w:color="auto"/>
              <w:left w:val="outset" w:sz="6" w:space="0" w:color="auto"/>
              <w:bottom w:val="outset" w:sz="6" w:space="0" w:color="auto"/>
              <w:right w:val="outset" w:sz="6" w:space="0" w:color="auto"/>
            </w:tcBorders>
            <w:vAlign w:val="center"/>
            <w:hideMark/>
          </w:tcPr>
          <w:p w14:paraId="31398BD9" w14:textId="77777777" w:rsidR="003077DA" w:rsidRPr="00F224DC" w:rsidRDefault="003077DA" w:rsidP="003077DA">
            <w:pPr>
              <w:spacing w:after="0"/>
              <w:rPr>
                <w:rFonts w:ascii="Times New Roman" w:hAnsi="Times New Roman" w:cs="Times New Roman"/>
                <w:sz w:val="24"/>
                <w:szCs w:val="24"/>
              </w:rPr>
            </w:pPr>
            <w:r w:rsidRPr="00F224DC">
              <w:rPr>
                <w:rFonts w:ascii="Times New Roman" w:hAnsi="Times New Roman" w:cs="Times New Roman"/>
                <w:sz w:val="24"/>
                <w:szCs w:val="24"/>
              </w:rPr>
              <w:t xml:space="preserve">Theoretical Foundations of Child Life </w:t>
            </w:r>
          </w:p>
          <w:p w14:paraId="07B6DB80" w14:textId="77777777" w:rsidR="003077DA" w:rsidRPr="00F224DC" w:rsidRDefault="003077DA" w:rsidP="003077DA">
            <w:pPr>
              <w:spacing w:after="0"/>
              <w:rPr>
                <w:rFonts w:ascii="Times New Roman" w:hAnsi="Times New Roman" w:cs="Times New Roman"/>
                <w:sz w:val="24"/>
                <w:szCs w:val="24"/>
              </w:rPr>
            </w:pPr>
          </w:p>
        </w:tc>
        <w:tc>
          <w:tcPr>
            <w:tcW w:w="2775" w:type="dxa"/>
            <w:tcBorders>
              <w:top w:val="outset" w:sz="6" w:space="0" w:color="auto"/>
              <w:left w:val="outset" w:sz="6" w:space="0" w:color="auto"/>
              <w:bottom w:val="outset" w:sz="6" w:space="0" w:color="auto"/>
              <w:right w:val="outset" w:sz="6" w:space="0" w:color="auto"/>
            </w:tcBorders>
            <w:vAlign w:val="center"/>
            <w:hideMark/>
          </w:tcPr>
          <w:p w14:paraId="0D0F84E9" w14:textId="6DBAB45E" w:rsidR="003077DA" w:rsidRPr="00F224DC" w:rsidRDefault="7C56D1B3" w:rsidP="447F0880">
            <w:pPr>
              <w:spacing w:after="0"/>
              <w:rPr>
                <w:rFonts w:ascii="Times New Roman" w:eastAsia="Times New Roman" w:hAnsi="Times New Roman" w:cs="Times New Roman"/>
                <w:sz w:val="24"/>
                <w:szCs w:val="24"/>
              </w:rPr>
            </w:pPr>
            <w:r w:rsidRPr="447F0880">
              <w:rPr>
                <w:rFonts w:ascii="Times New Roman" w:eastAsia="Times New Roman" w:hAnsi="Times New Roman" w:cs="Times New Roman"/>
                <w:sz w:val="24"/>
                <w:szCs w:val="24"/>
              </w:rPr>
              <w:t xml:space="preserve">Ch 2, Thompson, all </w:t>
            </w:r>
            <w:proofErr w:type="spellStart"/>
            <w:r w:rsidRPr="447F0880">
              <w:rPr>
                <w:rFonts w:ascii="Times New Roman" w:eastAsia="Times New Roman" w:hAnsi="Times New Roman" w:cs="Times New Roman"/>
                <w:sz w:val="24"/>
                <w:szCs w:val="24"/>
              </w:rPr>
              <w:t>pgs</w:t>
            </w:r>
            <w:proofErr w:type="spellEnd"/>
            <w:r w:rsidR="4AED3FD8" w:rsidRPr="447F0880">
              <w:rPr>
                <w:rFonts w:ascii="Times New Roman" w:eastAsia="Times New Roman" w:hAnsi="Times New Roman" w:cs="Times New Roman"/>
                <w:sz w:val="24"/>
                <w:szCs w:val="24"/>
              </w:rPr>
              <w:t xml:space="preserve">      </w:t>
            </w:r>
            <w:r w:rsidR="4AED3FD8" w:rsidRPr="447F0880">
              <w:rPr>
                <w:rFonts w:ascii="Times New Roman" w:eastAsia="Times New Roman" w:hAnsi="Times New Roman" w:cs="Times New Roman"/>
                <w:b/>
                <w:bCs/>
                <w:sz w:val="24"/>
                <w:szCs w:val="24"/>
              </w:rPr>
              <w:t xml:space="preserve">Listen to an episode of Child Life </w:t>
            </w:r>
            <w:proofErr w:type="gramStart"/>
            <w:r w:rsidR="4AED3FD8" w:rsidRPr="447F0880">
              <w:rPr>
                <w:rFonts w:ascii="Times New Roman" w:eastAsia="Times New Roman" w:hAnsi="Times New Roman" w:cs="Times New Roman"/>
                <w:b/>
                <w:bCs/>
                <w:sz w:val="24"/>
                <w:szCs w:val="24"/>
              </w:rPr>
              <w:t>On</w:t>
            </w:r>
            <w:proofErr w:type="gramEnd"/>
            <w:r w:rsidR="4AED3FD8" w:rsidRPr="447F0880">
              <w:rPr>
                <w:rFonts w:ascii="Times New Roman" w:eastAsia="Times New Roman" w:hAnsi="Times New Roman" w:cs="Times New Roman"/>
                <w:b/>
                <w:bCs/>
                <w:sz w:val="24"/>
                <w:szCs w:val="24"/>
              </w:rPr>
              <w:t xml:space="preserve"> Call Podcast</w:t>
            </w:r>
          </w:p>
          <w:p w14:paraId="3F0CDA14" w14:textId="4E4A1B8A" w:rsidR="003077DA" w:rsidRPr="00F224DC" w:rsidRDefault="003077DA" w:rsidP="447F0880">
            <w:pPr>
              <w:spacing w:after="0"/>
              <w:rPr>
                <w:rFonts w:ascii="Times New Roman" w:hAnsi="Times New Roman" w:cs="Times New Roman"/>
                <w:sz w:val="24"/>
                <w:szCs w:val="24"/>
              </w:rPr>
            </w:pPr>
          </w:p>
        </w:tc>
      </w:tr>
      <w:tr w:rsidR="003077DA" w:rsidRPr="00F224DC" w14:paraId="464A8CC7" w14:textId="77777777" w:rsidTr="447F0880">
        <w:trPr>
          <w:trHeight w:val="1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C3E8F3" w14:textId="4C01CB8C" w:rsidR="003077DA" w:rsidRPr="00F224DC" w:rsidRDefault="008A41C2" w:rsidP="6DD8C7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154ED3">
              <w:rPr>
                <w:rFonts w:ascii="Times New Roman" w:eastAsia="Times New Roman" w:hAnsi="Times New Roman" w:cs="Times New Roman"/>
                <w:sz w:val="24"/>
                <w:szCs w:val="24"/>
              </w:rPr>
              <w:t>2/</w:t>
            </w:r>
            <w:r w:rsidR="00DA0F62">
              <w:rPr>
                <w:rFonts w:ascii="Times New Roman" w:eastAsia="Times New Roman" w:hAnsi="Times New Roman" w:cs="Times New Roman"/>
                <w:sz w:val="24"/>
                <w:szCs w:val="24"/>
              </w:rPr>
              <w:t>6</w:t>
            </w:r>
          </w:p>
        </w:tc>
        <w:tc>
          <w:tcPr>
            <w:tcW w:w="5137" w:type="dxa"/>
            <w:tcBorders>
              <w:top w:val="outset" w:sz="6" w:space="0" w:color="auto"/>
              <w:left w:val="outset" w:sz="6" w:space="0" w:color="auto"/>
              <w:bottom w:val="outset" w:sz="6" w:space="0" w:color="auto"/>
              <w:right w:val="outset" w:sz="6" w:space="0" w:color="auto"/>
            </w:tcBorders>
            <w:vAlign w:val="center"/>
            <w:hideMark/>
          </w:tcPr>
          <w:p w14:paraId="49CCA9A3" w14:textId="77777777" w:rsidR="003077DA" w:rsidRPr="00F224DC" w:rsidRDefault="003077DA" w:rsidP="003077DA">
            <w:pPr>
              <w:spacing w:after="0"/>
              <w:rPr>
                <w:rFonts w:ascii="Times New Roman" w:hAnsi="Times New Roman" w:cs="Times New Roman"/>
                <w:sz w:val="24"/>
                <w:szCs w:val="24"/>
              </w:rPr>
            </w:pPr>
            <w:r w:rsidRPr="00F224DC">
              <w:rPr>
                <w:rFonts w:ascii="Times New Roman" w:hAnsi="Times New Roman" w:cs="Times New Roman"/>
                <w:sz w:val="24"/>
                <w:szCs w:val="24"/>
              </w:rPr>
              <w:t>Research in Child Life</w:t>
            </w:r>
          </w:p>
        </w:tc>
        <w:tc>
          <w:tcPr>
            <w:tcW w:w="2775" w:type="dxa"/>
            <w:tcBorders>
              <w:top w:val="outset" w:sz="6" w:space="0" w:color="auto"/>
              <w:left w:val="outset" w:sz="6" w:space="0" w:color="auto"/>
              <w:bottom w:val="outset" w:sz="6" w:space="0" w:color="auto"/>
              <w:right w:val="outset" w:sz="6" w:space="0" w:color="auto"/>
            </w:tcBorders>
            <w:vAlign w:val="center"/>
            <w:hideMark/>
          </w:tcPr>
          <w:p w14:paraId="263309D0" w14:textId="6BD9219B" w:rsidR="003077DA" w:rsidRPr="00F224DC" w:rsidRDefault="3DB3B971" w:rsidP="447F0880">
            <w:pPr>
              <w:spacing w:after="0"/>
            </w:pPr>
            <w:r w:rsidRPr="447F0880">
              <w:rPr>
                <w:rFonts w:ascii="Times New Roman" w:eastAsia="Times New Roman" w:hAnsi="Times New Roman" w:cs="Times New Roman"/>
                <w:sz w:val="24"/>
                <w:szCs w:val="24"/>
              </w:rPr>
              <w:t xml:space="preserve">Ch 3, Thompson </w:t>
            </w:r>
          </w:p>
          <w:p w14:paraId="6D4C55E0" w14:textId="19BFD2B8" w:rsidR="003077DA" w:rsidRPr="00F224DC" w:rsidRDefault="3DB3B971" w:rsidP="447F0880">
            <w:pPr>
              <w:spacing w:after="0"/>
            </w:pPr>
            <w:r w:rsidRPr="447F0880">
              <w:rPr>
                <w:rFonts w:ascii="Times New Roman" w:eastAsia="Times New Roman" w:hAnsi="Times New Roman" w:cs="Times New Roman"/>
                <w:sz w:val="24"/>
                <w:szCs w:val="24"/>
              </w:rPr>
              <w:t xml:space="preserve">p. 55-60 p. 66-70 </w:t>
            </w:r>
            <w:hyperlink r:id="rId13">
              <w:r w:rsidRPr="447F0880">
                <w:rPr>
                  <w:rStyle w:val="Hyperlink"/>
                  <w:rFonts w:ascii="Times New Roman" w:eastAsia="Times New Roman" w:hAnsi="Times New Roman" w:cs="Times New Roman"/>
                  <w:sz w:val="24"/>
                  <w:szCs w:val="24"/>
                </w:rPr>
                <w:t>www.childlife.org</w:t>
              </w:r>
            </w:hyperlink>
            <w:r w:rsidRPr="447F0880">
              <w:rPr>
                <w:rFonts w:ascii="Times New Roman" w:eastAsia="Times New Roman" w:hAnsi="Times New Roman" w:cs="Times New Roman"/>
                <w:sz w:val="24"/>
                <w:szCs w:val="24"/>
              </w:rPr>
              <w:t xml:space="preserve">  </w:t>
            </w:r>
          </w:p>
          <w:p w14:paraId="024E450A" w14:textId="2C7DADF6" w:rsidR="003077DA" w:rsidRPr="00F224DC" w:rsidRDefault="3DB3B971" w:rsidP="447F0880">
            <w:pPr>
              <w:spacing w:after="0"/>
            </w:pPr>
            <w:r w:rsidRPr="447F0880">
              <w:rPr>
                <w:rFonts w:ascii="Times New Roman" w:eastAsia="Times New Roman" w:hAnsi="Times New Roman" w:cs="Times New Roman"/>
                <w:b/>
                <w:bCs/>
                <w:sz w:val="24"/>
                <w:szCs w:val="24"/>
              </w:rPr>
              <w:t xml:space="preserve">BB: POST 1 and Response </w:t>
            </w:r>
          </w:p>
          <w:p w14:paraId="7B1741F7" w14:textId="5527D33C" w:rsidR="003077DA" w:rsidRPr="00F224DC" w:rsidRDefault="3DB3B971" w:rsidP="447F0880">
            <w:pPr>
              <w:spacing w:after="0"/>
            </w:pPr>
            <w:r w:rsidRPr="447F0880">
              <w:rPr>
                <w:rFonts w:ascii="Times New Roman" w:eastAsia="Times New Roman" w:hAnsi="Times New Roman" w:cs="Times New Roman"/>
                <w:b/>
                <w:bCs/>
                <w:sz w:val="24"/>
                <w:szCs w:val="24"/>
              </w:rPr>
              <w:t xml:space="preserve">Listen to an episode of Child Life </w:t>
            </w:r>
            <w:proofErr w:type="gramStart"/>
            <w:r w:rsidRPr="447F0880">
              <w:rPr>
                <w:rFonts w:ascii="Times New Roman" w:eastAsia="Times New Roman" w:hAnsi="Times New Roman" w:cs="Times New Roman"/>
                <w:b/>
                <w:bCs/>
                <w:sz w:val="24"/>
                <w:szCs w:val="24"/>
              </w:rPr>
              <w:t>On</w:t>
            </w:r>
            <w:proofErr w:type="gramEnd"/>
            <w:r w:rsidRPr="447F0880">
              <w:rPr>
                <w:rFonts w:ascii="Times New Roman" w:eastAsia="Times New Roman" w:hAnsi="Times New Roman" w:cs="Times New Roman"/>
                <w:b/>
                <w:bCs/>
                <w:sz w:val="24"/>
                <w:szCs w:val="24"/>
              </w:rPr>
              <w:t xml:space="preserve"> Call Podcast</w:t>
            </w:r>
          </w:p>
        </w:tc>
      </w:tr>
      <w:tr w:rsidR="00CE4282" w:rsidRPr="00F224DC" w14:paraId="31E0FDE4" w14:textId="77777777" w:rsidTr="447F0880">
        <w:trPr>
          <w:trHeight w:val="435"/>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DDE4D1A" w14:textId="4A483783" w:rsidR="00CE4282" w:rsidRDefault="00CE4282" w:rsidP="6DD8C7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2/13</w:t>
            </w:r>
          </w:p>
        </w:tc>
        <w:tc>
          <w:tcPr>
            <w:tcW w:w="5137" w:type="dxa"/>
            <w:tcBorders>
              <w:top w:val="outset" w:sz="6" w:space="0" w:color="auto"/>
              <w:left w:val="outset" w:sz="6" w:space="0" w:color="auto"/>
              <w:bottom w:val="outset" w:sz="6" w:space="0" w:color="auto"/>
              <w:right w:val="outset" w:sz="6" w:space="0" w:color="auto"/>
            </w:tcBorders>
            <w:vAlign w:val="center"/>
          </w:tcPr>
          <w:p w14:paraId="6440CC5D" w14:textId="0285FD3E" w:rsidR="00CE4282" w:rsidRPr="00F224DC" w:rsidRDefault="00CE4282" w:rsidP="003077DA">
            <w:pPr>
              <w:spacing w:after="0"/>
              <w:rPr>
                <w:rFonts w:ascii="Times New Roman" w:hAnsi="Times New Roman" w:cs="Times New Roman"/>
                <w:sz w:val="24"/>
                <w:szCs w:val="24"/>
              </w:rPr>
            </w:pPr>
            <w:r>
              <w:rPr>
                <w:rFonts w:ascii="Times New Roman" w:hAnsi="Times New Roman" w:cs="Times New Roman"/>
                <w:sz w:val="24"/>
                <w:szCs w:val="24"/>
              </w:rPr>
              <w:t>SPRING BREAK</w:t>
            </w:r>
          </w:p>
        </w:tc>
        <w:tc>
          <w:tcPr>
            <w:tcW w:w="2775" w:type="dxa"/>
            <w:tcBorders>
              <w:top w:val="outset" w:sz="6" w:space="0" w:color="auto"/>
              <w:left w:val="outset" w:sz="6" w:space="0" w:color="auto"/>
              <w:bottom w:val="outset" w:sz="6" w:space="0" w:color="auto"/>
              <w:right w:val="outset" w:sz="6" w:space="0" w:color="auto"/>
            </w:tcBorders>
            <w:vAlign w:val="center"/>
          </w:tcPr>
          <w:p w14:paraId="24ECF789" w14:textId="77777777" w:rsidR="00CE4282" w:rsidRPr="447F0880" w:rsidRDefault="00CE4282" w:rsidP="003077DA">
            <w:pPr>
              <w:spacing w:after="0"/>
              <w:rPr>
                <w:rFonts w:ascii="Times New Roman" w:hAnsi="Times New Roman" w:cs="Times New Roman"/>
                <w:sz w:val="24"/>
                <w:szCs w:val="24"/>
              </w:rPr>
            </w:pPr>
          </w:p>
        </w:tc>
      </w:tr>
      <w:tr w:rsidR="003077DA" w:rsidRPr="00F224DC" w14:paraId="49E4B70B" w14:textId="77777777" w:rsidTr="447F0880">
        <w:trPr>
          <w:trHeight w:val="43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078570" w14:textId="287488C3" w:rsidR="003077DA" w:rsidRPr="00F224DC" w:rsidRDefault="00CE4282" w:rsidP="6DD8C7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 2/20</w:t>
            </w:r>
          </w:p>
        </w:tc>
        <w:tc>
          <w:tcPr>
            <w:tcW w:w="5137" w:type="dxa"/>
            <w:tcBorders>
              <w:top w:val="outset" w:sz="6" w:space="0" w:color="auto"/>
              <w:left w:val="outset" w:sz="6" w:space="0" w:color="auto"/>
              <w:bottom w:val="outset" w:sz="6" w:space="0" w:color="auto"/>
              <w:right w:val="outset" w:sz="6" w:space="0" w:color="auto"/>
            </w:tcBorders>
            <w:vAlign w:val="center"/>
            <w:hideMark/>
          </w:tcPr>
          <w:p w14:paraId="7C96D6AD" w14:textId="77777777" w:rsidR="003077DA" w:rsidRPr="00F224DC" w:rsidRDefault="003077DA" w:rsidP="003077DA">
            <w:pPr>
              <w:spacing w:after="0"/>
              <w:rPr>
                <w:rFonts w:ascii="Times New Roman" w:hAnsi="Times New Roman" w:cs="Times New Roman"/>
                <w:sz w:val="24"/>
                <w:szCs w:val="24"/>
              </w:rPr>
            </w:pPr>
            <w:r w:rsidRPr="00F224DC">
              <w:rPr>
                <w:rFonts w:ascii="Times New Roman" w:hAnsi="Times New Roman" w:cs="Times New Roman"/>
                <w:sz w:val="24"/>
                <w:szCs w:val="24"/>
              </w:rPr>
              <w:t>Developmental Issues: Infants, Toddlers and Preschoolers, School Age, Tweens and Adolescents</w:t>
            </w:r>
          </w:p>
        </w:tc>
        <w:tc>
          <w:tcPr>
            <w:tcW w:w="2775" w:type="dxa"/>
            <w:tcBorders>
              <w:top w:val="outset" w:sz="6" w:space="0" w:color="auto"/>
              <w:left w:val="outset" w:sz="6" w:space="0" w:color="auto"/>
              <w:bottom w:val="outset" w:sz="6" w:space="0" w:color="auto"/>
              <w:right w:val="outset" w:sz="6" w:space="0" w:color="auto"/>
            </w:tcBorders>
            <w:vAlign w:val="center"/>
            <w:hideMark/>
          </w:tcPr>
          <w:p w14:paraId="41B6A581" w14:textId="77777777" w:rsidR="003077DA" w:rsidRPr="00F224DC" w:rsidRDefault="003077DA" w:rsidP="003077DA">
            <w:pPr>
              <w:spacing w:after="0"/>
              <w:rPr>
                <w:rFonts w:ascii="Times New Roman" w:hAnsi="Times New Roman" w:cs="Times New Roman"/>
                <w:sz w:val="24"/>
                <w:szCs w:val="24"/>
              </w:rPr>
            </w:pPr>
            <w:r w:rsidRPr="447F0880">
              <w:rPr>
                <w:rFonts w:ascii="Times New Roman" w:hAnsi="Times New Roman" w:cs="Times New Roman"/>
                <w:sz w:val="24"/>
                <w:szCs w:val="24"/>
              </w:rPr>
              <w:t>Refer to Ch 2, Thompson</w:t>
            </w:r>
          </w:p>
          <w:p w14:paraId="35739C64" w14:textId="5527D33C" w:rsidR="003077DA" w:rsidRPr="00F224DC" w:rsidRDefault="18AF0E1F" w:rsidP="447F0880">
            <w:pPr>
              <w:spacing w:after="0"/>
            </w:pPr>
            <w:r w:rsidRPr="447F0880">
              <w:rPr>
                <w:rFonts w:ascii="Times New Roman" w:eastAsia="Times New Roman" w:hAnsi="Times New Roman" w:cs="Times New Roman"/>
                <w:b/>
                <w:bCs/>
                <w:sz w:val="24"/>
                <w:szCs w:val="24"/>
              </w:rPr>
              <w:t xml:space="preserve">Listen to an episode of Child Life </w:t>
            </w:r>
            <w:proofErr w:type="gramStart"/>
            <w:r w:rsidRPr="447F0880">
              <w:rPr>
                <w:rFonts w:ascii="Times New Roman" w:eastAsia="Times New Roman" w:hAnsi="Times New Roman" w:cs="Times New Roman"/>
                <w:b/>
                <w:bCs/>
                <w:sz w:val="24"/>
                <w:szCs w:val="24"/>
              </w:rPr>
              <w:t>On</w:t>
            </w:r>
            <w:proofErr w:type="gramEnd"/>
            <w:r w:rsidRPr="447F0880">
              <w:rPr>
                <w:rFonts w:ascii="Times New Roman" w:eastAsia="Times New Roman" w:hAnsi="Times New Roman" w:cs="Times New Roman"/>
                <w:b/>
                <w:bCs/>
                <w:sz w:val="24"/>
                <w:szCs w:val="24"/>
              </w:rPr>
              <w:t xml:space="preserve"> Call Podcast</w:t>
            </w:r>
          </w:p>
          <w:p w14:paraId="16F82D0B" w14:textId="317FE6EF" w:rsidR="003077DA" w:rsidRPr="00F224DC" w:rsidRDefault="003077DA" w:rsidP="447F0880">
            <w:pPr>
              <w:spacing w:after="0"/>
              <w:rPr>
                <w:rFonts w:ascii="Times New Roman" w:hAnsi="Times New Roman" w:cs="Times New Roman"/>
                <w:sz w:val="24"/>
                <w:szCs w:val="24"/>
              </w:rPr>
            </w:pPr>
          </w:p>
        </w:tc>
      </w:tr>
      <w:tr w:rsidR="003077DA" w:rsidRPr="00F224DC" w14:paraId="6FCC0410" w14:textId="77777777" w:rsidTr="447F0880">
        <w:trPr>
          <w:trHeight w:val="43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4EF5BD" w14:textId="273F2C3A" w:rsidR="003077DA" w:rsidRPr="00F224DC" w:rsidRDefault="00CE4282" w:rsidP="6DD8C7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 2/27</w:t>
            </w:r>
          </w:p>
        </w:tc>
        <w:tc>
          <w:tcPr>
            <w:tcW w:w="5137" w:type="dxa"/>
            <w:tcBorders>
              <w:top w:val="outset" w:sz="6" w:space="0" w:color="auto"/>
              <w:left w:val="outset" w:sz="6" w:space="0" w:color="auto"/>
              <w:bottom w:val="outset" w:sz="6" w:space="0" w:color="auto"/>
              <w:right w:val="outset" w:sz="6" w:space="0" w:color="auto"/>
            </w:tcBorders>
            <w:vAlign w:val="center"/>
            <w:hideMark/>
          </w:tcPr>
          <w:p w14:paraId="7E363E34" w14:textId="77777777" w:rsidR="003077DA" w:rsidRPr="00F224DC" w:rsidRDefault="003077DA" w:rsidP="003077DA">
            <w:pPr>
              <w:spacing w:after="0"/>
              <w:rPr>
                <w:rFonts w:ascii="Times New Roman" w:hAnsi="Times New Roman" w:cs="Times New Roman"/>
                <w:b/>
                <w:sz w:val="24"/>
                <w:szCs w:val="24"/>
              </w:rPr>
            </w:pPr>
            <w:r w:rsidRPr="00F224DC">
              <w:rPr>
                <w:rFonts w:ascii="Times New Roman" w:hAnsi="Times New Roman" w:cs="Times New Roman"/>
                <w:b/>
                <w:sz w:val="24"/>
                <w:szCs w:val="24"/>
              </w:rPr>
              <w:t> </w:t>
            </w:r>
            <w:r w:rsidRPr="00F224DC">
              <w:rPr>
                <w:rFonts w:ascii="Times New Roman" w:hAnsi="Times New Roman" w:cs="Times New Roman"/>
                <w:b/>
                <w:bCs/>
                <w:sz w:val="24"/>
                <w:szCs w:val="24"/>
              </w:rPr>
              <w:t>Quiz #1</w:t>
            </w:r>
          </w:p>
        </w:tc>
        <w:tc>
          <w:tcPr>
            <w:tcW w:w="2775" w:type="dxa"/>
            <w:tcBorders>
              <w:top w:val="outset" w:sz="6" w:space="0" w:color="auto"/>
              <w:left w:val="outset" w:sz="6" w:space="0" w:color="auto"/>
              <w:bottom w:val="outset" w:sz="6" w:space="0" w:color="auto"/>
              <w:right w:val="outset" w:sz="6" w:space="0" w:color="auto"/>
            </w:tcBorders>
            <w:vAlign w:val="center"/>
            <w:hideMark/>
          </w:tcPr>
          <w:p w14:paraId="01FD5C56" w14:textId="77777777" w:rsidR="003077DA" w:rsidRPr="00F224DC" w:rsidRDefault="003077DA" w:rsidP="003077DA">
            <w:pPr>
              <w:spacing w:after="0"/>
              <w:rPr>
                <w:rFonts w:ascii="Times New Roman" w:hAnsi="Times New Roman" w:cs="Times New Roman"/>
                <w:b/>
                <w:sz w:val="24"/>
                <w:szCs w:val="24"/>
              </w:rPr>
            </w:pPr>
            <w:r w:rsidRPr="00F224DC">
              <w:rPr>
                <w:rFonts w:ascii="Times New Roman" w:hAnsi="Times New Roman" w:cs="Times New Roman"/>
                <w:b/>
                <w:sz w:val="24"/>
                <w:szCs w:val="24"/>
              </w:rPr>
              <w:t> QUIZ 1</w:t>
            </w:r>
          </w:p>
        </w:tc>
      </w:tr>
      <w:tr w:rsidR="003077DA" w:rsidRPr="00F224DC" w14:paraId="1B401074" w14:textId="77777777" w:rsidTr="447F0880">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D8D8D8"/>
            <w:vAlign w:val="center"/>
            <w:hideMark/>
          </w:tcPr>
          <w:p w14:paraId="00C4DC32" w14:textId="77777777" w:rsidR="003077DA" w:rsidRPr="00F224DC" w:rsidRDefault="003077DA" w:rsidP="003077DA">
            <w:pPr>
              <w:spacing w:after="0"/>
              <w:rPr>
                <w:rFonts w:ascii="Times New Roman" w:hAnsi="Times New Roman" w:cs="Times New Roman"/>
                <w:sz w:val="24"/>
                <w:szCs w:val="24"/>
              </w:rPr>
            </w:pPr>
            <w:r w:rsidRPr="00F224DC">
              <w:rPr>
                <w:rFonts w:ascii="Times New Roman" w:hAnsi="Times New Roman" w:cs="Times New Roman"/>
                <w:b/>
                <w:bCs/>
                <w:sz w:val="24"/>
                <w:szCs w:val="24"/>
              </w:rPr>
              <w:t xml:space="preserve"> Module 2: Child Life Interventions </w:t>
            </w:r>
          </w:p>
        </w:tc>
      </w:tr>
      <w:tr w:rsidR="003077DA" w:rsidRPr="00F224DC" w14:paraId="7B05A88C" w14:textId="77777777" w:rsidTr="447F0880">
        <w:trPr>
          <w:trHeight w:val="40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C40504" w14:textId="3C073235" w:rsidR="003077DA" w:rsidRPr="00F224DC" w:rsidRDefault="00CE4282" w:rsidP="6DD8C7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 3/6</w:t>
            </w:r>
          </w:p>
        </w:tc>
        <w:tc>
          <w:tcPr>
            <w:tcW w:w="5137" w:type="dxa"/>
            <w:tcBorders>
              <w:top w:val="outset" w:sz="6" w:space="0" w:color="auto"/>
              <w:left w:val="outset" w:sz="6" w:space="0" w:color="auto"/>
              <w:bottom w:val="outset" w:sz="6" w:space="0" w:color="auto"/>
              <w:right w:val="outset" w:sz="6" w:space="0" w:color="auto"/>
            </w:tcBorders>
            <w:vAlign w:val="center"/>
            <w:hideMark/>
          </w:tcPr>
          <w:p w14:paraId="1DCDA5D5" w14:textId="3DBFFEA3" w:rsidR="7C56D1B3" w:rsidRDefault="7C56D1B3" w:rsidP="7C56D1B3">
            <w:pPr>
              <w:spacing w:after="0"/>
              <w:rPr>
                <w:rFonts w:ascii="Times New Roman" w:eastAsia="Times New Roman" w:hAnsi="Times New Roman" w:cs="Times New Roman"/>
                <w:sz w:val="24"/>
                <w:szCs w:val="24"/>
              </w:rPr>
            </w:pPr>
            <w:r w:rsidRPr="7C56D1B3">
              <w:rPr>
                <w:rFonts w:ascii="Times New Roman" w:eastAsia="Times New Roman" w:hAnsi="Times New Roman" w:cs="Times New Roman"/>
                <w:sz w:val="24"/>
                <w:szCs w:val="24"/>
              </w:rPr>
              <w:t>Assessment</w:t>
            </w:r>
          </w:p>
          <w:p w14:paraId="12012563" w14:textId="77777777" w:rsidR="003077DA" w:rsidRPr="00F224DC" w:rsidRDefault="003077DA" w:rsidP="003077DA">
            <w:pPr>
              <w:spacing w:after="0"/>
              <w:rPr>
                <w:rFonts w:ascii="Times New Roman" w:hAnsi="Times New Roman" w:cs="Times New Roman"/>
                <w:sz w:val="24"/>
                <w:szCs w:val="24"/>
              </w:rPr>
            </w:pPr>
            <w:r w:rsidRPr="00F224DC">
              <w:rPr>
                <w:rFonts w:ascii="Times New Roman" w:hAnsi="Times New Roman" w:cs="Times New Roman"/>
                <w:sz w:val="24"/>
                <w:szCs w:val="24"/>
              </w:rPr>
              <w:t xml:space="preserve">Procedure Preparation </w:t>
            </w:r>
          </w:p>
          <w:p w14:paraId="51040844" w14:textId="77777777" w:rsidR="008A11D3" w:rsidRPr="00F224DC" w:rsidRDefault="008A11D3" w:rsidP="003077DA">
            <w:pPr>
              <w:spacing w:after="0"/>
              <w:rPr>
                <w:rFonts w:ascii="Times New Roman" w:hAnsi="Times New Roman" w:cs="Times New Roman"/>
                <w:sz w:val="24"/>
                <w:szCs w:val="24"/>
              </w:rPr>
            </w:pPr>
            <w:r w:rsidRPr="00F224DC">
              <w:rPr>
                <w:rFonts w:ascii="Times New Roman" w:hAnsi="Times New Roman" w:cs="Times New Roman"/>
                <w:sz w:val="24"/>
                <w:szCs w:val="24"/>
              </w:rPr>
              <w:t>Procedure Support</w:t>
            </w:r>
          </w:p>
          <w:p w14:paraId="22BDEADD" w14:textId="77777777" w:rsidR="003077DA" w:rsidRPr="00F224DC" w:rsidRDefault="003077DA" w:rsidP="003077DA">
            <w:pPr>
              <w:spacing w:after="0"/>
              <w:rPr>
                <w:rFonts w:ascii="Times New Roman" w:hAnsi="Times New Roman" w:cs="Times New Roman"/>
                <w:sz w:val="24"/>
                <w:szCs w:val="24"/>
              </w:rPr>
            </w:pPr>
          </w:p>
        </w:tc>
        <w:tc>
          <w:tcPr>
            <w:tcW w:w="2775" w:type="dxa"/>
            <w:tcBorders>
              <w:top w:val="outset" w:sz="6" w:space="0" w:color="auto"/>
              <w:left w:val="outset" w:sz="6" w:space="0" w:color="auto"/>
              <w:bottom w:val="outset" w:sz="6" w:space="0" w:color="auto"/>
              <w:right w:val="outset" w:sz="6" w:space="0" w:color="auto"/>
            </w:tcBorders>
            <w:vAlign w:val="center"/>
            <w:hideMark/>
          </w:tcPr>
          <w:p w14:paraId="5E8DA527" w14:textId="57CD8989" w:rsidR="003077DA" w:rsidRPr="00F224DC" w:rsidRDefault="0750B758" w:rsidP="447F0880">
            <w:pPr>
              <w:spacing w:after="0"/>
            </w:pPr>
            <w:r w:rsidRPr="447F0880">
              <w:rPr>
                <w:rFonts w:ascii="Times New Roman" w:eastAsia="Times New Roman" w:hAnsi="Times New Roman" w:cs="Times New Roman"/>
                <w:sz w:val="24"/>
                <w:szCs w:val="24"/>
              </w:rPr>
              <w:t xml:space="preserve">Ch 7, Thompson p. 195-210 Ch 9, Thompson, all </w:t>
            </w:r>
            <w:proofErr w:type="spellStart"/>
            <w:r w:rsidRPr="447F0880">
              <w:rPr>
                <w:rFonts w:ascii="Times New Roman" w:eastAsia="Times New Roman" w:hAnsi="Times New Roman" w:cs="Times New Roman"/>
                <w:sz w:val="24"/>
                <w:szCs w:val="24"/>
              </w:rPr>
              <w:t>pgs</w:t>
            </w:r>
            <w:proofErr w:type="spellEnd"/>
            <w:r w:rsidRPr="447F0880">
              <w:rPr>
                <w:rFonts w:ascii="Times New Roman" w:eastAsia="Times New Roman" w:hAnsi="Times New Roman" w:cs="Times New Roman"/>
                <w:sz w:val="24"/>
                <w:szCs w:val="24"/>
              </w:rPr>
              <w:t xml:space="preserve"> </w:t>
            </w:r>
            <w:r w:rsidRPr="447F0880">
              <w:rPr>
                <w:rFonts w:ascii="Times New Roman" w:eastAsia="Times New Roman" w:hAnsi="Times New Roman" w:cs="Times New Roman"/>
                <w:b/>
                <w:bCs/>
                <w:sz w:val="24"/>
                <w:szCs w:val="24"/>
              </w:rPr>
              <w:t xml:space="preserve">BB: POST 2 and Response Listen to an episode of Child Life </w:t>
            </w:r>
            <w:proofErr w:type="gramStart"/>
            <w:r w:rsidRPr="447F0880">
              <w:rPr>
                <w:rFonts w:ascii="Times New Roman" w:eastAsia="Times New Roman" w:hAnsi="Times New Roman" w:cs="Times New Roman"/>
                <w:b/>
                <w:bCs/>
                <w:sz w:val="24"/>
                <w:szCs w:val="24"/>
              </w:rPr>
              <w:t>On</w:t>
            </w:r>
            <w:proofErr w:type="gramEnd"/>
            <w:r w:rsidRPr="447F0880">
              <w:rPr>
                <w:rFonts w:ascii="Times New Roman" w:eastAsia="Times New Roman" w:hAnsi="Times New Roman" w:cs="Times New Roman"/>
                <w:b/>
                <w:bCs/>
                <w:sz w:val="24"/>
                <w:szCs w:val="24"/>
              </w:rPr>
              <w:t xml:space="preserve"> Call Podcast</w:t>
            </w:r>
          </w:p>
        </w:tc>
      </w:tr>
      <w:tr w:rsidR="003077DA" w:rsidRPr="00F224DC" w14:paraId="343C26E1" w14:textId="77777777" w:rsidTr="447F0880">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200BD5" w14:textId="62937F5A" w:rsidR="003077DA" w:rsidRPr="00F224DC" w:rsidRDefault="00CE4282" w:rsidP="6DD8C7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 3/13</w:t>
            </w:r>
          </w:p>
        </w:tc>
        <w:tc>
          <w:tcPr>
            <w:tcW w:w="5137" w:type="dxa"/>
            <w:tcBorders>
              <w:top w:val="outset" w:sz="6" w:space="0" w:color="auto"/>
              <w:left w:val="outset" w:sz="6" w:space="0" w:color="auto"/>
              <w:bottom w:val="outset" w:sz="6" w:space="0" w:color="auto"/>
              <w:right w:val="outset" w:sz="6" w:space="0" w:color="auto"/>
            </w:tcBorders>
            <w:vAlign w:val="center"/>
            <w:hideMark/>
          </w:tcPr>
          <w:p w14:paraId="1F729F5B" w14:textId="77777777" w:rsidR="008A11D3" w:rsidRPr="00F224DC" w:rsidRDefault="008A11D3" w:rsidP="008A11D3">
            <w:pPr>
              <w:spacing w:after="0"/>
              <w:rPr>
                <w:rFonts w:ascii="Times New Roman" w:hAnsi="Times New Roman" w:cs="Times New Roman"/>
                <w:sz w:val="24"/>
                <w:szCs w:val="24"/>
              </w:rPr>
            </w:pPr>
            <w:r w:rsidRPr="00F224DC">
              <w:rPr>
                <w:rFonts w:ascii="Times New Roman" w:hAnsi="Times New Roman" w:cs="Times New Roman"/>
                <w:sz w:val="24"/>
                <w:szCs w:val="24"/>
              </w:rPr>
              <w:t>Therapeutic Play</w:t>
            </w:r>
          </w:p>
          <w:p w14:paraId="0B5829A6" w14:textId="77777777" w:rsidR="008A11D3" w:rsidRPr="00F224DC" w:rsidRDefault="008A11D3" w:rsidP="008A11D3">
            <w:pPr>
              <w:spacing w:after="0"/>
              <w:rPr>
                <w:rFonts w:ascii="Times New Roman" w:hAnsi="Times New Roman" w:cs="Times New Roman"/>
                <w:sz w:val="24"/>
                <w:szCs w:val="24"/>
              </w:rPr>
            </w:pPr>
            <w:r w:rsidRPr="00F224DC">
              <w:rPr>
                <w:rFonts w:ascii="Times New Roman" w:hAnsi="Times New Roman" w:cs="Times New Roman"/>
                <w:sz w:val="24"/>
                <w:szCs w:val="24"/>
              </w:rPr>
              <w:t xml:space="preserve">Medical Play </w:t>
            </w:r>
          </w:p>
          <w:p w14:paraId="504272A3" w14:textId="77777777" w:rsidR="003077DA" w:rsidRPr="00F224DC" w:rsidRDefault="008A11D3" w:rsidP="008A11D3">
            <w:pPr>
              <w:spacing w:after="0"/>
              <w:rPr>
                <w:rFonts w:ascii="Times New Roman" w:hAnsi="Times New Roman" w:cs="Times New Roman"/>
                <w:sz w:val="24"/>
                <w:szCs w:val="24"/>
              </w:rPr>
            </w:pPr>
            <w:r w:rsidRPr="00F224DC">
              <w:rPr>
                <w:rFonts w:ascii="Times New Roman" w:hAnsi="Times New Roman" w:cs="Times New Roman"/>
                <w:sz w:val="24"/>
                <w:szCs w:val="24"/>
              </w:rPr>
              <w:t>Normalization</w:t>
            </w:r>
          </w:p>
        </w:tc>
        <w:tc>
          <w:tcPr>
            <w:tcW w:w="2775" w:type="dxa"/>
            <w:tcBorders>
              <w:top w:val="outset" w:sz="6" w:space="0" w:color="auto"/>
              <w:left w:val="outset" w:sz="6" w:space="0" w:color="auto"/>
              <w:bottom w:val="outset" w:sz="6" w:space="0" w:color="auto"/>
              <w:right w:val="outset" w:sz="6" w:space="0" w:color="auto"/>
            </w:tcBorders>
            <w:vAlign w:val="center"/>
            <w:hideMark/>
          </w:tcPr>
          <w:p w14:paraId="1FDB1EDF" w14:textId="0E401CF8" w:rsidR="003077DA" w:rsidRPr="00F224DC" w:rsidRDefault="6F46E567" w:rsidP="447F0880">
            <w:pPr>
              <w:spacing w:after="0"/>
            </w:pPr>
            <w:r w:rsidRPr="447F0880">
              <w:rPr>
                <w:rFonts w:ascii="Times New Roman" w:eastAsia="Times New Roman" w:hAnsi="Times New Roman" w:cs="Times New Roman"/>
                <w:sz w:val="24"/>
                <w:szCs w:val="24"/>
              </w:rPr>
              <w:t xml:space="preserve">Ch 8, Thompson, all </w:t>
            </w:r>
            <w:proofErr w:type="spellStart"/>
            <w:r w:rsidRPr="447F0880">
              <w:rPr>
                <w:rFonts w:ascii="Times New Roman" w:eastAsia="Times New Roman" w:hAnsi="Times New Roman" w:cs="Times New Roman"/>
                <w:sz w:val="24"/>
                <w:szCs w:val="24"/>
              </w:rPr>
              <w:t>pgs</w:t>
            </w:r>
            <w:proofErr w:type="spellEnd"/>
            <w:r w:rsidRPr="447F0880">
              <w:rPr>
                <w:rFonts w:ascii="Times New Roman" w:eastAsia="Times New Roman" w:hAnsi="Times New Roman" w:cs="Times New Roman"/>
                <w:sz w:val="24"/>
                <w:szCs w:val="24"/>
              </w:rPr>
              <w:t xml:space="preserve"> </w:t>
            </w:r>
            <w:r w:rsidRPr="447F0880">
              <w:rPr>
                <w:rFonts w:ascii="Times New Roman" w:eastAsia="Times New Roman" w:hAnsi="Times New Roman" w:cs="Times New Roman"/>
                <w:b/>
                <w:bCs/>
                <w:sz w:val="24"/>
                <w:szCs w:val="24"/>
              </w:rPr>
              <w:t xml:space="preserve">Listen to an episode of Child Life </w:t>
            </w:r>
            <w:proofErr w:type="gramStart"/>
            <w:r w:rsidRPr="447F0880">
              <w:rPr>
                <w:rFonts w:ascii="Times New Roman" w:eastAsia="Times New Roman" w:hAnsi="Times New Roman" w:cs="Times New Roman"/>
                <w:b/>
                <w:bCs/>
                <w:sz w:val="24"/>
                <w:szCs w:val="24"/>
              </w:rPr>
              <w:t>On</w:t>
            </w:r>
            <w:proofErr w:type="gramEnd"/>
            <w:r w:rsidRPr="447F0880">
              <w:rPr>
                <w:rFonts w:ascii="Times New Roman" w:eastAsia="Times New Roman" w:hAnsi="Times New Roman" w:cs="Times New Roman"/>
                <w:b/>
                <w:bCs/>
                <w:sz w:val="24"/>
                <w:szCs w:val="24"/>
              </w:rPr>
              <w:t xml:space="preserve"> Call Podcast</w:t>
            </w:r>
          </w:p>
        </w:tc>
      </w:tr>
      <w:tr w:rsidR="003077DA" w:rsidRPr="00F224DC" w14:paraId="3F7A5A86" w14:textId="77777777" w:rsidTr="447F0880">
        <w:trPr>
          <w:trHeight w:val="4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FA5714" w14:textId="0C00E3C1" w:rsidR="003077DA" w:rsidRPr="00F224DC" w:rsidRDefault="008A41C2" w:rsidP="6DD8C7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154ED3">
              <w:rPr>
                <w:rFonts w:ascii="Times New Roman" w:eastAsia="Times New Roman" w:hAnsi="Times New Roman" w:cs="Times New Roman"/>
                <w:sz w:val="24"/>
                <w:szCs w:val="24"/>
              </w:rPr>
              <w:t>3/2</w:t>
            </w:r>
            <w:r w:rsidR="00DA0F62">
              <w:rPr>
                <w:rFonts w:ascii="Times New Roman" w:eastAsia="Times New Roman" w:hAnsi="Times New Roman" w:cs="Times New Roman"/>
                <w:sz w:val="24"/>
                <w:szCs w:val="24"/>
              </w:rPr>
              <w:t>0</w:t>
            </w:r>
          </w:p>
        </w:tc>
        <w:tc>
          <w:tcPr>
            <w:tcW w:w="5137" w:type="dxa"/>
            <w:tcBorders>
              <w:top w:val="outset" w:sz="6" w:space="0" w:color="auto"/>
              <w:left w:val="outset" w:sz="6" w:space="0" w:color="auto"/>
              <w:bottom w:val="outset" w:sz="6" w:space="0" w:color="auto"/>
              <w:right w:val="outset" w:sz="6" w:space="0" w:color="auto"/>
            </w:tcBorders>
            <w:vAlign w:val="center"/>
            <w:hideMark/>
          </w:tcPr>
          <w:p w14:paraId="66EB8BC8" w14:textId="67B099AF" w:rsidR="003077DA" w:rsidRPr="00F224DC" w:rsidRDefault="52536064" w:rsidP="52536064">
            <w:pPr>
              <w:spacing w:after="0"/>
              <w:rPr>
                <w:rFonts w:ascii="Times New Roman" w:eastAsia="Times New Roman" w:hAnsi="Times New Roman" w:cs="Times New Roman"/>
                <w:sz w:val="24"/>
                <w:szCs w:val="24"/>
              </w:rPr>
            </w:pPr>
            <w:r w:rsidRPr="52536064">
              <w:rPr>
                <w:rFonts w:ascii="Times New Roman" w:eastAsia="Times New Roman" w:hAnsi="Times New Roman" w:cs="Times New Roman"/>
                <w:sz w:val="24"/>
                <w:szCs w:val="24"/>
              </w:rPr>
              <w:t>Pain Management</w:t>
            </w:r>
          </w:p>
        </w:tc>
        <w:tc>
          <w:tcPr>
            <w:tcW w:w="2775" w:type="dxa"/>
            <w:tcBorders>
              <w:top w:val="outset" w:sz="6" w:space="0" w:color="auto"/>
              <w:left w:val="outset" w:sz="6" w:space="0" w:color="auto"/>
              <w:bottom w:val="outset" w:sz="6" w:space="0" w:color="auto"/>
              <w:right w:val="outset" w:sz="6" w:space="0" w:color="auto"/>
            </w:tcBorders>
            <w:vAlign w:val="center"/>
            <w:hideMark/>
          </w:tcPr>
          <w:p w14:paraId="05BF6671" w14:textId="5CACA1D3" w:rsidR="003077DA" w:rsidRPr="00F224DC" w:rsidRDefault="276E7093" w:rsidP="447F0880">
            <w:pPr>
              <w:spacing w:after="0"/>
            </w:pPr>
            <w:r w:rsidRPr="447F0880">
              <w:rPr>
                <w:rFonts w:ascii="Times New Roman" w:eastAsia="Times New Roman" w:hAnsi="Times New Roman" w:cs="Times New Roman"/>
                <w:sz w:val="24"/>
                <w:szCs w:val="24"/>
              </w:rPr>
              <w:t xml:space="preserve">See Blackboard </w:t>
            </w:r>
          </w:p>
          <w:p w14:paraId="755E589C" w14:textId="306E9547" w:rsidR="003077DA" w:rsidRPr="00F224DC" w:rsidRDefault="276E7093" w:rsidP="447F0880">
            <w:pPr>
              <w:spacing w:after="0"/>
              <w:rPr>
                <w:rFonts w:ascii="Times New Roman" w:eastAsia="Times New Roman" w:hAnsi="Times New Roman" w:cs="Times New Roman"/>
                <w:b/>
                <w:bCs/>
                <w:sz w:val="24"/>
                <w:szCs w:val="24"/>
              </w:rPr>
            </w:pPr>
            <w:r w:rsidRPr="447F0880">
              <w:rPr>
                <w:rFonts w:ascii="Times New Roman" w:eastAsia="Times New Roman" w:hAnsi="Times New Roman" w:cs="Times New Roman"/>
                <w:b/>
                <w:bCs/>
                <w:sz w:val="24"/>
                <w:szCs w:val="24"/>
              </w:rPr>
              <w:t xml:space="preserve">Listen to an episode of Child Life </w:t>
            </w:r>
            <w:proofErr w:type="gramStart"/>
            <w:r w:rsidRPr="447F0880">
              <w:rPr>
                <w:rFonts w:ascii="Times New Roman" w:eastAsia="Times New Roman" w:hAnsi="Times New Roman" w:cs="Times New Roman"/>
                <w:b/>
                <w:bCs/>
                <w:sz w:val="24"/>
                <w:szCs w:val="24"/>
              </w:rPr>
              <w:t>On</w:t>
            </w:r>
            <w:proofErr w:type="gramEnd"/>
            <w:r w:rsidRPr="447F0880">
              <w:rPr>
                <w:rFonts w:ascii="Times New Roman" w:eastAsia="Times New Roman" w:hAnsi="Times New Roman" w:cs="Times New Roman"/>
                <w:b/>
                <w:bCs/>
                <w:sz w:val="24"/>
                <w:szCs w:val="24"/>
              </w:rPr>
              <w:t xml:space="preserve"> Call Podcast</w:t>
            </w:r>
          </w:p>
        </w:tc>
      </w:tr>
      <w:tr w:rsidR="003077DA" w:rsidRPr="00F224DC" w14:paraId="5BF3AA9A" w14:textId="77777777" w:rsidTr="447F0880">
        <w:trPr>
          <w:trHeight w:val="42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EF9847" w14:textId="1939641D" w:rsidR="003077DA" w:rsidRPr="00F224DC" w:rsidRDefault="008A41C2" w:rsidP="6DD8C7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154ED3">
              <w:rPr>
                <w:rFonts w:ascii="Times New Roman" w:eastAsia="Times New Roman" w:hAnsi="Times New Roman" w:cs="Times New Roman"/>
                <w:sz w:val="24"/>
                <w:szCs w:val="24"/>
              </w:rPr>
              <w:t>3/2</w:t>
            </w:r>
            <w:r w:rsidR="00DA0F62">
              <w:rPr>
                <w:rFonts w:ascii="Times New Roman" w:eastAsia="Times New Roman" w:hAnsi="Times New Roman" w:cs="Times New Roman"/>
                <w:sz w:val="24"/>
                <w:szCs w:val="24"/>
              </w:rPr>
              <w:t>7</w:t>
            </w:r>
          </w:p>
        </w:tc>
        <w:tc>
          <w:tcPr>
            <w:tcW w:w="5137" w:type="dxa"/>
            <w:tcBorders>
              <w:top w:val="outset" w:sz="6" w:space="0" w:color="auto"/>
              <w:left w:val="outset" w:sz="6" w:space="0" w:color="auto"/>
              <w:bottom w:val="outset" w:sz="6" w:space="0" w:color="auto"/>
              <w:right w:val="outset" w:sz="6" w:space="0" w:color="auto"/>
            </w:tcBorders>
            <w:vAlign w:val="center"/>
            <w:hideMark/>
          </w:tcPr>
          <w:p w14:paraId="3150466A" w14:textId="73AE1339" w:rsidR="003077DA" w:rsidRPr="00F224DC" w:rsidRDefault="52536064" w:rsidP="52536064">
            <w:pPr>
              <w:spacing w:after="0"/>
              <w:rPr>
                <w:rFonts w:ascii="Times New Roman" w:eastAsia="Times New Roman" w:hAnsi="Times New Roman" w:cs="Times New Roman"/>
                <w:sz w:val="24"/>
                <w:szCs w:val="24"/>
              </w:rPr>
            </w:pPr>
            <w:r w:rsidRPr="52536064">
              <w:rPr>
                <w:rFonts w:ascii="Times New Roman" w:eastAsia="Times New Roman" w:hAnsi="Times New Roman" w:cs="Times New Roman"/>
                <w:sz w:val="24"/>
                <w:szCs w:val="24"/>
              </w:rPr>
              <w:t>Sibling Support</w:t>
            </w:r>
          </w:p>
          <w:p w14:paraId="4F8A7C6D" w14:textId="13E022AB" w:rsidR="003077DA" w:rsidRPr="00F224DC" w:rsidRDefault="52536064" w:rsidP="52536064">
            <w:pPr>
              <w:spacing w:after="0"/>
              <w:rPr>
                <w:rFonts w:ascii="Times New Roman" w:eastAsia="Times New Roman" w:hAnsi="Times New Roman" w:cs="Times New Roman"/>
                <w:sz w:val="24"/>
                <w:szCs w:val="24"/>
              </w:rPr>
            </w:pPr>
            <w:r w:rsidRPr="52536064">
              <w:rPr>
                <w:rFonts w:ascii="Times New Roman" w:eastAsia="Times New Roman" w:hAnsi="Times New Roman" w:cs="Times New Roman"/>
                <w:sz w:val="24"/>
                <w:szCs w:val="24"/>
              </w:rPr>
              <w:t>Death, Dying, and Bereavement</w:t>
            </w:r>
          </w:p>
        </w:tc>
        <w:tc>
          <w:tcPr>
            <w:tcW w:w="2775" w:type="dxa"/>
            <w:tcBorders>
              <w:top w:val="outset" w:sz="6" w:space="0" w:color="auto"/>
              <w:left w:val="outset" w:sz="6" w:space="0" w:color="auto"/>
              <w:bottom w:val="outset" w:sz="6" w:space="0" w:color="auto"/>
              <w:right w:val="outset" w:sz="6" w:space="0" w:color="auto"/>
            </w:tcBorders>
            <w:vAlign w:val="center"/>
            <w:hideMark/>
          </w:tcPr>
          <w:p w14:paraId="1A0FD95C" w14:textId="19F1FC82" w:rsidR="003077DA" w:rsidRPr="00F224DC" w:rsidRDefault="669C70DB" w:rsidP="447F0880">
            <w:pPr>
              <w:spacing w:after="0"/>
            </w:pPr>
            <w:r w:rsidRPr="447F0880">
              <w:rPr>
                <w:rFonts w:ascii="Times New Roman" w:eastAsia="Times New Roman" w:hAnsi="Times New Roman" w:cs="Times New Roman"/>
                <w:sz w:val="24"/>
                <w:szCs w:val="24"/>
              </w:rPr>
              <w:t xml:space="preserve">Ch 12, Thompson </w:t>
            </w:r>
          </w:p>
          <w:p w14:paraId="34099C50" w14:textId="001BB3B7" w:rsidR="003077DA" w:rsidRPr="00F224DC" w:rsidRDefault="669C70DB" w:rsidP="447F0880">
            <w:pPr>
              <w:spacing w:after="0"/>
            </w:pPr>
            <w:r w:rsidRPr="447F0880">
              <w:rPr>
                <w:rFonts w:ascii="Times New Roman" w:eastAsia="Times New Roman" w:hAnsi="Times New Roman" w:cs="Times New Roman"/>
                <w:sz w:val="24"/>
                <w:szCs w:val="24"/>
              </w:rPr>
              <w:t xml:space="preserve">p. 400-416 </w:t>
            </w:r>
          </w:p>
          <w:p w14:paraId="7DE52CC6" w14:textId="6F7008A5" w:rsidR="003077DA" w:rsidRPr="00F224DC" w:rsidRDefault="669C70DB" w:rsidP="447F0880">
            <w:pPr>
              <w:spacing w:after="0"/>
            </w:pPr>
            <w:r w:rsidRPr="447F0880">
              <w:rPr>
                <w:rFonts w:ascii="Times New Roman" w:eastAsia="Times New Roman" w:hAnsi="Times New Roman" w:cs="Times New Roman"/>
                <w:sz w:val="24"/>
                <w:szCs w:val="24"/>
              </w:rPr>
              <w:lastRenderedPageBreak/>
              <w:t xml:space="preserve">Ch 13, Thompson, all </w:t>
            </w:r>
            <w:proofErr w:type="spellStart"/>
            <w:r w:rsidRPr="447F0880">
              <w:rPr>
                <w:rFonts w:ascii="Times New Roman" w:eastAsia="Times New Roman" w:hAnsi="Times New Roman" w:cs="Times New Roman"/>
                <w:sz w:val="24"/>
                <w:szCs w:val="24"/>
              </w:rPr>
              <w:t>pgs</w:t>
            </w:r>
            <w:proofErr w:type="spellEnd"/>
            <w:r w:rsidRPr="447F0880">
              <w:rPr>
                <w:rFonts w:ascii="Times New Roman" w:eastAsia="Times New Roman" w:hAnsi="Times New Roman" w:cs="Times New Roman"/>
                <w:sz w:val="24"/>
                <w:szCs w:val="24"/>
              </w:rPr>
              <w:t xml:space="preserve"> </w:t>
            </w:r>
            <w:r w:rsidRPr="447F0880">
              <w:rPr>
                <w:rFonts w:ascii="Times New Roman" w:eastAsia="Times New Roman" w:hAnsi="Times New Roman" w:cs="Times New Roman"/>
                <w:b/>
                <w:bCs/>
                <w:sz w:val="24"/>
                <w:szCs w:val="24"/>
              </w:rPr>
              <w:t>Homework Assignment #1</w:t>
            </w:r>
          </w:p>
        </w:tc>
      </w:tr>
      <w:tr w:rsidR="003077DA" w:rsidRPr="00F224DC" w14:paraId="5AE203A2" w14:textId="77777777" w:rsidTr="447F0880">
        <w:trPr>
          <w:trHeight w:val="39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E4CDC2" w14:textId="44CCB804" w:rsidR="003077DA" w:rsidRPr="00F224DC" w:rsidRDefault="008A41C2" w:rsidP="6DD8C7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w:t>
            </w:r>
            <w:r w:rsidR="00154ED3">
              <w:rPr>
                <w:rFonts w:ascii="Times New Roman" w:eastAsia="Times New Roman" w:hAnsi="Times New Roman" w:cs="Times New Roman"/>
                <w:sz w:val="24"/>
                <w:szCs w:val="24"/>
              </w:rPr>
              <w:t>4/</w:t>
            </w:r>
            <w:r w:rsidR="00DA0F62">
              <w:rPr>
                <w:rFonts w:ascii="Times New Roman" w:eastAsia="Times New Roman" w:hAnsi="Times New Roman" w:cs="Times New Roman"/>
                <w:sz w:val="24"/>
                <w:szCs w:val="24"/>
              </w:rPr>
              <w:t>3</w:t>
            </w:r>
          </w:p>
        </w:tc>
        <w:tc>
          <w:tcPr>
            <w:tcW w:w="5137" w:type="dxa"/>
            <w:tcBorders>
              <w:top w:val="outset" w:sz="6" w:space="0" w:color="auto"/>
              <w:left w:val="outset" w:sz="6" w:space="0" w:color="auto"/>
              <w:bottom w:val="outset" w:sz="6" w:space="0" w:color="auto"/>
              <w:right w:val="outset" w:sz="6" w:space="0" w:color="auto"/>
            </w:tcBorders>
            <w:vAlign w:val="center"/>
            <w:hideMark/>
          </w:tcPr>
          <w:p w14:paraId="3DB64FF6" w14:textId="77777777" w:rsidR="003077DA" w:rsidRPr="00F224DC" w:rsidRDefault="003077DA" w:rsidP="003077DA">
            <w:pPr>
              <w:spacing w:after="0"/>
              <w:rPr>
                <w:rFonts w:ascii="Times New Roman" w:hAnsi="Times New Roman" w:cs="Times New Roman"/>
                <w:sz w:val="24"/>
                <w:szCs w:val="24"/>
              </w:rPr>
            </w:pPr>
            <w:r w:rsidRPr="00F224DC">
              <w:rPr>
                <w:rFonts w:ascii="Times New Roman" w:hAnsi="Times New Roman" w:cs="Times New Roman"/>
                <w:b/>
                <w:bCs/>
                <w:sz w:val="24"/>
                <w:szCs w:val="24"/>
              </w:rPr>
              <w:t>Quiz #2</w:t>
            </w:r>
          </w:p>
        </w:tc>
        <w:tc>
          <w:tcPr>
            <w:tcW w:w="2775" w:type="dxa"/>
            <w:tcBorders>
              <w:top w:val="outset" w:sz="6" w:space="0" w:color="auto"/>
              <w:left w:val="outset" w:sz="6" w:space="0" w:color="auto"/>
              <w:bottom w:val="outset" w:sz="6" w:space="0" w:color="auto"/>
              <w:right w:val="outset" w:sz="6" w:space="0" w:color="auto"/>
            </w:tcBorders>
            <w:vAlign w:val="center"/>
            <w:hideMark/>
          </w:tcPr>
          <w:p w14:paraId="16266AF5" w14:textId="77777777" w:rsidR="003077DA" w:rsidRPr="00F224DC" w:rsidRDefault="003077DA" w:rsidP="003077DA">
            <w:pPr>
              <w:spacing w:after="0"/>
              <w:rPr>
                <w:rFonts w:ascii="Times New Roman" w:hAnsi="Times New Roman" w:cs="Times New Roman"/>
                <w:b/>
                <w:sz w:val="24"/>
                <w:szCs w:val="24"/>
              </w:rPr>
            </w:pPr>
            <w:r w:rsidRPr="00F224DC">
              <w:rPr>
                <w:rFonts w:ascii="Times New Roman" w:hAnsi="Times New Roman" w:cs="Times New Roman"/>
                <w:sz w:val="24"/>
                <w:szCs w:val="24"/>
              </w:rPr>
              <w:t> </w:t>
            </w:r>
            <w:r w:rsidRPr="00F224DC">
              <w:rPr>
                <w:rFonts w:ascii="Times New Roman" w:hAnsi="Times New Roman" w:cs="Times New Roman"/>
                <w:b/>
                <w:sz w:val="24"/>
                <w:szCs w:val="24"/>
              </w:rPr>
              <w:t>QUIZ 2</w:t>
            </w:r>
          </w:p>
        </w:tc>
      </w:tr>
      <w:tr w:rsidR="003077DA" w:rsidRPr="00F224DC" w14:paraId="6E90D8A9" w14:textId="77777777" w:rsidTr="447F0880">
        <w:trPr>
          <w:trHeight w:val="435"/>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D8D8D8"/>
            <w:vAlign w:val="center"/>
            <w:hideMark/>
          </w:tcPr>
          <w:p w14:paraId="2BB23465" w14:textId="43213878" w:rsidR="003077DA" w:rsidRPr="00F224DC" w:rsidRDefault="7C56D1B3" w:rsidP="7C56D1B3">
            <w:pPr>
              <w:spacing w:after="0"/>
              <w:rPr>
                <w:rFonts w:ascii="Times New Roman" w:eastAsia="Times New Roman" w:hAnsi="Times New Roman" w:cs="Times New Roman"/>
                <w:sz w:val="24"/>
                <w:szCs w:val="24"/>
              </w:rPr>
            </w:pPr>
            <w:r w:rsidRPr="7C56D1B3">
              <w:rPr>
                <w:rFonts w:ascii="Times New Roman" w:eastAsia="Times New Roman" w:hAnsi="Times New Roman" w:cs="Times New Roman"/>
                <w:b/>
                <w:bCs/>
                <w:sz w:val="24"/>
                <w:szCs w:val="24"/>
              </w:rPr>
              <w:t>Module 3: Application of Child Life Services</w:t>
            </w:r>
          </w:p>
        </w:tc>
      </w:tr>
      <w:tr w:rsidR="003077DA" w:rsidRPr="00F224DC" w14:paraId="7A4069DF" w14:textId="77777777" w:rsidTr="447F0880">
        <w:trPr>
          <w:trHeight w:val="43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D4C0A8" w14:textId="5D98D9D0" w:rsidR="003077DA" w:rsidRPr="00F224DC" w:rsidRDefault="008A41C2" w:rsidP="6DD8C7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154ED3">
              <w:rPr>
                <w:rFonts w:ascii="Times New Roman" w:eastAsia="Times New Roman" w:hAnsi="Times New Roman" w:cs="Times New Roman"/>
                <w:sz w:val="24"/>
                <w:szCs w:val="24"/>
              </w:rPr>
              <w:t>4/1</w:t>
            </w:r>
            <w:r w:rsidR="00DA0F62">
              <w:rPr>
                <w:rFonts w:ascii="Times New Roman" w:eastAsia="Times New Roman" w:hAnsi="Times New Roman" w:cs="Times New Roman"/>
                <w:sz w:val="24"/>
                <w:szCs w:val="24"/>
              </w:rPr>
              <w:t>0</w:t>
            </w:r>
          </w:p>
        </w:tc>
        <w:tc>
          <w:tcPr>
            <w:tcW w:w="5137" w:type="dxa"/>
            <w:tcBorders>
              <w:top w:val="outset" w:sz="6" w:space="0" w:color="auto"/>
              <w:left w:val="outset" w:sz="6" w:space="0" w:color="auto"/>
              <w:bottom w:val="outset" w:sz="6" w:space="0" w:color="auto"/>
              <w:right w:val="outset" w:sz="6" w:space="0" w:color="auto"/>
            </w:tcBorders>
            <w:vAlign w:val="center"/>
            <w:hideMark/>
          </w:tcPr>
          <w:p w14:paraId="0DEFD137" w14:textId="5213C61C" w:rsidR="003077DA" w:rsidRPr="00F224DC" w:rsidRDefault="47057B43" w:rsidP="47057B43">
            <w:pPr>
              <w:spacing w:after="0"/>
              <w:rPr>
                <w:rFonts w:ascii="Times New Roman" w:eastAsia="Times New Roman" w:hAnsi="Times New Roman" w:cs="Times New Roman"/>
                <w:b/>
                <w:bCs/>
                <w:sz w:val="24"/>
                <w:szCs w:val="24"/>
              </w:rPr>
            </w:pPr>
            <w:r w:rsidRPr="47057B43">
              <w:rPr>
                <w:rFonts w:ascii="Times New Roman" w:eastAsia="Times New Roman" w:hAnsi="Times New Roman" w:cs="Times New Roman"/>
                <w:sz w:val="24"/>
                <w:szCs w:val="24"/>
              </w:rPr>
              <w:t>Patient &amp; Family Centered Care</w:t>
            </w:r>
          </w:p>
        </w:tc>
        <w:tc>
          <w:tcPr>
            <w:tcW w:w="2775" w:type="dxa"/>
            <w:tcBorders>
              <w:top w:val="outset" w:sz="6" w:space="0" w:color="auto"/>
              <w:left w:val="outset" w:sz="6" w:space="0" w:color="auto"/>
              <w:bottom w:val="outset" w:sz="6" w:space="0" w:color="auto"/>
              <w:right w:val="outset" w:sz="6" w:space="0" w:color="auto"/>
            </w:tcBorders>
            <w:vAlign w:val="center"/>
            <w:hideMark/>
          </w:tcPr>
          <w:p w14:paraId="32F9A8E3" w14:textId="2B86F284" w:rsidR="003077DA" w:rsidRPr="00F224DC" w:rsidRDefault="47057B43" w:rsidP="447F0880">
            <w:pPr>
              <w:spacing w:after="0"/>
              <w:rPr>
                <w:rFonts w:ascii="Times New Roman" w:eastAsia="Times New Roman" w:hAnsi="Times New Roman" w:cs="Times New Roman"/>
                <w:sz w:val="24"/>
                <w:szCs w:val="24"/>
              </w:rPr>
            </w:pPr>
            <w:r w:rsidRPr="447F0880">
              <w:rPr>
                <w:rFonts w:ascii="Times New Roman" w:eastAsia="Times New Roman" w:hAnsi="Times New Roman" w:cs="Times New Roman"/>
                <w:sz w:val="24"/>
                <w:szCs w:val="24"/>
              </w:rPr>
              <w:t xml:space="preserve">Ch 6, Thompson, all </w:t>
            </w:r>
            <w:proofErr w:type="spellStart"/>
            <w:r w:rsidRPr="447F0880">
              <w:rPr>
                <w:rFonts w:ascii="Times New Roman" w:eastAsia="Times New Roman" w:hAnsi="Times New Roman" w:cs="Times New Roman"/>
                <w:sz w:val="24"/>
                <w:szCs w:val="24"/>
              </w:rPr>
              <w:t>pgs</w:t>
            </w:r>
            <w:proofErr w:type="spellEnd"/>
            <w:r w:rsidR="69972ED3" w:rsidRPr="447F0880">
              <w:rPr>
                <w:rFonts w:ascii="Times New Roman" w:eastAsia="Times New Roman" w:hAnsi="Times New Roman" w:cs="Times New Roman"/>
                <w:sz w:val="24"/>
                <w:szCs w:val="24"/>
              </w:rPr>
              <w:t xml:space="preserve">    </w:t>
            </w:r>
          </w:p>
          <w:p w14:paraId="4439D8D6" w14:textId="743E7613" w:rsidR="003077DA" w:rsidRPr="00F224DC" w:rsidRDefault="69972ED3" w:rsidP="447F0880">
            <w:pPr>
              <w:spacing w:after="0"/>
              <w:rPr>
                <w:rFonts w:ascii="Times New Roman" w:eastAsia="Times New Roman" w:hAnsi="Times New Roman" w:cs="Times New Roman"/>
                <w:b/>
                <w:bCs/>
                <w:sz w:val="24"/>
                <w:szCs w:val="24"/>
              </w:rPr>
            </w:pPr>
            <w:r w:rsidRPr="447F0880">
              <w:rPr>
                <w:rFonts w:ascii="Times New Roman" w:eastAsia="Times New Roman" w:hAnsi="Times New Roman" w:cs="Times New Roman"/>
                <w:b/>
                <w:bCs/>
                <w:sz w:val="24"/>
                <w:szCs w:val="24"/>
              </w:rPr>
              <w:t xml:space="preserve">Listen to an episode of Child Life </w:t>
            </w:r>
            <w:proofErr w:type="gramStart"/>
            <w:r w:rsidRPr="447F0880">
              <w:rPr>
                <w:rFonts w:ascii="Times New Roman" w:eastAsia="Times New Roman" w:hAnsi="Times New Roman" w:cs="Times New Roman"/>
                <w:b/>
                <w:bCs/>
                <w:sz w:val="24"/>
                <w:szCs w:val="24"/>
              </w:rPr>
              <w:t>On</w:t>
            </w:r>
            <w:proofErr w:type="gramEnd"/>
            <w:r w:rsidRPr="447F0880">
              <w:rPr>
                <w:rFonts w:ascii="Times New Roman" w:eastAsia="Times New Roman" w:hAnsi="Times New Roman" w:cs="Times New Roman"/>
                <w:b/>
                <w:bCs/>
                <w:sz w:val="24"/>
                <w:szCs w:val="24"/>
              </w:rPr>
              <w:t xml:space="preserve"> Call Podcast</w:t>
            </w:r>
          </w:p>
        </w:tc>
      </w:tr>
      <w:tr w:rsidR="003077DA" w:rsidRPr="00F224DC" w14:paraId="2086267F" w14:textId="77777777" w:rsidTr="447F0880">
        <w:trPr>
          <w:trHeight w:val="40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B42AFA" w14:textId="6B1FAB3A" w:rsidR="447F0880" w:rsidRDefault="447F0880" w:rsidP="447F0880">
            <w:pPr>
              <w:spacing w:after="0"/>
              <w:rPr>
                <w:rFonts w:ascii="Times New Roman" w:eastAsia="Times New Roman" w:hAnsi="Times New Roman" w:cs="Times New Roman"/>
                <w:sz w:val="24"/>
                <w:szCs w:val="24"/>
              </w:rPr>
            </w:pPr>
          </w:p>
          <w:p w14:paraId="22F89D5D" w14:textId="74341B6A" w:rsidR="447F0880" w:rsidRDefault="447F0880" w:rsidP="447F0880">
            <w:pPr>
              <w:spacing w:after="0"/>
              <w:rPr>
                <w:rFonts w:ascii="Times New Roman" w:eastAsia="Times New Roman" w:hAnsi="Times New Roman" w:cs="Times New Roman"/>
                <w:sz w:val="24"/>
                <w:szCs w:val="24"/>
              </w:rPr>
            </w:pPr>
          </w:p>
          <w:p w14:paraId="142A91F1" w14:textId="44173927" w:rsidR="003077DA" w:rsidRPr="00F224DC" w:rsidRDefault="008A41C2" w:rsidP="6DD8C7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154ED3">
              <w:rPr>
                <w:rFonts w:ascii="Times New Roman" w:eastAsia="Times New Roman" w:hAnsi="Times New Roman" w:cs="Times New Roman"/>
                <w:sz w:val="24"/>
                <w:szCs w:val="24"/>
              </w:rPr>
              <w:t>4/1</w:t>
            </w:r>
            <w:r w:rsidR="00DA0F62">
              <w:rPr>
                <w:rFonts w:ascii="Times New Roman" w:eastAsia="Times New Roman" w:hAnsi="Times New Roman" w:cs="Times New Roman"/>
                <w:sz w:val="24"/>
                <w:szCs w:val="24"/>
              </w:rPr>
              <w:t>7</w:t>
            </w:r>
          </w:p>
        </w:tc>
        <w:tc>
          <w:tcPr>
            <w:tcW w:w="5137" w:type="dxa"/>
            <w:tcBorders>
              <w:top w:val="outset" w:sz="6" w:space="0" w:color="auto"/>
              <w:left w:val="outset" w:sz="6" w:space="0" w:color="auto"/>
              <w:bottom w:val="outset" w:sz="6" w:space="0" w:color="auto"/>
              <w:right w:val="outset" w:sz="6" w:space="0" w:color="auto"/>
            </w:tcBorders>
            <w:vAlign w:val="center"/>
            <w:hideMark/>
          </w:tcPr>
          <w:p w14:paraId="04EEDC4B" w14:textId="3E1EC1D8" w:rsidR="003077DA" w:rsidRPr="00F224DC" w:rsidRDefault="47057B43" w:rsidP="47057B43">
            <w:pPr>
              <w:spacing w:after="0"/>
              <w:rPr>
                <w:rFonts w:ascii="Times New Roman" w:eastAsia="Times New Roman" w:hAnsi="Times New Roman" w:cs="Times New Roman"/>
                <w:sz w:val="24"/>
                <w:szCs w:val="24"/>
              </w:rPr>
            </w:pPr>
            <w:r w:rsidRPr="47057B43">
              <w:rPr>
                <w:rFonts w:ascii="Times New Roman" w:eastAsia="Times New Roman" w:hAnsi="Times New Roman" w:cs="Times New Roman"/>
                <w:sz w:val="24"/>
                <w:szCs w:val="24"/>
              </w:rPr>
              <w:t>Communicating with the Multidisciplinary Team &amp;</w:t>
            </w:r>
          </w:p>
          <w:p w14:paraId="2C1AA649" w14:textId="1D57790A" w:rsidR="003077DA" w:rsidRPr="00F224DC" w:rsidRDefault="47057B43" w:rsidP="47057B43">
            <w:pPr>
              <w:spacing w:after="0"/>
              <w:rPr>
                <w:rFonts w:ascii="Times New Roman" w:eastAsia="Times New Roman" w:hAnsi="Times New Roman" w:cs="Times New Roman"/>
                <w:sz w:val="24"/>
                <w:szCs w:val="24"/>
              </w:rPr>
            </w:pPr>
            <w:r w:rsidRPr="47057B43">
              <w:rPr>
                <w:rFonts w:ascii="Times New Roman" w:eastAsia="Times New Roman" w:hAnsi="Times New Roman" w:cs="Times New Roman"/>
                <w:sz w:val="24"/>
                <w:szCs w:val="24"/>
              </w:rPr>
              <w:t>Documentation Processes</w:t>
            </w:r>
          </w:p>
        </w:tc>
        <w:tc>
          <w:tcPr>
            <w:tcW w:w="2775" w:type="dxa"/>
            <w:tcBorders>
              <w:top w:val="outset" w:sz="6" w:space="0" w:color="auto"/>
              <w:left w:val="outset" w:sz="6" w:space="0" w:color="auto"/>
              <w:bottom w:val="outset" w:sz="6" w:space="0" w:color="auto"/>
              <w:right w:val="outset" w:sz="6" w:space="0" w:color="auto"/>
            </w:tcBorders>
            <w:vAlign w:val="center"/>
            <w:hideMark/>
          </w:tcPr>
          <w:p w14:paraId="11F52D43" w14:textId="6FF309B1" w:rsidR="003077DA" w:rsidRPr="00F224DC" w:rsidRDefault="5FBE4C01" w:rsidP="447F0880">
            <w:pPr>
              <w:spacing w:after="0"/>
              <w:rPr>
                <w:rFonts w:ascii="Times New Roman" w:eastAsia="Times New Roman" w:hAnsi="Times New Roman" w:cs="Times New Roman"/>
                <w:b/>
                <w:bCs/>
                <w:sz w:val="24"/>
                <w:szCs w:val="24"/>
              </w:rPr>
            </w:pPr>
            <w:r w:rsidRPr="447F0880">
              <w:rPr>
                <w:rFonts w:ascii="Times New Roman" w:eastAsia="Times New Roman" w:hAnsi="Times New Roman" w:cs="Times New Roman"/>
                <w:sz w:val="24"/>
                <w:szCs w:val="24"/>
              </w:rPr>
              <w:t xml:space="preserve">Ch 5, Thompson, all </w:t>
            </w:r>
            <w:proofErr w:type="spellStart"/>
            <w:r w:rsidRPr="447F0880">
              <w:rPr>
                <w:rFonts w:ascii="Times New Roman" w:eastAsia="Times New Roman" w:hAnsi="Times New Roman" w:cs="Times New Roman"/>
                <w:sz w:val="24"/>
                <w:szCs w:val="24"/>
              </w:rPr>
              <w:t>pgs</w:t>
            </w:r>
            <w:proofErr w:type="spellEnd"/>
            <w:r w:rsidRPr="447F0880">
              <w:rPr>
                <w:rFonts w:ascii="Times New Roman" w:eastAsia="Times New Roman" w:hAnsi="Times New Roman" w:cs="Times New Roman"/>
                <w:sz w:val="24"/>
                <w:szCs w:val="24"/>
              </w:rPr>
              <w:t xml:space="preserve"> Ch 7, Thompson p. 210-216 </w:t>
            </w:r>
            <w:r w:rsidRPr="447F0880">
              <w:rPr>
                <w:rFonts w:ascii="Times New Roman" w:eastAsia="Times New Roman" w:hAnsi="Times New Roman" w:cs="Times New Roman"/>
                <w:b/>
                <w:bCs/>
                <w:sz w:val="24"/>
                <w:szCs w:val="24"/>
              </w:rPr>
              <w:t xml:space="preserve">BB: POST 3 </w:t>
            </w:r>
          </w:p>
          <w:p w14:paraId="156A0D1F" w14:textId="26E9EBC1" w:rsidR="003077DA" w:rsidRPr="00F224DC" w:rsidRDefault="5FBE4C01" w:rsidP="447F0880">
            <w:pPr>
              <w:spacing w:after="0"/>
              <w:rPr>
                <w:rFonts w:ascii="Times New Roman" w:eastAsia="Times New Roman" w:hAnsi="Times New Roman" w:cs="Times New Roman"/>
                <w:b/>
                <w:bCs/>
                <w:sz w:val="24"/>
                <w:szCs w:val="24"/>
              </w:rPr>
            </w:pPr>
            <w:r w:rsidRPr="447F0880">
              <w:rPr>
                <w:rFonts w:ascii="Times New Roman" w:eastAsia="Times New Roman" w:hAnsi="Times New Roman" w:cs="Times New Roman"/>
                <w:b/>
                <w:bCs/>
                <w:sz w:val="24"/>
                <w:szCs w:val="24"/>
              </w:rPr>
              <w:t xml:space="preserve">Listen to an episode of Child Life </w:t>
            </w:r>
            <w:proofErr w:type="gramStart"/>
            <w:r w:rsidRPr="447F0880">
              <w:rPr>
                <w:rFonts w:ascii="Times New Roman" w:eastAsia="Times New Roman" w:hAnsi="Times New Roman" w:cs="Times New Roman"/>
                <w:b/>
                <w:bCs/>
                <w:sz w:val="24"/>
                <w:szCs w:val="24"/>
              </w:rPr>
              <w:t>On</w:t>
            </w:r>
            <w:proofErr w:type="gramEnd"/>
            <w:r w:rsidRPr="447F0880">
              <w:rPr>
                <w:rFonts w:ascii="Times New Roman" w:eastAsia="Times New Roman" w:hAnsi="Times New Roman" w:cs="Times New Roman"/>
                <w:b/>
                <w:bCs/>
                <w:sz w:val="24"/>
                <w:szCs w:val="24"/>
              </w:rPr>
              <w:t xml:space="preserve"> Call Podcast</w:t>
            </w:r>
          </w:p>
        </w:tc>
      </w:tr>
      <w:tr w:rsidR="00CE4282" w:rsidRPr="00F224DC" w14:paraId="6B8D0A49" w14:textId="77777777" w:rsidTr="00DA0F62">
        <w:trPr>
          <w:trHeight w:val="40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7F8D82" w14:textId="58CB5273" w:rsidR="00CE4282" w:rsidRPr="00F224DC" w:rsidRDefault="00CE4282" w:rsidP="00CE42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 4/24</w:t>
            </w:r>
          </w:p>
        </w:tc>
        <w:tc>
          <w:tcPr>
            <w:tcW w:w="5137" w:type="dxa"/>
            <w:tcBorders>
              <w:top w:val="outset" w:sz="6" w:space="0" w:color="auto"/>
              <w:left w:val="outset" w:sz="6" w:space="0" w:color="auto"/>
              <w:bottom w:val="outset" w:sz="6" w:space="0" w:color="auto"/>
              <w:right w:val="outset" w:sz="6" w:space="0" w:color="auto"/>
            </w:tcBorders>
            <w:vAlign w:val="center"/>
            <w:hideMark/>
          </w:tcPr>
          <w:p w14:paraId="0CA40CC1" w14:textId="77777777" w:rsidR="00CE4282" w:rsidRPr="00F224DC" w:rsidRDefault="00CE4282" w:rsidP="00CE4282">
            <w:pPr>
              <w:spacing w:after="0"/>
              <w:rPr>
                <w:rFonts w:ascii="Times New Roman" w:hAnsi="Times New Roman" w:cs="Times New Roman"/>
                <w:sz w:val="24"/>
                <w:szCs w:val="24"/>
              </w:rPr>
            </w:pPr>
            <w:r w:rsidRPr="6DD8C7FA">
              <w:rPr>
                <w:rFonts w:ascii="Times New Roman" w:eastAsia="Times New Roman" w:hAnsi="Times New Roman" w:cs="Times New Roman"/>
                <w:sz w:val="24"/>
                <w:szCs w:val="24"/>
              </w:rPr>
              <w:t xml:space="preserve">Ethical Guidelines in Child Life </w:t>
            </w:r>
          </w:p>
          <w:p w14:paraId="0C8A11FF" w14:textId="77777777" w:rsidR="00CE4282" w:rsidRPr="00F224DC" w:rsidRDefault="00CE4282" w:rsidP="00CE4282">
            <w:pPr>
              <w:spacing w:after="0"/>
              <w:rPr>
                <w:rFonts w:ascii="Times New Roman" w:eastAsia="Times New Roman" w:hAnsi="Times New Roman" w:cs="Times New Roman"/>
                <w:sz w:val="24"/>
                <w:szCs w:val="24"/>
              </w:rPr>
            </w:pPr>
            <w:r w:rsidRPr="6DD8C7FA">
              <w:rPr>
                <w:rFonts w:ascii="Times New Roman" w:eastAsia="Times New Roman" w:hAnsi="Times New Roman" w:cs="Times New Roman"/>
                <w:sz w:val="24"/>
                <w:szCs w:val="24"/>
              </w:rPr>
              <w:t>Self-Care in Healthcare</w:t>
            </w:r>
          </w:p>
          <w:p w14:paraId="43010475" w14:textId="16D75C56" w:rsidR="00CE4282" w:rsidRPr="00F224DC" w:rsidRDefault="00CE4282" w:rsidP="00CE4282">
            <w:pPr>
              <w:spacing w:after="0"/>
              <w:rPr>
                <w:rFonts w:ascii="Times New Roman" w:hAnsi="Times New Roman" w:cs="Times New Roman"/>
                <w:sz w:val="24"/>
                <w:szCs w:val="24"/>
              </w:rPr>
            </w:pPr>
          </w:p>
        </w:tc>
        <w:tc>
          <w:tcPr>
            <w:tcW w:w="2775" w:type="dxa"/>
            <w:tcBorders>
              <w:top w:val="outset" w:sz="6" w:space="0" w:color="auto"/>
              <w:left w:val="outset" w:sz="6" w:space="0" w:color="auto"/>
              <w:bottom w:val="outset" w:sz="6" w:space="0" w:color="auto"/>
              <w:right w:val="outset" w:sz="6" w:space="0" w:color="auto"/>
            </w:tcBorders>
            <w:vAlign w:val="center"/>
          </w:tcPr>
          <w:p w14:paraId="3FDF109C" w14:textId="2F36EDD6" w:rsidR="00CE4282" w:rsidRPr="00F224DC" w:rsidRDefault="00CE4282" w:rsidP="00CE4282">
            <w:pPr>
              <w:spacing w:after="0"/>
              <w:rPr>
                <w:rFonts w:ascii="Times New Roman" w:eastAsia="Times New Roman" w:hAnsi="Times New Roman" w:cs="Times New Roman"/>
                <w:sz w:val="24"/>
                <w:szCs w:val="24"/>
              </w:rPr>
            </w:pPr>
            <w:r w:rsidRPr="447F0880">
              <w:rPr>
                <w:rFonts w:ascii="Times New Roman" w:eastAsia="Times New Roman" w:hAnsi="Times New Roman" w:cs="Times New Roman"/>
                <w:sz w:val="24"/>
                <w:szCs w:val="24"/>
              </w:rPr>
              <w:t xml:space="preserve">Ch 4, Thompson p. 104-125 </w:t>
            </w:r>
            <w:r w:rsidRPr="447F0880">
              <w:rPr>
                <w:rFonts w:ascii="Times New Roman" w:eastAsia="Times New Roman" w:hAnsi="Times New Roman" w:cs="Times New Roman"/>
                <w:b/>
                <w:bCs/>
                <w:sz w:val="24"/>
                <w:szCs w:val="24"/>
              </w:rPr>
              <w:t xml:space="preserve">Homework Assignment #2 Listen to an episode of Child Life </w:t>
            </w:r>
            <w:proofErr w:type="gramStart"/>
            <w:r w:rsidRPr="447F0880">
              <w:rPr>
                <w:rFonts w:ascii="Times New Roman" w:eastAsia="Times New Roman" w:hAnsi="Times New Roman" w:cs="Times New Roman"/>
                <w:b/>
                <w:bCs/>
                <w:sz w:val="24"/>
                <w:szCs w:val="24"/>
              </w:rPr>
              <w:t>On</w:t>
            </w:r>
            <w:proofErr w:type="gramEnd"/>
            <w:r w:rsidRPr="447F0880">
              <w:rPr>
                <w:rFonts w:ascii="Times New Roman" w:eastAsia="Times New Roman" w:hAnsi="Times New Roman" w:cs="Times New Roman"/>
                <w:b/>
                <w:bCs/>
                <w:sz w:val="24"/>
                <w:szCs w:val="24"/>
              </w:rPr>
              <w:t xml:space="preserve"> Call Podcast</w:t>
            </w:r>
          </w:p>
        </w:tc>
      </w:tr>
      <w:tr w:rsidR="00CE4282" w:rsidRPr="00F224DC" w14:paraId="14CA6BC5" w14:textId="77777777" w:rsidTr="00CE42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D075A7" w14:textId="7048E071" w:rsidR="00CE4282" w:rsidRPr="00F224DC" w:rsidRDefault="00CE4282" w:rsidP="00CE42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 5/1</w:t>
            </w:r>
          </w:p>
        </w:tc>
        <w:tc>
          <w:tcPr>
            <w:tcW w:w="5137" w:type="dxa"/>
            <w:tcBorders>
              <w:top w:val="outset" w:sz="6" w:space="0" w:color="auto"/>
              <w:left w:val="outset" w:sz="6" w:space="0" w:color="auto"/>
              <w:bottom w:val="outset" w:sz="6" w:space="0" w:color="auto"/>
              <w:right w:val="outset" w:sz="6" w:space="0" w:color="auto"/>
            </w:tcBorders>
            <w:vAlign w:val="center"/>
            <w:hideMark/>
          </w:tcPr>
          <w:p w14:paraId="043E4723" w14:textId="2B9E3522" w:rsidR="00CE4282" w:rsidRPr="00F224DC" w:rsidRDefault="00CE4282" w:rsidP="00CE4282">
            <w:pPr>
              <w:spacing w:after="0"/>
              <w:rPr>
                <w:rFonts w:ascii="Times New Roman" w:eastAsia="Times New Roman" w:hAnsi="Times New Roman" w:cs="Times New Roman"/>
                <w:sz w:val="24"/>
                <w:szCs w:val="24"/>
              </w:rPr>
            </w:pPr>
          </w:p>
        </w:tc>
        <w:tc>
          <w:tcPr>
            <w:tcW w:w="2775" w:type="dxa"/>
            <w:tcBorders>
              <w:top w:val="outset" w:sz="6" w:space="0" w:color="auto"/>
              <w:left w:val="outset" w:sz="6" w:space="0" w:color="auto"/>
              <w:bottom w:val="outset" w:sz="6" w:space="0" w:color="auto"/>
              <w:right w:val="outset" w:sz="6" w:space="0" w:color="auto"/>
            </w:tcBorders>
            <w:vAlign w:val="center"/>
          </w:tcPr>
          <w:p w14:paraId="61F87C6E" w14:textId="05700150" w:rsidR="00CE4282" w:rsidRPr="00F224DC" w:rsidRDefault="00CE4282" w:rsidP="00CE4282">
            <w:pPr>
              <w:spacing w:after="0"/>
            </w:pPr>
          </w:p>
        </w:tc>
      </w:tr>
      <w:tr w:rsidR="00CE4282" w:rsidRPr="00F224DC" w14:paraId="24D85D36" w14:textId="77777777" w:rsidTr="447F088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E175FD8" w14:textId="666F58F7" w:rsidR="00CE4282" w:rsidRDefault="00CE4282" w:rsidP="00CE42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 5/8</w:t>
            </w:r>
          </w:p>
        </w:tc>
        <w:tc>
          <w:tcPr>
            <w:tcW w:w="5137" w:type="dxa"/>
            <w:tcBorders>
              <w:top w:val="outset" w:sz="6" w:space="0" w:color="auto"/>
              <w:left w:val="outset" w:sz="6" w:space="0" w:color="auto"/>
              <w:bottom w:val="outset" w:sz="6" w:space="0" w:color="auto"/>
              <w:right w:val="outset" w:sz="6" w:space="0" w:color="auto"/>
            </w:tcBorders>
            <w:vAlign w:val="center"/>
          </w:tcPr>
          <w:p w14:paraId="71C4B709" w14:textId="6F69155E" w:rsidR="00CE4282" w:rsidRPr="00F224DC" w:rsidRDefault="00CE4282" w:rsidP="00CE4282">
            <w:pPr>
              <w:spacing w:after="0"/>
              <w:rPr>
                <w:rFonts w:ascii="Times New Roman" w:hAnsi="Times New Roman" w:cs="Times New Roman"/>
                <w:b/>
                <w:bCs/>
                <w:sz w:val="24"/>
                <w:szCs w:val="24"/>
              </w:rPr>
            </w:pPr>
            <w:r w:rsidRPr="00F224DC">
              <w:rPr>
                <w:rFonts w:ascii="Times New Roman" w:hAnsi="Times New Roman" w:cs="Times New Roman"/>
                <w:b/>
                <w:bCs/>
                <w:sz w:val="24"/>
                <w:szCs w:val="24"/>
              </w:rPr>
              <w:t>Final Exam</w:t>
            </w:r>
          </w:p>
        </w:tc>
        <w:tc>
          <w:tcPr>
            <w:tcW w:w="2775" w:type="dxa"/>
            <w:tcBorders>
              <w:top w:val="outset" w:sz="6" w:space="0" w:color="auto"/>
              <w:left w:val="outset" w:sz="6" w:space="0" w:color="auto"/>
              <w:bottom w:val="outset" w:sz="6" w:space="0" w:color="auto"/>
              <w:right w:val="outset" w:sz="6" w:space="0" w:color="auto"/>
            </w:tcBorders>
            <w:vAlign w:val="center"/>
          </w:tcPr>
          <w:p w14:paraId="22AEBEBF" w14:textId="3160FBD8" w:rsidR="00CE4282" w:rsidRPr="00F224DC" w:rsidRDefault="00CE4282" w:rsidP="00CE4282">
            <w:pPr>
              <w:spacing w:after="0"/>
              <w:rPr>
                <w:rFonts w:ascii="Times New Roman" w:hAnsi="Times New Roman" w:cs="Times New Roman"/>
                <w:b/>
                <w:sz w:val="24"/>
                <w:szCs w:val="24"/>
              </w:rPr>
            </w:pPr>
            <w:r w:rsidRPr="00F224DC">
              <w:rPr>
                <w:rFonts w:ascii="Times New Roman" w:hAnsi="Times New Roman" w:cs="Times New Roman"/>
                <w:b/>
                <w:sz w:val="24"/>
                <w:szCs w:val="24"/>
              </w:rPr>
              <w:t>FINAL EXAM</w:t>
            </w:r>
          </w:p>
        </w:tc>
      </w:tr>
    </w:tbl>
    <w:p w14:paraId="6001CE58" w14:textId="77777777" w:rsidR="003077DA" w:rsidRPr="00F224DC" w:rsidRDefault="003077DA" w:rsidP="003077DA">
      <w:pPr>
        <w:spacing w:after="0"/>
        <w:rPr>
          <w:rFonts w:ascii="Times New Roman" w:hAnsi="Times New Roman" w:cs="Times New Roman"/>
          <w:sz w:val="24"/>
          <w:szCs w:val="24"/>
        </w:rPr>
      </w:pPr>
    </w:p>
    <w:p w14:paraId="4055F9CF" w14:textId="77777777" w:rsidR="003077DA" w:rsidRPr="00F224DC" w:rsidRDefault="003077DA" w:rsidP="003077DA">
      <w:pPr>
        <w:spacing w:after="0"/>
        <w:rPr>
          <w:rFonts w:ascii="Times New Roman" w:hAnsi="Times New Roman" w:cs="Times New Roman"/>
          <w:b/>
          <w:bCs/>
          <w:sz w:val="24"/>
          <w:szCs w:val="24"/>
        </w:rPr>
      </w:pPr>
    </w:p>
    <w:p w14:paraId="3D5D4CFF" w14:textId="77777777" w:rsidR="008A43F8" w:rsidRPr="00F224DC" w:rsidRDefault="003077DA" w:rsidP="008A43F8">
      <w:pPr>
        <w:spacing w:after="0"/>
        <w:rPr>
          <w:rFonts w:ascii="Times New Roman" w:hAnsi="Times New Roman" w:cs="Times New Roman"/>
          <w:bCs/>
          <w:sz w:val="24"/>
          <w:szCs w:val="24"/>
        </w:rPr>
      </w:pPr>
      <w:r w:rsidRPr="00F224DC">
        <w:rPr>
          <w:rFonts w:ascii="Times New Roman" w:hAnsi="Times New Roman" w:cs="Times New Roman"/>
          <w:bCs/>
          <w:sz w:val="24"/>
          <w:szCs w:val="24"/>
        </w:rPr>
        <w:t>Note: Faculty reserves the right to alter the schedule as necessary, with notification to students.</w:t>
      </w:r>
    </w:p>
    <w:p w14:paraId="3F5FA176" w14:textId="77777777" w:rsidR="008A43F8" w:rsidRPr="00F224DC" w:rsidRDefault="008A43F8" w:rsidP="008A43F8">
      <w:pPr>
        <w:spacing w:after="0"/>
        <w:rPr>
          <w:rFonts w:ascii="Times New Roman" w:hAnsi="Times New Roman" w:cs="Times New Roman"/>
          <w:b/>
          <w:sz w:val="24"/>
          <w:szCs w:val="24"/>
        </w:rPr>
      </w:pPr>
    </w:p>
    <w:p w14:paraId="0D5425E0" w14:textId="77777777" w:rsidR="00705E69" w:rsidRPr="00797F0B" w:rsidRDefault="00705E69" w:rsidP="00705E69">
      <w:pPr>
        <w:spacing w:after="0" w:line="240" w:lineRule="auto"/>
        <w:rPr>
          <w:rFonts w:ascii="Times New Roman" w:hAnsi="Times New Roman" w:cs="Times New Roman"/>
          <w:b/>
          <w:sz w:val="24"/>
          <w:szCs w:val="24"/>
        </w:rPr>
      </w:pPr>
      <w:r w:rsidRPr="00797F0B">
        <w:rPr>
          <w:rFonts w:ascii="Times New Roman" w:hAnsi="Times New Roman" w:cs="Times New Roman"/>
          <w:b/>
          <w:sz w:val="24"/>
          <w:szCs w:val="24"/>
        </w:rPr>
        <w:t>GMU Policies and Resources for Students</w:t>
      </w:r>
    </w:p>
    <w:p w14:paraId="703DB540" w14:textId="77777777" w:rsidR="00705E69" w:rsidRPr="00797F0B" w:rsidRDefault="00705E69" w:rsidP="00705E69">
      <w:pPr>
        <w:spacing w:after="0" w:line="240" w:lineRule="auto"/>
        <w:rPr>
          <w:rFonts w:ascii="Times New Roman" w:hAnsi="Times New Roman" w:cs="Times New Roman"/>
          <w:i/>
          <w:sz w:val="24"/>
          <w:szCs w:val="24"/>
        </w:rPr>
      </w:pPr>
      <w:r w:rsidRPr="00797F0B">
        <w:rPr>
          <w:rFonts w:ascii="Times New Roman" w:hAnsi="Times New Roman" w:cs="Times New Roman"/>
          <w:i/>
          <w:sz w:val="24"/>
          <w:szCs w:val="24"/>
        </w:rPr>
        <w:t>Policies</w:t>
      </w:r>
    </w:p>
    <w:p w14:paraId="0A5F3EE8" w14:textId="77777777" w:rsidR="00705E69" w:rsidRPr="00797F0B" w:rsidRDefault="00705E69" w:rsidP="00705E69">
      <w:pPr>
        <w:numPr>
          <w:ilvl w:val="1"/>
          <w:numId w:val="27"/>
        </w:numPr>
        <w:spacing w:before="100" w:beforeAutospacing="1" w:after="100" w:afterAutospacing="1" w:line="240" w:lineRule="auto"/>
        <w:ind w:left="450" w:hanging="450"/>
        <w:rPr>
          <w:rFonts w:ascii="Times New Roman" w:hAnsi="Times New Roman" w:cs="Times New Roman"/>
          <w:color w:val="444444"/>
          <w:sz w:val="24"/>
          <w:szCs w:val="24"/>
        </w:rPr>
      </w:pPr>
      <w:r w:rsidRPr="00797F0B">
        <w:rPr>
          <w:rFonts w:ascii="Times New Roman" w:hAnsi="Times New Roman" w:cs="Times New Roman"/>
          <w:sz w:val="24"/>
          <w:szCs w:val="24"/>
        </w:rPr>
        <w:t>Students must adhere to the guidelines of the Mason Honor Code (see </w:t>
      </w:r>
      <w:hyperlink r:id="rId14" w:tgtFrame="_blank" w:history="1">
        <w:r w:rsidRPr="00797F0B">
          <w:rPr>
            <w:rStyle w:val="Hyperlink"/>
            <w:color w:val="008C31"/>
          </w:rPr>
          <w:t>http://oai.gmu.edu/the-mason-honor-code/</w:t>
        </w:r>
      </w:hyperlink>
      <w:r w:rsidRPr="00797F0B">
        <w:rPr>
          <w:rFonts w:ascii="Times New Roman" w:hAnsi="Times New Roman" w:cs="Times New Roman"/>
          <w:sz w:val="24"/>
          <w:szCs w:val="24"/>
        </w:rPr>
        <w:t>).</w:t>
      </w:r>
    </w:p>
    <w:p w14:paraId="02FCF811" w14:textId="77777777" w:rsidR="00705E69" w:rsidRPr="00797F0B" w:rsidRDefault="00705E69" w:rsidP="00705E69">
      <w:pPr>
        <w:numPr>
          <w:ilvl w:val="1"/>
          <w:numId w:val="27"/>
        </w:numPr>
        <w:spacing w:before="100" w:beforeAutospacing="1" w:after="100" w:afterAutospacing="1" w:line="240" w:lineRule="auto"/>
        <w:ind w:left="450" w:hanging="450"/>
        <w:rPr>
          <w:rFonts w:ascii="Times New Roman" w:hAnsi="Times New Roman" w:cs="Times New Roman"/>
          <w:color w:val="444444"/>
          <w:sz w:val="24"/>
          <w:szCs w:val="24"/>
        </w:rPr>
      </w:pPr>
      <w:r w:rsidRPr="00797F0B">
        <w:rPr>
          <w:rFonts w:ascii="Times New Roman" w:hAnsi="Times New Roman" w:cs="Times New Roman"/>
          <w:sz w:val="24"/>
          <w:szCs w:val="24"/>
        </w:rPr>
        <w:t>Students must follow the university policy for Responsible Use of Computing (see </w:t>
      </w:r>
      <w:hyperlink r:id="rId15" w:tgtFrame="_blank" w:history="1">
        <w:r w:rsidRPr="00797F0B">
          <w:rPr>
            <w:rStyle w:val="Hyperlink"/>
            <w:color w:val="008C31"/>
          </w:rPr>
          <w:t>https://universitypolicy.gmu.edu/policies/responsible-use-of-computing/</w:t>
        </w:r>
      </w:hyperlink>
      <w:r w:rsidRPr="00797F0B">
        <w:rPr>
          <w:rFonts w:ascii="Times New Roman" w:hAnsi="Times New Roman" w:cs="Times New Roman"/>
          <w:color w:val="444444"/>
          <w:sz w:val="24"/>
          <w:szCs w:val="24"/>
        </w:rPr>
        <w:t>).</w:t>
      </w:r>
    </w:p>
    <w:p w14:paraId="3DC556FA" w14:textId="77777777" w:rsidR="00705E69" w:rsidRPr="00797F0B" w:rsidRDefault="00705E69" w:rsidP="00705E69">
      <w:pPr>
        <w:numPr>
          <w:ilvl w:val="1"/>
          <w:numId w:val="27"/>
        </w:numPr>
        <w:spacing w:before="100" w:beforeAutospacing="1" w:after="100" w:afterAutospacing="1" w:line="240" w:lineRule="auto"/>
        <w:ind w:left="450" w:hanging="450"/>
        <w:rPr>
          <w:rFonts w:ascii="Times New Roman" w:hAnsi="Times New Roman" w:cs="Times New Roman"/>
          <w:sz w:val="24"/>
          <w:szCs w:val="24"/>
        </w:rPr>
      </w:pPr>
      <w:r w:rsidRPr="00797F0B">
        <w:rPr>
          <w:rFonts w:ascii="Times New Roman" w:hAnsi="Times New Roman" w:cs="Times New Roman"/>
          <w:sz w:val="24"/>
          <w:szCs w:val="24"/>
        </w:rPr>
        <w:t>Students are responsible for the content of university communications sent to their Mason email account and are required to activate their account and check it regularly. All communication from the university, college, school, and program will be sent to students </w:t>
      </w:r>
      <w:r w:rsidRPr="00797F0B">
        <w:rPr>
          <w:rFonts w:ascii="Times New Roman" w:hAnsi="Times New Roman" w:cs="Times New Roman"/>
          <w:b/>
          <w:bCs/>
          <w:sz w:val="24"/>
          <w:szCs w:val="24"/>
        </w:rPr>
        <w:t>solely</w:t>
      </w:r>
      <w:r w:rsidRPr="00797F0B">
        <w:rPr>
          <w:rFonts w:ascii="Times New Roman" w:hAnsi="Times New Roman" w:cs="Times New Roman"/>
          <w:sz w:val="24"/>
          <w:szCs w:val="24"/>
        </w:rPr>
        <w:t> through their Mason email account.</w:t>
      </w:r>
    </w:p>
    <w:p w14:paraId="56A69481" w14:textId="77777777" w:rsidR="00705E69" w:rsidRPr="00797F0B" w:rsidRDefault="00705E69" w:rsidP="00705E69">
      <w:pPr>
        <w:numPr>
          <w:ilvl w:val="1"/>
          <w:numId w:val="27"/>
        </w:numPr>
        <w:spacing w:before="100" w:beforeAutospacing="1" w:after="100" w:afterAutospacing="1" w:line="240" w:lineRule="auto"/>
        <w:ind w:left="450" w:hanging="450"/>
        <w:rPr>
          <w:rFonts w:ascii="Times New Roman" w:hAnsi="Times New Roman" w:cs="Times New Roman"/>
          <w:color w:val="444444"/>
          <w:sz w:val="24"/>
          <w:szCs w:val="24"/>
        </w:rPr>
      </w:pPr>
      <w:r w:rsidRPr="00797F0B">
        <w:rPr>
          <w:rFonts w:ascii="Times New Roman" w:hAnsi="Times New Roman" w:cs="Times New Roman"/>
          <w:sz w:val="24"/>
          <w:szCs w:val="24"/>
        </w:rPr>
        <w:t>Students with disabilities who seek accommodations in a course must be registered with George Mason University Disability Services. Approved accommodations will begin at the time the written letter from Disability Services is received by the instructor (see </w:t>
      </w:r>
      <w:hyperlink r:id="rId16" w:tgtFrame="_blank" w:history="1">
        <w:r w:rsidRPr="00797F0B">
          <w:rPr>
            <w:rStyle w:val="Hyperlink"/>
            <w:color w:val="008C31"/>
          </w:rPr>
          <w:t>http://ds.gmu.edu/</w:t>
        </w:r>
      </w:hyperlink>
      <w:r w:rsidRPr="00797F0B">
        <w:rPr>
          <w:rFonts w:ascii="Times New Roman" w:hAnsi="Times New Roman" w:cs="Times New Roman"/>
          <w:color w:val="444444"/>
          <w:sz w:val="24"/>
          <w:szCs w:val="24"/>
        </w:rPr>
        <w:t>).</w:t>
      </w:r>
    </w:p>
    <w:p w14:paraId="4F9C07FB" w14:textId="77777777" w:rsidR="00705E69" w:rsidRPr="00797F0B" w:rsidRDefault="00705E69" w:rsidP="00705E69">
      <w:pPr>
        <w:numPr>
          <w:ilvl w:val="1"/>
          <w:numId w:val="27"/>
        </w:numPr>
        <w:spacing w:before="100" w:beforeAutospacing="1" w:after="100" w:afterAutospacing="1" w:line="240" w:lineRule="auto"/>
        <w:ind w:left="450" w:hanging="450"/>
        <w:rPr>
          <w:rFonts w:ascii="Times New Roman" w:hAnsi="Times New Roman" w:cs="Times New Roman"/>
          <w:sz w:val="24"/>
          <w:szCs w:val="24"/>
        </w:rPr>
      </w:pPr>
      <w:r w:rsidRPr="00797F0B">
        <w:rPr>
          <w:rFonts w:ascii="Times New Roman" w:hAnsi="Times New Roman" w:cs="Times New Roman"/>
          <w:sz w:val="24"/>
          <w:szCs w:val="24"/>
        </w:rPr>
        <w:t>Students must silence all sound emitting devices during class unless otherwise authorized by the instructor.</w:t>
      </w:r>
    </w:p>
    <w:p w14:paraId="2FEB1056" w14:textId="77777777" w:rsidR="00705E69" w:rsidRPr="00797F0B" w:rsidRDefault="00705E69" w:rsidP="00705E69">
      <w:pPr>
        <w:spacing w:before="100" w:beforeAutospacing="1" w:after="100" w:afterAutospacing="1"/>
        <w:ind w:left="450" w:hanging="450"/>
        <w:rPr>
          <w:rFonts w:ascii="Times New Roman" w:hAnsi="Times New Roman" w:cs="Times New Roman"/>
          <w:sz w:val="24"/>
          <w:szCs w:val="24"/>
        </w:rPr>
      </w:pPr>
      <w:r w:rsidRPr="00797F0B">
        <w:rPr>
          <w:rFonts w:ascii="Times New Roman" w:hAnsi="Times New Roman" w:cs="Times New Roman"/>
          <w:i/>
          <w:iCs/>
          <w:sz w:val="24"/>
          <w:szCs w:val="24"/>
        </w:rPr>
        <w:lastRenderedPageBreak/>
        <w:t>Campus Resources</w:t>
      </w:r>
    </w:p>
    <w:p w14:paraId="67DE7926" w14:textId="0AB62142" w:rsidR="00705E69" w:rsidRPr="00797F0B" w:rsidRDefault="00705E69" w:rsidP="00705E69">
      <w:pPr>
        <w:numPr>
          <w:ilvl w:val="1"/>
          <w:numId w:val="27"/>
        </w:numPr>
        <w:spacing w:before="100" w:beforeAutospacing="1" w:after="100" w:afterAutospacing="1" w:line="240" w:lineRule="auto"/>
        <w:ind w:left="450" w:hanging="450"/>
        <w:rPr>
          <w:rFonts w:ascii="Times New Roman" w:hAnsi="Times New Roman" w:cs="Times New Roman"/>
          <w:color w:val="444444"/>
          <w:sz w:val="24"/>
          <w:szCs w:val="24"/>
        </w:rPr>
      </w:pPr>
      <w:r w:rsidRPr="00797F0B">
        <w:rPr>
          <w:rFonts w:ascii="Times New Roman" w:hAnsi="Times New Roman" w:cs="Times New Roman"/>
          <w:sz w:val="24"/>
          <w:szCs w:val="24"/>
        </w:rPr>
        <w:t>Support for submission of assignments to Tk20 should be directed to </w:t>
      </w:r>
      <w:hyperlink r:id="rId17" w:history="1">
        <w:r w:rsidRPr="00797F0B">
          <w:rPr>
            <w:rStyle w:val="Hyperlink"/>
            <w:color w:val="008C31"/>
          </w:rPr>
          <w:t>tk20help@gmu.edu</w:t>
        </w:r>
      </w:hyperlink>
      <w:r w:rsidRPr="00797F0B">
        <w:rPr>
          <w:rFonts w:ascii="Times New Roman" w:hAnsi="Times New Roman" w:cs="Times New Roman"/>
          <w:color w:val="444444"/>
          <w:sz w:val="24"/>
          <w:szCs w:val="24"/>
        </w:rPr>
        <w:t xml:space="preserve">. </w:t>
      </w:r>
      <w:r w:rsidRPr="00797F0B">
        <w:rPr>
          <w:rFonts w:ascii="Times New Roman" w:hAnsi="Times New Roman" w:cs="Times New Roman"/>
          <w:sz w:val="24"/>
          <w:szCs w:val="24"/>
        </w:rPr>
        <w:t>Questions or concerns regarding use of Blackboard should be directed to </w:t>
      </w:r>
      <w:hyperlink r:id="rId18" w:tgtFrame="_blank" w:history="1">
        <w:r w:rsidRPr="00797F0B">
          <w:rPr>
            <w:rStyle w:val="Hyperlink"/>
            <w:color w:val="008C31"/>
          </w:rPr>
          <w:t>https://its.gmu.edu/knowledge-base/blackboard-instructional-technology-support-for-students/</w:t>
        </w:r>
      </w:hyperlink>
      <w:r w:rsidRPr="00797F0B">
        <w:rPr>
          <w:rFonts w:ascii="Times New Roman" w:hAnsi="Times New Roman" w:cs="Times New Roman"/>
          <w:color w:val="444444"/>
          <w:sz w:val="24"/>
          <w:szCs w:val="24"/>
        </w:rPr>
        <w:t>.</w:t>
      </w:r>
    </w:p>
    <w:p w14:paraId="5CDA92B3" w14:textId="77777777" w:rsidR="00705E69" w:rsidRPr="00797F0B" w:rsidRDefault="00705E69" w:rsidP="00705E69">
      <w:pPr>
        <w:numPr>
          <w:ilvl w:val="1"/>
          <w:numId w:val="27"/>
        </w:numPr>
        <w:spacing w:after="0" w:line="240" w:lineRule="auto"/>
        <w:ind w:left="450" w:hanging="450"/>
        <w:rPr>
          <w:rFonts w:ascii="Times New Roman" w:hAnsi="Times New Roman" w:cs="Times New Roman"/>
          <w:color w:val="444444"/>
          <w:sz w:val="24"/>
          <w:szCs w:val="24"/>
        </w:rPr>
      </w:pPr>
      <w:r w:rsidRPr="00797F0B">
        <w:rPr>
          <w:rFonts w:ascii="Times New Roman" w:hAnsi="Times New Roman" w:cs="Times New Roman"/>
          <w:sz w:val="24"/>
          <w:szCs w:val="24"/>
        </w:rPr>
        <w:t>For information on student support resources on campus, see </w:t>
      </w:r>
      <w:hyperlink r:id="rId19" w:tgtFrame="_blank" w:tooltip="https://ctfe.gmu.edu/teaching/student-support-resources-on-campus (New Window)" w:history="1">
        <w:r w:rsidRPr="00797F0B">
          <w:rPr>
            <w:rStyle w:val="Hyperlink"/>
            <w:color w:val="008C31"/>
          </w:rPr>
          <w:t>https://ctfe.gmu.edu/teaching/student-support-resources-on-campus</w:t>
        </w:r>
      </w:hyperlink>
    </w:p>
    <w:p w14:paraId="483ACC72" w14:textId="77777777" w:rsidR="00705E69" w:rsidRPr="00797F0B" w:rsidRDefault="00705E69" w:rsidP="00705E69">
      <w:pPr>
        <w:spacing w:before="100" w:beforeAutospacing="1" w:after="100" w:afterAutospacing="1" w:line="240" w:lineRule="auto"/>
        <w:rPr>
          <w:rFonts w:ascii="Times New Roman" w:hAnsi="Times New Roman" w:cs="Times New Roman"/>
          <w:color w:val="444444"/>
          <w:sz w:val="24"/>
          <w:szCs w:val="24"/>
        </w:rPr>
      </w:pPr>
      <w:r w:rsidRPr="00797F0B">
        <w:rPr>
          <w:rStyle w:val="Strong"/>
          <w:rFonts w:ascii="Times New Roman" w:hAnsi="Times New Roman" w:cs="Times New Roman"/>
          <w:i/>
          <w:sz w:val="24"/>
          <w:szCs w:val="24"/>
        </w:rPr>
        <w:t>Notice of mandatory reporting of sexual assault, interpersonal violence, and stalking</w:t>
      </w:r>
      <w:r w:rsidRPr="00797F0B">
        <w:rPr>
          <w:rFonts w:ascii="Times New Roman" w:hAnsi="Times New Roman" w:cs="Times New Roman"/>
          <w:sz w:val="24"/>
          <w:szCs w:val="24"/>
        </w:rPr>
        <w:t xml:space="preserve">: As a faculty member, I am designated as a “Responsible Employee,” and must report all disclosures of sexual assault, interpersonal violence, and stalking to Mason’s Title IX Coordinator per University Policy 1202. If you wish to speak with someone confidentially, please contact one of Mason’s confidential resources, such as Student Support and Advocacy Center (SSAC) at 703-380-1434 or Counseling and Psychological Services (CAPS) at 703-993-2380. You may also seek assistance from Mason’s Title IX Coordinator by calling </w:t>
      </w:r>
      <w:proofErr w:type="gramStart"/>
      <w:r w:rsidRPr="00797F0B">
        <w:rPr>
          <w:rFonts w:ascii="Times New Roman" w:hAnsi="Times New Roman" w:cs="Times New Roman"/>
          <w:sz w:val="24"/>
          <w:szCs w:val="24"/>
        </w:rPr>
        <w:t>703-993-8730, or</w:t>
      </w:r>
      <w:proofErr w:type="gramEnd"/>
      <w:r w:rsidRPr="00797F0B">
        <w:rPr>
          <w:rFonts w:ascii="Times New Roman" w:hAnsi="Times New Roman" w:cs="Times New Roman"/>
          <w:sz w:val="24"/>
          <w:szCs w:val="24"/>
        </w:rPr>
        <w:t xml:space="preserve"> emailing </w:t>
      </w:r>
      <w:hyperlink r:id="rId20" w:history="1">
        <w:r w:rsidRPr="00797F0B">
          <w:rPr>
            <w:rStyle w:val="Hyperlink"/>
            <w:color w:val="008C31"/>
          </w:rPr>
          <w:t>titleix@gmu.edu</w:t>
        </w:r>
      </w:hyperlink>
      <w:r w:rsidRPr="00797F0B">
        <w:rPr>
          <w:rFonts w:ascii="Times New Roman" w:hAnsi="Times New Roman" w:cs="Times New Roman"/>
          <w:color w:val="444444"/>
          <w:sz w:val="24"/>
          <w:szCs w:val="24"/>
        </w:rPr>
        <w:t>.</w:t>
      </w:r>
    </w:p>
    <w:p w14:paraId="14815603" w14:textId="77777777" w:rsidR="008D7BC0" w:rsidRPr="008D7BC0" w:rsidRDefault="008D7BC0" w:rsidP="008D7BC0">
      <w:pPr>
        <w:spacing w:after="13"/>
        <w:ind w:left="36" w:hanging="10"/>
        <w:rPr>
          <w:rFonts w:ascii="Times New Roman" w:hAnsi="Times New Roman" w:cs="Times New Roman"/>
          <w:sz w:val="24"/>
          <w:szCs w:val="24"/>
        </w:rPr>
      </w:pPr>
      <w:r w:rsidRPr="008D7BC0">
        <w:rPr>
          <w:rFonts w:ascii="Times New Roman" w:hAnsi="Times New Roman" w:cs="Times New Roman"/>
          <w:b/>
          <w:sz w:val="24"/>
          <w:szCs w:val="24"/>
        </w:rPr>
        <w:t xml:space="preserve">For additional information on the College of Humanities and Social Sciences, please visit the website </w:t>
      </w:r>
      <w:hyperlink r:id="rId21">
        <w:r w:rsidRPr="008D7BC0">
          <w:rPr>
            <w:rFonts w:ascii="Times New Roman" w:hAnsi="Times New Roman" w:cs="Times New Roman"/>
            <w:b/>
            <w:color w:val="0000FF"/>
            <w:sz w:val="24"/>
            <w:szCs w:val="24"/>
            <w:u w:val="single" w:color="0000FF"/>
          </w:rPr>
          <w:t>https://chss.gmu.edu/</w:t>
        </w:r>
      </w:hyperlink>
      <w:hyperlink r:id="rId22">
        <w:r w:rsidRPr="008D7BC0">
          <w:rPr>
            <w:rFonts w:ascii="Times New Roman" w:hAnsi="Times New Roman" w:cs="Times New Roman"/>
            <w:b/>
            <w:sz w:val="24"/>
            <w:szCs w:val="24"/>
          </w:rPr>
          <w:t>.</w:t>
        </w:r>
      </w:hyperlink>
      <w:r w:rsidRPr="008D7BC0">
        <w:rPr>
          <w:rFonts w:ascii="Times New Roman" w:hAnsi="Times New Roman" w:cs="Times New Roman"/>
          <w:b/>
          <w:sz w:val="24"/>
          <w:szCs w:val="24"/>
        </w:rPr>
        <w:t xml:space="preserve"> For</w:t>
      </w:r>
      <w:r w:rsidRPr="008D7BC0">
        <w:rPr>
          <w:rFonts w:ascii="Times New Roman" w:hAnsi="Times New Roman" w:cs="Times New Roman"/>
          <w:sz w:val="24"/>
          <w:szCs w:val="24"/>
        </w:rPr>
        <w:t xml:space="preserve"> </w:t>
      </w:r>
      <w:r w:rsidRPr="008D7BC0">
        <w:rPr>
          <w:rFonts w:ascii="Times New Roman" w:hAnsi="Times New Roman" w:cs="Times New Roman"/>
          <w:b/>
          <w:sz w:val="24"/>
          <w:szCs w:val="24"/>
        </w:rPr>
        <w:t xml:space="preserve">the College of Education and Human Development, please visit our website </w:t>
      </w:r>
      <w:hyperlink r:id="rId23">
        <w:r w:rsidRPr="008D7BC0">
          <w:rPr>
            <w:rFonts w:ascii="Times New Roman" w:hAnsi="Times New Roman" w:cs="Times New Roman"/>
            <w:b/>
            <w:color w:val="0000FF"/>
            <w:sz w:val="24"/>
            <w:szCs w:val="24"/>
            <w:u w:val="single" w:color="0000FF"/>
          </w:rPr>
          <w:t>https://cehd.gmu.edu/</w:t>
        </w:r>
      </w:hyperlink>
      <w:hyperlink r:id="rId24">
        <w:r w:rsidRPr="008D7BC0">
          <w:rPr>
            <w:rFonts w:ascii="Times New Roman" w:hAnsi="Times New Roman" w:cs="Times New Roman"/>
            <w:b/>
            <w:sz w:val="24"/>
            <w:szCs w:val="24"/>
          </w:rPr>
          <w:t>.</w:t>
        </w:r>
      </w:hyperlink>
      <w:r w:rsidRPr="008D7BC0">
        <w:rPr>
          <w:rFonts w:ascii="Times New Roman" w:hAnsi="Times New Roman" w:cs="Times New Roman"/>
          <w:b/>
          <w:sz w:val="24"/>
          <w:szCs w:val="24"/>
        </w:rPr>
        <w:t xml:space="preserve"> </w:t>
      </w:r>
    </w:p>
    <w:p w14:paraId="39C927B1" w14:textId="77777777" w:rsidR="00705E69" w:rsidRDefault="00705E69" w:rsidP="00705E69">
      <w:pPr>
        <w:pStyle w:val="Heading1"/>
        <w:kinsoku w:val="0"/>
        <w:overflowPunct w:val="0"/>
        <w:ind w:left="120"/>
      </w:pPr>
    </w:p>
    <w:p w14:paraId="0E5A4AD9" w14:textId="3572B9F1" w:rsidR="000353E9" w:rsidRPr="00F2459E" w:rsidRDefault="000353E9" w:rsidP="00F2459E">
      <w:pPr>
        <w:pStyle w:val="NormalWeb"/>
        <w:rPr>
          <w:b/>
          <w:color w:val="000000"/>
        </w:rPr>
      </w:pPr>
    </w:p>
    <w:sectPr w:rsidR="000353E9" w:rsidRPr="00F2459E" w:rsidSect="008A5E03">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107AD" w14:textId="77777777" w:rsidR="00897AE8" w:rsidRDefault="00897AE8">
      <w:pPr>
        <w:spacing w:after="0" w:line="240" w:lineRule="auto"/>
      </w:pPr>
      <w:r>
        <w:separator/>
      </w:r>
    </w:p>
  </w:endnote>
  <w:endnote w:type="continuationSeparator" w:id="0">
    <w:p w14:paraId="7F1B062E" w14:textId="77777777" w:rsidR="00897AE8" w:rsidRDefault="00897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43CF" w14:textId="116AF200" w:rsidR="00C20E0A" w:rsidRDefault="003077DA">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41C9D">
      <w:rPr>
        <w:caps/>
        <w:noProof/>
        <w:color w:val="5B9BD5" w:themeColor="accent1"/>
      </w:rPr>
      <w:t>4</w:t>
    </w:r>
    <w:r>
      <w:rPr>
        <w:caps/>
        <w:noProof/>
        <w:color w:val="5B9BD5" w:themeColor="accent1"/>
      </w:rPr>
      <w:fldChar w:fldCharType="end"/>
    </w:r>
  </w:p>
  <w:p w14:paraId="5D91640B" w14:textId="0C77B06E" w:rsidR="00925F6D" w:rsidRPr="00C20E0A" w:rsidRDefault="00D230A1" w:rsidP="00C20E0A">
    <w:pPr>
      <w:pStyle w:val="Footer"/>
      <w:tabs>
        <w:tab w:val="clear" w:pos="4680"/>
        <w:tab w:val="clear" w:pos="9360"/>
        <w:tab w:val="left" w:pos="4050"/>
      </w:tabs>
      <w:rPr>
        <w:sz w:val="16"/>
      </w:rPr>
    </w:pPr>
    <w:r>
      <w:rPr>
        <w:sz w:val="16"/>
      </w:rPr>
      <w:t xml:space="preserve">Last revised </w:t>
    </w:r>
    <w:r w:rsidR="00E83B79">
      <w:rPr>
        <w:sz w:val="16"/>
      </w:rPr>
      <w:t>7/22</w:t>
    </w:r>
    <w:r w:rsidR="008A5E03">
      <w:rPr>
        <w:sz w:val="16"/>
      </w:rPr>
      <w:t>/</w:t>
    </w:r>
    <w:r w:rsidR="00653ED7">
      <w:rPr>
        <w:sz w:val="16"/>
      </w:rPr>
      <w:t>2021</w:t>
    </w:r>
    <w:r w:rsidR="003077DA">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3929" w14:textId="77777777" w:rsidR="00897AE8" w:rsidRDefault="00897AE8">
      <w:pPr>
        <w:spacing w:after="0" w:line="240" w:lineRule="auto"/>
      </w:pPr>
      <w:r>
        <w:separator/>
      </w:r>
    </w:p>
  </w:footnote>
  <w:footnote w:type="continuationSeparator" w:id="0">
    <w:p w14:paraId="0B449628" w14:textId="77777777" w:rsidR="00897AE8" w:rsidRDefault="00897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417"/>
    <w:multiLevelType w:val="hybridMultilevel"/>
    <w:tmpl w:val="FB0E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1DFF"/>
    <w:multiLevelType w:val="multilevel"/>
    <w:tmpl w:val="1D466658"/>
    <w:lvl w:ilvl="0">
      <w:start w:val="1"/>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C1E1F9D"/>
    <w:multiLevelType w:val="multilevel"/>
    <w:tmpl w:val="E3C6A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2D077A"/>
    <w:multiLevelType w:val="multilevel"/>
    <w:tmpl w:val="2C900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F351E9"/>
    <w:multiLevelType w:val="multilevel"/>
    <w:tmpl w:val="4A9E0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F913AE"/>
    <w:multiLevelType w:val="multilevel"/>
    <w:tmpl w:val="809671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8E352B"/>
    <w:multiLevelType w:val="hybridMultilevel"/>
    <w:tmpl w:val="24B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B3C15"/>
    <w:multiLevelType w:val="multilevel"/>
    <w:tmpl w:val="5C3032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405B7D"/>
    <w:multiLevelType w:val="hybridMultilevel"/>
    <w:tmpl w:val="2FEE2F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1439F"/>
    <w:multiLevelType w:val="multilevel"/>
    <w:tmpl w:val="938850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984E41"/>
    <w:multiLevelType w:val="multilevel"/>
    <w:tmpl w:val="93FA8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1A527E"/>
    <w:multiLevelType w:val="hybridMultilevel"/>
    <w:tmpl w:val="2DC8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52453"/>
    <w:multiLevelType w:val="hybridMultilevel"/>
    <w:tmpl w:val="D3BC70FE"/>
    <w:lvl w:ilvl="0" w:tplc="04090001">
      <w:start w:val="1"/>
      <w:numFmt w:val="bullet"/>
      <w:lvlText w:val=""/>
      <w:lvlJc w:val="left"/>
      <w:pPr>
        <w:ind w:left="1080" w:hanging="720"/>
      </w:pPr>
      <w:rPr>
        <w:rFonts w:ascii="Symbol" w:hAnsi="Symbol" w:hint="default"/>
      </w:rPr>
    </w:lvl>
    <w:lvl w:ilvl="1" w:tplc="FF6ED4AC">
      <w:numFmt w:val="bullet"/>
      <w:lvlText w:val=""/>
      <w:lvlJc w:val="left"/>
      <w:pPr>
        <w:ind w:left="1800" w:hanging="720"/>
      </w:pPr>
      <w:rPr>
        <w:rFonts w:ascii="Symbol" w:eastAsia="Times New Roman" w:hAnsi="Symbol" w:hint="default"/>
      </w:rPr>
    </w:lvl>
    <w:lvl w:ilvl="2" w:tplc="34C83060">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B0638"/>
    <w:multiLevelType w:val="multilevel"/>
    <w:tmpl w:val="6458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774D2A"/>
    <w:multiLevelType w:val="multilevel"/>
    <w:tmpl w:val="FB70A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7414C9"/>
    <w:multiLevelType w:val="hybridMultilevel"/>
    <w:tmpl w:val="EFF4E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A5471"/>
    <w:multiLevelType w:val="multilevel"/>
    <w:tmpl w:val="608C34D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4CE23519"/>
    <w:multiLevelType w:val="multilevel"/>
    <w:tmpl w:val="5BB80E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933279"/>
    <w:multiLevelType w:val="hybridMultilevel"/>
    <w:tmpl w:val="7082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A652C"/>
    <w:multiLevelType w:val="multilevel"/>
    <w:tmpl w:val="13867E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9710CE"/>
    <w:multiLevelType w:val="hybridMultilevel"/>
    <w:tmpl w:val="AD10D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CC36F8A"/>
    <w:multiLevelType w:val="hybridMultilevel"/>
    <w:tmpl w:val="B0CAAB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9E0EB0"/>
    <w:multiLevelType w:val="multilevel"/>
    <w:tmpl w:val="809671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CF26E8"/>
    <w:multiLevelType w:val="multilevel"/>
    <w:tmpl w:val="8C727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9602AA"/>
    <w:multiLevelType w:val="hybridMultilevel"/>
    <w:tmpl w:val="1922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A4171"/>
    <w:multiLevelType w:val="hybridMultilevel"/>
    <w:tmpl w:val="69C05C82"/>
    <w:lvl w:ilvl="0" w:tplc="EF0A02E2">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12FDF"/>
    <w:multiLevelType w:val="multilevel"/>
    <w:tmpl w:val="8BEC86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24"/>
  </w:num>
  <w:num w:numId="2">
    <w:abstractNumId w:val="6"/>
  </w:num>
  <w:num w:numId="3">
    <w:abstractNumId w:val="11"/>
  </w:num>
  <w:num w:numId="4">
    <w:abstractNumId w:val="21"/>
  </w:num>
  <w:num w:numId="5">
    <w:abstractNumId w:val="18"/>
  </w:num>
  <w:num w:numId="6">
    <w:abstractNumId w:val="8"/>
  </w:num>
  <w:num w:numId="7">
    <w:abstractNumId w:val="25"/>
  </w:num>
  <w:num w:numId="8">
    <w:abstractNumId w:val="0"/>
  </w:num>
  <w:num w:numId="9">
    <w:abstractNumId w:val="12"/>
  </w:num>
  <w:num w:numId="10">
    <w:abstractNumId w:val="9"/>
  </w:num>
  <w:num w:numId="11">
    <w:abstractNumId w:val="4"/>
    <w:lvlOverride w:ilvl="0">
      <w:startOverride w:val="2"/>
    </w:lvlOverride>
  </w:num>
  <w:num w:numId="12">
    <w:abstractNumId w:val="2"/>
    <w:lvlOverride w:ilvl="0">
      <w:startOverride w:val="5"/>
    </w:lvlOverride>
  </w:num>
  <w:num w:numId="13">
    <w:abstractNumId w:val="3"/>
    <w:lvlOverride w:ilvl="0">
      <w:startOverride w:val="6"/>
    </w:lvlOverride>
  </w:num>
  <w:num w:numId="14">
    <w:abstractNumId w:val="10"/>
    <w:lvlOverride w:ilvl="0">
      <w:startOverride w:val="7"/>
    </w:lvlOverride>
  </w:num>
  <w:num w:numId="15">
    <w:abstractNumId w:val="14"/>
    <w:lvlOverride w:ilvl="0">
      <w:startOverride w:val="8"/>
    </w:lvlOverride>
  </w:num>
  <w:num w:numId="16">
    <w:abstractNumId w:val="16"/>
  </w:num>
  <w:num w:numId="17">
    <w:abstractNumId w:val="13"/>
  </w:num>
  <w:num w:numId="18">
    <w:abstractNumId w:val="23"/>
  </w:num>
  <w:num w:numId="19">
    <w:abstractNumId w:val="1"/>
    <w:lvlOverride w:ilvl="0">
      <w:startOverride w:val="4"/>
    </w:lvlOverride>
  </w:num>
  <w:num w:numId="20">
    <w:abstractNumId w:val="5"/>
  </w:num>
  <w:num w:numId="21">
    <w:abstractNumId w:val="22"/>
  </w:num>
  <w:num w:numId="22">
    <w:abstractNumId w:val="20"/>
  </w:num>
  <w:num w:numId="23">
    <w:abstractNumId w:val="17"/>
  </w:num>
  <w:num w:numId="24">
    <w:abstractNumId w:val="19"/>
  </w:num>
  <w:num w:numId="25">
    <w:abstractNumId w:val="7"/>
  </w:num>
  <w:num w:numId="26">
    <w:abstractNumId w:val="15"/>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3F8"/>
    <w:rsid w:val="000353E9"/>
    <w:rsid w:val="00044840"/>
    <w:rsid w:val="00064BE9"/>
    <w:rsid w:val="000657F8"/>
    <w:rsid w:val="000D38C5"/>
    <w:rsid w:val="000F2F10"/>
    <w:rsid w:val="001040D4"/>
    <w:rsid w:val="0011171C"/>
    <w:rsid w:val="00124D1A"/>
    <w:rsid w:val="001346DA"/>
    <w:rsid w:val="001352DE"/>
    <w:rsid w:val="00154ED3"/>
    <w:rsid w:val="00184645"/>
    <w:rsid w:val="001A0B65"/>
    <w:rsid w:val="0022135B"/>
    <w:rsid w:val="00261A3B"/>
    <w:rsid w:val="00304E33"/>
    <w:rsid w:val="003077DA"/>
    <w:rsid w:val="00335879"/>
    <w:rsid w:val="00357B7F"/>
    <w:rsid w:val="003A3BFC"/>
    <w:rsid w:val="003F2AF4"/>
    <w:rsid w:val="00402EB3"/>
    <w:rsid w:val="004240A8"/>
    <w:rsid w:val="004772CE"/>
    <w:rsid w:val="00486B93"/>
    <w:rsid w:val="00487301"/>
    <w:rsid w:val="00492BDA"/>
    <w:rsid w:val="004B2D6A"/>
    <w:rsid w:val="004F03A9"/>
    <w:rsid w:val="00501364"/>
    <w:rsid w:val="00524382"/>
    <w:rsid w:val="00546014"/>
    <w:rsid w:val="00554DF9"/>
    <w:rsid w:val="00596114"/>
    <w:rsid w:val="005C3D85"/>
    <w:rsid w:val="005E618E"/>
    <w:rsid w:val="005F3122"/>
    <w:rsid w:val="00640BA0"/>
    <w:rsid w:val="00653ED7"/>
    <w:rsid w:val="00662839"/>
    <w:rsid w:val="006B08FA"/>
    <w:rsid w:val="006E535A"/>
    <w:rsid w:val="006F0A17"/>
    <w:rsid w:val="00705E69"/>
    <w:rsid w:val="00741C9D"/>
    <w:rsid w:val="007472AD"/>
    <w:rsid w:val="007515B3"/>
    <w:rsid w:val="007800EC"/>
    <w:rsid w:val="007B4A31"/>
    <w:rsid w:val="007E3B1F"/>
    <w:rsid w:val="007F020D"/>
    <w:rsid w:val="007F25C4"/>
    <w:rsid w:val="008057A4"/>
    <w:rsid w:val="008229E7"/>
    <w:rsid w:val="00864832"/>
    <w:rsid w:val="00890711"/>
    <w:rsid w:val="00897AE8"/>
    <w:rsid w:val="008A11D3"/>
    <w:rsid w:val="008A41C2"/>
    <w:rsid w:val="008A43F8"/>
    <w:rsid w:val="008A5E03"/>
    <w:rsid w:val="008C4198"/>
    <w:rsid w:val="008D7BC0"/>
    <w:rsid w:val="008E18B2"/>
    <w:rsid w:val="008F35FE"/>
    <w:rsid w:val="009117C1"/>
    <w:rsid w:val="00955CA6"/>
    <w:rsid w:val="00993929"/>
    <w:rsid w:val="00A34DAB"/>
    <w:rsid w:val="00A44FD3"/>
    <w:rsid w:val="00A851C7"/>
    <w:rsid w:val="00AB2A99"/>
    <w:rsid w:val="00BA6335"/>
    <w:rsid w:val="00BA66EC"/>
    <w:rsid w:val="00BB65F6"/>
    <w:rsid w:val="00BD228D"/>
    <w:rsid w:val="00BD34E5"/>
    <w:rsid w:val="00C46610"/>
    <w:rsid w:val="00C5071F"/>
    <w:rsid w:val="00C80592"/>
    <w:rsid w:val="00CA36D1"/>
    <w:rsid w:val="00CC190D"/>
    <w:rsid w:val="00CE4282"/>
    <w:rsid w:val="00D230A1"/>
    <w:rsid w:val="00D50880"/>
    <w:rsid w:val="00D56DCD"/>
    <w:rsid w:val="00D83E1E"/>
    <w:rsid w:val="00DA0F62"/>
    <w:rsid w:val="00E073BD"/>
    <w:rsid w:val="00E4054B"/>
    <w:rsid w:val="00E83B79"/>
    <w:rsid w:val="00EA4544"/>
    <w:rsid w:val="00ED1962"/>
    <w:rsid w:val="00EF2C08"/>
    <w:rsid w:val="00F16B5B"/>
    <w:rsid w:val="00F224DC"/>
    <w:rsid w:val="00F2459E"/>
    <w:rsid w:val="00FF2E07"/>
    <w:rsid w:val="01A6BF39"/>
    <w:rsid w:val="0201BB92"/>
    <w:rsid w:val="0246B1A0"/>
    <w:rsid w:val="02BF7627"/>
    <w:rsid w:val="02FA0310"/>
    <w:rsid w:val="0750B758"/>
    <w:rsid w:val="08009B64"/>
    <w:rsid w:val="08891A62"/>
    <w:rsid w:val="09644C47"/>
    <w:rsid w:val="0B864AF9"/>
    <w:rsid w:val="0B894898"/>
    <w:rsid w:val="13B5DBA2"/>
    <w:rsid w:val="16A88E7E"/>
    <w:rsid w:val="16B14EA8"/>
    <w:rsid w:val="18163062"/>
    <w:rsid w:val="18AF0E1F"/>
    <w:rsid w:val="1A1DEA21"/>
    <w:rsid w:val="1E363C90"/>
    <w:rsid w:val="24734CAF"/>
    <w:rsid w:val="24A78524"/>
    <w:rsid w:val="255DEC4F"/>
    <w:rsid w:val="265A4846"/>
    <w:rsid w:val="276E7093"/>
    <w:rsid w:val="28274C94"/>
    <w:rsid w:val="2A1E133D"/>
    <w:rsid w:val="35111BEE"/>
    <w:rsid w:val="36B35F06"/>
    <w:rsid w:val="37B5CC9D"/>
    <w:rsid w:val="37BABAB0"/>
    <w:rsid w:val="38E94724"/>
    <w:rsid w:val="3BEAF4E6"/>
    <w:rsid w:val="3C686CF4"/>
    <w:rsid w:val="3DB3B971"/>
    <w:rsid w:val="40A78027"/>
    <w:rsid w:val="4178DD05"/>
    <w:rsid w:val="43729B70"/>
    <w:rsid w:val="447F0880"/>
    <w:rsid w:val="450B3980"/>
    <w:rsid w:val="47057B43"/>
    <w:rsid w:val="4AD851D0"/>
    <w:rsid w:val="4AED3FD8"/>
    <w:rsid w:val="4C858086"/>
    <w:rsid w:val="4F87CCFB"/>
    <w:rsid w:val="52536064"/>
    <w:rsid w:val="548519E8"/>
    <w:rsid w:val="563D8433"/>
    <w:rsid w:val="56764DA9"/>
    <w:rsid w:val="5B067D43"/>
    <w:rsid w:val="5CD787CA"/>
    <w:rsid w:val="5E29D4BE"/>
    <w:rsid w:val="5E8EF68E"/>
    <w:rsid w:val="5FBE4C01"/>
    <w:rsid w:val="61BE6349"/>
    <w:rsid w:val="61CCDA8D"/>
    <w:rsid w:val="63CB9612"/>
    <w:rsid w:val="669C1E4A"/>
    <w:rsid w:val="669C70DB"/>
    <w:rsid w:val="67BEE791"/>
    <w:rsid w:val="69972ED3"/>
    <w:rsid w:val="6A0AC595"/>
    <w:rsid w:val="6DD8C7FA"/>
    <w:rsid w:val="6F46E567"/>
    <w:rsid w:val="6FAFC3E7"/>
    <w:rsid w:val="71380D74"/>
    <w:rsid w:val="753D548E"/>
    <w:rsid w:val="779FEF89"/>
    <w:rsid w:val="77CC5487"/>
    <w:rsid w:val="7967AA16"/>
    <w:rsid w:val="7C0244C5"/>
    <w:rsid w:val="7C56D1B3"/>
    <w:rsid w:val="7CCDD007"/>
    <w:rsid w:val="7D6F180C"/>
    <w:rsid w:val="7F52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4FA2"/>
  <w15:docId w15:val="{67B21C84-7EAE-47C7-8D90-641088E2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3F8"/>
  </w:style>
  <w:style w:type="paragraph" w:styleId="Heading1">
    <w:name w:val="heading 1"/>
    <w:basedOn w:val="Normal"/>
    <w:next w:val="Normal"/>
    <w:link w:val="Heading1Char"/>
    <w:uiPriority w:val="1"/>
    <w:qFormat/>
    <w:rsid w:val="008A43F8"/>
    <w:pPr>
      <w:widowControl w:val="0"/>
      <w:autoSpaceDE w:val="0"/>
      <w:autoSpaceDN w:val="0"/>
      <w:adjustRightInd w:val="0"/>
      <w:spacing w:after="0" w:line="240" w:lineRule="auto"/>
      <w:ind w:left="100"/>
      <w:outlineLvl w:val="0"/>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4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3F8"/>
  </w:style>
  <w:style w:type="paragraph" w:styleId="ListParagraph">
    <w:name w:val="List Paragraph"/>
    <w:basedOn w:val="Normal"/>
    <w:uiPriority w:val="34"/>
    <w:qFormat/>
    <w:rsid w:val="008A43F8"/>
    <w:pPr>
      <w:ind w:left="720"/>
      <w:contextualSpacing/>
    </w:pPr>
  </w:style>
  <w:style w:type="character" w:styleId="Hyperlink">
    <w:name w:val="Hyperlink"/>
    <w:basedOn w:val="DefaultParagraphFont"/>
    <w:uiPriority w:val="99"/>
    <w:unhideWhenUsed/>
    <w:rsid w:val="008A43F8"/>
    <w:rPr>
      <w:color w:val="0563C1" w:themeColor="hyperlink"/>
      <w:u w:val="single"/>
    </w:rPr>
  </w:style>
  <w:style w:type="paragraph" w:styleId="BodyText">
    <w:name w:val="Body Text"/>
    <w:basedOn w:val="Normal"/>
    <w:link w:val="BodyTextChar"/>
    <w:uiPriority w:val="1"/>
    <w:qFormat/>
    <w:rsid w:val="008A43F8"/>
    <w:pPr>
      <w:widowControl w:val="0"/>
      <w:autoSpaceDE w:val="0"/>
      <w:autoSpaceDN w:val="0"/>
      <w:adjustRightInd w:val="0"/>
      <w:spacing w:after="0" w:line="240" w:lineRule="auto"/>
      <w:ind w:left="880" w:hanging="24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8A43F8"/>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1"/>
    <w:rsid w:val="008A43F8"/>
    <w:rPr>
      <w:rFonts w:ascii="Times New Roman" w:eastAsiaTheme="minorEastAsia" w:hAnsi="Times New Roman" w:cs="Times New Roman"/>
      <w:b/>
      <w:bCs/>
      <w:sz w:val="24"/>
      <w:szCs w:val="24"/>
    </w:rPr>
  </w:style>
  <w:style w:type="paragraph" w:styleId="Header">
    <w:name w:val="header"/>
    <w:basedOn w:val="Normal"/>
    <w:link w:val="HeaderChar"/>
    <w:uiPriority w:val="99"/>
    <w:unhideWhenUsed/>
    <w:rsid w:val="00747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2AD"/>
  </w:style>
  <w:style w:type="paragraph" w:styleId="BalloonText">
    <w:name w:val="Balloon Text"/>
    <w:basedOn w:val="Normal"/>
    <w:link w:val="BalloonTextChar"/>
    <w:uiPriority w:val="99"/>
    <w:semiHidden/>
    <w:unhideWhenUsed/>
    <w:rsid w:val="00BD2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8D"/>
    <w:rPr>
      <w:rFonts w:ascii="Tahoma" w:hAnsi="Tahoma" w:cs="Tahoma"/>
      <w:sz w:val="16"/>
      <w:szCs w:val="16"/>
    </w:rPr>
  </w:style>
  <w:style w:type="paragraph" w:styleId="NormalWeb">
    <w:name w:val="Normal (Web)"/>
    <w:basedOn w:val="Normal"/>
    <w:uiPriority w:val="99"/>
    <w:unhideWhenUsed/>
    <w:rsid w:val="003A3BF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B4A31"/>
    <w:rPr>
      <w:sz w:val="18"/>
      <w:szCs w:val="18"/>
    </w:rPr>
  </w:style>
  <w:style w:type="paragraph" w:styleId="CommentText">
    <w:name w:val="annotation text"/>
    <w:basedOn w:val="Normal"/>
    <w:link w:val="CommentTextChar"/>
    <w:uiPriority w:val="99"/>
    <w:semiHidden/>
    <w:unhideWhenUsed/>
    <w:rsid w:val="007B4A31"/>
    <w:pPr>
      <w:spacing w:line="240" w:lineRule="auto"/>
    </w:pPr>
    <w:rPr>
      <w:sz w:val="24"/>
      <w:szCs w:val="24"/>
    </w:rPr>
  </w:style>
  <w:style w:type="character" w:customStyle="1" w:styleId="CommentTextChar">
    <w:name w:val="Comment Text Char"/>
    <w:basedOn w:val="DefaultParagraphFont"/>
    <w:link w:val="CommentText"/>
    <w:uiPriority w:val="99"/>
    <w:semiHidden/>
    <w:rsid w:val="007B4A31"/>
    <w:rPr>
      <w:sz w:val="24"/>
      <w:szCs w:val="24"/>
    </w:rPr>
  </w:style>
  <w:style w:type="paragraph" w:styleId="CommentSubject">
    <w:name w:val="annotation subject"/>
    <w:basedOn w:val="CommentText"/>
    <w:next w:val="CommentText"/>
    <w:link w:val="CommentSubjectChar"/>
    <w:uiPriority w:val="99"/>
    <w:semiHidden/>
    <w:unhideWhenUsed/>
    <w:rsid w:val="007B4A31"/>
    <w:rPr>
      <w:b/>
      <w:bCs/>
      <w:sz w:val="20"/>
      <w:szCs w:val="20"/>
    </w:rPr>
  </w:style>
  <w:style w:type="character" w:customStyle="1" w:styleId="CommentSubjectChar">
    <w:name w:val="Comment Subject Char"/>
    <w:basedOn w:val="CommentTextChar"/>
    <w:link w:val="CommentSubject"/>
    <w:uiPriority w:val="99"/>
    <w:semiHidden/>
    <w:rsid w:val="007B4A31"/>
    <w:rPr>
      <w:b/>
      <w:bCs/>
      <w:sz w:val="20"/>
      <w:szCs w:val="20"/>
    </w:rPr>
  </w:style>
  <w:style w:type="character" w:customStyle="1" w:styleId="UnresolvedMention1">
    <w:name w:val="Unresolved Mention1"/>
    <w:basedOn w:val="DefaultParagraphFont"/>
    <w:uiPriority w:val="99"/>
    <w:semiHidden/>
    <w:unhideWhenUsed/>
    <w:rsid w:val="00304E33"/>
    <w:rPr>
      <w:color w:val="605E5C"/>
      <w:shd w:val="clear" w:color="auto" w:fill="E1DFDD"/>
    </w:rPr>
  </w:style>
  <w:style w:type="character" w:styleId="Strong">
    <w:name w:val="Strong"/>
    <w:basedOn w:val="DefaultParagraphFont"/>
    <w:uiPriority w:val="22"/>
    <w:qFormat/>
    <w:rsid w:val="00705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3122">
      <w:bodyDiv w:val="1"/>
      <w:marLeft w:val="0"/>
      <w:marRight w:val="0"/>
      <w:marTop w:val="0"/>
      <w:marBottom w:val="0"/>
      <w:divBdr>
        <w:top w:val="none" w:sz="0" w:space="0" w:color="auto"/>
        <w:left w:val="none" w:sz="0" w:space="0" w:color="auto"/>
        <w:bottom w:val="none" w:sz="0" w:space="0" w:color="auto"/>
        <w:right w:val="none" w:sz="0" w:space="0" w:color="auto"/>
      </w:divBdr>
    </w:div>
    <w:div w:id="960695783">
      <w:bodyDiv w:val="1"/>
      <w:marLeft w:val="0"/>
      <w:marRight w:val="0"/>
      <w:marTop w:val="0"/>
      <w:marBottom w:val="0"/>
      <w:divBdr>
        <w:top w:val="none" w:sz="0" w:space="0" w:color="auto"/>
        <w:left w:val="none" w:sz="0" w:space="0" w:color="auto"/>
        <w:bottom w:val="none" w:sz="0" w:space="0" w:color="auto"/>
        <w:right w:val="none" w:sz="0" w:space="0" w:color="auto"/>
      </w:divBdr>
    </w:div>
    <w:div w:id="102717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adobe.com/reader/" TargetMode="External"/><Relationship Id="rId13" Type="http://schemas.openxmlformats.org/officeDocument/2006/relationships/hyperlink" Target="http://www.childlife.org" TargetMode="External"/><Relationship Id="rId18" Type="http://schemas.openxmlformats.org/officeDocument/2006/relationships/hyperlink" Target="https://its.gmu.edu/knowledge-base/blackboard-instructional-technology-support-for-studen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hss.gmu.edu/" TargetMode="External"/><Relationship Id="rId7" Type="http://schemas.openxmlformats.org/officeDocument/2006/relationships/hyperlink" Target="mailto:jamie.gentille@inova.org" TargetMode="External"/><Relationship Id="rId12" Type="http://schemas.openxmlformats.org/officeDocument/2006/relationships/hyperlink" Target="https://cehd.gmu.edu/students/policies-procedures/" TargetMode="External"/><Relationship Id="rId17" Type="http://schemas.openxmlformats.org/officeDocument/2006/relationships/hyperlink" Target="mailto:tk20help@gmu.ed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s.gmu.edu/" TargetMode="External"/><Relationship Id="rId20" Type="http://schemas.openxmlformats.org/officeDocument/2006/relationships/hyperlink" Target="mailto:titleix@gm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icaffairs.chss.gmu.edu/ugradpolicies/policies-procedures" TargetMode="External"/><Relationship Id="rId24" Type="http://schemas.openxmlformats.org/officeDocument/2006/relationships/hyperlink" Target="https://cehd.gmu.edu/" TargetMode="External"/><Relationship Id="rId5" Type="http://schemas.openxmlformats.org/officeDocument/2006/relationships/footnotes" Target="footnotes.xml"/><Relationship Id="rId15" Type="http://schemas.openxmlformats.org/officeDocument/2006/relationships/hyperlink" Target="https://universitypolicy.gmu.edu/policies/responsible-use-of-computing/" TargetMode="External"/><Relationship Id="rId23" Type="http://schemas.openxmlformats.org/officeDocument/2006/relationships/hyperlink" Target="https://cehd.gmu.edu/" TargetMode="External"/><Relationship Id="rId28" Type="http://schemas.openxmlformats.org/officeDocument/2006/relationships/theme" Target="theme/theme1.xml"/><Relationship Id="rId10" Type="http://schemas.openxmlformats.org/officeDocument/2006/relationships/hyperlink" Target="http://catalog.gmu.edu" TargetMode="External"/><Relationship Id="rId19" Type="http://schemas.openxmlformats.org/officeDocument/2006/relationships/hyperlink" Target="https://ctfe.gmu.edu/teaching/student-support-resources-on-campus" TargetMode="External"/><Relationship Id="rId4" Type="http://schemas.openxmlformats.org/officeDocument/2006/relationships/webSettings" Target="webSettings.xml"/><Relationship Id="rId9" Type="http://schemas.openxmlformats.org/officeDocument/2006/relationships/hyperlink" Target="http://www.apple.com/quicktime/download/" TargetMode="External"/><Relationship Id="rId14" Type="http://schemas.openxmlformats.org/officeDocument/2006/relationships/hyperlink" Target="http://oai.gmu.edu/the-mason-honor-code/" TargetMode="External"/><Relationship Id="rId22" Type="http://schemas.openxmlformats.org/officeDocument/2006/relationships/hyperlink" Target="https://chss.gmu.edu/"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98FC241EAC4B8998366BFDB3E78CB1"/>
        <w:category>
          <w:name w:val="General"/>
          <w:gallery w:val="placeholder"/>
        </w:category>
        <w:types>
          <w:type w:val="bbPlcHdr"/>
        </w:types>
        <w:behaviors>
          <w:behavior w:val="content"/>
        </w:behaviors>
        <w:guid w:val="{DD588F8D-C5CE-436E-9569-E292676F17D8}"/>
      </w:docPartPr>
      <w:docPartBody>
        <w:p w:rsidR="007E7A6B" w:rsidRDefault="00524382" w:rsidP="00524382">
          <w:pPr>
            <w:pStyle w:val="B898FC241EAC4B8998366BFDB3E78CB1"/>
          </w:pPr>
          <w:r w:rsidRPr="00D1350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382"/>
    <w:rsid w:val="000F518E"/>
    <w:rsid w:val="00115900"/>
    <w:rsid w:val="00116A7D"/>
    <w:rsid w:val="003E1C3A"/>
    <w:rsid w:val="003E43CA"/>
    <w:rsid w:val="003F7DCA"/>
    <w:rsid w:val="004521CA"/>
    <w:rsid w:val="00460784"/>
    <w:rsid w:val="00524382"/>
    <w:rsid w:val="0059513B"/>
    <w:rsid w:val="005A0D5E"/>
    <w:rsid w:val="005E63E6"/>
    <w:rsid w:val="0063163A"/>
    <w:rsid w:val="00640CFB"/>
    <w:rsid w:val="00691230"/>
    <w:rsid w:val="006A7391"/>
    <w:rsid w:val="00706AE0"/>
    <w:rsid w:val="0077639E"/>
    <w:rsid w:val="00793839"/>
    <w:rsid w:val="007E7A6B"/>
    <w:rsid w:val="00AC6442"/>
    <w:rsid w:val="00BF1781"/>
    <w:rsid w:val="00C1429B"/>
    <w:rsid w:val="00C26262"/>
    <w:rsid w:val="00C43ED7"/>
    <w:rsid w:val="00C81177"/>
    <w:rsid w:val="00C81D18"/>
    <w:rsid w:val="00C81E18"/>
    <w:rsid w:val="00D2087F"/>
    <w:rsid w:val="00E61CD1"/>
    <w:rsid w:val="00E75C2A"/>
    <w:rsid w:val="00EB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382"/>
    <w:rPr>
      <w:color w:val="808080"/>
    </w:rPr>
  </w:style>
  <w:style w:type="paragraph" w:customStyle="1" w:styleId="B898FC241EAC4B8998366BFDB3E78CB1">
    <w:name w:val="B898FC241EAC4B8998366BFDB3E78CB1"/>
    <w:rsid w:val="00524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3635</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Justine Lyons</dc:creator>
  <cp:lastModifiedBy>Gentille, Jamie E.</cp:lastModifiedBy>
  <cp:revision>2</cp:revision>
  <dcterms:created xsi:type="dcterms:W3CDTF">2023-01-19T22:05:00Z</dcterms:created>
  <dcterms:modified xsi:type="dcterms:W3CDTF">2023-01-19T22:05:00Z</dcterms:modified>
</cp:coreProperties>
</file>