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62F0" w14:textId="54511688" w:rsidR="00EE5BD6" w:rsidRPr="00891A98" w:rsidRDefault="00CF114A" w:rsidP="009519B3">
      <w:pPr>
        <w:spacing w:line="240" w:lineRule="auto"/>
        <w:rPr>
          <w:i/>
          <w:iCs/>
          <w:sz w:val="36"/>
          <w:szCs w:val="36"/>
        </w:rPr>
      </w:pPr>
      <w:bookmarkStart w:id="0" w:name="_GoBack"/>
      <w:bookmarkEnd w:id="0"/>
      <w:r w:rsidRPr="00891A98">
        <w:rPr>
          <w:i/>
          <w:iCs/>
          <w:sz w:val="36"/>
          <w:szCs w:val="36"/>
        </w:rPr>
        <w:t xml:space="preserve">PHL 325: </w:t>
      </w:r>
      <w:r w:rsidR="00536837" w:rsidRPr="00891A98">
        <w:rPr>
          <w:i/>
          <w:iCs/>
          <w:sz w:val="36"/>
          <w:szCs w:val="36"/>
        </w:rPr>
        <w:t>Marx</w:t>
      </w:r>
      <w:r w:rsidRPr="00891A98">
        <w:rPr>
          <w:i/>
          <w:iCs/>
          <w:sz w:val="36"/>
          <w:szCs w:val="36"/>
        </w:rPr>
        <w:t>’s Social and Political Thought</w:t>
      </w:r>
      <w:r w:rsidR="00536837" w:rsidRPr="00891A98">
        <w:rPr>
          <w:i/>
          <w:iCs/>
          <w:sz w:val="36"/>
          <w:szCs w:val="36"/>
        </w:rPr>
        <w:t xml:space="preserve"> </w:t>
      </w:r>
    </w:p>
    <w:p w14:paraId="524148A7" w14:textId="45DA404A" w:rsidR="000207D3" w:rsidRPr="00610FA7" w:rsidRDefault="000207D3" w:rsidP="009519B3">
      <w:pPr>
        <w:spacing w:line="240" w:lineRule="auto"/>
      </w:pPr>
    </w:p>
    <w:p w14:paraId="60E12B66" w14:textId="0DBEDC85" w:rsidR="00CF114A" w:rsidRPr="00610FA7" w:rsidRDefault="00CF114A" w:rsidP="009519B3">
      <w:pPr>
        <w:spacing w:line="240" w:lineRule="auto"/>
      </w:pPr>
      <w:r w:rsidRPr="00610FA7">
        <w:t>Instructor: Justin Evans (call me Justin, please)</w:t>
      </w:r>
    </w:p>
    <w:p w14:paraId="6E1E9BCD" w14:textId="2A5E2BAC" w:rsidR="00CF114A" w:rsidRPr="00610FA7" w:rsidRDefault="00CF114A" w:rsidP="009519B3">
      <w:pPr>
        <w:spacing w:line="240" w:lineRule="auto"/>
      </w:pPr>
      <w:r w:rsidRPr="00610FA7">
        <w:t>Office Hours: By appointment, online or in person</w:t>
      </w:r>
    </w:p>
    <w:p w14:paraId="79BE2339" w14:textId="2C04E039" w:rsidR="00CF114A" w:rsidRPr="00610FA7" w:rsidRDefault="00CF114A" w:rsidP="009519B3">
      <w:pPr>
        <w:spacing w:line="240" w:lineRule="auto"/>
      </w:pPr>
      <w:r w:rsidRPr="00610FA7">
        <w:t xml:space="preserve">Email: </w:t>
      </w:r>
      <w:r w:rsidR="00610FA7" w:rsidRPr="00610FA7">
        <w:t xml:space="preserve">send questions to </w:t>
      </w:r>
      <w:hyperlink r:id="rId6" w:history="1">
        <w:r w:rsidR="00610FA7" w:rsidRPr="00610FA7">
          <w:rPr>
            <w:rStyle w:val="Hyperlink"/>
          </w:rPr>
          <w:t>evansjustindavid@gmail.com</w:t>
        </w:r>
      </w:hyperlink>
      <w:r w:rsidR="00610FA7" w:rsidRPr="00610FA7">
        <w:t>; submit work to</w:t>
      </w:r>
      <w:r w:rsidRPr="00610FA7">
        <w:t xml:space="preserve"> </w:t>
      </w:r>
      <w:hyperlink r:id="rId7" w:history="1">
        <w:r w:rsidRPr="00610FA7">
          <w:rPr>
            <w:rStyle w:val="Hyperlink"/>
          </w:rPr>
          <w:t>jevans26@gmu.edu</w:t>
        </w:r>
      </w:hyperlink>
    </w:p>
    <w:p w14:paraId="0E06C0BA" w14:textId="77777777" w:rsidR="00CF114A" w:rsidRPr="00610FA7" w:rsidRDefault="00CF114A" w:rsidP="009519B3">
      <w:pPr>
        <w:spacing w:line="240" w:lineRule="auto"/>
      </w:pPr>
    </w:p>
    <w:p w14:paraId="091C04E5" w14:textId="779A9BCF" w:rsidR="00CF114A" w:rsidRPr="00610FA7" w:rsidRDefault="00CF114A" w:rsidP="009519B3">
      <w:pPr>
        <w:spacing w:line="240" w:lineRule="auto"/>
      </w:pPr>
      <w:r w:rsidRPr="00610FA7">
        <w:rPr>
          <w:i/>
          <w:iCs/>
        </w:rPr>
        <w:t>Course Description</w:t>
      </w:r>
    </w:p>
    <w:p w14:paraId="01584F29" w14:textId="33E18E38" w:rsidR="00CF114A" w:rsidRPr="00610FA7" w:rsidRDefault="00CF114A" w:rsidP="009519B3">
      <w:pPr>
        <w:spacing w:line="240" w:lineRule="auto"/>
      </w:pPr>
    </w:p>
    <w:p w14:paraId="4B24E0CF" w14:textId="77777777" w:rsidR="00CF114A" w:rsidRPr="00610FA7" w:rsidRDefault="00CF114A" w:rsidP="00CF114A">
      <w:pPr>
        <w:spacing w:line="240" w:lineRule="auto"/>
      </w:pPr>
      <w:r w:rsidRPr="00610FA7">
        <w:t xml:space="preserve">In this course, we’ll look at some important intellectual context for Marx’s social and political thought, as well as his early writings. Then, our major focus will be on his </w:t>
      </w:r>
      <w:r w:rsidRPr="00610FA7">
        <w:rPr>
          <w:i/>
          <w:iCs/>
        </w:rPr>
        <w:t>Capital: Volume I</w:t>
      </w:r>
      <w:r w:rsidRPr="00610FA7">
        <w:t xml:space="preserve">. In addition to reading that text, we’ll consider how Marx’s ideas have been understood and used throughout the twentieth century, by revolutionaries, critical theorists, environmentalists, post-colonial thinkers, and cultural theorists. Although we’ll be informed by those interpretations, our major aim will be to work out our own understanding of </w:t>
      </w:r>
      <w:r w:rsidRPr="00610FA7">
        <w:rPr>
          <w:i/>
          <w:iCs/>
        </w:rPr>
        <w:t>Capital</w:t>
      </w:r>
      <w:r w:rsidRPr="00610FA7">
        <w:t xml:space="preserve"> and its place in Marx’s work, in social theory, and in political practice. </w:t>
      </w:r>
    </w:p>
    <w:p w14:paraId="60D1506C" w14:textId="77777777" w:rsidR="00CF114A" w:rsidRPr="00610FA7" w:rsidRDefault="00CF114A" w:rsidP="00CF114A">
      <w:pPr>
        <w:spacing w:line="240" w:lineRule="auto"/>
      </w:pPr>
    </w:p>
    <w:p w14:paraId="6F19C845" w14:textId="3073A54B" w:rsidR="00CF114A" w:rsidRPr="00610FA7" w:rsidRDefault="00CF114A" w:rsidP="009519B3">
      <w:pPr>
        <w:spacing w:line="240" w:lineRule="auto"/>
      </w:pPr>
      <w:r w:rsidRPr="00610FA7">
        <w:rPr>
          <w:i/>
          <w:iCs/>
        </w:rPr>
        <w:t>Required Texts</w:t>
      </w:r>
    </w:p>
    <w:p w14:paraId="5F98F2CE" w14:textId="09A7AA65" w:rsidR="00CF114A" w:rsidRPr="00610FA7" w:rsidRDefault="00CF114A" w:rsidP="009519B3">
      <w:pPr>
        <w:spacing w:line="240" w:lineRule="auto"/>
      </w:pPr>
    </w:p>
    <w:p w14:paraId="1C6020A6" w14:textId="30EC26D7" w:rsidR="00CF114A" w:rsidRDefault="00CF114A" w:rsidP="009519B3">
      <w:pPr>
        <w:spacing w:line="240" w:lineRule="auto"/>
      </w:pPr>
      <w:r w:rsidRPr="00610FA7">
        <w:t xml:space="preserve">Just the one: Karl Marx, </w:t>
      </w:r>
      <w:r w:rsidRPr="00610FA7">
        <w:rPr>
          <w:i/>
          <w:iCs/>
        </w:rPr>
        <w:t>Capital</w:t>
      </w:r>
      <w:r w:rsidRPr="00610FA7">
        <w:t xml:space="preserve"> volume I (Penguin) ISBN: 9780140445688</w:t>
      </w:r>
    </w:p>
    <w:p w14:paraId="6E9AD12E" w14:textId="77777777" w:rsidR="00D74AC2" w:rsidRPr="00610FA7" w:rsidRDefault="00D74AC2" w:rsidP="009519B3">
      <w:pPr>
        <w:spacing w:line="240" w:lineRule="auto"/>
      </w:pPr>
    </w:p>
    <w:p w14:paraId="29BF64E9" w14:textId="78166B62" w:rsidR="00CF114A" w:rsidRDefault="00CF114A" w:rsidP="009519B3">
      <w:pPr>
        <w:spacing w:line="240" w:lineRule="auto"/>
      </w:pPr>
      <w:r w:rsidRPr="00610FA7">
        <w:t>But</w:t>
      </w:r>
      <w:r w:rsidR="00D74AC2">
        <w:t>!</w:t>
      </w:r>
      <w:r w:rsidRPr="00610FA7">
        <w:t xml:space="preserve"> </w:t>
      </w:r>
      <w:r w:rsidR="00D74AC2">
        <w:t>T</w:t>
      </w:r>
      <w:r w:rsidRPr="00610FA7">
        <w:t xml:space="preserve">here will be plenty of other readings on the blackboard site, listed under ‘Readings.’ </w:t>
      </w:r>
      <w:r w:rsidR="008059F1">
        <w:t>Please make sure you have access to the readings in class, whether that be on an e-reader or a printed version.</w:t>
      </w:r>
    </w:p>
    <w:p w14:paraId="0F22957A" w14:textId="3CCD1B00" w:rsidR="00D74AC2" w:rsidRDefault="00D74AC2" w:rsidP="009519B3">
      <w:pPr>
        <w:spacing w:line="240" w:lineRule="auto"/>
      </w:pPr>
    </w:p>
    <w:p w14:paraId="239192E3" w14:textId="12696785" w:rsidR="00D74AC2" w:rsidRDefault="00891A98" w:rsidP="009519B3">
      <w:pPr>
        <w:spacing w:line="240" w:lineRule="auto"/>
      </w:pPr>
      <w:r>
        <w:t xml:space="preserve">Here are some </w:t>
      </w:r>
      <w:r w:rsidR="00D74AC2">
        <w:t>texts you may find helpful or useful (in no particular order)</w:t>
      </w:r>
      <w:r>
        <w:t xml:space="preserve">. I’m very happy to suggest other things you might find interesting! </w:t>
      </w:r>
      <w:r w:rsidR="00D74AC2">
        <w:t xml:space="preserve"> </w:t>
      </w:r>
    </w:p>
    <w:p w14:paraId="3D536BE7" w14:textId="445F45AC" w:rsidR="00D74AC2" w:rsidRDefault="00D74AC2" w:rsidP="009519B3">
      <w:pPr>
        <w:spacing w:line="240" w:lineRule="auto"/>
      </w:pPr>
    </w:p>
    <w:p w14:paraId="1600BFA3" w14:textId="68C6692A" w:rsidR="00D74AC2" w:rsidRDefault="00D74AC2" w:rsidP="00D74AC2">
      <w:pPr>
        <w:pStyle w:val="ListParagraph"/>
        <w:numPr>
          <w:ilvl w:val="0"/>
          <w:numId w:val="1"/>
        </w:numPr>
        <w:spacing w:line="240" w:lineRule="auto"/>
      </w:pPr>
      <w:r>
        <w:t xml:space="preserve">Tucker, </w:t>
      </w:r>
      <w:r>
        <w:rPr>
          <w:i/>
          <w:iCs/>
        </w:rPr>
        <w:t>The Marx-Engels Reader</w:t>
      </w:r>
      <w:r>
        <w:t xml:space="preserve"> (Norton)</w:t>
      </w:r>
    </w:p>
    <w:p w14:paraId="1EBD661F" w14:textId="380C5A12" w:rsidR="00D74AC2" w:rsidRDefault="00D74AC2" w:rsidP="00D74AC2">
      <w:pPr>
        <w:pStyle w:val="ListParagraph"/>
        <w:numPr>
          <w:ilvl w:val="0"/>
          <w:numId w:val="1"/>
        </w:numPr>
        <w:spacing w:line="240" w:lineRule="auto"/>
      </w:pPr>
      <w:r>
        <w:t xml:space="preserve">Mandel, </w:t>
      </w:r>
      <w:r>
        <w:rPr>
          <w:i/>
          <w:iCs/>
        </w:rPr>
        <w:t>The Formation of the Economic Thought of Karl Marx</w:t>
      </w:r>
      <w:r w:rsidRPr="00D74AC2">
        <w:rPr>
          <w:i/>
          <w:iCs/>
        </w:rPr>
        <w:t>: 1843 to</w:t>
      </w:r>
      <w:r>
        <w:t xml:space="preserve"> </w:t>
      </w:r>
      <w:r>
        <w:rPr>
          <w:i/>
          <w:iCs/>
        </w:rPr>
        <w:t>Capital</w:t>
      </w:r>
      <w:r>
        <w:t xml:space="preserve"> (Verso)</w:t>
      </w:r>
    </w:p>
    <w:p w14:paraId="4CE83923" w14:textId="315CBF13" w:rsidR="00D74AC2" w:rsidRDefault="00D74AC2" w:rsidP="00D74AC2">
      <w:pPr>
        <w:pStyle w:val="ListParagraph"/>
        <w:numPr>
          <w:ilvl w:val="0"/>
          <w:numId w:val="1"/>
        </w:numPr>
        <w:spacing w:line="240" w:lineRule="auto"/>
      </w:pPr>
      <w:r>
        <w:t xml:space="preserve">Thompson, </w:t>
      </w:r>
      <w:r>
        <w:rPr>
          <w:i/>
          <w:iCs/>
        </w:rPr>
        <w:t>The Left in History</w:t>
      </w:r>
      <w:r>
        <w:t xml:space="preserve"> (Pluto)</w:t>
      </w:r>
    </w:p>
    <w:p w14:paraId="4E1B1AE9" w14:textId="5D837D9F" w:rsidR="00D74AC2" w:rsidRDefault="00D74AC2" w:rsidP="00D74AC2">
      <w:pPr>
        <w:pStyle w:val="ListParagraph"/>
        <w:numPr>
          <w:ilvl w:val="0"/>
          <w:numId w:val="1"/>
        </w:numPr>
        <w:spacing w:line="240" w:lineRule="auto"/>
      </w:pPr>
      <w:r>
        <w:t xml:space="preserve">Stedman-Jones, </w:t>
      </w:r>
      <w:r>
        <w:rPr>
          <w:i/>
          <w:iCs/>
        </w:rPr>
        <w:t>Karl Marx: Greatness and Illusion</w:t>
      </w:r>
      <w:r>
        <w:t xml:space="preserve"> (Harvard)</w:t>
      </w:r>
    </w:p>
    <w:p w14:paraId="18771ED8" w14:textId="374854C8" w:rsidR="00D74AC2" w:rsidRDefault="00D74AC2" w:rsidP="00D74AC2">
      <w:pPr>
        <w:pStyle w:val="ListParagraph"/>
        <w:numPr>
          <w:ilvl w:val="0"/>
          <w:numId w:val="1"/>
        </w:numPr>
        <w:spacing w:line="240" w:lineRule="auto"/>
      </w:pPr>
      <w:r>
        <w:t xml:space="preserve">Robinson, </w:t>
      </w:r>
      <w:r>
        <w:rPr>
          <w:i/>
          <w:iCs/>
        </w:rPr>
        <w:t>Why You Should Be A Socialist</w:t>
      </w:r>
      <w:r>
        <w:t xml:space="preserve"> (All Points Books)</w:t>
      </w:r>
    </w:p>
    <w:p w14:paraId="6CE948A2" w14:textId="7380B94A" w:rsidR="00D74AC2" w:rsidRDefault="00D74AC2" w:rsidP="00D74AC2">
      <w:pPr>
        <w:pStyle w:val="ListParagraph"/>
        <w:numPr>
          <w:ilvl w:val="0"/>
          <w:numId w:val="1"/>
        </w:numPr>
        <w:spacing w:line="240" w:lineRule="auto"/>
      </w:pPr>
      <w:r>
        <w:t xml:space="preserve">Sunkara, </w:t>
      </w:r>
      <w:r>
        <w:rPr>
          <w:i/>
          <w:iCs/>
        </w:rPr>
        <w:t>The Socialist Manifesto</w:t>
      </w:r>
      <w:r>
        <w:t xml:space="preserve"> (Basic Books)</w:t>
      </w:r>
    </w:p>
    <w:p w14:paraId="2C513203" w14:textId="0D479D7F" w:rsidR="00D74AC2" w:rsidRDefault="00D74AC2" w:rsidP="00D74AC2">
      <w:pPr>
        <w:pStyle w:val="ListParagraph"/>
        <w:numPr>
          <w:ilvl w:val="0"/>
          <w:numId w:val="1"/>
        </w:numPr>
        <w:spacing w:line="240" w:lineRule="auto"/>
      </w:pPr>
      <w:r>
        <w:t xml:space="preserve">Claeys, </w:t>
      </w:r>
      <w:r>
        <w:rPr>
          <w:i/>
          <w:iCs/>
        </w:rPr>
        <w:t>Marx and Marxism</w:t>
      </w:r>
      <w:r>
        <w:t xml:space="preserve"> (Bold Type Books)</w:t>
      </w:r>
    </w:p>
    <w:p w14:paraId="0F71CA4F" w14:textId="3C38ABA4" w:rsidR="00D74AC2" w:rsidRDefault="00D74AC2" w:rsidP="00D74AC2">
      <w:pPr>
        <w:pStyle w:val="ListParagraph"/>
        <w:numPr>
          <w:ilvl w:val="0"/>
          <w:numId w:val="1"/>
        </w:numPr>
        <w:spacing w:line="240" w:lineRule="auto"/>
      </w:pPr>
      <w:r>
        <w:t xml:space="preserve">Liedman, </w:t>
      </w:r>
      <w:r>
        <w:rPr>
          <w:i/>
          <w:iCs/>
        </w:rPr>
        <w:t>A World to Win</w:t>
      </w:r>
      <w:r>
        <w:t xml:space="preserve"> (Verso)</w:t>
      </w:r>
    </w:p>
    <w:p w14:paraId="651D8718" w14:textId="0907EA6D" w:rsidR="00D74AC2" w:rsidRDefault="003222A2" w:rsidP="00D74AC2">
      <w:pPr>
        <w:pStyle w:val="ListParagraph"/>
        <w:numPr>
          <w:ilvl w:val="0"/>
          <w:numId w:val="1"/>
        </w:numPr>
        <w:spacing w:line="240" w:lineRule="auto"/>
      </w:pPr>
      <w:r>
        <w:t xml:space="preserve">Heinrich, </w:t>
      </w:r>
      <w:r>
        <w:rPr>
          <w:i/>
          <w:iCs/>
        </w:rPr>
        <w:t>How to Read Marx’s Capital</w:t>
      </w:r>
      <w:r>
        <w:t xml:space="preserve"> (Monthly Review)</w:t>
      </w:r>
    </w:p>
    <w:p w14:paraId="0FB9169E" w14:textId="51FA784C" w:rsidR="003222A2" w:rsidRDefault="003222A2" w:rsidP="00D74AC2">
      <w:pPr>
        <w:pStyle w:val="ListParagraph"/>
        <w:numPr>
          <w:ilvl w:val="0"/>
          <w:numId w:val="1"/>
        </w:numPr>
        <w:spacing w:line="240" w:lineRule="auto"/>
      </w:pPr>
      <w:r>
        <w:t xml:space="preserve">Heinrich, </w:t>
      </w:r>
      <w:r>
        <w:rPr>
          <w:i/>
          <w:iCs/>
        </w:rPr>
        <w:t>Karl Marx and the Birth of Modern Society</w:t>
      </w:r>
      <w:r>
        <w:t xml:space="preserve"> (Monthly Review)</w:t>
      </w:r>
    </w:p>
    <w:p w14:paraId="10E5D0A8" w14:textId="6F7CA8F9" w:rsidR="003222A2" w:rsidRDefault="003222A2" w:rsidP="00D74AC2">
      <w:pPr>
        <w:pStyle w:val="ListParagraph"/>
        <w:numPr>
          <w:ilvl w:val="0"/>
          <w:numId w:val="1"/>
        </w:numPr>
        <w:spacing w:line="240" w:lineRule="auto"/>
      </w:pPr>
      <w:r>
        <w:t xml:space="preserve">Heinrich, </w:t>
      </w:r>
      <w:r>
        <w:rPr>
          <w:i/>
          <w:iCs/>
        </w:rPr>
        <w:t>An Introduction to the Three Volumes of Marx’s Capital</w:t>
      </w:r>
      <w:r>
        <w:t xml:space="preserve"> (Monthly Review)</w:t>
      </w:r>
    </w:p>
    <w:p w14:paraId="1C6B391E" w14:textId="14FBF708" w:rsidR="003222A2" w:rsidRDefault="003222A2" w:rsidP="00D74AC2">
      <w:pPr>
        <w:pStyle w:val="ListParagraph"/>
        <w:numPr>
          <w:ilvl w:val="0"/>
          <w:numId w:val="1"/>
        </w:numPr>
        <w:spacing w:line="240" w:lineRule="auto"/>
      </w:pPr>
      <w:r>
        <w:t xml:space="preserve">Fraser &amp; Jaeggi, </w:t>
      </w:r>
      <w:r>
        <w:rPr>
          <w:i/>
          <w:iCs/>
        </w:rPr>
        <w:t>Capitalism</w:t>
      </w:r>
      <w:r>
        <w:t xml:space="preserve"> (Polity)</w:t>
      </w:r>
    </w:p>
    <w:p w14:paraId="2140B9D0" w14:textId="77777777" w:rsidR="00AA6FF3" w:rsidRPr="00610FA7" w:rsidRDefault="00AA6FF3" w:rsidP="00891A98">
      <w:pPr>
        <w:pStyle w:val="ListParagraph"/>
        <w:spacing w:line="240" w:lineRule="auto"/>
      </w:pPr>
    </w:p>
    <w:p w14:paraId="7FEF645B" w14:textId="44444698" w:rsidR="00CF114A" w:rsidRPr="00610FA7" w:rsidRDefault="00CF114A" w:rsidP="009519B3">
      <w:pPr>
        <w:spacing w:line="240" w:lineRule="auto"/>
      </w:pPr>
    </w:p>
    <w:p w14:paraId="0A551894" w14:textId="158A816C" w:rsidR="00CF114A" w:rsidRPr="00610FA7" w:rsidRDefault="00CF114A" w:rsidP="009519B3">
      <w:pPr>
        <w:spacing w:line="240" w:lineRule="auto"/>
      </w:pPr>
      <w:r w:rsidRPr="00610FA7">
        <w:rPr>
          <w:i/>
          <w:iCs/>
        </w:rPr>
        <w:t>Rhythm of the Course</w:t>
      </w:r>
    </w:p>
    <w:p w14:paraId="7D93C16E" w14:textId="287097D1" w:rsidR="00CF114A" w:rsidRPr="00610FA7" w:rsidRDefault="00CF114A" w:rsidP="009519B3">
      <w:pPr>
        <w:spacing w:line="240" w:lineRule="auto"/>
      </w:pPr>
    </w:p>
    <w:p w14:paraId="5DF57C4A" w14:textId="77777777" w:rsidR="00CF114A" w:rsidRPr="00610FA7" w:rsidRDefault="00CF114A" w:rsidP="009519B3">
      <w:pPr>
        <w:spacing w:line="240" w:lineRule="auto"/>
      </w:pPr>
      <w:r w:rsidRPr="00610FA7">
        <w:t xml:space="preserve">Each week we’ll look at a chunk of </w:t>
      </w:r>
      <w:r w:rsidRPr="00610FA7">
        <w:rPr>
          <w:i/>
          <w:iCs/>
        </w:rPr>
        <w:t>Capital</w:t>
      </w:r>
      <w:r w:rsidRPr="00610FA7">
        <w:t xml:space="preserve">, and an important response to </w:t>
      </w:r>
      <w:r w:rsidRPr="00610FA7">
        <w:rPr>
          <w:i/>
          <w:iCs/>
        </w:rPr>
        <w:t>Capital</w:t>
      </w:r>
      <w:r w:rsidRPr="00610FA7">
        <w:t xml:space="preserve"> or Marx’s work more generally. Our first task will be to understand what on earth Marx is talking about in </w:t>
      </w:r>
      <w:r w:rsidRPr="00610FA7">
        <w:lastRenderedPageBreak/>
        <w:t xml:space="preserve">the part we’re discussing that week. Our second task will be to understand the response, and what is at stake in different interpretations of Marx’s work. Ultimately, I hope each of you will come up with interpretations of your own of this gigantic, sprawling book. </w:t>
      </w:r>
    </w:p>
    <w:p w14:paraId="0BA77EA0" w14:textId="77777777" w:rsidR="00CF114A" w:rsidRPr="00610FA7" w:rsidRDefault="00CF114A" w:rsidP="009519B3">
      <w:pPr>
        <w:spacing w:line="240" w:lineRule="auto"/>
      </w:pPr>
    </w:p>
    <w:p w14:paraId="027CF456" w14:textId="5D239FFF" w:rsidR="00CF114A" w:rsidRPr="00610FA7" w:rsidRDefault="00CF114A" w:rsidP="009519B3">
      <w:pPr>
        <w:spacing w:line="240" w:lineRule="auto"/>
      </w:pPr>
      <w:r w:rsidRPr="00610FA7">
        <w:rPr>
          <w:i/>
          <w:iCs/>
        </w:rPr>
        <w:t>Grading</w:t>
      </w:r>
    </w:p>
    <w:p w14:paraId="3ABDECE1" w14:textId="23353527" w:rsidR="00CF114A" w:rsidRPr="00610FA7" w:rsidRDefault="00CF114A" w:rsidP="009519B3">
      <w:pPr>
        <w:spacing w:line="240" w:lineRule="auto"/>
      </w:pPr>
    </w:p>
    <w:p w14:paraId="68EB2EAD" w14:textId="7E2BB1A0" w:rsidR="00610FA7" w:rsidRPr="00610FA7" w:rsidRDefault="00CF114A" w:rsidP="009519B3">
      <w:pPr>
        <w:spacing w:line="240" w:lineRule="auto"/>
      </w:pPr>
      <w:r w:rsidRPr="00610FA7">
        <w:t>Let’s be honest: grading a course on Marx is a bit ridiculous, but here we are. By far the most important part of your grade (50%) will be based on class participation. That means doing the reading, preparing questions, and then speaking up in class—volunteering to ask, or answer questions, or just to read. In addition to that, each student will be our assigned leader</w:t>
      </w:r>
      <w:r w:rsidR="00E06AD5">
        <w:t>-presenter</w:t>
      </w:r>
      <w:r w:rsidRPr="00610FA7">
        <w:t xml:space="preserve"> for one session. That student will be responsible for briefly summarizing the reading, and then offering their thoughts and questions at the start of class. You may choose to do one or two presentations (25% each). </w:t>
      </w:r>
      <w:r w:rsidR="00610FA7" w:rsidRPr="00610FA7">
        <w:t xml:space="preserve">For each presentation, you must submit four pages of the notes you used to create the presentation itself. </w:t>
      </w:r>
      <w:r w:rsidRPr="00610FA7">
        <w:t>If you choose one presentation, rather than two, you will also need to write an argumentative paper on a topic of your own choice</w:t>
      </w:r>
      <w:r w:rsidR="00610FA7" w:rsidRPr="00610FA7">
        <w:t xml:space="preserve"> (8-10 pages)</w:t>
      </w:r>
      <w:r w:rsidRPr="00610FA7">
        <w:t xml:space="preserve">. That will be due at the end of semester (25%). </w:t>
      </w:r>
      <w:r w:rsidR="00610FA7" w:rsidRPr="00610FA7">
        <w:t xml:space="preserve">Don’t worry, I’ll help you come up with a good topic, and answer questions about outlines and so on—though I won’t have time to read drafts. Late papers lose half a grade per day. If you don’t complete these three assignments, you will fail the class. </w:t>
      </w:r>
    </w:p>
    <w:p w14:paraId="2AE4AB2A" w14:textId="77777777" w:rsidR="00610FA7" w:rsidRPr="00610FA7" w:rsidRDefault="00610FA7" w:rsidP="009519B3">
      <w:pPr>
        <w:spacing w:line="240" w:lineRule="auto"/>
      </w:pPr>
    </w:p>
    <w:p w14:paraId="30CE9304" w14:textId="0CF0F50B" w:rsidR="00610FA7" w:rsidRPr="00610FA7" w:rsidRDefault="00610FA7" w:rsidP="009519B3">
      <w:pPr>
        <w:spacing w:line="240" w:lineRule="auto"/>
      </w:pPr>
      <w:r w:rsidRPr="00610FA7">
        <w:rPr>
          <w:i/>
          <w:iCs/>
        </w:rPr>
        <w:t>Attendance</w:t>
      </w:r>
    </w:p>
    <w:p w14:paraId="12F55082" w14:textId="681E56D4" w:rsidR="00610FA7" w:rsidRPr="00610FA7" w:rsidRDefault="00610FA7" w:rsidP="009519B3">
      <w:pPr>
        <w:spacing w:line="240" w:lineRule="auto"/>
      </w:pPr>
    </w:p>
    <w:p w14:paraId="6EF5E76B" w14:textId="04593DEB" w:rsidR="00610FA7" w:rsidRPr="00610FA7" w:rsidRDefault="00610FA7" w:rsidP="009519B3">
      <w:pPr>
        <w:spacing w:line="240" w:lineRule="auto"/>
      </w:pPr>
      <w:r w:rsidRPr="00610FA7">
        <w:t xml:space="preserve">Since so much of your grade is based on participation, it should be pretty obvious that you have to come to class! If you miss three or more classes, your overall grade will suffer by up to one grade. And also, I will miss you and be sad. </w:t>
      </w:r>
    </w:p>
    <w:p w14:paraId="6EA900E3" w14:textId="2FB21A20" w:rsidR="00610FA7" w:rsidRPr="00610FA7" w:rsidRDefault="00610FA7" w:rsidP="009519B3">
      <w:pPr>
        <w:spacing w:line="240" w:lineRule="auto"/>
      </w:pPr>
    </w:p>
    <w:p w14:paraId="5EA1107F" w14:textId="57552688" w:rsidR="00610FA7" w:rsidRPr="00610FA7" w:rsidRDefault="00610FA7" w:rsidP="00610FA7">
      <w:pPr>
        <w:spacing w:line="240" w:lineRule="auto"/>
      </w:pPr>
      <w:r w:rsidRPr="00610FA7">
        <w:rPr>
          <w:i/>
          <w:iCs/>
        </w:rPr>
        <w:t>Class Policies</w:t>
      </w:r>
    </w:p>
    <w:p w14:paraId="585E5D87" w14:textId="77777777" w:rsidR="00610FA7" w:rsidRPr="00610FA7" w:rsidRDefault="00610FA7" w:rsidP="00610FA7">
      <w:pPr>
        <w:spacing w:line="240" w:lineRule="auto"/>
        <w:jc w:val="both"/>
      </w:pPr>
    </w:p>
    <w:p w14:paraId="69867FF5" w14:textId="0D9BF041" w:rsidR="00610FA7" w:rsidRDefault="00610FA7" w:rsidP="00610FA7">
      <w:pPr>
        <w:spacing w:line="240" w:lineRule="auto"/>
        <w:jc w:val="both"/>
      </w:pPr>
      <w:r w:rsidRPr="00610FA7">
        <w:t xml:space="preserve">This is a seminar course, which means we’ll be spending most of our time talking to each other. It is fine to say controversial or hypothetical things. It is not fine to be offensive, thoughtless, or unclear. Practice common sense and good manners. </w:t>
      </w:r>
    </w:p>
    <w:p w14:paraId="325CB8C4" w14:textId="2A291829" w:rsidR="008059F1" w:rsidRDefault="008059F1" w:rsidP="00610FA7">
      <w:pPr>
        <w:spacing w:line="240" w:lineRule="auto"/>
        <w:jc w:val="both"/>
      </w:pPr>
    </w:p>
    <w:p w14:paraId="0590B863" w14:textId="1EFC446C" w:rsidR="008059F1" w:rsidRPr="00610FA7" w:rsidRDefault="008059F1" w:rsidP="00610FA7">
      <w:pPr>
        <w:spacing w:line="240" w:lineRule="auto"/>
        <w:jc w:val="both"/>
      </w:pPr>
      <w:r>
        <w:t xml:space="preserve">Part of good manners is paying attention to other people, including me, and for that reason, </w:t>
      </w:r>
      <w:r w:rsidRPr="008059F1">
        <w:rPr>
          <w:b/>
          <w:bCs/>
          <w:u w:val="single"/>
        </w:rPr>
        <w:t>laptops and cell phones must be turned off or put on silent, and left in your bags, not on the desk.</w:t>
      </w:r>
      <w:r>
        <w:t xml:space="preserve"> </w:t>
      </w:r>
    </w:p>
    <w:p w14:paraId="4FC28F13" w14:textId="77777777" w:rsidR="00610FA7" w:rsidRPr="00610FA7" w:rsidRDefault="00610FA7" w:rsidP="00610FA7">
      <w:pPr>
        <w:spacing w:line="240" w:lineRule="auto"/>
        <w:jc w:val="both"/>
      </w:pPr>
    </w:p>
    <w:p w14:paraId="67E7C752" w14:textId="3736E381" w:rsidR="00610FA7" w:rsidRPr="00610FA7" w:rsidRDefault="00610FA7" w:rsidP="00610FA7">
      <w:pPr>
        <w:spacing w:line="240" w:lineRule="auto"/>
        <w:jc w:val="both"/>
      </w:pPr>
      <w:r w:rsidRPr="00610FA7">
        <w:t xml:space="preserve">It is university policy to provide, on a flexible and individualized basis, reasonable accommodations to students who have disabilities. Students are encouraged to contact Student Disability Services to discuss their individualized needs for accommodation. If you have a documented learning disability or other condition that may affect academic performance in this course you should make sure this documentation is on file with the Office of Disability Services (SUB I, Room 2500; 993-2474, ods.gmu.edu) to determine the accommodations you will need; and talk with me to discuss your accommodation needs. </w:t>
      </w:r>
    </w:p>
    <w:p w14:paraId="3839A039" w14:textId="77777777" w:rsidR="00610FA7" w:rsidRPr="00610FA7" w:rsidRDefault="00610FA7" w:rsidP="00610FA7">
      <w:pPr>
        <w:spacing w:line="240" w:lineRule="auto"/>
        <w:jc w:val="both"/>
      </w:pPr>
    </w:p>
    <w:p w14:paraId="41D69584" w14:textId="75F7A31E" w:rsidR="00610FA7" w:rsidRPr="00610FA7" w:rsidRDefault="00610FA7" w:rsidP="00610FA7">
      <w:pPr>
        <w:spacing w:line="240" w:lineRule="auto"/>
        <w:jc w:val="both"/>
      </w:pPr>
      <w:r w:rsidRPr="00610FA7">
        <w:t xml:space="preserve">Should you need counselling, Mason’s counselling and psychological services can help you </w:t>
      </w:r>
      <w:hyperlink r:id="rId8" w:history="1">
        <w:r w:rsidRPr="00610FA7">
          <w:rPr>
            <w:rStyle w:val="Hyperlink"/>
          </w:rPr>
          <w:t>https://caps.gmu.edu</w:t>
        </w:r>
      </w:hyperlink>
      <w:r w:rsidRPr="00610FA7">
        <w:t xml:space="preserve">. If you just feel overwhelmed with this course, let me know, and we’ll work out a way through the mess. There’s always a way.  </w:t>
      </w:r>
    </w:p>
    <w:p w14:paraId="2DADD116" w14:textId="77777777" w:rsidR="00610FA7" w:rsidRPr="00610FA7" w:rsidRDefault="00610FA7" w:rsidP="00610FA7">
      <w:pPr>
        <w:autoSpaceDE w:val="0"/>
        <w:autoSpaceDN w:val="0"/>
        <w:adjustRightInd w:val="0"/>
        <w:spacing w:line="240" w:lineRule="auto"/>
        <w:rPr>
          <w:color w:val="000000"/>
        </w:rPr>
      </w:pPr>
    </w:p>
    <w:p w14:paraId="6032C50A" w14:textId="15C47AF5" w:rsidR="00610FA7" w:rsidRPr="00610FA7" w:rsidRDefault="00610FA7" w:rsidP="00610FA7">
      <w:pPr>
        <w:autoSpaceDE w:val="0"/>
        <w:autoSpaceDN w:val="0"/>
        <w:adjustRightInd w:val="0"/>
        <w:spacing w:line="240" w:lineRule="auto"/>
        <w:rPr>
          <w:color w:val="000000"/>
        </w:rPr>
      </w:pPr>
      <w:r w:rsidRPr="00610FA7">
        <w:rPr>
          <w:color w:val="000000"/>
        </w:rPr>
        <w:lastRenderedPageBreak/>
        <w:t xml:space="preserve">Through the Office of Diversity, Inclusion, and Multicultural Education (ODIME), Mason seeks to create and sustain inclusive learning environments where all are welcomed, valued, and supported. For more information, see: </w:t>
      </w:r>
      <w:hyperlink r:id="rId9" w:history="1">
        <w:r w:rsidRPr="00610FA7">
          <w:rPr>
            <w:rStyle w:val="Hyperlink"/>
          </w:rPr>
          <w:t>https://odime.gmu.edu/</w:t>
        </w:r>
      </w:hyperlink>
      <w:r w:rsidRPr="00610FA7">
        <w:rPr>
          <w:color w:val="000000"/>
        </w:rPr>
        <w:t xml:space="preserve"> </w:t>
      </w:r>
    </w:p>
    <w:p w14:paraId="16BDF38A" w14:textId="77777777" w:rsidR="00610FA7" w:rsidRPr="00610FA7" w:rsidRDefault="00610FA7" w:rsidP="00610FA7">
      <w:pPr>
        <w:spacing w:line="240" w:lineRule="auto"/>
        <w:jc w:val="both"/>
      </w:pPr>
      <w:r w:rsidRPr="00610FA7">
        <w:tab/>
        <w:t xml:space="preserve">FERPA rights: </w:t>
      </w:r>
      <w:hyperlink r:id="rId10" w:history="1">
        <w:r w:rsidRPr="00610FA7">
          <w:rPr>
            <w:rStyle w:val="Hyperlink"/>
          </w:rPr>
          <w:t>https://registrar.gmu.edu/ferpa/annual-notification-of-rights/</w:t>
        </w:r>
      </w:hyperlink>
    </w:p>
    <w:p w14:paraId="1034C5FC" w14:textId="77777777" w:rsidR="00610FA7" w:rsidRPr="00610FA7" w:rsidRDefault="00610FA7" w:rsidP="00610FA7">
      <w:pPr>
        <w:spacing w:line="240" w:lineRule="auto"/>
        <w:jc w:val="both"/>
      </w:pPr>
      <w:r w:rsidRPr="00610FA7">
        <w:tab/>
        <w:t xml:space="preserve">You can find help with online education services here: </w:t>
      </w:r>
      <w:hyperlink r:id="rId11" w:history="1">
        <w:r w:rsidRPr="00610FA7">
          <w:rPr>
            <w:rStyle w:val="Hyperlink"/>
          </w:rPr>
          <w:t>https://library.gmu.edu/for/online</w:t>
        </w:r>
      </w:hyperlink>
      <w:r w:rsidRPr="00610FA7">
        <w:t xml:space="preserve">   </w:t>
      </w:r>
    </w:p>
    <w:p w14:paraId="539C07A6" w14:textId="77777777" w:rsidR="00610FA7" w:rsidRPr="00610FA7" w:rsidRDefault="00610FA7" w:rsidP="00610FA7">
      <w:pPr>
        <w:spacing w:line="240" w:lineRule="auto"/>
        <w:jc w:val="both"/>
        <w:rPr>
          <w:rStyle w:val="Hyperlink"/>
        </w:rPr>
      </w:pPr>
      <w:r w:rsidRPr="00610FA7">
        <w:tab/>
        <w:t xml:space="preserve">The Writing Center is a wonderful resource: </w:t>
      </w:r>
      <w:hyperlink r:id="rId12" w:history="1">
        <w:r w:rsidRPr="00610FA7">
          <w:rPr>
            <w:rStyle w:val="Hyperlink"/>
          </w:rPr>
          <w:t>https://writingcenter.gmu.edu</w:t>
        </w:r>
      </w:hyperlink>
    </w:p>
    <w:p w14:paraId="23DE4080" w14:textId="65ACE22C" w:rsidR="00610FA7" w:rsidRPr="00610FA7" w:rsidRDefault="00610FA7" w:rsidP="00610FA7">
      <w:pPr>
        <w:spacing w:line="240" w:lineRule="auto"/>
        <w:ind w:firstLine="720"/>
        <w:jc w:val="both"/>
        <w:rPr>
          <w:color w:val="0563C1" w:themeColor="hyperlink"/>
        </w:rPr>
      </w:pPr>
      <w:r w:rsidRPr="00610FA7">
        <w:rPr>
          <w:rStyle w:val="Hyperlink"/>
        </w:rPr>
        <w:t xml:space="preserve">Tech support?: </w:t>
      </w:r>
      <w:hyperlink r:id="rId13" w:history="1">
        <w:r w:rsidRPr="00610FA7">
          <w:rPr>
            <w:rStyle w:val="Hyperlink"/>
          </w:rPr>
          <w:t>support@gmu.edu</w:t>
        </w:r>
      </w:hyperlink>
      <w:r w:rsidRPr="00610FA7">
        <w:rPr>
          <w:rStyle w:val="Hyperlink"/>
        </w:rPr>
        <w:t xml:space="preserve"> or 703) 993 8870</w:t>
      </w:r>
    </w:p>
    <w:p w14:paraId="205D3622" w14:textId="77777777" w:rsidR="00610FA7" w:rsidRPr="00610FA7" w:rsidRDefault="00610FA7" w:rsidP="00610FA7">
      <w:pPr>
        <w:spacing w:line="240" w:lineRule="auto"/>
      </w:pPr>
    </w:p>
    <w:p w14:paraId="739DBA44" w14:textId="77777777" w:rsidR="00610FA7" w:rsidRPr="00610FA7" w:rsidRDefault="00610FA7" w:rsidP="00610FA7">
      <w:pPr>
        <w:spacing w:line="240" w:lineRule="auto"/>
        <w:rPr>
          <w:i/>
          <w:iCs/>
        </w:rPr>
      </w:pPr>
      <w:r w:rsidRPr="00610FA7">
        <w:rPr>
          <w:i/>
          <w:iCs/>
        </w:rPr>
        <w:t xml:space="preserve">Plagiarism </w:t>
      </w:r>
    </w:p>
    <w:p w14:paraId="73CD1861" w14:textId="77777777" w:rsidR="00610FA7" w:rsidRPr="00610FA7" w:rsidRDefault="00610FA7" w:rsidP="00610FA7">
      <w:pPr>
        <w:spacing w:line="240" w:lineRule="auto"/>
      </w:pPr>
    </w:p>
    <w:p w14:paraId="1C8D10C1" w14:textId="003B08CC" w:rsidR="00610FA7" w:rsidRPr="00610FA7" w:rsidRDefault="00610FA7" w:rsidP="00610FA7">
      <w:pPr>
        <w:spacing w:line="240" w:lineRule="auto"/>
      </w:pPr>
      <w:r w:rsidRPr="00610FA7">
        <w:t xml:space="preserve">For the purposes of this course, plagiarism is using “words, opinion, or factual information from another person without giving that person credit. Writers [must] give credit through the use of accepted documentation styles, such as parenthetical citation, footnotes, or endnotes; a simple listing of books and articles is not sufficient” (General Education Course Guidebook, slightly modified). Should you ever be tempted to plagiarize, remember two things: first, if you’re caught, you’ll fail the assignment and in all likelihood the course, and you might very well have to go before the Academic Integrity Council. Second, I read tens of thousands of pages every year, and I infallibly know when you’re using someone else’s words. And, thanks to the wonders of the internet, I can prove it. </w:t>
      </w:r>
      <w:r w:rsidRPr="00610FA7">
        <w:rPr>
          <w:i/>
        </w:rPr>
        <w:t xml:space="preserve">And, </w:t>
      </w:r>
      <w:r w:rsidRPr="00610FA7">
        <w:t xml:space="preserve">if you do research and tell me that you’ve done the research, I’ll think “wow, student x did research, good for her!” Research with citation = impressive; research without citation = plagiarism. So, if you’re considering plagiarizing, do yourself a favor, and email me to ask what you might be able to do instead.  For further information, see the Mason Honor Code, oai.gmu.edu/the-mason-honor-code-2  </w:t>
      </w:r>
    </w:p>
    <w:p w14:paraId="1C8CB0FE" w14:textId="77777777" w:rsidR="00610FA7" w:rsidRPr="00610FA7" w:rsidRDefault="00610FA7" w:rsidP="00610FA7">
      <w:pPr>
        <w:spacing w:line="240" w:lineRule="auto"/>
      </w:pPr>
    </w:p>
    <w:p w14:paraId="67BC5027" w14:textId="3268E6DA" w:rsidR="008D4C73" w:rsidRPr="00891A98" w:rsidRDefault="008D4C73" w:rsidP="00891A98">
      <w:pPr>
        <w:pStyle w:val="Heading2"/>
        <w:keepNext w:val="0"/>
        <w:keepLines w:val="0"/>
        <w:spacing w:after="80" w:line="240" w:lineRule="auto"/>
        <w:rPr>
          <w:rFonts w:ascii="Times New Roman" w:hAnsi="Times New Roman" w:cs="Times New Roman"/>
          <w:b/>
          <w:sz w:val="34"/>
          <w:szCs w:val="34"/>
        </w:rPr>
      </w:pPr>
      <w:r w:rsidRPr="00610FA7">
        <w:rPr>
          <w:rFonts w:ascii="Times New Roman" w:hAnsi="Times New Roman" w:cs="Times New Roman"/>
          <w:b/>
          <w:sz w:val="34"/>
          <w:szCs w:val="34"/>
        </w:rPr>
        <w:t>Course Schedule</w:t>
      </w:r>
      <w:bookmarkStart w:id="1" w:name="_ad4sztp7mub8" w:colFirst="0" w:colLast="0"/>
      <w:bookmarkEnd w:id="1"/>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2415"/>
        <w:gridCol w:w="2370"/>
        <w:gridCol w:w="2340"/>
      </w:tblGrid>
      <w:tr w:rsidR="008D4C73" w:rsidRPr="00610FA7" w14:paraId="01624004" w14:textId="77777777" w:rsidTr="00975FA0">
        <w:trPr>
          <w:trHeight w:val="965"/>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BCF58" w14:textId="167DFF0B" w:rsidR="008D4C73" w:rsidRPr="00610FA7" w:rsidRDefault="008059F1" w:rsidP="009519B3">
            <w:pPr>
              <w:spacing w:before="240" w:after="240" w:line="240" w:lineRule="auto"/>
              <w:jc w:val="center"/>
              <w:rPr>
                <w:b/>
              </w:rPr>
            </w:pPr>
            <w:r>
              <w:rPr>
                <w:b/>
              </w:rPr>
              <w:t>Session Date</w:t>
            </w:r>
          </w:p>
        </w:tc>
        <w:tc>
          <w:tcPr>
            <w:tcW w:w="24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2E4160" w14:textId="77777777" w:rsidR="008D4C73" w:rsidRPr="00610FA7" w:rsidRDefault="008D4C73" w:rsidP="009519B3">
            <w:pPr>
              <w:spacing w:before="240" w:after="240" w:line="240" w:lineRule="auto"/>
              <w:jc w:val="center"/>
              <w:rPr>
                <w:b/>
              </w:rPr>
            </w:pPr>
            <w:r w:rsidRPr="00610FA7">
              <w:rPr>
                <w:b/>
              </w:rPr>
              <w:t>Topic</w:t>
            </w:r>
          </w:p>
        </w:tc>
        <w:tc>
          <w:tcPr>
            <w:tcW w:w="23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8EFAFD" w14:textId="2E7EEB44" w:rsidR="008D4C73" w:rsidRPr="00610FA7" w:rsidRDefault="008D4C73" w:rsidP="009519B3">
            <w:pPr>
              <w:spacing w:before="240" w:after="240" w:line="240" w:lineRule="auto"/>
              <w:jc w:val="center"/>
              <w:rPr>
                <w:b/>
              </w:rPr>
            </w:pPr>
            <w:r w:rsidRPr="00610FA7">
              <w:rPr>
                <w:b/>
              </w:rPr>
              <w:t>Reading</w:t>
            </w:r>
            <w:r w:rsidR="008059F1">
              <w:rPr>
                <w:b/>
              </w:rPr>
              <w:t>(s)</w:t>
            </w:r>
            <w:r w:rsidR="00E06AD5">
              <w:rPr>
                <w:b/>
              </w:rPr>
              <w:t xml:space="preserve"> to be discussed on this day</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3F59BC" w14:textId="53120674" w:rsidR="008D4C73" w:rsidRPr="00610FA7" w:rsidRDefault="008D4C73" w:rsidP="009519B3">
            <w:pPr>
              <w:spacing w:before="240" w:after="240" w:line="240" w:lineRule="auto"/>
              <w:jc w:val="center"/>
              <w:rPr>
                <w:b/>
              </w:rPr>
            </w:pPr>
            <w:r w:rsidRPr="00610FA7">
              <w:rPr>
                <w:b/>
              </w:rPr>
              <w:t>Presenter</w:t>
            </w:r>
            <w:r w:rsidR="008059F1">
              <w:rPr>
                <w:b/>
              </w:rPr>
              <w:t>(s)</w:t>
            </w:r>
          </w:p>
        </w:tc>
      </w:tr>
      <w:tr w:rsidR="008D4C73" w:rsidRPr="00610FA7" w14:paraId="0DE4DC17" w14:textId="77777777" w:rsidTr="00610FA7">
        <w:trPr>
          <w:trHeight w:val="1082"/>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3E99B5" w14:textId="77777777" w:rsidR="008D4C73" w:rsidRPr="00610FA7" w:rsidRDefault="008D4C73" w:rsidP="009519B3">
            <w:pPr>
              <w:spacing w:before="240" w:after="240" w:line="240" w:lineRule="auto"/>
            </w:pPr>
            <w:r w:rsidRPr="00610FA7">
              <w:t>Session 1</w:t>
            </w:r>
          </w:p>
          <w:p w14:paraId="499B7215" w14:textId="6273D5A3" w:rsidR="008D4C73" w:rsidRPr="00610FA7" w:rsidRDefault="008D4C73" w:rsidP="009519B3">
            <w:pPr>
              <w:spacing w:before="240" w:after="240" w:line="240" w:lineRule="auto"/>
            </w:pPr>
            <w:r w:rsidRPr="00610FA7">
              <w:t>Tue, Jan 24</w:t>
            </w:r>
          </w:p>
        </w:tc>
        <w:tc>
          <w:tcPr>
            <w:tcW w:w="2415" w:type="dxa"/>
            <w:tcBorders>
              <w:bottom w:val="single" w:sz="8" w:space="0" w:color="000000"/>
              <w:right w:val="single" w:sz="8" w:space="0" w:color="000000"/>
            </w:tcBorders>
            <w:tcMar>
              <w:top w:w="100" w:type="dxa"/>
              <w:left w:w="100" w:type="dxa"/>
              <w:bottom w:w="100" w:type="dxa"/>
              <w:right w:w="100" w:type="dxa"/>
            </w:tcMar>
          </w:tcPr>
          <w:p w14:paraId="6B747B99" w14:textId="5AFDFA6A" w:rsidR="008D4C73" w:rsidRPr="00610FA7" w:rsidRDefault="009519B3" w:rsidP="009519B3">
            <w:pPr>
              <w:spacing w:before="240" w:after="240" w:line="240" w:lineRule="auto"/>
              <w:rPr>
                <w:i/>
              </w:rPr>
            </w:pPr>
            <w:r w:rsidRPr="00610FA7">
              <w:rPr>
                <w:i/>
              </w:rPr>
              <w:t>Introduction</w:t>
            </w:r>
          </w:p>
        </w:tc>
        <w:tc>
          <w:tcPr>
            <w:tcW w:w="2370" w:type="dxa"/>
            <w:tcBorders>
              <w:bottom w:val="single" w:sz="8" w:space="0" w:color="000000"/>
              <w:right w:val="single" w:sz="8" w:space="0" w:color="000000"/>
            </w:tcBorders>
            <w:tcMar>
              <w:top w:w="100" w:type="dxa"/>
              <w:left w:w="100" w:type="dxa"/>
              <w:bottom w:w="100" w:type="dxa"/>
              <w:right w:w="100" w:type="dxa"/>
            </w:tcMar>
          </w:tcPr>
          <w:p w14:paraId="6EB692F7" w14:textId="7C714409" w:rsidR="008D4C73" w:rsidRPr="00610FA7" w:rsidRDefault="009519B3" w:rsidP="009519B3">
            <w:pPr>
              <w:spacing w:before="240" w:after="240" w:line="240" w:lineRule="auto"/>
            </w:pPr>
            <w:r w:rsidRPr="00610FA7">
              <w:t>None</w:t>
            </w:r>
          </w:p>
        </w:tc>
        <w:tc>
          <w:tcPr>
            <w:tcW w:w="2340" w:type="dxa"/>
            <w:tcBorders>
              <w:bottom w:val="single" w:sz="8" w:space="0" w:color="000000"/>
              <w:right w:val="single" w:sz="8" w:space="0" w:color="000000"/>
            </w:tcBorders>
            <w:tcMar>
              <w:top w:w="100" w:type="dxa"/>
              <w:left w:w="100" w:type="dxa"/>
              <w:bottom w:w="100" w:type="dxa"/>
              <w:right w:w="100" w:type="dxa"/>
            </w:tcMar>
          </w:tcPr>
          <w:p w14:paraId="6D310DA1" w14:textId="77777777" w:rsidR="008D4C73" w:rsidRPr="00610FA7" w:rsidRDefault="008D4C73" w:rsidP="009519B3">
            <w:pPr>
              <w:spacing w:before="240" w:after="240" w:line="240" w:lineRule="auto"/>
            </w:pPr>
          </w:p>
        </w:tc>
      </w:tr>
      <w:tr w:rsidR="008D4C73" w:rsidRPr="00610FA7" w14:paraId="47FF6261" w14:textId="77777777" w:rsidTr="00610FA7">
        <w:trPr>
          <w:trHeight w:val="1487"/>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DC28E9" w14:textId="77777777" w:rsidR="008D4C73" w:rsidRPr="00610FA7" w:rsidRDefault="008D4C73" w:rsidP="009519B3">
            <w:pPr>
              <w:spacing w:before="240" w:after="240" w:line="240" w:lineRule="auto"/>
            </w:pPr>
            <w:r w:rsidRPr="00610FA7">
              <w:t>Session 2</w:t>
            </w:r>
          </w:p>
          <w:p w14:paraId="5C1A4238" w14:textId="12000599" w:rsidR="008D4C73" w:rsidRPr="00610FA7" w:rsidRDefault="008D4C73" w:rsidP="009519B3">
            <w:pPr>
              <w:spacing w:before="240" w:after="240" w:line="240" w:lineRule="auto"/>
            </w:pPr>
            <w:r w:rsidRPr="00610FA7">
              <w:t>Thu, Jan 26</w:t>
            </w:r>
          </w:p>
        </w:tc>
        <w:tc>
          <w:tcPr>
            <w:tcW w:w="2415" w:type="dxa"/>
            <w:tcBorders>
              <w:bottom w:val="single" w:sz="8" w:space="0" w:color="000000"/>
              <w:right w:val="single" w:sz="8" w:space="0" w:color="000000"/>
            </w:tcBorders>
            <w:tcMar>
              <w:top w:w="100" w:type="dxa"/>
              <w:left w:w="100" w:type="dxa"/>
              <w:bottom w:w="100" w:type="dxa"/>
              <w:right w:w="100" w:type="dxa"/>
            </w:tcMar>
          </w:tcPr>
          <w:p w14:paraId="766B346F" w14:textId="540AE903" w:rsidR="008D4C73" w:rsidRPr="00610FA7" w:rsidRDefault="009519B3" w:rsidP="009519B3">
            <w:pPr>
              <w:spacing w:before="240" w:after="240" w:line="240" w:lineRule="auto"/>
              <w:rPr>
                <w:i/>
              </w:rPr>
            </w:pPr>
            <w:r w:rsidRPr="00610FA7">
              <w:rPr>
                <w:i/>
              </w:rPr>
              <w:t xml:space="preserve">Political Economy </w:t>
            </w:r>
          </w:p>
        </w:tc>
        <w:tc>
          <w:tcPr>
            <w:tcW w:w="2370" w:type="dxa"/>
            <w:tcBorders>
              <w:bottom w:val="single" w:sz="8" w:space="0" w:color="000000"/>
              <w:right w:val="single" w:sz="8" w:space="0" w:color="000000"/>
            </w:tcBorders>
            <w:tcMar>
              <w:top w:w="100" w:type="dxa"/>
              <w:left w:w="100" w:type="dxa"/>
              <w:bottom w:w="100" w:type="dxa"/>
              <w:right w:w="100" w:type="dxa"/>
            </w:tcMar>
          </w:tcPr>
          <w:p w14:paraId="09C77B37" w14:textId="634B8A50" w:rsidR="008D4C73" w:rsidRPr="00610FA7" w:rsidRDefault="00507635" w:rsidP="009519B3">
            <w:pPr>
              <w:spacing w:before="240" w:after="240" w:line="240" w:lineRule="auto"/>
            </w:pPr>
            <w:r w:rsidRPr="00610FA7">
              <w:t xml:space="preserve">Smith, </w:t>
            </w:r>
            <w:r w:rsidRPr="00610FA7">
              <w:rPr>
                <w:i/>
                <w:iCs/>
              </w:rPr>
              <w:t xml:space="preserve">Wealth of Nations </w:t>
            </w:r>
            <w:r w:rsidR="009519B3" w:rsidRPr="00610FA7">
              <w:t>12-15; 17-19; 25-34; 50-54; 344-349; 589-594</w:t>
            </w:r>
          </w:p>
        </w:tc>
        <w:tc>
          <w:tcPr>
            <w:tcW w:w="2340" w:type="dxa"/>
            <w:tcBorders>
              <w:bottom w:val="single" w:sz="8" w:space="0" w:color="000000"/>
              <w:right w:val="single" w:sz="8" w:space="0" w:color="000000"/>
            </w:tcBorders>
            <w:tcMar>
              <w:top w:w="100" w:type="dxa"/>
              <w:left w:w="100" w:type="dxa"/>
              <w:bottom w:w="100" w:type="dxa"/>
              <w:right w:w="100" w:type="dxa"/>
            </w:tcMar>
          </w:tcPr>
          <w:p w14:paraId="44CEAE3E" w14:textId="36D54AA6" w:rsidR="008D4C73" w:rsidRPr="00610FA7" w:rsidRDefault="009C0FEE" w:rsidP="009519B3">
            <w:pPr>
              <w:spacing w:before="240" w:after="240" w:line="240" w:lineRule="auto"/>
            </w:pPr>
            <w:r>
              <w:t>Jad and Joe</w:t>
            </w:r>
          </w:p>
        </w:tc>
      </w:tr>
      <w:tr w:rsidR="008D4C73" w:rsidRPr="00610FA7" w14:paraId="2D317B99" w14:textId="77777777" w:rsidTr="00975FA0">
        <w:trPr>
          <w:trHeight w:val="125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6E059F" w14:textId="77777777" w:rsidR="008D4C73" w:rsidRPr="00610FA7" w:rsidRDefault="008D4C73" w:rsidP="009519B3">
            <w:pPr>
              <w:spacing w:before="240" w:after="240" w:line="240" w:lineRule="auto"/>
            </w:pPr>
            <w:r w:rsidRPr="00610FA7">
              <w:lastRenderedPageBreak/>
              <w:t>Session 3</w:t>
            </w:r>
          </w:p>
          <w:p w14:paraId="36DA6B32" w14:textId="25950D57" w:rsidR="008D4C73" w:rsidRPr="00610FA7" w:rsidRDefault="008D4C73" w:rsidP="009519B3">
            <w:pPr>
              <w:spacing w:before="240" w:after="240" w:line="240" w:lineRule="auto"/>
            </w:pPr>
            <w:r w:rsidRPr="00610FA7">
              <w:t>Tue, Jan 31</w:t>
            </w:r>
          </w:p>
        </w:tc>
        <w:tc>
          <w:tcPr>
            <w:tcW w:w="2415" w:type="dxa"/>
            <w:tcBorders>
              <w:bottom w:val="single" w:sz="8" w:space="0" w:color="000000"/>
              <w:right w:val="single" w:sz="8" w:space="0" w:color="000000"/>
            </w:tcBorders>
            <w:tcMar>
              <w:top w:w="100" w:type="dxa"/>
              <w:left w:w="100" w:type="dxa"/>
              <w:bottom w:w="100" w:type="dxa"/>
              <w:right w:w="100" w:type="dxa"/>
            </w:tcMar>
          </w:tcPr>
          <w:p w14:paraId="744F2D1C" w14:textId="4010C3C6" w:rsidR="008D4C73" w:rsidRPr="00610FA7" w:rsidRDefault="009519B3" w:rsidP="009519B3">
            <w:pPr>
              <w:spacing w:before="240" w:after="240" w:line="240" w:lineRule="auto"/>
              <w:rPr>
                <w:i/>
              </w:rPr>
            </w:pPr>
            <w:r w:rsidRPr="00610FA7">
              <w:rPr>
                <w:i/>
              </w:rPr>
              <w:t>Philosophical idealism and early socialisms</w:t>
            </w:r>
          </w:p>
        </w:tc>
        <w:tc>
          <w:tcPr>
            <w:tcW w:w="2370" w:type="dxa"/>
            <w:tcBorders>
              <w:bottom w:val="single" w:sz="8" w:space="0" w:color="000000"/>
              <w:right w:val="single" w:sz="8" w:space="0" w:color="000000"/>
            </w:tcBorders>
            <w:tcMar>
              <w:top w:w="100" w:type="dxa"/>
              <w:left w:w="100" w:type="dxa"/>
              <w:bottom w:w="100" w:type="dxa"/>
              <w:right w:w="100" w:type="dxa"/>
            </w:tcMar>
          </w:tcPr>
          <w:p w14:paraId="1C82841C" w14:textId="6AC9A53A" w:rsidR="008D4C73" w:rsidRPr="00610FA7" w:rsidRDefault="009519B3" w:rsidP="009519B3">
            <w:pPr>
              <w:spacing w:before="240" w:after="240" w:line="240" w:lineRule="auto"/>
            </w:pPr>
            <w:r w:rsidRPr="00610FA7">
              <w:t xml:space="preserve">Hegel’s </w:t>
            </w:r>
            <w:r w:rsidRPr="00610FA7">
              <w:rPr>
                <w:i/>
                <w:iCs/>
              </w:rPr>
              <w:t>Science of Logic</w:t>
            </w:r>
            <w:r w:rsidRPr="00610FA7">
              <w:t>, pp 67-78; 82-83</w:t>
            </w:r>
          </w:p>
        </w:tc>
        <w:tc>
          <w:tcPr>
            <w:tcW w:w="2340" w:type="dxa"/>
            <w:tcBorders>
              <w:bottom w:val="single" w:sz="8" w:space="0" w:color="000000"/>
              <w:right w:val="single" w:sz="8" w:space="0" w:color="000000"/>
            </w:tcBorders>
            <w:tcMar>
              <w:top w:w="100" w:type="dxa"/>
              <w:left w:w="100" w:type="dxa"/>
              <w:bottom w:w="100" w:type="dxa"/>
              <w:right w:w="100" w:type="dxa"/>
            </w:tcMar>
          </w:tcPr>
          <w:p w14:paraId="5612E03E" w14:textId="3FA9C60D" w:rsidR="008D4C73" w:rsidRPr="00610FA7" w:rsidRDefault="009C0FEE" w:rsidP="009519B3">
            <w:pPr>
              <w:spacing w:before="240" w:after="240" w:line="240" w:lineRule="auto"/>
            </w:pPr>
            <w:r>
              <w:t>Jad</w:t>
            </w:r>
          </w:p>
        </w:tc>
      </w:tr>
      <w:tr w:rsidR="008D4C73" w:rsidRPr="00610FA7" w14:paraId="7109B341" w14:textId="77777777" w:rsidTr="00975FA0">
        <w:trPr>
          <w:trHeight w:val="149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5F6496" w14:textId="77777777" w:rsidR="008D4C73" w:rsidRPr="00610FA7" w:rsidRDefault="008D4C73" w:rsidP="009519B3">
            <w:pPr>
              <w:spacing w:before="240" w:after="240" w:line="240" w:lineRule="auto"/>
            </w:pPr>
            <w:r w:rsidRPr="00610FA7">
              <w:t>Session 4</w:t>
            </w:r>
          </w:p>
          <w:p w14:paraId="0CA2BDB0" w14:textId="0A9E15AD" w:rsidR="008D4C73" w:rsidRPr="00610FA7" w:rsidRDefault="008D4C73" w:rsidP="009519B3">
            <w:pPr>
              <w:spacing w:before="240" w:after="240" w:line="240" w:lineRule="auto"/>
            </w:pPr>
            <w:r w:rsidRPr="00610FA7">
              <w:t>Thus, Feb 2</w:t>
            </w:r>
          </w:p>
        </w:tc>
        <w:tc>
          <w:tcPr>
            <w:tcW w:w="2415" w:type="dxa"/>
            <w:tcBorders>
              <w:bottom w:val="single" w:sz="8" w:space="0" w:color="000000"/>
              <w:right w:val="single" w:sz="8" w:space="0" w:color="000000"/>
            </w:tcBorders>
            <w:tcMar>
              <w:top w:w="100" w:type="dxa"/>
              <w:left w:w="100" w:type="dxa"/>
              <w:bottom w:w="100" w:type="dxa"/>
              <w:right w:w="100" w:type="dxa"/>
            </w:tcMar>
          </w:tcPr>
          <w:p w14:paraId="5A53D1B1" w14:textId="3F69B2C3" w:rsidR="008D4C73" w:rsidRPr="00610FA7" w:rsidRDefault="009519B3" w:rsidP="009519B3">
            <w:pPr>
              <w:spacing w:before="240" w:after="240" w:line="240" w:lineRule="auto"/>
              <w:rPr>
                <w:i/>
              </w:rPr>
            </w:pPr>
            <w:r w:rsidRPr="00610FA7">
              <w:rPr>
                <w:i/>
              </w:rPr>
              <w:t>Philosophical idealism and early socialisms</w:t>
            </w:r>
          </w:p>
        </w:tc>
        <w:tc>
          <w:tcPr>
            <w:tcW w:w="2370" w:type="dxa"/>
            <w:tcBorders>
              <w:bottom w:val="single" w:sz="8" w:space="0" w:color="000000"/>
              <w:right w:val="single" w:sz="8" w:space="0" w:color="000000"/>
            </w:tcBorders>
            <w:tcMar>
              <w:top w:w="100" w:type="dxa"/>
              <w:left w:w="100" w:type="dxa"/>
              <w:bottom w:w="100" w:type="dxa"/>
              <w:right w:w="100" w:type="dxa"/>
            </w:tcMar>
          </w:tcPr>
          <w:p w14:paraId="5CA05B73" w14:textId="58DE311A" w:rsidR="008D4C73" w:rsidRPr="00610FA7" w:rsidRDefault="009519B3" w:rsidP="009519B3">
            <w:pPr>
              <w:spacing w:before="240" w:after="240" w:line="240" w:lineRule="auto"/>
            </w:pPr>
            <w:r w:rsidRPr="00610FA7">
              <w:t xml:space="preserve">Tristan, </w:t>
            </w:r>
            <w:r w:rsidRPr="00610FA7">
              <w:rPr>
                <w:i/>
                <w:iCs/>
              </w:rPr>
              <w:t>The Worker’s Union</w:t>
            </w:r>
            <w:r w:rsidRPr="00610FA7">
              <w:t xml:space="preserve"> pp 99-125; 128. You can skip paragraphs 25-34</w:t>
            </w:r>
            <w:r w:rsidR="00E06AD5">
              <w:t xml:space="preserve">. </w:t>
            </w:r>
            <w:r w:rsidRPr="00610FA7">
              <w:t xml:space="preserve">Maurice, </w:t>
            </w:r>
            <w:r w:rsidRPr="00610FA7">
              <w:rPr>
                <w:i/>
                <w:iCs/>
              </w:rPr>
              <w:t>Christian Socialism</w:t>
            </w:r>
            <w:r w:rsidRPr="00610FA7">
              <w:t xml:space="preserve"> pp 196-206</w:t>
            </w:r>
          </w:p>
        </w:tc>
        <w:tc>
          <w:tcPr>
            <w:tcW w:w="2340" w:type="dxa"/>
            <w:tcBorders>
              <w:bottom w:val="single" w:sz="8" w:space="0" w:color="000000"/>
              <w:right w:val="single" w:sz="8" w:space="0" w:color="000000"/>
            </w:tcBorders>
            <w:tcMar>
              <w:top w:w="100" w:type="dxa"/>
              <w:left w:w="100" w:type="dxa"/>
              <w:bottom w:w="100" w:type="dxa"/>
              <w:right w:w="100" w:type="dxa"/>
            </w:tcMar>
          </w:tcPr>
          <w:p w14:paraId="0EE1370D" w14:textId="39B9F24A" w:rsidR="008D4C73" w:rsidRPr="00610FA7" w:rsidRDefault="009C0FEE" w:rsidP="009519B3">
            <w:pPr>
              <w:spacing w:before="240" w:after="240" w:line="240" w:lineRule="auto"/>
            </w:pPr>
            <w:r>
              <w:t>Alessandro</w:t>
            </w:r>
          </w:p>
        </w:tc>
      </w:tr>
      <w:tr w:rsidR="008D4C73" w:rsidRPr="00610FA7" w14:paraId="5168D2C4" w14:textId="77777777" w:rsidTr="00610FA7">
        <w:trPr>
          <w:trHeight w:val="69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2EB409" w14:textId="77777777" w:rsidR="008D4C73" w:rsidRPr="00610FA7" w:rsidRDefault="008D4C73" w:rsidP="009519B3">
            <w:pPr>
              <w:spacing w:before="240" w:after="240" w:line="240" w:lineRule="auto"/>
            </w:pPr>
            <w:r w:rsidRPr="00610FA7">
              <w:t>Session 5</w:t>
            </w:r>
          </w:p>
          <w:p w14:paraId="46BD74A4" w14:textId="6B4A15C5" w:rsidR="008D4C73" w:rsidRPr="00610FA7" w:rsidRDefault="008D4C73" w:rsidP="009519B3">
            <w:pPr>
              <w:spacing w:before="240" w:after="240" w:line="240" w:lineRule="auto"/>
            </w:pPr>
            <w:r w:rsidRPr="00610FA7">
              <w:t>Tue, Feb 7</w:t>
            </w:r>
          </w:p>
        </w:tc>
        <w:tc>
          <w:tcPr>
            <w:tcW w:w="2415" w:type="dxa"/>
            <w:tcBorders>
              <w:bottom w:val="single" w:sz="8" w:space="0" w:color="000000"/>
              <w:right w:val="single" w:sz="8" w:space="0" w:color="000000"/>
            </w:tcBorders>
            <w:tcMar>
              <w:top w:w="100" w:type="dxa"/>
              <w:left w:w="100" w:type="dxa"/>
              <w:bottom w:w="100" w:type="dxa"/>
              <w:right w:w="100" w:type="dxa"/>
            </w:tcMar>
          </w:tcPr>
          <w:p w14:paraId="6D309A55" w14:textId="5533DB47" w:rsidR="008D4C73" w:rsidRPr="00610FA7" w:rsidRDefault="009519B3" w:rsidP="009519B3">
            <w:pPr>
              <w:spacing w:before="240" w:after="240" w:line="240" w:lineRule="auto"/>
              <w:rPr>
                <w:i/>
              </w:rPr>
            </w:pPr>
            <w:r w:rsidRPr="00610FA7">
              <w:rPr>
                <w:i/>
              </w:rPr>
              <w:t>Marx’s early writings</w:t>
            </w:r>
          </w:p>
        </w:tc>
        <w:tc>
          <w:tcPr>
            <w:tcW w:w="2370" w:type="dxa"/>
            <w:tcBorders>
              <w:bottom w:val="single" w:sz="8" w:space="0" w:color="000000"/>
              <w:right w:val="single" w:sz="8" w:space="0" w:color="000000"/>
            </w:tcBorders>
            <w:tcMar>
              <w:top w:w="100" w:type="dxa"/>
              <w:left w:w="100" w:type="dxa"/>
              <w:bottom w:w="100" w:type="dxa"/>
              <w:right w:w="100" w:type="dxa"/>
            </w:tcMar>
          </w:tcPr>
          <w:p w14:paraId="7C9D9826" w14:textId="6BDA2DC1" w:rsidR="008D4C73" w:rsidRPr="00610FA7" w:rsidRDefault="009519B3" w:rsidP="009519B3">
            <w:pPr>
              <w:spacing w:before="240" w:after="240" w:line="240" w:lineRule="auto"/>
            </w:pPr>
            <w:r w:rsidRPr="00610FA7">
              <w:rPr>
                <w:i/>
                <w:iCs/>
              </w:rPr>
              <w:t xml:space="preserve">Economic-Philosophical Manuscripts </w:t>
            </w:r>
            <w:r w:rsidRPr="00610FA7">
              <w:t xml:space="preserve">pp 70-78; </w:t>
            </w:r>
            <w:r w:rsidRPr="00610FA7">
              <w:rPr>
                <w:i/>
                <w:iCs/>
              </w:rPr>
              <w:t>Theses on Feuerbach</w:t>
            </w:r>
            <w:r w:rsidRPr="00610FA7">
              <w:t xml:space="preserve">; </w:t>
            </w:r>
            <w:r w:rsidRPr="00610FA7">
              <w:rPr>
                <w:i/>
                <w:iCs/>
              </w:rPr>
              <w:t>German Ideology</w:t>
            </w:r>
            <w:r w:rsidRPr="00610FA7">
              <w:t xml:space="preserve"> 148-163. </w:t>
            </w:r>
          </w:p>
        </w:tc>
        <w:tc>
          <w:tcPr>
            <w:tcW w:w="2340" w:type="dxa"/>
            <w:tcBorders>
              <w:bottom w:val="single" w:sz="8" w:space="0" w:color="000000"/>
              <w:right w:val="single" w:sz="8" w:space="0" w:color="000000"/>
            </w:tcBorders>
            <w:tcMar>
              <w:top w:w="100" w:type="dxa"/>
              <w:left w:w="100" w:type="dxa"/>
              <w:bottom w:w="100" w:type="dxa"/>
              <w:right w:w="100" w:type="dxa"/>
            </w:tcMar>
          </w:tcPr>
          <w:p w14:paraId="44E2F1F3" w14:textId="14F40137" w:rsidR="008D4C73" w:rsidRPr="00610FA7" w:rsidRDefault="009C0FEE" w:rsidP="009519B3">
            <w:pPr>
              <w:spacing w:before="240" w:after="240" w:line="240" w:lineRule="auto"/>
            </w:pPr>
            <w:r>
              <w:t>Erick</w:t>
            </w:r>
          </w:p>
        </w:tc>
      </w:tr>
      <w:tr w:rsidR="008D4C73" w:rsidRPr="00610FA7" w14:paraId="69565792" w14:textId="77777777" w:rsidTr="00610FA7">
        <w:trPr>
          <w:trHeight w:val="857"/>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A7ABA" w14:textId="77777777" w:rsidR="008D4C73" w:rsidRPr="00610FA7" w:rsidRDefault="008D4C73" w:rsidP="009519B3">
            <w:pPr>
              <w:spacing w:before="240" w:after="240" w:line="240" w:lineRule="auto"/>
            </w:pPr>
            <w:r w:rsidRPr="00610FA7">
              <w:t>Session 6</w:t>
            </w:r>
          </w:p>
          <w:p w14:paraId="38F2FD06" w14:textId="5FF8487D" w:rsidR="008D4C73" w:rsidRPr="00610FA7" w:rsidRDefault="008D4C73" w:rsidP="009519B3">
            <w:pPr>
              <w:spacing w:before="240" w:after="240" w:line="240" w:lineRule="auto"/>
            </w:pPr>
            <w:r w:rsidRPr="00610FA7">
              <w:t>Thus, Feb 9</w:t>
            </w:r>
          </w:p>
        </w:tc>
        <w:tc>
          <w:tcPr>
            <w:tcW w:w="2415" w:type="dxa"/>
            <w:tcBorders>
              <w:bottom w:val="single" w:sz="8" w:space="0" w:color="000000"/>
              <w:right w:val="single" w:sz="8" w:space="0" w:color="000000"/>
            </w:tcBorders>
            <w:tcMar>
              <w:top w:w="100" w:type="dxa"/>
              <w:left w:w="100" w:type="dxa"/>
              <w:bottom w:w="100" w:type="dxa"/>
              <w:right w:w="100" w:type="dxa"/>
            </w:tcMar>
          </w:tcPr>
          <w:p w14:paraId="5CE1A5A5" w14:textId="2A79125A" w:rsidR="008D4C73" w:rsidRPr="00610FA7" w:rsidRDefault="009519B3" w:rsidP="009519B3">
            <w:pPr>
              <w:spacing w:before="240" w:after="240" w:line="240" w:lineRule="auto"/>
              <w:rPr>
                <w:i/>
              </w:rPr>
            </w:pPr>
            <w:r w:rsidRPr="00610FA7">
              <w:rPr>
                <w:i/>
              </w:rPr>
              <w:t>Marx’s early writings</w:t>
            </w:r>
          </w:p>
        </w:tc>
        <w:tc>
          <w:tcPr>
            <w:tcW w:w="2370" w:type="dxa"/>
            <w:tcBorders>
              <w:bottom w:val="single" w:sz="8" w:space="0" w:color="000000"/>
              <w:right w:val="single" w:sz="8" w:space="0" w:color="000000"/>
            </w:tcBorders>
            <w:tcMar>
              <w:top w:w="100" w:type="dxa"/>
              <w:left w:w="100" w:type="dxa"/>
              <w:bottom w:w="100" w:type="dxa"/>
              <w:right w:w="100" w:type="dxa"/>
            </w:tcMar>
          </w:tcPr>
          <w:p w14:paraId="579C9C4F" w14:textId="76D85762" w:rsidR="008D4C73" w:rsidRPr="00610FA7" w:rsidRDefault="009519B3" w:rsidP="009519B3">
            <w:pPr>
              <w:spacing w:before="240" w:after="240" w:line="240" w:lineRule="auto"/>
            </w:pPr>
            <w:r w:rsidRPr="00610FA7">
              <w:rPr>
                <w:i/>
                <w:iCs/>
              </w:rPr>
              <w:t>Communist Manifesto</w:t>
            </w:r>
            <w:r w:rsidRPr="00610FA7">
              <w:t xml:space="preserve"> parts I and II</w:t>
            </w:r>
          </w:p>
        </w:tc>
        <w:tc>
          <w:tcPr>
            <w:tcW w:w="2340" w:type="dxa"/>
            <w:tcBorders>
              <w:bottom w:val="single" w:sz="8" w:space="0" w:color="000000"/>
              <w:right w:val="single" w:sz="8" w:space="0" w:color="000000"/>
            </w:tcBorders>
            <w:tcMar>
              <w:top w:w="100" w:type="dxa"/>
              <w:left w:w="100" w:type="dxa"/>
              <w:bottom w:w="100" w:type="dxa"/>
              <w:right w:w="100" w:type="dxa"/>
            </w:tcMar>
          </w:tcPr>
          <w:p w14:paraId="2E2555B9" w14:textId="4B007CDE" w:rsidR="008D4C73" w:rsidRPr="00610FA7" w:rsidRDefault="009C0FEE" w:rsidP="009519B3">
            <w:pPr>
              <w:spacing w:before="240" w:after="240" w:line="240" w:lineRule="auto"/>
            </w:pPr>
            <w:r>
              <w:t>Freya</w:t>
            </w:r>
          </w:p>
        </w:tc>
      </w:tr>
      <w:tr w:rsidR="008D4C73" w:rsidRPr="00610FA7" w14:paraId="5AFCE2B9" w14:textId="77777777" w:rsidTr="00610FA7">
        <w:trPr>
          <w:trHeight w:val="1082"/>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6A732D" w14:textId="77777777" w:rsidR="008D4C73" w:rsidRPr="00610FA7" w:rsidRDefault="008D4C73" w:rsidP="009519B3">
            <w:pPr>
              <w:spacing w:before="240" w:after="240" w:line="240" w:lineRule="auto"/>
            </w:pPr>
            <w:r w:rsidRPr="00610FA7">
              <w:t>Session 7</w:t>
            </w:r>
          </w:p>
          <w:p w14:paraId="7ED157D7" w14:textId="07021831" w:rsidR="008D4C73" w:rsidRPr="00610FA7" w:rsidRDefault="008D4C73" w:rsidP="009519B3">
            <w:pPr>
              <w:spacing w:before="240" w:after="240" w:line="240" w:lineRule="auto"/>
            </w:pPr>
            <w:r w:rsidRPr="00610FA7">
              <w:t>Tue, Feb 12</w:t>
            </w:r>
          </w:p>
        </w:tc>
        <w:tc>
          <w:tcPr>
            <w:tcW w:w="2415" w:type="dxa"/>
            <w:tcBorders>
              <w:bottom w:val="single" w:sz="8" w:space="0" w:color="000000"/>
              <w:right w:val="single" w:sz="8" w:space="0" w:color="000000"/>
            </w:tcBorders>
            <w:tcMar>
              <w:top w:w="100" w:type="dxa"/>
              <w:left w:w="100" w:type="dxa"/>
              <w:bottom w:w="100" w:type="dxa"/>
              <w:right w:w="100" w:type="dxa"/>
            </w:tcMar>
          </w:tcPr>
          <w:p w14:paraId="4023D2C9" w14:textId="64310EB6" w:rsidR="008D4C73" w:rsidRPr="00610FA7" w:rsidRDefault="009519B3" w:rsidP="009519B3">
            <w:pPr>
              <w:spacing w:before="240" w:after="240" w:line="240" w:lineRule="auto"/>
              <w:rPr>
                <w:i/>
              </w:rPr>
            </w:pPr>
            <w:r w:rsidRPr="00610FA7">
              <w:rPr>
                <w:i/>
              </w:rPr>
              <w:t>Capital and its most influential reader</w:t>
            </w:r>
          </w:p>
        </w:tc>
        <w:tc>
          <w:tcPr>
            <w:tcW w:w="2370" w:type="dxa"/>
            <w:tcBorders>
              <w:bottom w:val="single" w:sz="8" w:space="0" w:color="000000"/>
              <w:right w:val="single" w:sz="8" w:space="0" w:color="000000"/>
            </w:tcBorders>
            <w:tcMar>
              <w:top w:w="100" w:type="dxa"/>
              <w:left w:w="100" w:type="dxa"/>
              <w:bottom w:w="100" w:type="dxa"/>
              <w:right w:w="100" w:type="dxa"/>
            </w:tcMar>
          </w:tcPr>
          <w:p w14:paraId="395A3047" w14:textId="778A652A" w:rsidR="008D4C73" w:rsidRPr="00610FA7" w:rsidRDefault="009519B3" w:rsidP="009519B3">
            <w:pPr>
              <w:spacing w:before="240" w:after="240" w:line="240" w:lineRule="auto"/>
            </w:pPr>
            <w:r w:rsidRPr="00610FA7">
              <w:rPr>
                <w:i/>
                <w:iCs/>
              </w:rPr>
              <w:t>Capital</w:t>
            </w:r>
            <w:r w:rsidRPr="00610FA7">
              <w:t xml:space="preserve"> 125-163</w:t>
            </w:r>
          </w:p>
        </w:tc>
        <w:tc>
          <w:tcPr>
            <w:tcW w:w="2340" w:type="dxa"/>
            <w:tcBorders>
              <w:bottom w:val="single" w:sz="8" w:space="0" w:color="000000"/>
              <w:right w:val="single" w:sz="8" w:space="0" w:color="000000"/>
            </w:tcBorders>
            <w:tcMar>
              <w:top w:w="100" w:type="dxa"/>
              <w:left w:w="100" w:type="dxa"/>
              <w:bottom w:w="100" w:type="dxa"/>
              <w:right w:w="100" w:type="dxa"/>
            </w:tcMar>
          </w:tcPr>
          <w:p w14:paraId="53FAE3AA" w14:textId="77777777" w:rsidR="008D4C73" w:rsidRPr="00610FA7" w:rsidRDefault="008D4C73" w:rsidP="009519B3">
            <w:pPr>
              <w:spacing w:before="240" w:after="240" w:line="240" w:lineRule="auto"/>
            </w:pPr>
          </w:p>
        </w:tc>
      </w:tr>
      <w:tr w:rsidR="008D4C73" w:rsidRPr="00610FA7" w14:paraId="70B5D2EB" w14:textId="77777777" w:rsidTr="00610FA7">
        <w:trPr>
          <w:trHeight w:val="1478"/>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92B79D" w14:textId="77777777" w:rsidR="008D4C73" w:rsidRPr="00610FA7" w:rsidRDefault="008D4C73" w:rsidP="009519B3">
            <w:pPr>
              <w:spacing w:before="240" w:after="240" w:line="240" w:lineRule="auto"/>
            </w:pPr>
            <w:r w:rsidRPr="00610FA7">
              <w:t>Session 8</w:t>
            </w:r>
          </w:p>
          <w:p w14:paraId="419AC4CC" w14:textId="5D224633" w:rsidR="008D4C73" w:rsidRPr="00610FA7" w:rsidRDefault="008D4C73" w:rsidP="009519B3">
            <w:pPr>
              <w:spacing w:before="240" w:after="240" w:line="240" w:lineRule="auto"/>
            </w:pPr>
            <w:r w:rsidRPr="00610FA7">
              <w:t>Thus, Feb 16</w:t>
            </w:r>
          </w:p>
        </w:tc>
        <w:tc>
          <w:tcPr>
            <w:tcW w:w="2415" w:type="dxa"/>
            <w:tcBorders>
              <w:bottom w:val="single" w:sz="8" w:space="0" w:color="000000"/>
              <w:right w:val="single" w:sz="8" w:space="0" w:color="000000"/>
            </w:tcBorders>
            <w:tcMar>
              <w:top w:w="100" w:type="dxa"/>
              <w:left w:w="100" w:type="dxa"/>
              <w:bottom w:w="100" w:type="dxa"/>
              <w:right w:w="100" w:type="dxa"/>
            </w:tcMar>
          </w:tcPr>
          <w:p w14:paraId="697C99E1" w14:textId="756EAF00" w:rsidR="008D4C73" w:rsidRPr="00610FA7" w:rsidRDefault="009519B3" w:rsidP="009519B3">
            <w:pPr>
              <w:spacing w:before="240" w:after="240" w:line="240" w:lineRule="auto"/>
              <w:rPr>
                <w:i/>
              </w:rPr>
            </w:pPr>
            <w:r w:rsidRPr="00610FA7">
              <w:rPr>
                <w:i/>
              </w:rPr>
              <w:t>Capital and its most influential reader</w:t>
            </w:r>
          </w:p>
        </w:tc>
        <w:tc>
          <w:tcPr>
            <w:tcW w:w="2370" w:type="dxa"/>
            <w:tcBorders>
              <w:bottom w:val="single" w:sz="8" w:space="0" w:color="000000"/>
              <w:right w:val="single" w:sz="8" w:space="0" w:color="000000"/>
            </w:tcBorders>
            <w:tcMar>
              <w:top w:w="100" w:type="dxa"/>
              <w:left w:w="100" w:type="dxa"/>
              <w:bottom w:w="100" w:type="dxa"/>
              <w:right w:w="100" w:type="dxa"/>
            </w:tcMar>
          </w:tcPr>
          <w:p w14:paraId="6C28296C" w14:textId="7F9DF65A" w:rsidR="008D4C73" w:rsidRPr="00610FA7" w:rsidRDefault="009519B3" w:rsidP="009519B3">
            <w:pPr>
              <w:spacing w:before="240" w:after="240" w:line="240" w:lineRule="auto"/>
            </w:pPr>
            <w:r w:rsidRPr="00610FA7">
              <w:t xml:space="preserve">Engels, </w:t>
            </w:r>
            <w:r w:rsidRPr="00610FA7">
              <w:rPr>
                <w:i/>
                <w:iCs/>
              </w:rPr>
              <w:t>Socialism Utopian and Scientific</w:t>
            </w:r>
            <w:r w:rsidRPr="00610FA7">
              <w:t>, pp 683-6; 697-704; 708-717.</w:t>
            </w:r>
          </w:p>
        </w:tc>
        <w:tc>
          <w:tcPr>
            <w:tcW w:w="2340" w:type="dxa"/>
            <w:tcBorders>
              <w:bottom w:val="single" w:sz="8" w:space="0" w:color="000000"/>
              <w:right w:val="single" w:sz="8" w:space="0" w:color="000000"/>
            </w:tcBorders>
            <w:tcMar>
              <w:top w:w="100" w:type="dxa"/>
              <w:left w:w="100" w:type="dxa"/>
              <w:bottom w:w="100" w:type="dxa"/>
              <w:right w:w="100" w:type="dxa"/>
            </w:tcMar>
          </w:tcPr>
          <w:p w14:paraId="5BCA0886" w14:textId="1FC81BC3" w:rsidR="008D4C73" w:rsidRPr="00610FA7" w:rsidRDefault="009C0FEE" w:rsidP="009519B3">
            <w:pPr>
              <w:spacing w:before="240" w:after="240" w:line="240" w:lineRule="auto"/>
            </w:pPr>
            <w:r>
              <w:t>Gabriel G</w:t>
            </w:r>
          </w:p>
        </w:tc>
      </w:tr>
      <w:tr w:rsidR="008D4C73" w:rsidRPr="00610FA7" w14:paraId="460F4F08" w14:textId="77777777" w:rsidTr="00610FA7">
        <w:trPr>
          <w:trHeight w:val="1118"/>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3E7840" w14:textId="77777777" w:rsidR="008D4C73" w:rsidRPr="00610FA7" w:rsidRDefault="008D4C73" w:rsidP="009519B3">
            <w:pPr>
              <w:spacing w:before="240" w:after="240" w:line="240" w:lineRule="auto"/>
            </w:pPr>
            <w:r w:rsidRPr="00610FA7">
              <w:t>Session 9</w:t>
            </w:r>
          </w:p>
          <w:p w14:paraId="0A698433" w14:textId="25F40B82" w:rsidR="008D4C73" w:rsidRPr="00610FA7" w:rsidRDefault="008D4C73" w:rsidP="009519B3">
            <w:pPr>
              <w:spacing w:before="240" w:after="240" w:line="240" w:lineRule="auto"/>
            </w:pPr>
            <w:r w:rsidRPr="00610FA7">
              <w:t>Tue, Feb 21</w:t>
            </w:r>
          </w:p>
        </w:tc>
        <w:tc>
          <w:tcPr>
            <w:tcW w:w="2415" w:type="dxa"/>
            <w:tcBorders>
              <w:bottom w:val="single" w:sz="8" w:space="0" w:color="000000"/>
              <w:right w:val="single" w:sz="8" w:space="0" w:color="000000"/>
            </w:tcBorders>
            <w:tcMar>
              <w:top w:w="100" w:type="dxa"/>
              <w:left w:w="100" w:type="dxa"/>
              <w:bottom w:w="100" w:type="dxa"/>
              <w:right w:w="100" w:type="dxa"/>
            </w:tcMar>
          </w:tcPr>
          <w:p w14:paraId="0D0151B3" w14:textId="4F3F4EF8" w:rsidR="008D4C73" w:rsidRPr="00610FA7" w:rsidRDefault="009519B3" w:rsidP="009519B3">
            <w:pPr>
              <w:spacing w:before="240" w:after="240" w:line="240" w:lineRule="auto"/>
              <w:rPr>
                <w:i/>
              </w:rPr>
            </w:pPr>
            <w:r w:rsidRPr="00610FA7">
              <w:rPr>
                <w:i/>
              </w:rPr>
              <w:t xml:space="preserve">The theory of value </w:t>
            </w:r>
          </w:p>
        </w:tc>
        <w:tc>
          <w:tcPr>
            <w:tcW w:w="2370" w:type="dxa"/>
            <w:tcBorders>
              <w:bottom w:val="single" w:sz="8" w:space="0" w:color="000000"/>
              <w:right w:val="single" w:sz="8" w:space="0" w:color="000000"/>
            </w:tcBorders>
            <w:tcMar>
              <w:top w:w="100" w:type="dxa"/>
              <w:left w:w="100" w:type="dxa"/>
              <w:bottom w:w="100" w:type="dxa"/>
              <w:right w:w="100" w:type="dxa"/>
            </w:tcMar>
          </w:tcPr>
          <w:p w14:paraId="06A80A36" w14:textId="752EACA2" w:rsidR="008D4C73" w:rsidRPr="00610FA7" w:rsidRDefault="009519B3" w:rsidP="009519B3">
            <w:pPr>
              <w:spacing w:before="240" w:after="240" w:line="240" w:lineRule="auto"/>
            </w:pPr>
            <w:r w:rsidRPr="00610FA7">
              <w:rPr>
                <w:i/>
                <w:iCs/>
              </w:rPr>
              <w:t xml:space="preserve">Capital </w:t>
            </w:r>
            <w:r w:rsidRPr="00610FA7">
              <w:t>163-209</w:t>
            </w:r>
          </w:p>
        </w:tc>
        <w:tc>
          <w:tcPr>
            <w:tcW w:w="2340" w:type="dxa"/>
            <w:tcBorders>
              <w:bottom w:val="single" w:sz="8" w:space="0" w:color="000000"/>
              <w:right w:val="single" w:sz="8" w:space="0" w:color="000000"/>
            </w:tcBorders>
            <w:tcMar>
              <w:top w:w="100" w:type="dxa"/>
              <w:left w:w="100" w:type="dxa"/>
              <w:bottom w:w="100" w:type="dxa"/>
              <w:right w:w="100" w:type="dxa"/>
            </w:tcMar>
          </w:tcPr>
          <w:p w14:paraId="779C6659" w14:textId="4BB851A2" w:rsidR="008D4C73" w:rsidRPr="00610FA7" w:rsidRDefault="009C0FEE" w:rsidP="009519B3">
            <w:pPr>
              <w:spacing w:before="240" w:after="240" w:line="240" w:lineRule="auto"/>
            </w:pPr>
            <w:r>
              <w:t>Andrew</w:t>
            </w:r>
          </w:p>
        </w:tc>
      </w:tr>
      <w:tr w:rsidR="008D4C73" w:rsidRPr="00610FA7" w14:paraId="6FECBD4B" w14:textId="77777777" w:rsidTr="00610FA7">
        <w:trPr>
          <w:trHeight w:val="2873"/>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7F455" w14:textId="74A198E1" w:rsidR="008D4C73" w:rsidRPr="00610FA7" w:rsidRDefault="008D4C73" w:rsidP="009519B3">
            <w:pPr>
              <w:spacing w:before="240" w:after="240" w:line="240" w:lineRule="auto"/>
            </w:pPr>
            <w:r w:rsidRPr="00610FA7">
              <w:lastRenderedPageBreak/>
              <w:t>Session 10</w:t>
            </w:r>
          </w:p>
          <w:p w14:paraId="4369EAD2" w14:textId="6EF72F8E" w:rsidR="008D4C73" w:rsidRPr="00610FA7" w:rsidRDefault="008D4C73" w:rsidP="009519B3">
            <w:pPr>
              <w:spacing w:before="240" w:after="240" w:line="240" w:lineRule="auto"/>
            </w:pPr>
            <w:r w:rsidRPr="00610FA7">
              <w:t>Thus, Feb 23</w:t>
            </w:r>
          </w:p>
        </w:tc>
        <w:tc>
          <w:tcPr>
            <w:tcW w:w="2415" w:type="dxa"/>
            <w:tcBorders>
              <w:bottom w:val="single" w:sz="8" w:space="0" w:color="000000"/>
              <w:right w:val="single" w:sz="8" w:space="0" w:color="000000"/>
            </w:tcBorders>
            <w:tcMar>
              <w:top w:w="100" w:type="dxa"/>
              <w:left w:w="100" w:type="dxa"/>
              <w:bottom w:w="100" w:type="dxa"/>
              <w:right w:w="100" w:type="dxa"/>
            </w:tcMar>
          </w:tcPr>
          <w:p w14:paraId="51625015" w14:textId="0439FFDC" w:rsidR="008D4C73" w:rsidRPr="00610FA7" w:rsidRDefault="009519B3" w:rsidP="009519B3">
            <w:pPr>
              <w:spacing w:before="240" w:after="240" w:line="240" w:lineRule="auto"/>
              <w:rPr>
                <w:i/>
              </w:rPr>
            </w:pPr>
            <w:r w:rsidRPr="00610FA7">
              <w:rPr>
                <w:i/>
              </w:rPr>
              <w:t>The theory of value</w:t>
            </w:r>
          </w:p>
        </w:tc>
        <w:tc>
          <w:tcPr>
            <w:tcW w:w="2370" w:type="dxa"/>
            <w:tcBorders>
              <w:bottom w:val="single" w:sz="8" w:space="0" w:color="000000"/>
              <w:right w:val="single" w:sz="8" w:space="0" w:color="000000"/>
            </w:tcBorders>
            <w:tcMar>
              <w:top w:w="100" w:type="dxa"/>
              <w:left w:w="100" w:type="dxa"/>
              <w:bottom w:w="100" w:type="dxa"/>
              <w:right w:w="100" w:type="dxa"/>
            </w:tcMar>
          </w:tcPr>
          <w:p w14:paraId="43A70EA5" w14:textId="2FB84B9F" w:rsidR="008D4C73" w:rsidRPr="00610FA7" w:rsidRDefault="009519B3" w:rsidP="009519B3">
            <w:pPr>
              <w:spacing w:before="240" w:after="240" w:line="240" w:lineRule="auto"/>
            </w:pPr>
            <w:r w:rsidRPr="00610FA7">
              <w:t xml:space="preserve">Isaak Rubin, </w:t>
            </w:r>
            <w:r w:rsidRPr="00610FA7">
              <w:rPr>
                <w:i/>
                <w:iCs/>
              </w:rPr>
              <w:t xml:space="preserve">Fundamental Features </w:t>
            </w:r>
            <w:r w:rsidRPr="00610FA7">
              <w:t xml:space="preserve">536-540; 559-564; </w:t>
            </w:r>
            <w:r w:rsidRPr="00610FA7">
              <w:rPr>
                <w:i/>
                <w:iCs/>
              </w:rPr>
              <w:t xml:space="preserve">Towards a History of the Text of the First Chapter of Marx’s Capital </w:t>
            </w:r>
            <w:r w:rsidRPr="00610FA7">
              <w:t>583-585; 602-606; 611-614.</w:t>
            </w:r>
          </w:p>
        </w:tc>
        <w:tc>
          <w:tcPr>
            <w:tcW w:w="2340" w:type="dxa"/>
            <w:tcBorders>
              <w:bottom w:val="single" w:sz="8" w:space="0" w:color="000000"/>
              <w:right w:val="single" w:sz="8" w:space="0" w:color="000000"/>
            </w:tcBorders>
            <w:tcMar>
              <w:top w:w="100" w:type="dxa"/>
              <w:left w:w="100" w:type="dxa"/>
              <w:bottom w:w="100" w:type="dxa"/>
              <w:right w:w="100" w:type="dxa"/>
            </w:tcMar>
          </w:tcPr>
          <w:p w14:paraId="7AE9A1AF" w14:textId="400CA8CC" w:rsidR="008D4C73" w:rsidRPr="00610FA7" w:rsidRDefault="009C0FEE" w:rsidP="009519B3">
            <w:pPr>
              <w:spacing w:before="240" w:after="240" w:line="240" w:lineRule="auto"/>
            </w:pPr>
            <w:r>
              <w:t>Liam</w:t>
            </w:r>
          </w:p>
        </w:tc>
      </w:tr>
      <w:tr w:rsidR="008D4C73" w:rsidRPr="00610FA7" w14:paraId="63503C4C" w14:textId="77777777" w:rsidTr="00975FA0">
        <w:trPr>
          <w:trHeight w:val="149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6D6DC" w14:textId="32C4DE5D" w:rsidR="008D4C73" w:rsidRPr="00610FA7" w:rsidRDefault="008D4C73" w:rsidP="009519B3">
            <w:pPr>
              <w:spacing w:before="240" w:after="240" w:line="240" w:lineRule="auto"/>
            </w:pPr>
            <w:r w:rsidRPr="00610FA7">
              <w:t>Session 11</w:t>
            </w:r>
          </w:p>
          <w:p w14:paraId="350DB66D" w14:textId="3857F284" w:rsidR="008D4C73" w:rsidRPr="00610FA7" w:rsidRDefault="008D4C73" w:rsidP="009519B3">
            <w:pPr>
              <w:spacing w:before="240" w:after="240" w:line="240" w:lineRule="auto"/>
            </w:pPr>
            <w:r w:rsidRPr="00610FA7">
              <w:t>Tue, Feb 28</w:t>
            </w:r>
          </w:p>
        </w:tc>
        <w:tc>
          <w:tcPr>
            <w:tcW w:w="2415" w:type="dxa"/>
            <w:tcBorders>
              <w:bottom w:val="single" w:sz="8" w:space="0" w:color="000000"/>
              <w:right w:val="single" w:sz="8" w:space="0" w:color="000000"/>
            </w:tcBorders>
            <w:tcMar>
              <w:top w:w="100" w:type="dxa"/>
              <w:left w:w="100" w:type="dxa"/>
              <w:bottom w:w="100" w:type="dxa"/>
              <w:right w:w="100" w:type="dxa"/>
            </w:tcMar>
          </w:tcPr>
          <w:p w14:paraId="6A1C3AC7" w14:textId="6150C5E7" w:rsidR="008D4C73" w:rsidRPr="00610FA7" w:rsidRDefault="009519B3" w:rsidP="009519B3">
            <w:pPr>
              <w:spacing w:before="240" w:after="240" w:line="240" w:lineRule="auto"/>
              <w:rPr>
                <w:i/>
              </w:rPr>
            </w:pPr>
            <w:r w:rsidRPr="00610FA7">
              <w:rPr>
                <w:i/>
              </w:rPr>
              <w:t>Subjectivity</w:t>
            </w:r>
          </w:p>
        </w:tc>
        <w:tc>
          <w:tcPr>
            <w:tcW w:w="2370" w:type="dxa"/>
            <w:tcBorders>
              <w:bottom w:val="single" w:sz="8" w:space="0" w:color="000000"/>
              <w:right w:val="single" w:sz="8" w:space="0" w:color="000000"/>
            </w:tcBorders>
            <w:tcMar>
              <w:top w:w="100" w:type="dxa"/>
              <w:left w:w="100" w:type="dxa"/>
              <w:bottom w:w="100" w:type="dxa"/>
              <w:right w:w="100" w:type="dxa"/>
            </w:tcMar>
          </w:tcPr>
          <w:p w14:paraId="5807D38F" w14:textId="1ADB6733" w:rsidR="008D4C73" w:rsidRPr="00610FA7" w:rsidRDefault="009519B3" w:rsidP="009519B3">
            <w:pPr>
              <w:spacing w:before="240" w:after="240" w:line="240" w:lineRule="auto"/>
            </w:pPr>
            <w:r w:rsidRPr="00610FA7">
              <w:rPr>
                <w:i/>
                <w:iCs/>
              </w:rPr>
              <w:t xml:space="preserve">Capital </w:t>
            </w:r>
            <w:r w:rsidRPr="00610FA7">
              <w:t>247-280</w:t>
            </w:r>
          </w:p>
        </w:tc>
        <w:tc>
          <w:tcPr>
            <w:tcW w:w="2340" w:type="dxa"/>
            <w:tcBorders>
              <w:bottom w:val="single" w:sz="8" w:space="0" w:color="000000"/>
              <w:right w:val="single" w:sz="8" w:space="0" w:color="000000"/>
            </w:tcBorders>
            <w:tcMar>
              <w:top w:w="100" w:type="dxa"/>
              <w:left w:w="100" w:type="dxa"/>
              <w:bottom w:w="100" w:type="dxa"/>
              <w:right w:w="100" w:type="dxa"/>
            </w:tcMar>
          </w:tcPr>
          <w:p w14:paraId="3F4C0B09" w14:textId="77777777" w:rsidR="008D4C73" w:rsidRPr="00610FA7" w:rsidRDefault="008D4C73" w:rsidP="009519B3">
            <w:pPr>
              <w:spacing w:before="240" w:after="240" w:line="240" w:lineRule="auto"/>
            </w:pPr>
          </w:p>
        </w:tc>
      </w:tr>
      <w:tr w:rsidR="008D4C73" w:rsidRPr="00610FA7" w14:paraId="42F0C223" w14:textId="77777777" w:rsidTr="00610FA7">
        <w:trPr>
          <w:trHeight w:val="168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261C42" w14:textId="44509D3F" w:rsidR="008D4C73" w:rsidRPr="00610FA7" w:rsidRDefault="008D4C73" w:rsidP="009519B3">
            <w:pPr>
              <w:spacing w:before="240" w:after="240" w:line="240" w:lineRule="auto"/>
            </w:pPr>
            <w:r w:rsidRPr="00610FA7">
              <w:t>Session 12</w:t>
            </w:r>
          </w:p>
          <w:p w14:paraId="0916D1FE" w14:textId="0404FA8E" w:rsidR="008D4C73" w:rsidRPr="00610FA7" w:rsidRDefault="008D4C73" w:rsidP="009519B3">
            <w:pPr>
              <w:spacing w:before="240" w:after="240" w:line="240" w:lineRule="auto"/>
            </w:pPr>
            <w:r w:rsidRPr="00610FA7">
              <w:t>Thus, Mar 2</w:t>
            </w:r>
          </w:p>
        </w:tc>
        <w:tc>
          <w:tcPr>
            <w:tcW w:w="2415" w:type="dxa"/>
            <w:tcBorders>
              <w:bottom w:val="single" w:sz="8" w:space="0" w:color="000000"/>
              <w:right w:val="single" w:sz="8" w:space="0" w:color="000000"/>
            </w:tcBorders>
            <w:tcMar>
              <w:top w:w="100" w:type="dxa"/>
              <w:left w:w="100" w:type="dxa"/>
              <w:bottom w:w="100" w:type="dxa"/>
              <w:right w:w="100" w:type="dxa"/>
            </w:tcMar>
          </w:tcPr>
          <w:p w14:paraId="4B82B1B9" w14:textId="2C3E5BD3" w:rsidR="008D4C73" w:rsidRPr="00610FA7" w:rsidRDefault="009519B3" w:rsidP="009519B3">
            <w:pPr>
              <w:spacing w:before="240" w:after="240" w:line="240" w:lineRule="auto"/>
              <w:rPr>
                <w:i/>
              </w:rPr>
            </w:pPr>
            <w:r w:rsidRPr="00610FA7">
              <w:rPr>
                <w:i/>
              </w:rPr>
              <w:t>Subjectivity</w:t>
            </w:r>
          </w:p>
        </w:tc>
        <w:tc>
          <w:tcPr>
            <w:tcW w:w="2370" w:type="dxa"/>
            <w:tcBorders>
              <w:bottom w:val="single" w:sz="8" w:space="0" w:color="000000"/>
              <w:right w:val="single" w:sz="8" w:space="0" w:color="000000"/>
            </w:tcBorders>
            <w:tcMar>
              <w:top w:w="100" w:type="dxa"/>
              <w:left w:w="100" w:type="dxa"/>
              <w:bottom w:w="100" w:type="dxa"/>
              <w:right w:w="100" w:type="dxa"/>
            </w:tcMar>
          </w:tcPr>
          <w:p w14:paraId="6FE8E5BD" w14:textId="726B409D" w:rsidR="008D4C73" w:rsidRPr="00610FA7" w:rsidRDefault="009519B3" w:rsidP="009519B3">
            <w:pPr>
              <w:spacing w:before="240" w:after="240" w:line="240" w:lineRule="auto"/>
            </w:pPr>
            <w:r w:rsidRPr="00610FA7">
              <w:t xml:space="preserve">Lukacs, </w:t>
            </w:r>
            <w:r w:rsidRPr="00610FA7">
              <w:rPr>
                <w:i/>
                <w:iCs/>
              </w:rPr>
              <w:t xml:space="preserve">Reification and the Consciousness of the Proletariat </w:t>
            </w:r>
            <w:r w:rsidRPr="00610FA7">
              <w:t>83-92; 163-172.</w:t>
            </w:r>
          </w:p>
        </w:tc>
        <w:tc>
          <w:tcPr>
            <w:tcW w:w="2340" w:type="dxa"/>
            <w:tcBorders>
              <w:bottom w:val="single" w:sz="8" w:space="0" w:color="000000"/>
              <w:right w:val="single" w:sz="8" w:space="0" w:color="000000"/>
            </w:tcBorders>
            <w:tcMar>
              <w:top w:w="100" w:type="dxa"/>
              <w:left w:w="100" w:type="dxa"/>
              <w:bottom w:w="100" w:type="dxa"/>
              <w:right w:w="100" w:type="dxa"/>
            </w:tcMar>
          </w:tcPr>
          <w:p w14:paraId="54C27434" w14:textId="16EE8A85" w:rsidR="008D4C73" w:rsidRPr="00610FA7" w:rsidRDefault="009C0FEE" w:rsidP="009519B3">
            <w:pPr>
              <w:spacing w:before="240" w:after="240" w:line="240" w:lineRule="auto"/>
            </w:pPr>
            <w:r>
              <w:t>Joe</w:t>
            </w:r>
          </w:p>
        </w:tc>
      </w:tr>
      <w:tr w:rsidR="008D4C73" w:rsidRPr="00610FA7" w14:paraId="567384EA" w14:textId="77777777" w:rsidTr="00610FA7">
        <w:trPr>
          <w:trHeight w:val="1226"/>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548AFD" w14:textId="09B72C29" w:rsidR="008D4C73" w:rsidRPr="00610FA7" w:rsidRDefault="008D4C73" w:rsidP="009519B3">
            <w:pPr>
              <w:spacing w:before="240" w:after="240" w:line="240" w:lineRule="auto"/>
            </w:pPr>
            <w:r w:rsidRPr="00610FA7">
              <w:t>Session 13</w:t>
            </w:r>
          </w:p>
          <w:p w14:paraId="2B64D052" w14:textId="5C3D8F52" w:rsidR="008D4C73" w:rsidRPr="00610FA7" w:rsidRDefault="008D4C73" w:rsidP="009519B3">
            <w:pPr>
              <w:spacing w:before="240" w:after="240" w:line="240" w:lineRule="auto"/>
            </w:pPr>
            <w:r w:rsidRPr="00610FA7">
              <w:t>Tue, Mar 7</w:t>
            </w:r>
          </w:p>
        </w:tc>
        <w:tc>
          <w:tcPr>
            <w:tcW w:w="2415" w:type="dxa"/>
            <w:tcBorders>
              <w:bottom w:val="single" w:sz="8" w:space="0" w:color="000000"/>
              <w:right w:val="single" w:sz="8" w:space="0" w:color="000000"/>
            </w:tcBorders>
            <w:tcMar>
              <w:top w:w="100" w:type="dxa"/>
              <w:left w:w="100" w:type="dxa"/>
              <w:bottom w:w="100" w:type="dxa"/>
              <w:right w:w="100" w:type="dxa"/>
            </w:tcMar>
          </w:tcPr>
          <w:p w14:paraId="5598AD68" w14:textId="5130911A" w:rsidR="008D4C73" w:rsidRPr="00610FA7" w:rsidRDefault="009519B3" w:rsidP="009519B3">
            <w:pPr>
              <w:spacing w:before="240" w:after="240" w:line="240" w:lineRule="auto"/>
              <w:rPr>
                <w:i/>
              </w:rPr>
            </w:pPr>
            <w:r w:rsidRPr="00610FA7">
              <w:rPr>
                <w:i/>
              </w:rPr>
              <w:t>Revision or Revolution?</w:t>
            </w:r>
          </w:p>
        </w:tc>
        <w:tc>
          <w:tcPr>
            <w:tcW w:w="2370" w:type="dxa"/>
            <w:tcBorders>
              <w:bottom w:val="single" w:sz="8" w:space="0" w:color="000000"/>
              <w:right w:val="single" w:sz="8" w:space="0" w:color="000000"/>
            </w:tcBorders>
            <w:tcMar>
              <w:top w:w="100" w:type="dxa"/>
              <w:left w:w="100" w:type="dxa"/>
              <w:bottom w:w="100" w:type="dxa"/>
              <w:right w:w="100" w:type="dxa"/>
            </w:tcMar>
          </w:tcPr>
          <w:p w14:paraId="5D4163E5" w14:textId="2A2FDDB4" w:rsidR="008D4C73" w:rsidRPr="00610FA7" w:rsidRDefault="009519B3" w:rsidP="009519B3">
            <w:pPr>
              <w:spacing w:before="240" w:after="240" w:line="240" w:lineRule="auto"/>
              <w:rPr>
                <w:iCs/>
              </w:rPr>
            </w:pPr>
            <w:r w:rsidRPr="00610FA7">
              <w:rPr>
                <w:i/>
              </w:rPr>
              <w:t xml:space="preserve">Capital </w:t>
            </w:r>
            <w:r w:rsidR="00507635" w:rsidRPr="00610FA7">
              <w:rPr>
                <w:iCs/>
              </w:rPr>
              <w:t>283-319</w:t>
            </w:r>
          </w:p>
        </w:tc>
        <w:tc>
          <w:tcPr>
            <w:tcW w:w="2340" w:type="dxa"/>
            <w:tcBorders>
              <w:bottom w:val="single" w:sz="8" w:space="0" w:color="000000"/>
              <w:right w:val="single" w:sz="8" w:space="0" w:color="000000"/>
            </w:tcBorders>
            <w:tcMar>
              <w:top w:w="100" w:type="dxa"/>
              <w:left w:w="100" w:type="dxa"/>
              <w:bottom w:w="100" w:type="dxa"/>
              <w:right w:w="100" w:type="dxa"/>
            </w:tcMar>
          </w:tcPr>
          <w:p w14:paraId="30A21E5C" w14:textId="77777777" w:rsidR="008D4C73" w:rsidRPr="00610FA7" w:rsidRDefault="008D4C73" w:rsidP="009519B3">
            <w:pPr>
              <w:spacing w:before="240" w:after="240" w:line="240" w:lineRule="auto"/>
            </w:pPr>
          </w:p>
        </w:tc>
      </w:tr>
      <w:tr w:rsidR="008D4C73" w:rsidRPr="00610FA7" w14:paraId="4DBD56D4" w14:textId="77777777" w:rsidTr="00610FA7">
        <w:trPr>
          <w:trHeight w:val="1181"/>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BEE884" w14:textId="705EEF01" w:rsidR="008D4C73" w:rsidRPr="00610FA7" w:rsidRDefault="008D4C73" w:rsidP="009519B3">
            <w:pPr>
              <w:spacing w:before="240" w:after="240" w:line="240" w:lineRule="auto"/>
            </w:pPr>
            <w:r w:rsidRPr="00610FA7">
              <w:t>Session 14</w:t>
            </w:r>
          </w:p>
          <w:p w14:paraId="3EEACBD2" w14:textId="3E808EBD" w:rsidR="008D4C73" w:rsidRPr="00610FA7" w:rsidRDefault="008D4C73" w:rsidP="009519B3">
            <w:pPr>
              <w:spacing w:before="240" w:after="240" w:line="240" w:lineRule="auto"/>
            </w:pPr>
            <w:r w:rsidRPr="00610FA7">
              <w:t>Thus, Mar 9</w:t>
            </w:r>
          </w:p>
        </w:tc>
        <w:tc>
          <w:tcPr>
            <w:tcW w:w="2415" w:type="dxa"/>
            <w:tcBorders>
              <w:bottom w:val="single" w:sz="8" w:space="0" w:color="000000"/>
              <w:right w:val="single" w:sz="8" w:space="0" w:color="000000"/>
            </w:tcBorders>
            <w:tcMar>
              <w:top w:w="100" w:type="dxa"/>
              <w:left w:w="100" w:type="dxa"/>
              <w:bottom w:w="100" w:type="dxa"/>
              <w:right w:w="100" w:type="dxa"/>
            </w:tcMar>
          </w:tcPr>
          <w:p w14:paraId="509A1626" w14:textId="458D796F" w:rsidR="008D4C73" w:rsidRPr="00610FA7" w:rsidRDefault="00507635" w:rsidP="009519B3">
            <w:pPr>
              <w:spacing w:before="240" w:after="240" w:line="240" w:lineRule="auto"/>
              <w:rPr>
                <w:i/>
              </w:rPr>
            </w:pPr>
            <w:r w:rsidRPr="00610FA7">
              <w:rPr>
                <w:i/>
              </w:rPr>
              <w:t>Revision or Revolution?</w:t>
            </w:r>
          </w:p>
        </w:tc>
        <w:tc>
          <w:tcPr>
            <w:tcW w:w="2370" w:type="dxa"/>
            <w:tcBorders>
              <w:bottom w:val="single" w:sz="8" w:space="0" w:color="000000"/>
              <w:right w:val="single" w:sz="8" w:space="0" w:color="000000"/>
            </w:tcBorders>
            <w:tcMar>
              <w:top w:w="100" w:type="dxa"/>
              <w:left w:w="100" w:type="dxa"/>
              <w:bottom w:w="100" w:type="dxa"/>
              <w:right w:w="100" w:type="dxa"/>
            </w:tcMar>
          </w:tcPr>
          <w:p w14:paraId="425087FF" w14:textId="543406A1" w:rsidR="008D4C73" w:rsidRPr="00610FA7" w:rsidRDefault="00507635" w:rsidP="009519B3">
            <w:pPr>
              <w:spacing w:before="240" w:after="240" w:line="240" w:lineRule="auto"/>
            </w:pPr>
            <w:r w:rsidRPr="00610FA7">
              <w:t>Bernstein and Luxemburg, 173-198.</w:t>
            </w:r>
          </w:p>
        </w:tc>
        <w:tc>
          <w:tcPr>
            <w:tcW w:w="2340" w:type="dxa"/>
            <w:tcBorders>
              <w:bottom w:val="single" w:sz="8" w:space="0" w:color="000000"/>
              <w:right w:val="single" w:sz="8" w:space="0" w:color="000000"/>
            </w:tcBorders>
            <w:tcMar>
              <w:top w:w="100" w:type="dxa"/>
              <w:left w:w="100" w:type="dxa"/>
              <w:bottom w:w="100" w:type="dxa"/>
              <w:right w:w="100" w:type="dxa"/>
            </w:tcMar>
          </w:tcPr>
          <w:p w14:paraId="267E1376" w14:textId="10280158" w:rsidR="008D4C73" w:rsidRPr="00610FA7" w:rsidRDefault="009C0FEE" w:rsidP="009519B3">
            <w:pPr>
              <w:spacing w:before="240" w:after="240" w:line="240" w:lineRule="auto"/>
            </w:pPr>
            <w:r>
              <w:t>Alessandro</w:t>
            </w:r>
          </w:p>
        </w:tc>
      </w:tr>
      <w:tr w:rsidR="008D4C73" w:rsidRPr="00610FA7" w14:paraId="5F72F086" w14:textId="77777777" w:rsidTr="00975FA0">
        <w:trPr>
          <w:trHeight w:val="96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8EF5C" w14:textId="0245E6FB" w:rsidR="008D4C73" w:rsidRPr="00610FA7" w:rsidRDefault="008D4C73" w:rsidP="009519B3">
            <w:pPr>
              <w:spacing w:before="240" w:after="240" w:line="240" w:lineRule="auto"/>
            </w:pPr>
            <w:r w:rsidRPr="00610FA7">
              <w:t>Tue, Mar 14</w:t>
            </w:r>
          </w:p>
        </w:tc>
        <w:tc>
          <w:tcPr>
            <w:tcW w:w="2415" w:type="dxa"/>
            <w:tcBorders>
              <w:bottom w:val="single" w:sz="8" w:space="0" w:color="000000"/>
              <w:right w:val="single" w:sz="8" w:space="0" w:color="000000"/>
            </w:tcBorders>
            <w:tcMar>
              <w:top w:w="100" w:type="dxa"/>
              <w:left w:w="100" w:type="dxa"/>
              <w:bottom w:w="100" w:type="dxa"/>
              <w:right w:w="100" w:type="dxa"/>
            </w:tcMar>
          </w:tcPr>
          <w:p w14:paraId="62D98A86" w14:textId="77777777" w:rsidR="008D4C73" w:rsidRDefault="008D4C73" w:rsidP="009519B3">
            <w:pPr>
              <w:spacing w:line="240" w:lineRule="auto"/>
            </w:pPr>
          </w:p>
          <w:p w14:paraId="18C38F4A" w14:textId="5E7F9077" w:rsidR="008059F1" w:rsidRPr="00610FA7" w:rsidRDefault="008059F1" w:rsidP="009519B3">
            <w:pPr>
              <w:spacing w:line="240" w:lineRule="auto"/>
            </w:pPr>
            <w:r>
              <w:t>Spring Break</w:t>
            </w:r>
          </w:p>
        </w:tc>
        <w:tc>
          <w:tcPr>
            <w:tcW w:w="2370" w:type="dxa"/>
            <w:tcBorders>
              <w:bottom w:val="single" w:sz="8" w:space="0" w:color="000000"/>
              <w:right w:val="single" w:sz="8" w:space="0" w:color="000000"/>
            </w:tcBorders>
            <w:tcMar>
              <w:top w:w="100" w:type="dxa"/>
              <w:left w:w="100" w:type="dxa"/>
              <w:bottom w:w="100" w:type="dxa"/>
              <w:right w:w="100" w:type="dxa"/>
            </w:tcMar>
          </w:tcPr>
          <w:p w14:paraId="215CCEE5" w14:textId="4A5FB30A" w:rsidR="008D4C73" w:rsidRPr="00610FA7" w:rsidRDefault="008059F1" w:rsidP="009519B3">
            <w:pPr>
              <w:spacing w:before="240" w:after="240" w:line="240" w:lineRule="auto"/>
            </w:pPr>
            <w:r>
              <w:t>Depressing bourgeois decadence?</w:t>
            </w:r>
          </w:p>
        </w:tc>
        <w:tc>
          <w:tcPr>
            <w:tcW w:w="2340" w:type="dxa"/>
            <w:tcBorders>
              <w:bottom w:val="single" w:sz="8" w:space="0" w:color="000000"/>
              <w:right w:val="single" w:sz="8" w:space="0" w:color="000000"/>
            </w:tcBorders>
            <w:tcMar>
              <w:top w:w="100" w:type="dxa"/>
              <w:left w:w="100" w:type="dxa"/>
              <w:bottom w:w="100" w:type="dxa"/>
              <w:right w:w="100" w:type="dxa"/>
            </w:tcMar>
          </w:tcPr>
          <w:p w14:paraId="0079E5D6" w14:textId="77777777" w:rsidR="008D4C73" w:rsidRPr="00610FA7" w:rsidRDefault="008D4C73" w:rsidP="009519B3">
            <w:pPr>
              <w:spacing w:before="240" w:after="240" w:line="240" w:lineRule="auto"/>
            </w:pPr>
          </w:p>
        </w:tc>
      </w:tr>
      <w:tr w:rsidR="008D4C73" w:rsidRPr="00610FA7" w14:paraId="33EB18FC" w14:textId="77777777" w:rsidTr="00975FA0">
        <w:trPr>
          <w:trHeight w:val="96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821DD8" w14:textId="6FD20407" w:rsidR="008D4C73" w:rsidRPr="00610FA7" w:rsidRDefault="008D4C73" w:rsidP="009519B3">
            <w:pPr>
              <w:spacing w:before="240" w:after="240" w:line="240" w:lineRule="auto"/>
            </w:pPr>
            <w:r w:rsidRPr="00610FA7">
              <w:t>Thus, Mar 18</w:t>
            </w:r>
          </w:p>
        </w:tc>
        <w:tc>
          <w:tcPr>
            <w:tcW w:w="2415" w:type="dxa"/>
            <w:tcBorders>
              <w:bottom w:val="single" w:sz="8" w:space="0" w:color="000000"/>
              <w:right w:val="single" w:sz="8" w:space="0" w:color="000000"/>
            </w:tcBorders>
            <w:tcMar>
              <w:top w:w="100" w:type="dxa"/>
              <w:left w:w="100" w:type="dxa"/>
              <w:bottom w:w="100" w:type="dxa"/>
              <w:right w:w="100" w:type="dxa"/>
            </w:tcMar>
          </w:tcPr>
          <w:p w14:paraId="35BFD29E" w14:textId="681FA7EF" w:rsidR="008D4C73" w:rsidRPr="00610FA7" w:rsidRDefault="00507635" w:rsidP="009519B3">
            <w:pPr>
              <w:spacing w:before="240" w:after="240" w:line="240" w:lineRule="auto"/>
            </w:pPr>
            <w:r w:rsidRPr="00610FA7">
              <w:t xml:space="preserve">Spring </w:t>
            </w:r>
            <w:r w:rsidR="008D4C73" w:rsidRPr="00610FA7">
              <w:t>Break</w:t>
            </w:r>
          </w:p>
        </w:tc>
        <w:tc>
          <w:tcPr>
            <w:tcW w:w="2370" w:type="dxa"/>
            <w:tcBorders>
              <w:bottom w:val="single" w:sz="8" w:space="0" w:color="000000"/>
              <w:right w:val="single" w:sz="8" w:space="0" w:color="000000"/>
            </w:tcBorders>
            <w:tcMar>
              <w:top w:w="100" w:type="dxa"/>
              <w:left w:w="100" w:type="dxa"/>
              <w:bottom w:w="100" w:type="dxa"/>
              <w:right w:w="100" w:type="dxa"/>
            </w:tcMar>
          </w:tcPr>
          <w:p w14:paraId="1AFFC780" w14:textId="2185FDD9" w:rsidR="008D4C73" w:rsidRPr="00610FA7" w:rsidRDefault="008059F1" w:rsidP="009519B3">
            <w:pPr>
              <w:spacing w:before="240" w:after="240" w:line="240" w:lineRule="auto"/>
              <w:rPr>
                <w:highlight w:val="yellow"/>
              </w:rPr>
            </w:pPr>
            <w:r w:rsidRPr="008059F1">
              <w:t>Or glorious revolutionary joy?</w:t>
            </w:r>
            <w:r w:rsidR="00E06AD5">
              <w:t xml:space="preserve"> (Both?) </w:t>
            </w:r>
          </w:p>
        </w:tc>
        <w:tc>
          <w:tcPr>
            <w:tcW w:w="2340" w:type="dxa"/>
            <w:tcBorders>
              <w:bottom w:val="single" w:sz="8" w:space="0" w:color="000000"/>
              <w:right w:val="single" w:sz="8" w:space="0" w:color="000000"/>
            </w:tcBorders>
            <w:tcMar>
              <w:top w:w="100" w:type="dxa"/>
              <w:left w:w="100" w:type="dxa"/>
              <w:bottom w:w="100" w:type="dxa"/>
              <w:right w:w="100" w:type="dxa"/>
            </w:tcMar>
          </w:tcPr>
          <w:p w14:paraId="619533A5" w14:textId="77777777" w:rsidR="008D4C73" w:rsidRPr="00610FA7" w:rsidRDefault="008D4C73" w:rsidP="009519B3">
            <w:pPr>
              <w:spacing w:before="240" w:after="240" w:line="240" w:lineRule="auto"/>
            </w:pPr>
          </w:p>
        </w:tc>
      </w:tr>
      <w:tr w:rsidR="008D4C73" w:rsidRPr="00610FA7" w14:paraId="03812239" w14:textId="77777777" w:rsidTr="008059F1">
        <w:trPr>
          <w:trHeight w:val="1244"/>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2A3F6E" w14:textId="4C06BA9D" w:rsidR="008D4C73" w:rsidRPr="00610FA7" w:rsidRDefault="008D4C73" w:rsidP="009519B3">
            <w:pPr>
              <w:spacing w:before="240" w:after="240" w:line="240" w:lineRule="auto"/>
            </w:pPr>
            <w:r w:rsidRPr="00610FA7">
              <w:lastRenderedPageBreak/>
              <w:t>Session 15</w:t>
            </w:r>
          </w:p>
          <w:p w14:paraId="38D04E88" w14:textId="55FC9E23" w:rsidR="008D4C73" w:rsidRPr="00610FA7" w:rsidRDefault="008D4C73" w:rsidP="009519B3">
            <w:pPr>
              <w:spacing w:before="240" w:after="240" w:line="240" w:lineRule="auto"/>
            </w:pPr>
            <w:r w:rsidRPr="00610FA7">
              <w:t>Tue, Mar 21</w:t>
            </w:r>
          </w:p>
        </w:tc>
        <w:tc>
          <w:tcPr>
            <w:tcW w:w="2415" w:type="dxa"/>
            <w:tcBorders>
              <w:bottom w:val="single" w:sz="8" w:space="0" w:color="000000"/>
              <w:right w:val="single" w:sz="8" w:space="0" w:color="000000"/>
            </w:tcBorders>
            <w:tcMar>
              <w:top w:w="100" w:type="dxa"/>
              <w:left w:w="100" w:type="dxa"/>
              <w:bottom w:w="100" w:type="dxa"/>
              <w:right w:w="100" w:type="dxa"/>
            </w:tcMar>
          </w:tcPr>
          <w:p w14:paraId="2A617CA4" w14:textId="5D4FE8C7" w:rsidR="008D4C73" w:rsidRPr="00610FA7" w:rsidRDefault="00507635" w:rsidP="009519B3">
            <w:pPr>
              <w:spacing w:before="240" w:after="240" w:line="240" w:lineRule="auto"/>
              <w:rPr>
                <w:i/>
              </w:rPr>
            </w:pPr>
            <w:r w:rsidRPr="00610FA7">
              <w:rPr>
                <w:i/>
              </w:rPr>
              <w:t>Marxism and Humanism</w:t>
            </w:r>
          </w:p>
        </w:tc>
        <w:tc>
          <w:tcPr>
            <w:tcW w:w="2370" w:type="dxa"/>
            <w:tcBorders>
              <w:bottom w:val="single" w:sz="8" w:space="0" w:color="000000"/>
              <w:right w:val="single" w:sz="8" w:space="0" w:color="000000"/>
            </w:tcBorders>
            <w:tcMar>
              <w:top w:w="100" w:type="dxa"/>
              <w:left w:w="100" w:type="dxa"/>
              <w:bottom w:w="100" w:type="dxa"/>
              <w:right w:w="100" w:type="dxa"/>
            </w:tcMar>
          </w:tcPr>
          <w:p w14:paraId="78F7731F" w14:textId="25392D47" w:rsidR="008D4C73" w:rsidRPr="00610FA7" w:rsidRDefault="00507635" w:rsidP="009519B3">
            <w:pPr>
              <w:spacing w:before="240" w:after="240" w:line="240" w:lineRule="auto"/>
            </w:pPr>
            <w:r w:rsidRPr="00610FA7">
              <w:rPr>
                <w:i/>
                <w:iCs/>
              </w:rPr>
              <w:t xml:space="preserve">Capital </w:t>
            </w:r>
            <w:r w:rsidRPr="00610FA7">
              <w:t xml:space="preserve">320-328; 340-353; 367-374; 380-383; 411-426 </w:t>
            </w:r>
          </w:p>
        </w:tc>
        <w:tc>
          <w:tcPr>
            <w:tcW w:w="2340" w:type="dxa"/>
            <w:tcBorders>
              <w:bottom w:val="single" w:sz="8" w:space="0" w:color="000000"/>
              <w:right w:val="single" w:sz="8" w:space="0" w:color="000000"/>
            </w:tcBorders>
            <w:tcMar>
              <w:top w:w="100" w:type="dxa"/>
              <w:left w:w="100" w:type="dxa"/>
              <w:bottom w:w="100" w:type="dxa"/>
              <w:right w:w="100" w:type="dxa"/>
            </w:tcMar>
          </w:tcPr>
          <w:p w14:paraId="48085A68" w14:textId="78650BF9" w:rsidR="008D4C73" w:rsidRPr="00610FA7" w:rsidRDefault="005A7340" w:rsidP="009519B3">
            <w:pPr>
              <w:spacing w:before="240" w:after="240" w:line="240" w:lineRule="auto"/>
            </w:pPr>
            <w:r>
              <w:t>Patrick</w:t>
            </w:r>
          </w:p>
        </w:tc>
      </w:tr>
      <w:tr w:rsidR="008D4C73" w:rsidRPr="00610FA7" w14:paraId="73018201" w14:textId="77777777" w:rsidTr="00975FA0">
        <w:trPr>
          <w:trHeight w:val="125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0AA167" w14:textId="4E5BB4BC" w:rsidR="008D4C73" w:rsidRPr="00610FA7" w:rsidRDefault="008D4C73" w:rsidP="009519B3">
            <w:pPr>
              <w:spacing w:before="240" w:after="240" w:line="240" w:lineRule="auto"/>
            </w:pPr>
            <w:r w:rsidRPr="00610FA7">
              <w:t>Session 16</w:t>
            </w:r>
          </w:p>
          <w:p w14:paraId="0EDEA4D8" w14:textId="09705AAA" w:rsidR="008D4C73" w:rsidRPr="00610FA7" w:rsidRDefault="008D4C73" w:rsidP="009519B3">
            <w:pPr>
              <w:spacing w:before="240" w:after="240" w:line="240" w:lineRule="auto"/>
            </w:pPr>
            <w:r w:rsidRPr="00610FA7">
              <w:t>Thus, Mar 23</w:t>
            </w:r>
          </w:p>
        </w:tc>
        <w:tc>
          <w:tcPr>
            <w:tcW w:w="2415" w:type="dxa"/>
            <w:tcBorders>
              <w:bottom w:val="single" w:sz="8" w:space="0" w:color="000000"/>
              <w:right w:val="single" w:sz="8" w:space="0" w:color="000000"/>
            </w:tcBorders>
            <w:tcMar>
              <w:top w:w="100" w:type="dxa"/>
              <w:left w:w="100" w:type="dxa"/>
              <w:bottom w:w="100" w:type="dxa"/>
              <w:right w:w="100" w:type="dxa"/>
            </w:tcMar>
          </w:tcPr>
          <w:p w14:paraId="0E669D55" w14:textId="36B06A89" w:rsidR="008D4C73" w:rsidRPr="00610FA7" w:rsidRDefault="00507635" w:rsidP="009519B3">
            <w:pPr>
              <w:spacing w:before="240" w:after="240" w:line="240" w:lineRule="auto"/>
              <w:rPr>
                <w:i/>
              </w:rPr>
            </w:pPr>
            <w:r w:rsidRPr="00610FA7">
              <w:rPr>
                <w:i/>
              </w:rPr>
              <w:t>Marxism and Humanism</w:t>
            </w:r>
          </w:p>
        </w:tc>
        <w:tc>
          <w:tcPr>
            <w:tcW w:w="2370" w:type="dxa"/>
            <w:tcBorders>
              <w:bottom w:val="single" w:sz="8" w:space="0" w:color="000000"/>
              <w:right w:val="single" w:sz="8" w:space="0" w:color="000000"/>
            </w:tcBorders>
            <w:tcMar>
              <w:top w:w="100" w:type="dxa"/>
              <w:left w:w="100" w:type="dxa"/>
              <w:bottom w:w="100" w:type="dxa"/>
              <w:right w:w="100" w:type="dxa"/>
            </w:tcMar>
          </w:tcPr>
          <w:p w14:paraId="11AE7576" w14:textId="05149822" w:rsidR="008D4C73" w:rsidRPr="00610FA7" w:rsidRDefault="008059F1" w:rsidP="009519B3">
            <w:pPr>
              <w:spacing w:line="240" w:lineRule="auto"/>
            </w:pPr>
            <w:r>
              <w:rPr>
                <w:i/>
                <w:iCs/>
              </w:rPr>
              <w:t xml:space="preserve">Socialist Humanism: </w:t>
            </w:r>
            <w:r w:rsidR="00507635" w:rsidRPr="00610FA7">
              <w:t>Dunayevskaya (68-80) and Senghor (53-55; 59-67)</w:t>
            </w:r>
          </w:p>
        </w:tc>
        <w:tc>
          <w:tcPr>
            <w:tcW w:w="2340" w:type="dxa"/>
            <w:tcBorders>
              <w:bottom w:val="single" w:sz="8" w:space="0" w:color="000000"/>
              <w:right w:val="single" w:sz="8" w:space="0" w:color="000000"/>
            </w:tcBorders>
            <w:tcMar>
              <w:top w:w="100" w:type="dxa"/>
              <w:left w:w="100" w:type="dxa"/>
              <w:bottom w:w="100" w:type="dxa"/>
              <w:right w:w="100" w:type="dxa"/>
            </w:tcMar>
          </w:tcPr>
          <w:p w14:paraId="6CDCF074" w14:textId="1FCD8283" w:rsidR="008D4C73" w:rsidRPr="00610FA7" w:rsidRDefault="009C0FEE" w:rsidP="009519B3">
            <w:pPr>
              <w:spacing w:before="240" w:after="240" w:line="240" w:lineRule="auto"/>
            </w:pPr>
            <w:r>
              <w:t>Anna</w:t>
            </w:r>
          </w:p>
        </w:tc>
      </w:tr>
      <w:tr w:rsidR="008D4C73" w:rsidRPr="00610FA7" w14:paraId="54F54B71" w14:textId="77777777" w:rsidTr="00975FA0">
        <w:trPr>
          <w:trHeight w:val="207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E567E9" w14:textId="647F3753" w:rsidR="008D4C73" w:rsidRPr="00610FA7" w:rsidRDefault="008D4C73" w:rsidP="009519B3">
            <w:pPr>
              <w:spacing w:before="240" w:after="240" w:line="240" w:lineRule="auto"/>
            </w:pPr>
            <w:r w:rsidRPr="00610FA7">
              <w:t>Session 1</w:t>
            </w:r>
            <w:r w:rsidR="004F68A6" w:rsidRPr="00610FA7">
              <w:t>7</w:t>
            </w:r>
          </w:p>
          <w:p w14:paraId="4AD01FC0" w14:textId="21EC4DC2" w:rsidR="008D4C73" w:rsidRPr="00610FA7" w:rsidRDefault="008D4C73" w:rsidP="009519B3">
            <w:pPr>
              <w:spacing w:before="240" w:after="240" w:line="240" w:lineRule="auto"/>
            </w:pPr>
            <w:r w:rsidRPr="00610FA7">
              <w:t>Tue, Mar 28</w:t>
            </w:r>
          </w:p>
        </w:tc>
        <w:tc>
          <w:tcPr>
            <w:tcW w:w="2415" w:type="dxa"/>
            <w:tcBorders>
              <w:bottom w:val="single" w:sz="8" w:space="0" w:color="000000"/>
              <w:right w:val="single" w:sz="8" w:space="0" w:color="000000"/>
            </w:tcBorders>
            <w:tcMar>
              <w:top w:w="100" w:type="dxa"/>
              <w:left w:w="100" w:type="dxa"/>
              <w:bottom w:w="100" w:type="dxa"/>
              <w:right w:w="100" w:type="dxa"/>
            </w:tcMar>
          </w:tcPr>
          <w:p w14:paraId="2D5ED4E1" w14:textId="7B13360C" w:rsidR="008D4C73" w:rsidRPr="00610FA7" w:rsidRDefault="00507635" w:rsidP="009519B3">
            <w:pPr>
              <w:spacing w:before="240" w:after="240" w:line="240" w:lineRule="auto"/>
              <w:rPr>
                <w:i/>
              </w:rPr>
            </w:pPr>
            <w:r w:rsidRPr="00610FA7">
              <w:rPr>
                <w:i/>
              </w:rPr>
              <w:t>The Environment</w:t>
            </w:r>
          </w:p>
        </w:tc>
        <w:tc>
          <w:tcPr>
            <w:tcW w:w="2370" w:type="dxa"/>
            <w:tcBorders>
              <w:bottom w:val="single" w:sz="8" w:space="0" w:color="000000"/>
              <w:right w:val="single" w:sz="8" w:space="0" w:color="000000"/>
            </w:tcBorders>
            <w:tcMar>
              <w:top w:w="100" w:type="dxa"/>
              <w:left w:w="100" w:type="dxa"/>
              <w:bottom w:w="100" w:type="dxa"/>
              <w:right w:w="100" w:type="dxa"/>
            </w:tcMar>
          </w:tcPr>
          <w:p w14:paraId="2A198432" w14:textId="10A03BF0" w:rsidR="008D4C73" w:rsidRPr="00610FA7" w:rsidRDefault="00507635" w:rsidP="009519B3">
            <w:pPr>
              <w:spacing w:before="240" w:after="240" w:line="240" w:lineRule="auto"/>
            </w:pPr>
            <w:r w:rsidRPr="00610FA7">
              <w:rPr>
                <w:i/>
                <w:iCs/>
              </w:rPr>
              <w:t>Capital</w:t>
            </w:r>
            <w:r w:rsidRPr="00610FA7">
              <w:t xml:space="preserve"> 429-454; 470-491</w:t>
            </w:r>
          </w:p>
        </w:tc>
        <w:tc>
          <w:tcPr>
            <w:tcW w:w="2340" w:type="dxa"/>
            <w:tcBorders>
              <w:bottom w:val="single" w:sz="8" w:space="0" w:color="000000"/>
              <w:right w:val="single" w:sz="8" w:space="0" w:color="000000"/>
            </w:tcBorders>
            <w:tcMar>
              <w:top w:w="100" w:type="dxa"/>
              <w:left w:w="100" w:type="dxa"/>
              <w:bottom w:w="100" w:type="dxa"/>
              <w:right w:w="100" w:type="dxa"/>
            </w:tcMar>
          </w:tcPr>
          <w:p w14:paraId="2FF13E71" w14:textId="63459A2E" w:rsidR="008D4C73" w:rsidRPr="00610FA7" w:rsidRDefault="009C0FEE" w:rsidP="009519B3">
            <w:pPr>
              <w:spacing w:before="240" w:after="240" w:line="240" w:lineRule="auto"/>
            </w:pPr>
            <w:r>
              <w:t>Bryce</w:t>
            </w:r>
          </w:p>
        </w:tc>
      </w:tr>
      <w:tr w:rsidR="008D4C73" w:rsidRPr="00610FA7" w14:paraId="569A7568" w14:textId="77777777" w:rsidTr="008059F1">
        <w:trPr>
          <w:trHeight w:val="123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5C1872" w14:textId="77777777" w:rsidR="008D4C73" w:rsidRPr="00610FA7" w:rsidRDefault="008D4C73" w:rsidP="009519B3">
            <w:pPr>
              <w:spacing w:before="240" w:after="240" w:line="240" w:lineRule="auto"/>
            </w:pPr>
            <w:r w:rsidRPr="00610FA7">
              <w:t>Session 18</w:t>
            </w:r>
          </w:p>
          <w:p w14:paraId="2522CAEC" w14:textId="4E8395C2" w:rsidR="008D4C73" w:rsidRPr="00610FA7" w:rsidRDefault="008D4C73" w:rsidP="009519B3">
            <w:pPr>
              <w:spacing w:before="240" w:after="240" w:line="240" w:lineRule="auto"/>
            </w:pPr>
            <w:r w:rsidRPr="00610FA7">
              <w:t>Thus, Mar 30</w:t>
            </w:r>
          </w:p>
        </w:tc>
        <w:tc>
          <w:tcPr>
            <w:tcW w:w="2415" w:type="dxa"/>
            <w:tcBorders>
              <w:bottom w:val="single" w:sz="8" w:space="0" w:color="000000"/>
              <w:right w:val="single" w:sz="8" w:space="0" w:color="000000"/>
            </w:tcBorders>
            <w:tcMar>
              <w:top w:w="100" w:type="dxa"/>
              <w:left w:w="100" w:type="dxa"/>
              <w:bottom w:w="100" w:type="dxa"/>
              <w:right w:w="100" w:type="dxa"/>
            </w:tcMar>
          </w:tcPr>
          <w:p w14:paraId="42CF7CBA" w14:textId="5829547F" w:rsidR="008D4C73" w:rsidRPr="00610FA7" w:rsidRDefault="00507635" w:rsidP="009519B3">
            <w:pPr>
              <w:spacing w:before="240" w:after="240" w:line="240" w:lineRule="auto"/>
              <w:rPr>
                <w:i/>
              </w:rPr>
            </w:pPr>
            <w:r w:rsidRPr="00610FA7">
              <w:rPr>
                <w:i/>
              </w:rPr>
              <w:t>The Environment</w:t>
            </w:r>
          </w:p>
        </w:tc>
        <w:tc>
          <w:tcPr>
            <w:tcW w:w="2370" w:type="dxa"/>
            <w:tcBorders>
              <w:bottom w:val="single" w:sz="8" w:space="0" w:color="000000"/>
              <w:right w:val="single" w:sz="8" w:space="0" w:color="000000"/>
            </w:tcBorders>
            <w:tcMar>
              <w:top w:w="100" w:type="dxa"/>
              <w:left w:w="100" w:type="dxa"/>
              <w:bottom w:w="100" w:type="dxa"/>
              <w:right w:w="100" w:type="dxa"/>
            </w:tcMar>
          </w:tcPr>
          <w:p w14:paraId="2CF0BFDE" w14:textId="4B7F4F27" w:rsidR="008D4C73" w:rsidRPr="00610FA7" w:rsidRDefault="00507635" w:rsidP="009519B3">
            <w:pPr>
              <w:spacing w:before="240" w:after="240" w:line="240" w:lineRule="auto"/>
            </w:pPr>
            <w:r w:rsidRPr="00610FA7">
              <w:t xml:space="preserve">Andreas Malm, </w:t>
            </w:r>
            <w:r w:rsidRPr="00610FA7">
              <w:rPr>
                <w:i/>
                <w:iCs/>
              </w:rPr>
              <w:t>Fossil Capital</w:t>
            </w:r>
            <w:r w:rsidRPr="00610FA7">
              <w:t xml:space="preserve"> 288-298; 320-326</w:t>
            </w:r>
          </w:p>
        </w:tc>
        <w:tc>
          <w:tcPr>
            <w:tcW w:w="2340" w:type="dxa"/>
            <w:tcBorders>
              <w:bottom w:val="single" w:sz="8" w:space="0" w:color="000000"/>
              <w:right w:val="single" w:sz="8" w:space="0" w:color="000000"/>
            </w:tcBorders>
            <w:tcMar>
              <w:top w:w="100" w:type="dxa"/>
              <w:left w:w="100" w:type="dxa"/>
              <w:bottom w:w="100" w:type="dxa"/>
              <w:right w:w="100" w:type="dxa"/>
            </w:tcMar>
          </w:tcPr>
          <w:p w14:paraId="2AFD6863" w14:textId="260D4FC5" w:rsidR="008D4C73" w:rsidRPr="00610FA7" w:rsidRDefault="009C0FEE" w:rsidP="009519B3">
            <w:pPr>
              <w:spacing w:before="240" w:after="240" w:line="240" w:lineRule="auto"/>
            </w:pPr>
            <w:r>
              <w:t>Andreas</w:t>
            </w:r>
          </w:p>
        </w:tc>
      </w:tr>
      <w:tr w:rsidR="008D4C73" w:rsidRPr="00610FA7" w14:paraId="1740D084" w14:textId="77777777" w:rsidTr="008059F1">
        <w:trPr>
          <w:trHeight w:val="1154"/>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96EFA5" w14:textId="77777777" w:rsidR="008D4C73" w:rsidRPr="00610FA7" w:rsidRDefault="008D4C73" w:rsidP="009519B3">
            <w:pPr>
              <w:spacing w:before="240" w:after="240" w:line="240" w:lineRule="auto"/>
            </w:pPr>
            <w:r w:rsidRPr="00610FA7">
              <w:t>Session 19</w:t>
            </w:r>
          </w:p>
          <w:p w14:paraId="7F74771C" w14:textId="25C9CF4A" w:rsidR="008D4C73" w:rsidRPr="00610FA7" w:rsidRDefault="008D4C73" w:rsidP="009519B3">
            <w:pPr>
              <w:spacing w:before="240" w:after="240" w:line="240" w:lineRule="auto"/>
            </w:pPr>
            <w:r w:rsidRPr="00610FA7">
              <w:t>Tue, Apr 4</w:t>
            </w:r>
          </w:p>
        </w:tc>
        <w:tc>
          <w:tcPr>
            <w:tcW w:w="2415" w:type="dxa"/>
            <w:tcBorders>
              <w:bottom w:val="single" w:sz="8" w:space="0" w:color="000000"/>
              <w:right w:val="single" w:sz="8" w:space="0" w:color="000000"/>
            </w:tcBorders>
            <w:tcMar>
              <w:top w:w="100" w:type="dxa"/>
              <w:left w:w="100" w:type="dxa"/>
              <w:bottom w:w="100" w:type="dxa"/>
              <w:right w:w="100" w:type="dxa"/>
            </w:tcMar>
          </w:tcPr>
          <w:p w14:paraId="320A7C36" w14:textId="56377DD5" w:rsidR="008D4C73" w:rsidRPr="00610FA7" w:rsidRDefault="00507635" w:rsidP="009519B3">
            <w:pPr>
              <w:spacing w:before="240" w:after="240" w:line="240" w:lineRule="auto"/>
              <w:rPr>
                <w:i/>
              </w:rPr>
            </w:pPr>
            <w:r w:rsidRPr="00610FA7">
              <w:rPr>
                <w:i/>
              </w:rPr>
              <w:t>Culture</w:t>
            </w:r>
          </w:p>
        </w:tc>
        <w:tc>
          <w:tcPr>
            <w:tcW w:w="2370" w:type="dxa"/>
            <w:tcBorders>
              <w:bottom w:val="single" w:sz="8" w:space="0" w:color="000000"/>
              <w:right w:val="single" w:sz="8" w:space="0" w:color="000000"/>
            </w:tcBorders>
            <w:tcMar>
              <w:top w:w="100" w:type="dxa"/>
              <w:left w:w="100" w:type="dxa"/>
              <w:bottom w:w="100" w:type="dxa"/>
              <w:right w:w="100" w:type="dxa"/>
            </w:tcMar>
          </w:tcPr>
          <w:p w14:paraId="574BF404" w14:textId="70175C2D" w:rsidR="008D4C73" w:rsidRPr="00610FA7" w:rsidRDefault="00507635" w:rsidP="009519B3">
            <w:pPr>
              <w:spacing w:line="240" w:lineRule="auto"/>
            </w:pPr>
            <w:r w:rsidRPr="00610FA7">
              <w:rPr>
                <w:i/>
                <w:iCs/>
              </w:rPr>
              <w:t>Capital</w:t>
            </w:r>
            <w:r w:rsidRPr="00610FA7">
              <w:t xml:space="preserve"> 492-517; 526-533</w:t>
            </w:r>
          </w:p>
        </w:tc>
        <w:tc>
          <w:tcPr>
            <w:tcW w:w="2340" w:type="dxa"/>
            <w:tcBorders>
              <w:bottom w:val="single" w:sz="8" w:space="0" w:color="000000"/>
              <w:right w:val="single" w:sz="8" w:space="0" w:color="000000"/>
            </w:tcBorders>
            <w:tcMar>
              <w:top w:w="100" w:type="dxa"/>
              <w:left w:w="100" w:type="dxa"/>
              <w:bottom w:w="100" w:type="dxa"/>
              <w:right w:w="100" w:type="dxa"/>
            </w:tcMar>
          </w:tcPr>
          <w:p w14:paraId="17DD1379" w14:textId="684341A8" w:rsidR="008D4C73" w:rsidRPr="00610FA7" w:rsidRDefault="009C0FEE" w:rsidP="009519B3">
            <w:pPr>
              <w:spacing w:before="240" w:after="240" w:line="240" w:lineRule="auto"/>
            </w:pPr>
            <w:r>
              <w:t>Gabriel Y</w:t>
            </w:r>
          </w:p>
        </w:tc>
      </w:tr>
      <w:tr w:rsidR="008D4C73" w:rsidRPr="00610FA7" w14:paraId="3DA3C87B" w14:textId="77777777" w:rsidTr="008059F1">
        <w:trPr>
          <w:trHeight w:val="173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8C1D57" w14:textId="77777777" w:rsidR="008D4C73" w:rsidRPr="00610FA7" w:rsidRDefault="008D4C73" w:rsidP="00507635">
            <w:pPr>
              <w:spacing w:before="240" w:after="240" w:line="240" w:lineRule="auto"/>
            </w:pPr>
            <w:r w:rsidRPr="00610FA7">
              <w:t>Session 20</w:t>
            </w:r>
          </w:p>
          <w:p w14:paraId="164E4DBA" w14:textId="19C16D64" w:rsidR="008D4C73" w:rsidRPr="00610FA7" w:rsidRDefault="008D4C73" w:rsidP="00507635">
            <w:pPr>
              <w:spacing w:before="240" w:after="240" w:line="240" w:lineRule="auto"/>
            </w:pPr>
            <w:r w:rsidRPr="00610FA7">
              <w:t>Thus, Apr 6</w:t>
            </w:r>
          </w:p>
        </w:tc>
        <w:tc>
          <w:tcPr>
            <w:tcW w:w="2415" w:type="dxa"/>
            <w:tcBorders>
              <w:bottom w:val="single" w:sz="8" w:space="0" w:color="000000"/>
              <w:right w:val="single" w:sz="8" w:space="0" w:color="000000"/>
            </w:tcBorders>
            <w:tcMar>
              <w:top w:w="100" w:type="dxa"/>
              <w:left w:w="100" w:type="dxa"/>
              <w:bottom w:w="100" w:type="dxa"/>
              <w:right w:w="100" w:type="dxa"/>
            </w:tcMar>
          </w:tcPr>
          <w:p w14:paraId="5508981C" w14:textId="65915EC7" w:rsidR="008D4C73" w:rsidRPr="00610FA7" w:rsidRDefault="00507635" w:rsidP="00507635">
            <w:pPr>
              <w:spacing w:before="240" w:after="240" w:line="240" w:lineRule="auto"/>
              <w:rPr>
                <w:i/>
              </w:rPr>
            </w:pPr>
            <w:r w:rsidRPr="00610FA7">
              <w:rPr>
                <w:i/>
              </w:rPr>
              <w:t>Culture</w:t>
            </w:r>
          </w:p>
        </w:tc>
        <w:tc>
          <w:tcPr>
            <w:tcW w:w="2370" w:type="dxa"/>
            <w:tcBorders>
              <w:bottom w:val="single" w:sz="8" w:space="0" w:color="000000"/>
              <w:right w:val="single" w:sz="8" w:space="0" w:color="000000"/>
            </w:tcBorders>
            <w:tcMar>
              <w:top w:w="100" w:type="dxa"/>
              <w:left w:w="100" w:type="dxa"/>
              <w:bottom w:w="100" w:type="dxa"/>
              <w:right w:w="100" w:type="dxa"/>
            </w:tcMar>
          </w:tcPr>
          <w:p w14:paraId="45C04536" w14:textId="38BD480B" w:rsidR="008D4C73" w:rsidRPr="00610FA7" w:rsidRDefault="00507635" w:rsidP="00507635">
            <w:pPr>
              <w:spacing w:before="240" w:after="240" w:line="240" w:lineRule="auto"/>
            </w:pPr>
            <w:r w:rsidRPr="00610FA7">
              <w:t xml:space="preserve">Williams, </w:t>
            </w:r>
            <w:r w:rsidRPr="00610FA7">
              <w:rPr>
                <w:i/>
                <w:iCs/>
              </w:rPr>
              <w:t xml:space="preserve">Marxism and Literature </w:t>
            </w:r>
            <w:r w:rsidRPr="00610FA7">
              <w:t xml:space="preserve">75-89; 95-100; 108-114; Gramsci, </w:t>
            </w:r>
            <w:r w:rsidRPr="00610FA7">
              <w:rPr>
                <w:i/>
                <w:iCs/>
              </w:rPr>
              <w:t xml:space="preserve">The Intellectuals </w:t>
            </w:r>
            <w:r w:rsidRPr="00610FA7">
              <w:t>92-102.</w:t>
            </w:r>
          </w:p>
        </w:tc>
        <w:tc>
          <w:tcPr>
            <w:tcW w:w="2340" w:type="dxa"/>
            <w:tcBorders>
              <w:bottom w:val="single" w:sz="8" w:space="0" w:color="000000"/>
              <w:right w:val="single" w:sz="8" w:space="0" w:color="000000"/>
            </w:tcBorders>
            <w:tcMar>
              <w:top w:w="100" w:type="dxa"/>
              <w:left w:w="100" w:type="dxa"/>
              <w:bottom w:w="100" w:type="dxa"/>
              <w:right w:w="100" w:type="dxa"/>
            </w:tcMar>
          </w:tcPr>
          <w:p w14:paraId="7C2BF6B0" w14:textId="7165E0E1" w:rsidR="008D4C73" w:rsidRPr="00610FA7" w:rsidRDefault="009C0FEE" w:rsidP="00507635">
            <w:pPr>
              <w:spacing w:before="240" w:after="240" w:line="240" w:lineRule="auto"/>
            </w:pPr>
            <w:r>
              <w:t>Kim</w:t>
            </w:r>
          </w:p>
        </w:tc>
      </w:tr>
      <w:tr w:rsidR="008D4C73" w:rsidRPr="00610FA7" w14:paraId="5597B1FB" w14:textId="77777777" w:rsidTr="008059F1">
        <w:trPr>
          <w:trHeight w:val="128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EEAFA" w14:textId="77777777" w:rsidR="008D4C73" w:rsidRPr="00610FA7" w:rsidRDefault="008D4C73" w:rsidP="00507635">
            <w:pPr>
              <w:spacing w:before="240" w:after="240" w:line="240" w:lineRule="auto"/>
            </w:pPr>
            <w:r w:rsidRPr="00610FA7">
              <w:t>Session 21</w:t>
            </w:r>
          </w:p>
          <w:p w14:paraId="21995FEC" w14:textId="6CB3942A" w:rsidR="008D4C73" w:rsidRPr="00610FA7" w:rsidRDefault="008D4C73" w:rsidP="00507635">
            <w:pPr>
              <w:spacing w:before="240" w:after="240" w:line="240" w:lineRule="auto"/>
            </w:pPr>
            <w:r w:rsidRPr="00610FA7">
              <w:t>Tue, Apr 11</w:t>
            </w:r>
          </w:p>
        </w:tc>
        <w:tc>
          <w:tcPr>
            <w:tcW w:w="2415" w:type="dxa"/>
            <w:tcBorders>
              <w:bottom w:val="single" w:sz="8" w:space="0" w:color="000000"/>
              <w:right w:val="single" w:sz="8" w:space="0" w:color="000000"/>
            </w:tcBorders>
            <w:tcMar>
              <w:top w:w="100" w:type="dxa"/>
              <w:left w:w="100" w:type="dxa"/>
              <w:bottom w:w="100" w:type="dxa"/>
              <w:right w:w="100" w:type="dxa"/>
            </w:tcMar>
          </w:tcPr>
          <w:p w14:paraId="1401B82E" w14:textId="3592FB9E" w:rsidR="008D4C73" w:rsidRPr="00610FA7" w:rsidRDefault="00507635" w:rsidP="00507635">
            <w:pPr>
              <w:spacing w:before="240" w:after="240" w:line="240" w:lineRule="auto"/>
              <w:rPr>
                <w:i/>
              </w:rPr>
            </w:pPr>
            <w:r w:rsidRPr="00610FA7">
              <w:rPr>
                <w:i/>
              </w:rPr>
              <w:t>History and Historians</w:t>
            </w:r>
          </w:p>
        </w:tc>
        <w:tc>
          <w:tcPr>
            <w:tcW w:w="2370" w:type="dxa"/>
            <w:tcBorders>
              <w:bottom w:val="single" w:sz="8" w:space="0" w:color="000000"/>
              <w:right w:val="single" w:sz="8" w:space="0" w:color="000000"/>
            </w:tcBorders>
            <w:tcMar>
              <w:top w:w="100" w:type="dxa"/>
              <w:left w:w="100" w:type="dxa"/>
              <w:bottom w:w="100" w:type="dxa"/>
              <w:right w:w="100" w:type="dxa"/>
            </w:tcMar>
          </w:tcPr>
          <w:p w14:paraId="21036F37" w14:textId="0B7A18A6" w:rsidR="008D4C73" w:rsidRPr="00610FA7" w:rsidRDefault="00507635" w:rsidP="00507635">
            <w:pPr>
              <w:spacing w:line="240" w:lineRule="auto"/>
            </w:pPr>
            <w:r w:rsidRPr="00610FA7">
              <w:rPr>
                <w:i/>
                <w:iCs/>
              </w:rPr>
              <w:t xml:space="preserve">Capital </w:t>
            </w:r>
            <w:r w:rsidRPr="00610FA7">
              <w:t xml:space="preserve">544-579; 610-621; 635 </w:t>
            </w:r>
          </w:p>
        </w:tc>
        <w:tc>
          <w:tcPr>
            <w:tcW w:w="2340" w:type="dxa"/>
            <w:tcBorders>
              <w:bottom w:val="single" w:sz="8" w:space="0" w:color="000000"/>
              <w:right w:val="single" w:sz="8" w:space="0" w:color="000000"/>
            </w:tcBorders>
            <w:tcMar>
              <w:top w:w="100" w:type="dxa"/>
              <w:left w:w="100" w:type="dxa"/>
              <w:bottom w:w="100" w:type="dxa"/>
              <w:right w:w="100" w:type="dxa"/>
            </w:tcMar>
          </w:tcPr>
          <w:p w14:paraId="1BCE54CB" w14:textId="0CAC95C4" w:rsidR="008D4C73" w:rsidRPr="00610FA7" w:rsidRDefault="009C0FEE" w:rsidP="00507635">
            <w:pPr>
              <w:spacing w:before="240" w:after="240" w:line="240" w:lineRule="auto"/>
            </w:pPr>
            <w:r>
              <w:t>Sean</w:t>
            </w:r>
          </w:p>
        </w:tc>
      </w:tr>
      <w:tr w:rsidR="008D4C73" w:rsidRPr="00610FA7" w14:paraId="2BD52751" w14:textId="77777777" w:rsidTr="008059F1">
        <w:trPr>
          <w:trHeight w:val="1136"/>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3D9E7" w14:textId="77777777" w:rsidR="008D4C73" w:rsidRPr="00610FA7" w:rsidRDefault="008D4C73" w:rsidP="00507635">
            <w:pPr>
              <w:spacing w:before="240" w:after="240" w:line="240" w:lineRule="auto"/>
            </w:pPr>
            <w:r w:rsidRPr="00610FA7">
              <w:lastRenderedPageBreak/>
              <w:t>Session 22</w:t>
            </w:r>
          </w:p>
          <w:p w14:paraId="3E1B4617" w14:textId="2663A0C1" w:rsidR="008D4C73" w:rsidRPr="00610FA7" w:rsidRDefault="008D4C73" w:rsidP="00507635">
            <w:pPr>
              <w:spacing w:before="240" w:after="240" w:line="240" w:lineRule="auto"/>
            </w:pPr>
            <w:r w:rsidRPr="00610FA7">
              <w:t>Thus, Apr 13</w:t>
            </w:r>
          </w:p>
        </w:tc>
        <w:tc>
          <w:tcPr>
            <w:tcW w:w="2415" w:type="dxa"/>
            <w:tcBorders>
              <w:bottom w:val="single" w:sz="8" w:space="0" w:color="000000"/>
              <w:right w:val="single" w:sz="8" w:space="0" w:color="000000"/>
            </w:tcBorders>
            <w:tcMar>
              <w:top w:w="100" w:type="dxa"/>
              <w:left w:w="100" w:type="dxa"/>
              <w:bottom w:w="100" w:type="dxa"/>
              <w:right w:w="100" w:type="dxa"/>
            </w:tcMar>
          </w:tcPr>
          <w:p w14:paraId="375CABA9" w14:textId="4B9D2ABD" w:rsidR="008D4C73" w:rsidRPr="00610FA7" w:rsidRDefault="00507635" w:rsidP="00507635">
            <w:pPr>
              <w:spacing w:before="240" w:after="240" w:line="240" w:lineRule="auto"/>
              <w:rPr>
                <w:i/>
              </w:rPr>
            </w:pPr>
            <w:r w:rsidRPr="00610FA7">
              <w:rPr>
                <w:i/>
              </w:rPr>
              <w:t>History and Historians</w:t>
            </w:r>
          </w:p>
        </w:tc>
        <w:tc>
          <w:tcPr>
            <w:tcW w:w="2370" w:type="dxa"/>
            <w:tcBorders>
              <w:bottom w:val="single" w:sz="8" w:space="0" w:color="000000"/>
              <w:right w:val="single" w:sz="8" w:space="0" w:color="000000"/>
            </w:tcBorders>
            <w:tcMar>
              <w:top w:w="100" w:type="dxa"/>
              <w:left w:w="100" w:type="dxa"/>
              <w:bottom w:w="100" w:type="dxa"/>
              <w:right w:w="100" w:type="dxa"/>
            </w:tcMar>
          </w:tcPr>
          <w:p w14:paraId="6610531F" w14:textId="78C13D73" w:rsidR="00507635" w:rsidRPr="00610FA7" w:rsidRDefault="00507635" w:rsidP="00507635">
            <w:pPr>
              <w:spacing w:line="240" w:lineRule="auto"/>
            </w:pPr>
            <w:r w:rsidRPr="00610FA7">
              <w:t xml:space="preserve">Hobsbawm, </w:t>
            </w:r>
            <w:r w:rsidRPr="00610FA7">
              <w:rPr>
                <w:i/>
                <w:iCs/>
              </w:rPr>
              <w:t xml:space="preserve">What do historians owe to Karl Marx? </w:t>
            </w:r>
            <w:r w:rsidRPr="00610FA7">
              <w:t>141-156</w:t>
            </w:r>
          </w:p>
          <w:p w14:paraId="79323AEC" w14:textId="7965691C" w:rsidR="008D4C73" w:rsidRPr="00610FA7" w:rsidRDefault="008D4C73" w:rsidP="00507635">
            <w:pPr>
              <w:spacing w:before="240" w:after="240" w:line="240" w:lineRule="auto"/>
            </w:pPr>
          </w:p>
        </w:tc>
        <w:tc>
          <w:tcPr>
            <w:tcW w:w="2340" w:type="dxa"/>
            <w:tcBorders>
              <w:bottom w:val="single" w:sz="8" w:space="0" w:color="000000"/>
              <w:right w:val="single" w:sz="8" w:space="0" w:color="000000"/>
            </w:tcBorders>
            <w:tcMar>
              <w:top w:w="100" w:type="dxa"/>
              <w:left w:w="100" w:type="dxa"/>
              <w:bottom w:w="100" w:type="dxa"/>
              <w:right w:w="100" w:type="dxa"/>
            </w:tcMar>
          </w:tcPr>
          <w:p w14:paraId="170B6959" w14:textId="287DAF23" w:rsidR="008D4C73" w:rsidRPr="00610FA7" w:rsidRDefault="009C0FEE" w:rsidP="00507635">
            <w:pPr>
              <w:spacing w:before="240" w:after="240" w:line="240" w:lineRule="auto"/>
            </w:pPr>
            <w:r>
              <w:t>Nauran</w:t>
            </w:r>
          </w:p>
        </w:tc>
      </w:tr>
      <w:tr w:rsidR="008D4C73" w:rsidRPr="00610FA7" w14:paraId="5B1CBB03" w14:textId="77777777" w:rsidTr="008059F1">
        <w:trPr>
          <w:trHeight w:val="1136"/>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5219CE" w14:textId="77777777" w:rsidR="008D4C73" w:rsidRPr="00610FA7" w:rsidRDefault="008D4C73" w:rsidP="00507635">
            <w:pPr>
              <w:spacing w:before="240" w:after="240" w:line="240" w:lineRule="auto"/>
            </w:pPr>
            <w:r w:rsidRPr="00610FA7">
              <w:t>Session 23</w:t>
            </w:r>
          </w:p>
          <w:p w14:paraId="07B4C357" w14:textId="395CE835" w:rsidR="008D4C73" w:rsidRPr="00610FA7" w:rsidRDefault="008D4C73" w:rsidP="00507635">
            <w:pPr>
              <w:spacing w:before="240" w:after="240" w:line="240" w:lineRule="auto"/>
            </w:pPr>
            <w:r w:rsidRPr="00610FA7">
              <w:t xml:space="preserve"> Tue, Apr 18</w:t>
            </w:r>
          </w:p>
        </w:tc>
        <w:tc>
          <w:tcPr>
            <w:tcW w:w="2415" w:type="dxa"/>
            <w:tcBorders>
              <w:bottom w:val="single" w:sz="8" w:space="0" w:color="000000"/>
              <w:right w:val="single" w:sz="8" w:space="0" w:color="000000"/>
            </w:tcBorders>
            <w:tcMar>
              <w:top w:w="100" w:type="dxa"/>
              <w:left w:w="100" w:type="dxa"/>
              <w:bottom w:w="100" w:type="dxa"/>
              <w:right w:w="100" w:type="dxa"/>
            </w:tcMar>
          </w:tcPr>
          <w:p w14:paraId="3CB6895E" w14:textId="7D6635E2" w:rsidR="008D4C73" w:rsidRPr="00610FA7" w:rsidRDefault="00507635" w:rsidP="00507635">
            <w:pPr>
              <w:spacing w:before="240" w:after="240" w:line="240" w:lineRule="auto"/>
              <w:rPr>
                <w:i/>
              </w:rPr>
            </w:pPr>
            <w:r w:rsidRPr="00610FA7">
              <w:rPr>
                <w:i/>
              </w:rPr>
              <w:t>Subsumption</w:t>
            </w:r>
          </w:p>
        </w:tc>
        <w:tc>
          <w:tcPr>
            <w:tcW w:w="2370" w:type="dxa"/>
            <w:tcBorders>
              <w:bottom w:val="single" w:sz="8" w:space="0" w:color="000000"/>
              <w:right w:val="single" w:sz="8" w:space="0" w:color="000000"/>
            </w:tcBorders>
            <w:tcMar>
              <w:top w:w="100" w:type="dxa"/>
              <w:left w:w="100" w:type="dxa"/>
              <w:bottom w:w="100" w:type="dxa"/>
              <w:right w:w="100" w:type="dxa"/>
            </w:tcMar>
          </w:tcPr>
          <w:p w14:paraId="41C0ADCB" w14:textId="74A8CF7D" w:rsidR="008D4C73" w:rsidRPr="00610FA7" w:rsidRDefault="00507635" w:rsidP="00E06AD5">
            <w:pPr>
              <w:spacing w:line="240" w:lineRule="auto"/>
            </w:pPr>
            <w:r w:rsidRPr="00610FA7">
              <w:rPr>
                <w:i/>
                <w:iCs/>
              </w:rPr>
              <w:t xml:space="preserve">Capital </w:t>
            </w:r>
            <w:r w:rsidRPr="00610FA7">
              <w:t>643-672; 709-724</w:t>
            </w:r>
          </w:p>
        </w:tc>
        <w:tc>
          <w:tcPr>
            <w:tcW w:w="2340" w:type="dxa"/>
            <w:tcBorders>
              <w:bottom w:val="single" w:sz="8" w:space="0" w:color="000000"/>
              <w:right w:val="single" w:sz="8" w:space="0" w:color="000000"/>
            </w:tcBorders>
            <w:tcMar>
              <w:top w:w="100" w:type="dxa"/>
              <w:left w:w="100" w:type="dxa"/>
              <w:bottom w:w="100" w:type="dxa"/>
              <w:right w:w="100" w:type="dxa"/>
            </w:tcMar>
          </w:tcPr>
          <w:p w14:paraId="17D82C00" w14:textId="77777777" w:rsidR="008D4C73" w:rsidRPr="00610FA7" w:rsidRDefault="008D4C73" w:rsidP="00507635">
            <w:pPr>
              <w:spacing w:before="240" w:after="240" w:line="240" w:lineRule="auto"/>
            </w:pPr>
          </w:p>
        </w:tc>
      </w:tr>
      <w:tr w:rsidR="008D4C73" w:rsidRPr="00610FA7" w14:paraId="505D3326" w14:textId="77777777" w:rsidTr="00975FA0">
        <w:trPr>
          <w:trHeight w:val="125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3F5913" w14:textId="77777777" w:rsidR="008D4C73" w:rsidRPr="00610FA7" w:rsidRDefault="008D4C73" w:rsidP="00507635">
            <w:pPr>
              <w:spacing w:before="240" w:after="240" w:line="240" w:lineRule="auto"/>
            </w:pPr>
            <w:r w:rsidRPr="00610FA7">
              <w:t>Session 24</w:t>
            </w:r>
          </w:p>
          <w:p w14:paraId="314918D4" w14:textId="56992329" w:rsidR="008D4C73" w:rsidRPr="00610FA7" w:rsidRDefault="008D4C73" w:rsidP="00507635">
            <w:pPr>
              <w:spacing w:before="240" w:after="240" w:line="240" w:lineRule="auto"/>
            </w:pPr>
            <w:r w:rsidRPr="00610FA7">
              <w:t>Thus, Apr 20</w:t>
            </w:r>
          </w:p>
        </w:tc>
        <w:tc>
          <w:tcPr>
            <w:tcW w:w="2415" w:type="dxa"/>
            <w:tcBorders>
              <w:bottom w:val="single" w:sz="8" w:space="0" w:color="000000"/>
              <w:right w:val="single" w:sz="8" w:space="0" w:color="000000"/>
            </w:tcBorders>
            <w:tcMar>
              <w:top w:w="100" w:type="dxa"/>
              <w:left w:w="100" w:type="dxa"/>
              <w:bottom w:w="100" w:type="dxa"/>
              <w:right w:w="100" w:type="dxa"/>
            </w:tcMar>
          </w:tcPr>
          <w:p w14:paraId="5C4A3848" w14:textId="6388FF2C" w:rsidR="008D4C73" w:rsidRPr="00610FA7" w:rsidRDefault="00507635" w:rsidP="00507635">
            <w:pPr>
              <w:spacing w:before="240" w:after="240" w:line="240" w:lineRule="auto"/>
              <w:rPr>
                <w:i/>
              </w:rPr>
            </w:pPr>
            <w:r w:rsidRPr="00610FA7">
              <w:rPr>
                <w:i/>
              </w:rPr>
              <w:t>Subsumption</w:t>
            </w:r>
          </w:p>
        </w:tc>
        <w:tc>
          <w:tcPr>
            <w:tcW w:w="2370" w:type="dxa"/>
            <w:tcBorders>
              <w:bottom w:val="single" w:sz="8" w:space="0" w:color="000000"/>
              <w:right w:val="single" w:sz="8" w:space="0" w:color="000000"/>
            </w:tcBorders>
            <w:tcMar>
              <w:top w:w="100" w:type="dxa"/>
              <w:left w:w="100" w:type="dxa"/>
              <w:bottom w:w="100" w:type="dxa"/>
              <w:right w:w="100" w:type="dxa"/>
            </w:tcMar>
          </w:tcPr>
          <w:p w14:paraId="0B2CEF97" w14:textId="6E1A6E01" w:rsidR="00507635" w:rsidRPr="00610FA7" w:rsidRDefault="00507635" w:rsidP="00507635">
            <w:r w:rsidRPr="00610FA7">
              <w:rPr>
                <w:i/>
                <w:iCs/>
              </w:rPr>
              <w:t xml:space="preserve">Capital </w:t>
            </w:r>
            <w:r w:rsidRPr="00610FA7">
              <w:t>1019-1028</w:t>
            </w:r>
          </w:p>
          <w:p w14:paraId="265E15FF" w14:textId="021364D6" w:rsidR="008D4C73" w:rsidRPr="00610FA7" w:rsidRDefault="008D4C73" w:rsidP="00507635">
            <w:pPr>
              <w:spacing w:before="240" w:after="240" w:line="240" w:lineRule="auto"/>
            </w:pPr>
          </w:p>
        </w:tc>
        <w:tc>
          <w:tcPr>
            <w:tcW w:w="2340" w:type="dxa"/>
            <w:tcBorders>
              <w:bottom w:val="single" w:sz="8" w:space="0" w:color="000000"/>
              <w:right w:val="single" w:sz="8" w:space="0" w:color="000000"/>
            </w:tcBorders>
            <w:tcMar>
              <w:top w:w="100" w:type="dxa"/>
              <w:left w:w="100" w:type="dxa"/>
              <w:bottom w:w="100" w:type="dxa"/>
              <w:right w:w="100" w:type="dxa"/>
            </w:tcMar>
          </w:tcPr>
          <w:p w14:paraId="027EAA70" w14:textId="18BC43E7" w:rsidR="008D4C73" w:rsidRPr="00610FA7" w:rsidRDefault="009C0FEE" w:rsidP="00507635">
            <w:pPr>
              <w:spacing w:before="240" w:after="240" w:line="240" w:lineRule="auto"/>
            </w:pPr>
            <w:r>
              <w:t>Khaled</w:t>
            </w:r>
          </w:p>
        </w:tc>
      </w:tr>
      <w:tr w:rsidR="008D4C73" w:rsidRPr="00610FA7" w14:paraId="513A2A13" w14:textId="77777777" w:rsidTr="00975FA0">
        <w:trPr>
          <w:trHeight w:val="125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8015F2" w14:textId="77777777" w:rsidR="008D4C73" w:rsidRPr="00610FA7" w:rsidRDefault="008D4C73" w:rsidP="00507635">
            <w:pPr>
              <w:spacing w:before="240" w:after="240" w:line="240" w:lineRule="auto"/>
            </w:pPr>
            <w:r w:rsidRPr="00610FA7">
              <w:t>Session 25</w:t>
            </w:r>
          </w:p>
          <w:p w14:paraId="26D6A6EE" w14:textId="6E1010DF" w:rsidR="008D4C73" w:rsidRPr="00610FA7" w:rsidRDefault="008D4C73" w:rsidP="00507635">
            <w:pPr>
              <w:spacing w:before="240" w:after="240" w:line="240" w:lineRule="auto"/>
            </w:pPr>
            <w:r w:rsidRPr="00610FA7">
              <w:t>Tue, Apr 25</w:t>
            </w:r>
          </w:p>
        </w:tc>
        <w:tc>
          <w:tcPr>
            <w:tcW w:w="2415" w:type="dxa"/>
            <w:tcBorders>
              <w:bottom w:val="single" w:sz="8" w:space="0" w:color="000000"/>
              <w:right w:val="single" w:sz="8" w:space="0" w:color="000000"/>
            </w:tcBorders>
            <w:tcMar>
              <w:top w:w="100" w:type="dxa"/>
              <w:left w:w="100" w:type="dxa"/>
              <w:bottom w:w="100" w:type="dxa"/>
              <w:right w:w="100" w:type="dxa"/>
            </w:tcMar>
          </w:tcPr>
          <w:p w14:paraId="13CEACEA" w14:textId="110B89FE" w:rsidR="008D4C73" w:rsidRPr="00610FA7" w:rsidRDefault="00507635" w:rsidP="00507635">
            <w:pPr>
              <w:spacing w:before="240" w:after="240" w:line="240" w:lineRule="auto"/>
              <w:rPr>
                <w:i/>
              </w:rPr>
            </w:pPr>
            <w:r w:rsidRPr="00610FA7">
              <w:rPr>
                <w:i/>
              </w:rPr>
              <w:t>Racism</w:t>
            </w:r>
          </w:p>
        </w:tc>
        <w:tc>
          <w:tcPr>
            <w:tcW w:w="2370" w:type="dxa"/>
            <w:tcBorders>
              <w:bottom w:val="single" w:sz="8" w:space="0" w:color="000000"/>
              <w:right w:val="single" w:sz="8" w:space="0" w:color="000000"/>
            </w:tcBorders>
            <w:tcMar>
              <w:top w:w="100" w:type="dxa"/>
              <w:left w:w="100" w:type="dxa"/>
              <w:bottom w:w="100" w:type="dxa"/>
              <w:right w:w="100" w:type="dxa"/>
            </w:tcMar>
          </w:tcPr>
          <w:p w14:paraId="7ACC462D" w14:textId="708846A5" w:rsidR="008D4C73" w:rsidRPr="00610FA7" w:rsidRDefault="00507635" w:rsidP="00507635">
            <w:pPr>
              <w:spacing w:before="240" w:after="240" w:line="240" w:lineRule="auto"/>
            </w:pPr>
            <w:r w:rsidRPr="00610FA7">
              <w:rPr>
                <w:i/>
                <w:iCs/>
              </w:rPr>
              <w:t xml:space="preserve">Capital </w:t>
            </w:r>
            <w:r w:rsidRPr="00610FA7">
              <w:t xml:space="preserve">725-757; 762-777 </w:t>
            </w:r>
          </w:p>
        </w:tc>
        <w:tc>
          <w:tcPr>
            <w:tcW w:w="2340" w:type="dxa"/>
            <w:tcBorders>
              <w:bottom w:val="single" w:sz="8" w:space="0" w:color="000000"/>
              <w:right w:val="single" w:sz="8" w:space="0" w:color="000000"/>
            </w:tcBorders>
            <w:tcMar>
              <w:top w:w="100" w:type="dxa"/>
              <w:left w:w="100" w:type="dxa"/>
              <w:bottom w:w="100" w:type="dxa"/>
              <w:right w:w="100" w:type="dxa"/>
            </w:tcMar>
          </w:tcPr>
          <w:p w14:paraId="09AD1CE5" w14:textId="6779A4A6" w:rsidR="008D4C73" w:rsidRPr="00610FA7" w:rsidRDefault="009C0FEE" w:rsidP="00507635">
            <w:pPr>
              <w:spacing w:before="240" w:after="240" w:line="240" w:lineRule="auto"/>
            </w:pPr>
            <w:r>
              <w:t>Abby</w:t>
            </w:r>
          </w:p>
        </w:tc>
      </w:tr>
      <w:tr w:rsidR="008D4C73" w:rsidRPr="00610FA7" w14:paraId="1FC1AB5B" w14:textId="77777777" w:rsidTr="008059F1">
        <w:trPr>
          <w:trHeight w:val="123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CED2D" w14:textId="77777777" w:rsidR="008D4C73" w:rsidRPr="00610FA7" w:rsidRDefault="008D4C73" w:rsidP="00507635">
            <w:pPr>
              <w:spacing w:before="240" w:after="240" w:line="240" w:lineRule="auto"/>
            </w:pPr>
            <w:r w:rsidRPr="00610FA7">
              <w:t>Session 26</w:t>
            </w:r>
          </w:p>
          <w:p w14:paraId="50D39BC2" w14:textId="111BCE87" w:rsidR="008D4C73" w:rsidRPr="00610FA7" w:rsidRDefault="008D4C73" w:rsidP="00507635">
            <w:pPr>
              <w:spacing w:before="240" w:after="240" w:line="240" w:lineRule="auto"/>
            </w:pPr>
            <w:r w:rsidRPr="00610FA7">
              <w:t>Thus, Apr 27</w:t>
            </w:r>
          </w:p>
        </w:tc>
        <w:tc>
          <w:tcPr>
            <w:tcW w:w="2415" w:type="dxa"/>
            <w:tcBorders>
              <w:bottom w:val="single" w:sz="8" w:space="0" w:color="000000"/>
              <w:right w:val="single" w:sz="8" w:space="0" w:color="000000"/>
            </w:tcBorders>
            <w:tcMar>
              <w:top w:w="100" w:type="dxa"/>
              <w:left w:w="100" w:type="dxa"/>
              <w:bottom w:w="100" w:type="dxa"/>
              <w:right w:w="100" w:type="dxa"/>
            </w:tcMar>
          </w:tcPr>
          <w:p w14:paraId="610B3518" w14:textId="45529720" w:rsidR="008D4C73" w:rsidRPr="00610FA7" w:rsidRDefault="00507635" w:rsidP="00507635">
            <w:pPr>
              <w:spacing w:before="240" w:after="240" w:line="240" w:lineRule="auto"/>
              <w:rPr>
                <w:i/>
              </w:rPr>
            </w:pPr>
            <w:r w:rsidRPr="00610FA7">
              <w:rPr>
                <w:i/>
              </w:rPr>
              <w:t>Racism</w:t>
            </w:r>
          </w:p>
        </w:tc>
        <w:tc>
          <w:tcPr>
            <w:tcW w:w="2370" w:type="dxa"/>
            <w:tcBorders>
              <w:bottom w:val="single" w:sz="8" w:space="0" w:color="000000"/>
              <w:right w:val="single" w:sz="8" w:space="0" w:color="000000"/>
            </w:tcBorders>
            <w:tcMar>
              <w:top w:w="100" w:type="dxa"/>
              <w:left w:w="100" w:type="dxa"/>
              <w:bottom w:w="100" w:type="dxa"/>
              <w:right w:w="100" w:type="dxa"/>
            </w:tcMar>
          </w:tcPr>
          <w:p w14:paraId="0600CED6" w14:textId="52C7A20A" w:rsidR="008D4C73" w:rsidRPr="00610FA7" w:rsidRDefault="00507635" w:rsidP="00507635">
            <w:pPr>
              <w:spacing w:before="240" w:after="240" w:line="240" w:lineRule="auto"/>
            </w:pPr>
            <w:r w:rsidRPr="00610FA7">
              <w:t xml:space="preserve">Cedric Robinson, </w:t>
            </w:r>
            <w:r w:rsidRPr="00610FA7">
              <w:rPr>
                <w:i/>
                <w:iCs/>
              </w:rPr>
              <w:t>Black Marxism</w:t>
            </w:r>
            <w:r w:rsidRPr="00610FA7">
              <w:t xml:space="preserve"> 45-68</w:t>
            </w:r>
          </w:p>
        </w:tc>
        <w:tc>
          <w:tcPr>
            <w:tcW w:w="2340" w:type="dxa"/>
            <w:tcBorders>
              <w:bottom w:val="single" w:sz="8" w:space="0" w:color="000000"/>
              <w:right w:val="single" w:sz="8" w:space="0" w:color="000000"/>
            </w:tcBorders>
            <w:tcMar>
              <w:top w:w="100" w:type="dxa"/>
              <w:left w:w="100" w:type="dxa"/>
              <w:bottom w:w="100" w:type="dxa"/>
              <w:right w:w="100" w:type="dxa"/>
            </w:tcMar>
          </w:tcPr>
          <w:p w14:paraId="680B978B" w14:textId="558B3682" w:rsidR="008D4C73" w:rsidRPr="00610FA7" w:rsidRDefault="009C0FEE" w:rsidP="00507635">
            <w:pPr>
              <w:spacing w:before="240" w:after="240" w:line="240" w:lineRule="auto"/>
            </w:pPr>
            <w:r>
              <w:t>Isabelle</w:t>
            </w:r>
          </w:p>
        </w:tc>
      </w:tr>
      <w:tr w:rsidR="008D4C73" w:rsidRPr="00610FA7" w14:paraId="2DCA17C5" w14:textId="77777777" w:rsidTr="008059F1">
        <w:trPr>
          <w:trHeight w:val="1370"/>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77F33" w14:textId="77777777" w:rsidR="008D4C73" w:rsidRPr="00610FA7" w:rsidRDefault="008D4C73" w:rsidP="00507635">
            <w:pPr>
              <w:spacing w:before="240" w:after="240" w:line="240" w:lineRule="auto"/>
            </w:pPr>
            <w:r w:rsidRPr="00610FA7">
              <w:t>Session 27</w:t>
            </w:r>
          </w:p>
          <w:p w14:paraId="5D37A9C2" w14:textId="014A7482" w:rsidR="008D4C73" w:rsidRPr="00610FA7" w:rsidRDefault="008D4C73" w:rsidP="00507635">
            <w:pPr>
              <w:spacing w:before="240" w:after="240" w:line="240" w:lineRule="auto"/>
            </w:pPr>
            <w:r w:rsidRPr="00610FA7">
              <w:t>Tue, May 2</w:t>
            </w:r>
          </w:p>
        </w:tc>
        <w:tc>
          <w:tcPr>
            <w:tcW w:w="2415" w:type="dxa"/>
            <w:tcBorders>
              <w:bottom w:val="single" w:sz="8" w:space="0" w:color="000000"/>
              <w:right w:val="single" w:sz="8" w:space="0" w:color="000000"/>
            </w:tcBorders>
            <w:tcMar>
              <w:top w:w="100" w:type="dxa"/>
              <w:left w:w="100" w:type="dxa"/>
              <w:bottom w:w="100" w:type="dxa"/>
              <w:right w:w="100" w:type="dxa"/>
            </w:tcMar>
          </w:tcPr>
          <w:p w14:paraId="3B785656" w14:textId="31EA7AE8" w:rsidR="008D4C73" w:rsidRPr="00610FA7" w:rsidRDefault="00507635" w:rsidP="00507635">
            <w:pPr>
              <w:spacing w:before="240" w:after="240" w:line="240" w:lineRule="auto"/>
              <w:rPr>
                <w:i/>
              </w:rPr>
            </w:pPr>
            <w:r w:rsidRPr="00610FA7">
              <w:rPr>
                <w:i/>
              </w:rPr>
              <w:t>Empire</w:t>
            </w:r>
          </w:p>
        </w:tc>
        <w:tc>
          <w:tcPr>
            <w:tcW w:w="2370" w:type="dxa"/>
            <w:tcBorders>
              <w:bottom w:val="single" w:sz="8" w:space="0" w:color="000000"/>
              <w:right w:val="single" w:sz="8" w:space="0" w:color="000000"/>
            </w:tcBorders>
            <w:tcMar>
              <w:top w:w="100" w:type="dxa"/>
              <w:left w:w="100" w:type="dxa"/>
              <w:bottom w:w="100" w:type="dxa"/>
              <w:right w:w="100" w:type="dxa"/>
            </w:tcMar>
          </w:tcPr>
          <w:p w14:paraId="1294F970" w14:textId="533352F9" w:rsidR="008D4C73" w:rsidRPr="00610FA7" w:rsidRDefault="00507635" w:rsidP="00507635">
            <w:pPr>
              <w:spacing w:before="240" w:after="240" w:line="240" w:lineRule="auto"/>
            </w:pPr>
            <w:r w:rsidRPr="00610FA7">
              <w:rPr>
                <w:i/>
                <w:iCs/>
              </w:rPr>
              <w:t>Capital</w:t>
            </w:r>
            <w:r w:rsidRPr="00610FA7">
              <w:t xml:space="preserve"> 781-799; 873-876; 914-940</w:t>
            </w:r>
          </w:p>
        </w:tc>
        <w:tc>
          <w:tcPr>
            <w:tcW w:w="2340" w:type="dxa"/>
            <w:tcBorders>
              <w:bottom w:val="single" w:sz="8" w:space="0" w:color="000000"/>
              <w:right w:val="single" w:sz="8" w:space="0" w:color="000000"/>
            </w:tcBorders>
            <w:tcMar>
              <w:top w:w="100" w:type="dxa"/>
              <w:left w:w="100" w:type="dxa"/>
              <w:bottom w:w="100" w:type="dxa"/>
              <w:right w:w="100" w:type="dxa"/>
            </w:tcMar>
          </w:tcPr>
          <w:p w14:paraId="7831E925" w14:textId="2FEE5E74" w:rsidR="008D4C73" w:rsidRPr="00610FA7" w:rsidRDefault="009C0FEE" w:rsidP="00507635">
            <w:pPr>
              <w:spacing w:before="240" w:after="240" w:line="240" w:lineRule="auto"/>
            </w:pPr>
            <w:r>
              <w:t>Kip</w:t>
            </w:r>
          </w:p>
        </w:tc>
      </w:tr>
      <w:tr w:rsidR="008D4C73" w:rsidRPr="00610FA7" w14:paraId="574DE7FC" w14:textId="77777777" w:rsidTr="008059F1">
        <w:trPr>
          <w:trHeight w:val="1856"/>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FEA6A0" w14:textId="77777777" w:rsidR="008D4C73" w:rsidRPr="00610FA7" w:rsidRDefault="008D4C73" w:rsidP="00507635">
            <w:pPr>
              <w:spacing w:before="240" w:after="240" w:line="240" w:lineRule="auto"/>
            </w:pPr>
            <w:r w:rsidRPr="00610FA7">
              <w:t>Session 28</w:t>
            </w:r>
          </w:p>
          <w:p w14:paraId="104B1B99" w14:textId="46327921" w:rsidR="008D4C73" w:rsidRPr="00610FA7" w:rsidRDefault="008D4C73" w:rsidP="00507635">
            <w:pPr>
              <w:spacing w:before="240" w:after="240" w:line="240" w:lineRule="auto"/>
            </w:pPr>
            <w:r w:rsidRPr="00610FA7">
              <w:t>Thu, May 4</w:t>
            </w:r>
          </w:p>
        </w:tc>
        <w:tc>
          <w:tcPr>
            <w:tcW w:w="2415" w:type="dxa"/>
            <w:tcBorders>
              <w:bottom w:val="single" w:sz="8" w:space="0" w:color="000000"/>
              <w:right w:val="single" w:sz="8" w:space="0" w:color="000000"/>
            </w:tcBorders>
            <w:tcMar>
              <w:top w:w="100" w:type="dxa"/>
              <w:left w:w="100" w:type="dxa"/>
              <w:bottom w:w="100" w:type="dxa"/>
              <w:right w:w="100" w:type="dxa"/>
            </w:tcMar>
          </w:tcPr>
          <w:p w14:paraId="2C6E7D66" w14:textId="55B5E30F" w:rsidR="008D4C73" w:rsidRPr="00610FA7" w:rsidRDefault="00507635" w:rsidP="00507635">
            <w:pPr>
              <w:spacing w:before="240" w:after="240" w:line="240" w:lineRule="auto"/>
              <w:rPr>
                <w:i/>
              </w:rPr>
            </w:pPr>
            <w:r w:rsidRPr="00610FA7">
              <w:rPr>
                <w:i/>
              </w:rPr>
              <w:t>Empire</w:t>
            </w:r>
          </w:p>
        </w:tc>
        <w:tc>
          <w:tcPr>
            <w:tcW w:w="2370" w:type="dxa"/>
            <w:tcBorders>
              <w:bottom w:val="single" w:sz="8" w:space="0" w:color="000000"/>
              <w:right w:val="single" w:sz="8" w:space="0" w:color="000000"/>
            </w:tcBorders>
            <w:tcMar>
              <w:top w:w="100" w:type="dxa"/>
              <w:left w:w="100" w:type="dxa"/>
              <w:bottom w:w="100" w:type="dxa"/>
              <w:right w:w="100" w:type="dxa"/>
            </w:tcMar>
          </w:tcPr>
          <w:p w14:paraId="25CD6A1A" w14:textId="2A30FD4B" w:rsidR="008D4C73" w:rsidRPr="00610FA7" w:rsidRDefault="00507635" w:rsidP="00507635">
            <w:pPr>
              <w:spacing w:before="240" w:after="240" w:line="240" w:lineRule="auto"/>
            </w:pPr>
            <w:r w:rsidRPr="00610FA7">
              <w:t xml:space="preserve">James, </w:t>
            </w:r>
            <w:r w:rsidRPr="00610FA7">
              <w:rPr>
                <w:i/>
                <w:iCs/>
              </w:rPr>
              <w:t xml:space="preserve">Imperialism in Africa </w:t>
            </w:r>
            <w:r w:rsidRPr="00610FA7">
              <w:t xml:space="preserve">131-140; Mariategui, </w:t>
            </w:r>
            <w:r w:rsidRPr="00610FA7">
              <w:rPr>
                <w:i/>
                <w:iCs/>
              </w:rPr>
              <w:t>Selected Essays</w:t>
            </w:r>
            <w:r w:rsidRPr="00610FA7">
              <w:t xml:space="preserve"> 28-31; 35-41; 94-101; 130-135</w:t>
            </w:r>
          </w:p>
        </w:tc>
        <w:tc>
          <w:tcPr>
            <w:tcW w:w="2340" w:type="dxa"/>
            <w:tcBorders>
              <w:bottom w:val="single" w:sz="8" w:space="0" w:color="000000"/>
              <w:right w:val="single" w:sz="8" w:space="0" w:color="000000"/>
            </w:tcBorders>
            <w:tcMar>
              <w:top w:w="100" w:type="dxa"/>
              <w:left w:w="100" w:type="dxa"/>
              <w:bottom w:w="100" w:type="dxa"/>
              <w:right w:w="100" w:type="dxa"/>
            </w:tcMar>
          </w:tcPr>
          <w:p w14:paraId="546C3C30" w14:textId="6764CC19" w:rsidR="008D4C73" w:rsidRPr="00610FA7" w:rsidRDefault="009C0FEE" w:rsidP="00507635">
            <w:pPr>
              <w:spacing w:before="240" w:after="240" w:line="240" w:lineRule="auto"/>
            </w:pPr>
            <w:r>
              <w:t>Sean</w:t>
            </w:r>
          </w:p>
        </w:tc>
      </w:tr>
      <w:tr w:rsidR="008D4C73" w:rsidRPr="00610FA7" w14:paraId="1452E05E" w14:textId="77777777" w:rsidTr="008059F1">
        <w:trPr>
          <w:trHeight w:val="1217"/>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993A0" w14:textId="77777777" w:rsidR="008D4C73" w:rsidRPr="00610FA7" w:rsidRDefault="008D4C73" w:rsidP="00507635">
            <w:pPr>
              <w:spacing w:before="240" w:after="240" w:line="240" w:lineRule="auto"/>
            </w:pPr>
            <w:r w:rsidRPr="00610FA7">
              <w:t>Session 29</w:t>
            </w:r>
          </w:p>
          <w:p w14:paraId="6A313C3C" w14:textId="3D38611A" w:rsidR="008D4C73" w:rsidRPr="00610FA7" w:rsidRDefault="008D4C73" w:rsidP="00507635">
            <w:pPr>
              <w:spacing w:before="240" w:after="240" w:line="240" w:lineRule="auto"/>
            </w:pPr>
            <w:r w:rsidRPr="00610FA7">
              <w:t>Tue, May 9</w:t>
            </w:r>
          </w:p>
        </w:tc>
        <w:tc>
          <w:tcPr>
            <w:tcW w:w="2415" w:type="dxa"/>
            <w:tcBorders>
              <w:bottom w:val="single" w:sz="8" w:space="0" w:color="000000"/>
              <w:right w:val="single" w:sz="8" w:space="0" w:color="000000"/>
            </w:tcBorders>
            <w:tcMar>
              <w:top w:w="100" w:type="dxa"/>
              <w:left w:w="100" w:type="dxa"/>
              <w:bottom w:w="100" w:type="dxa"/>
              <w:right w:w="100" w:type="dxa"/>
            </w:tcMar>
          </w:tcPr>
          <w:p w14:paraId="7DE0C533" w14:textId="77777777" w:rsidR="008D4C73" w:rsidRPr="00610FA7" w:rsidRDefault="008D4C73" w:rsidP="00507635">
            <w:pPr>
              <w:spacing w:before="240" w:after="240" w:line="240" w:lineRule="auto"/>
            </w:pPr>
            <w:r w:rsidRPr="00610FA7">
              <w:t>Conclusion</w:t>
            </w:r>
          </w:p>
        </w:tc>
        <w:tc>
          <w:tcPr>
            <w:tcW w:w="2370" w:type="dxa"/>
            <w:tcBorders>
              <w:bottom w:val="single" w:sz="8" w:space="0" w:color="000000"/>
              <w:right w:val="single" w:sz="8" w:space="0" w:color="000000"/>
            </w:tcBorders>
            <w:tcMar>
              <w:top w:w="100" w:type="dxa"/>
              <w:left w:w="100" w:type="dxa"/>
              <w:bottom w:w="100" w:type="dxa"/>
              <w:right w:w="100" w:type="dxa"/>
            </w:tcMar>
          </w:tcPr>
          <w:p w14:paraId="32FA3BF3" w14:textId="77777777" w:rsidR="008D4C73" w:rsidRPr="00610FA7" w:rsidRDefault="008D4C73" w:rsidP="00507635">
            <w:pPr>
              <w:spacing w:before="240" w:after="240" w:line="240" w:lineRule="auto"/>
            </w:pPr>
            <w:r w:rsidRPr="00610FA7">
              <w:t>None</w:t>
            </w:r>
          </w:p>
        </w:tc>
        <w:tc>
          <w:tcPr>
            <w:tcW w:w="2340" w:type="dxa"/>
            <w:tcBorders>
              <w:bottom w:val="single" w:sz="8" w:space="0" w:color="000000"/>
              <w:right w:val="single" w:sz="8" w:space="0" w:color="000000"/>
            </w:tcBorders>
            <w:tcMar>
              <w:top w:w="100" w:type="dxa"/>
              <w:left w:w="100" w:type="dxa"/>
              <w:bottom w:w="100" w:type="dxa"/>
              <w:right w:w="100" w:type="dxa"/>
            </w:tcMar>
          </w:tcPr>
          <w:p w14:paraId="44DAAE05" w14:textId="77777777" w:rsidR="008D4C73" w:rsidRPr="00610FA7" w:rsidRDefault="008D4C73" w:rsidP="00507635">
            <w:pPr>
              <w:spacing w:before="240" w:after="240" w:line="240" w:lineRule="auto"/>
            </w:pPr>
          </w:p>
        </w:tc>
      </w:tr>
      <w:tr w:rsidR="008D4C73" w:rsidRPr="00610FA7" w14:paraId="5BC9DBAC" w14:textId="77777777" w:rsidTr="00975FA0">
        <w:trPr>
          <w:trHeight w:val="1565"/>
        </w:trPr>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7634DD" w14:textId="5339A1A0" w:rsidR="008D4C73" w:rsidRPr="00610FA7" w:rsidRDefault="00507635" w:rsidP="00507635">
            <w:pPr>
              <w:spacing w:before="240" w:after="240" w:line="240" w:lineRule="auto"/>
            </w:pPr>
            <w:r w:rsidRPr="00610FA7">
              <w:lastRenderedPageBreak/>
              <w:t>Exam Period</w:t>
            </w:r>
          </w:p>
        </w:tc>
        <w:tc>
          <w:tcPr>
            <w:tcW w:w="2415" w:type="dxa"/>
            <w:tcBorders>
              <w:bottom w:val="single" w:sz="8" w:space="0" w:color="000000"/>
              <w:right w:val="single" w:sz="8" w:space="0" w:color="000000"/>
            </w:tcBorders>
            <w:tcMar>
              <w:top w:w="100" w:type="dxa"/>
              <w:left w:w="100" w:type="dxa"/>
              <w:bottom w:w="100" w:type="dxa"/>
              <w:right w:w="100" w:type="dxa"/>
            </w:tcMar>
          </w:tcPr>
          <w:p w14:paraId="33D6DD66" w14:textId="64FA53BC" w:rsidR="008D4C73" w:rsidRPr="00610FA7" w:rsidRDefault="008D4C73" w:rsidP="00507635">
            <w:pPr>
              <w:spacing w:before="240" w:after="240" w:line="240" w:lineRule="auto"/>
            </w:pPr>
          </w:p>
        </w:tc>
        <w:tc>
          <w:tcPr>
            <w:tcW w:w="2370" w:type="dxa"/>
            <w:tcBorders>
              <w:bottom w:val="single" w:sz="8" w:space="0" w:color="000000"/>
              <w:right w:val="single" w:sz="8" w:space="0" w:color="000000"/>
            </w:tcBorders>
            <w:tcMar>
              <w:top w:w="100" w:type="dxa"/>
              <w:left w:w="100" w:type="dxa"/>
              <w:bottom w:w="100" w:type="dxa"/>
              <w:right w:w="100" w:type="dxa"/>
            </w:tcMar>
          </w:tcPr>
          <w:p w14:paraId="54F86719" w14:textId="77777777" w:rsidR="008D4C73" w:rsidRPr="00610FA7" w:rsidRDefault="008D4C73" w:rsidP="00507635">
            <w:pPr>
              <w:spacing w:before="240" w:after="240" w:line="240" w:lineRule="auto"/>
            </w:pPr>
            <w:r w:rsidRPr="00610FA7">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58980A24" w14:textId="1DDB673F" w:rsidR="008D4C73" w:rsidRPr="00610FA7" w:rsidRDefault="008059F1" w:rsidP="00507635">
            <w:pPr>
              <w:spacing w:before="240" w:after="240" w:line="240" w:lineRule="auto"/>
            </w:pPr>
            <w:r>
              <w:t>Final papers due May 15</w:t>
            </w:r>
          </w:p>
        </w:tc>
      </w:tr>
    </w:tbl>
    <w:p w14:paraId="65F1D544" w14:textId="098F6C98" w:rsidR="008D4C73" w:rsidRPr="00610FA7" w:rsidRDefault="008D4C73" w:rsidP="00507635">
      <w:pPr>
        <w:spacing w:line="240" w:lineRule="auto"/>
      </w:pPr>
    </w:p>
    <w:p w14:paraId="5E45C35B" w14:textId="77777777" w:rsidR="008D4C73" w:rsidRPr="00610FA7" w:rsidRDefault="008D4C73" w:rsidP="00507635">
      <w:pPr>
        <w:spacing w:line="240" w:lineRule="auto"/>
      </w:pPr>
    </w:p>
    <w:p w14:paraId="06CB3989" w14:textId="77777777" w:rsidR="00357970" w:rsidRPr="00610FA7" w:rsidRDefault="00357970" w:rsidP="00507635">
      <w:pPr>
        <w:spacing w:line="240" w:lineRule="auto"/>
      </w:pPr>
    </w:p>
    <w:sectPr w:rsidR="00357970" w:rsidRPr="0061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D5BEE"/>
    <w:multiLevelType w:val="hybridMultilevel"/>
    <w:tmpl w:val="C2F83FD4"/>
    <w:lvl w:ilvl="0" w:tplc="DEEA3E26">
      <w:start w:val="78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37"/>
    <w:rsid w:val="000021C6"/>
    <w:rsid w:val="00003CBC"/>
    <w:rsid w:val="00011EA4"/>
    <w:rsid w:val="000207D3"/>
    <w:rsid w:val="0005269D"/>
    <w:rsid w:val="000543CC"/>
    <w:rsid w:val="00071447"/>
    <w:rsid w:val="00072772"/>
    <w:rsid w:val="0008615A"/>
    <w:rsid w:val="00091349"/>
    <w:rsid w:val="000A4C1F"/>
    <w:rsid w:val="00125CB7"/>
    <w:rsid w:val="0015208A"/>
    <w:rsid w:val="00181058"/>
    <w:rsid w:val="00191EA4"/>
    <w:rsid w:val="001B7CCB"/>
    <w:rsid w:val="001E4D50"/>
    <w:rsid w:val="00210DF6"/>
    <w:rsid w:val="002523FF"/>
    <w:rsid w:val="00257D03"/>
    <w:rsid w:val="00274D5B"/>
    <w:rsid w:val="002D0189"/>
    <w:rsid w:val="002D7186"/>
    <w:rsid w:val="002E4BAF"/>
    <w:rsid w:val="003222A2"/>
    <w:rsid w:val="00323892"/>
    <w:rsid w:val="003439EE"/>
    <w:rsid w:val="00357970"/>
    <w:rsid w:val="003B5EF4"/>
    <w:rsid w:val="00440A14"/>
    <w:rsid w:val="004A3B58"/>
    <w:rsid w:val="004F68A6"/>
    <w:rsid w:val="00507635"/>
    <w:rsid w:val="00536837"/>
    <w:rsid w:val="00574B94"/>
    <w:rsid w:val="005750D6"/>
    <w:rsid w:val="005A7340"/>
    <w:rsid w:val="00610FA7"/>
    <w:rsid w:val="00646C41"/>
    <w:rsid w:val="006D339A"/>
    <w:rsid w:val="006F1668"/>
    <w:rsid w:val="00765F90"/>
    <w:rsid w:val="007853B6"/>
    <w:rsid w:val="007A1B75"/>
    <w:rsid w:val="007D1F3B"/>
    <w:rsid w:val="007D4EBF"/>
    <w:rsid w:val="007E68EA"/>
    <w:rsid w:val="007F09EB"/>
    <w:rsid w:val="008059F1"/>
    <w:rsid w:val="00885E79"/>
    <w:rsid w:val="008918E1"/>
    <w:rsid w:val="00891A98"/>
    <w:rsid w:val="00895017"/>
    <w:rsid w:val="008D4C73"/>
    <w:rsid w:val="008E5D39"/>
    <w:rsid w:val="008F5426"/>
    <w:rsid w:val="009235B4"/>
    <w:rsid w:val="009519B3"/>
    <w:rsid w:val="00965D5D"/>
    <w:rsid w:val="00984A73"/>
    <w:rsid w:val="00984B2D"/>
    <w:rsid w:val="00986FEF"/>
    <w:rsid w:val="009945DD"/>
    <w:rsid w:val="009C0FEE"/>
    <w:rsid w:val="009C1EBA"/>
    <w:rsid w:val="00A33EEC"/>
    <w:rsid w:val="00A54B99"/>
    <w:rsid w:val="00A60511"/>
    <w:rsid w:val="00A804FC"/>
    <w:rsid w:val="00A95133"/>
    <w:rsid w:val="00AA587D"/>
    <w:rsid w:val="00AA6FF3"/>
    <w:rsid w:val="00AA7FEE"/>
    <w:rsid w:val="00AB5BB3"/>
    <w:rsid w:val="00AF14B6"/>
    <w:rsid w:val="00B435E8"/>
    <w:rsid w:val="00BA4391"/>
    <w:rsid w:val="00C41741"/>
    <w:rsid w:val="00C501C1"/>
    <w:rsid w:val="00C64DAA"/>
    <w:rsid w:val="00C66EA8"/>
    <w:rsid w:val="00C7000F"/>
    <w:rsid w:val="00CA4320"/>
    <w:rsid w:val="00CB5D11"/>
    <w:rsid w:val="00CB6C2C"/>
    <w:rsid w:val="00CB757B"/>
    <w:rsid w:val="00CE40E2"/>
    <w:rsid w:val="00CF114A"/>
    <w:rsid w:val="00D03606"/>
    <w:rsid w:val="00D069C4"/>
    <w:rsid w:val="00D4153E"/>
    <w:rsid w:val="00D74AC2"/>
    <w:rsid w:val="00D80155"/>
    <w:rsid w:val="00D82765"/>
    <w:rsid w:val="00DA65D4"/>
    <w:rsid w:val="00E06AD5"/>
    <w:rsid w:val="00E328B4"/>
    <w:rsid w:val="00EB2C89"/>
    <w:rsid w:val="00EB58DD"/>
    <w:rsid w:val="00ED0707"/>
    <w:rsid w:val="00EE346F"/>
    <w:rsid w:val="00EE5BD6"/>
    <w:rsid w:val="00EE7830"/>
    <w:rsid w:val="00FA0937"/>
    <w:rsid w:val="00FB366D"/>
    <w:rsid w:val="00FD0627"/>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42F6"/>
  <w15:chartTrackingRefBased/>
  <w15:docId w15:val="{831209E4-1629-4E1E-83D2-B1034A09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F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C73"/>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8D4C73"/>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435E8"/>
    <w:pPr>
      <w:spacing w:line="240" w:lineRule="auto"/>
    </w:pPr>
  </w:style>
  <w:style w:type="character" w:customStyle="1" w:styleId="FootnoteTextChar">
    <w:name w:val="Footnote Text Char"/>
    <w:basedOn w:val="DefaultParagraphFont"/>
    <w:link w:val="FootnoteText"/>
    <w:rsid w:val="00B435E8"/>
  </w:style>
  <w:style w:type="character" w:styleId="FootnoteReference">
    <w:name w:val="footnote reference"/>
    <w:basedOn w:val="DefaultParagraphFont"/>
    <w:unhideWhenUsed/>
    <w:rsid w:val="00B435E8"/>
    <w:rPr>
      <w:rFonts w:ascii="Times New Roman" w:hAnsi="Times New Roman"/>
      <w:sz w:val="24"/>
      <w:vertAlign w:val="superscript"/>
    </w:rPr>
  </w:style>
  <w:style w:type="character" w:styleId="Emphasis">
    <w:name w:val="Emphasis"/>
    <w:basedOn w:val="DefaultParagraphFont"/>
    <w:uiPriority w:val="20"/>
    <w:qFormat/>
    <w:rsid w:val="002D7186"/>
    <w:rPr>
      <w:i/>
      <w:iCs/>
    </w:rPr>
  </w:style>
  <w:style w:type="character" w:customStyle="1" w:styleId="Heading2Char">
    <w:name w:val="Heading 2 Char"/>
    <w:basedOn w:val="DefaultParagraphFont"/>
    <w:link w:val="Heading2"/>
    <w:uiPriority w:val="9"/>
    <w:rsid w:val="008D4C73"/>
    <w:rPr>
      <w:rFonts w:ascii="Arial" w:eastAsia="Arial" w:hAnsi="Arial" w:cs="Arial"/>
      <w:sz w:val="32"/>
      <w:szCs w:val="32"/>
      <w:lang w:val="en"/>
    </w:rPr>
  </w:style>
  <w:style w:type="character" w:customStyle="1" w:styleId="Heading3Char">
    <w:name w:val="Heading 3 Char"/>
    <w:basedOn w:val="DefaultParagraphFont"/>
    <w:link w:val="Heading3"/>
    <w:uiPriority w:val="9"/>
    <w:rsid w:val="008D4C73"/>
    <w:rPr>
      <w:rFonts w:ascii="Arial" w:eastAsia="Arial" w:hAnsi="Arial" w:cs="Arial"/>
      <w:color w:val="434343"/>
      <w:sz w:val="28"/>
      <w:szCs w:val="28"/>
      <w:lang w:val="en"/>
    </w:rPr>
  </w:style>
  <w:style w:type="character" w:styleId="Hyperlink">
    <w:name w:val="Hyperlink"/>
    <w:basedOn w:val="DefaultParagraphFont"/>
    <w:uiPriority w:val="99"/>
    <w:unhideWhenUsed/>
    <w:rsid w:val="00CF114A"/>
    <w:rPr>
      <w:color w:val="0563C1" w:themeColor="hyperlink"/>
      <w:u w:val="single"/>
    </w:rPr>
  </w:style>
  <w:style w:type="character" w:styleId="UnresolvedMention">
    <w:name w:val="Unresolved Mention"/>
    <w:basedOn w:val="DefaultParagraphFont"/>
    <w:uiPriority w:val="99"/>
    <w:semiHidden/>
    <w:unhideWhenUsed/>
    <w:rsid w:val="00CF114A"/>
    <w:rPr>
      <w:color w:val="605E5C"/>
      <w:shd w:val="clear" w:color="auto" w:fill="E1DFDD"/>
    </w:rPr>
  </w:style>
  <w:style w:type="character" w:customStyle="1" w:styleId="Heading1Char">
    <w:name w:val="Heading 1 Char"/>
    <w:basedOn w:val="DefaultParagraphFont"/>
    <w:link w:val="Heading1"/>
    <w:uiPriority w:val="9"/>
    <w:rsid w:val="00610FA7"/>
    <w:rPr>
      <w:rFonts w:asciiTheme="majorHAnsi" w:eastAsiaTheme="majorEastAsia" w:hAnsiTheme="majorHAnsi" w:cstheme="majorBidi"/>
      <w:color w:val="2F5496" w:themeColor="accent1" w:themeShade="BF"/>
      <w:sz w:val="32"/>
      <w:szCs w:val="32"/>
    </w:rPr>
  </w:style>
  <w:style w:type="paragraph" w:customStyle="1" w:styleId="Default">
    <w:name w:val="Default"/>
    <w:rsid w:val="00610FA7"/>
    <w:pPr>
      <w:autoSpaceDE w:val="0"/>
      <w:autoSpaceDN w:val="0"/>
      <w:adjustRightInd w:val="0"/>
      <w:spacing w:line="240" w:lineRule="auto"/>
    </w:pPr>
    <w:rPr>
      <w:color w:val="000000"/>
    </w:rPr>
  </w:style>
  <w:style w:type="paragraph" w:styleId="ListParagraph">
    <w:name w:val="List Paragraph"/>
    <w:basedOn w:val="Normal"/>
    <w:uiPriority w:val="34"/>
    <w:qFormat/>
    <w:rsid w:val="00D7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s.gmu.edu" TargetMode="External"/><Relationship Id="rId13" Type="http://schemas.openxmlformats.org/officeDocument/2006/relationships/hyperlink" Target="mailto:support@gmu.edu" TargetMode="External"/><Relationship Id="rId3" Type="http://schemas.openxmlformats.org/officeDocument/2006/relationships/styles" Target="styles.xml"/><Relationship Id="rId7" Type="http://schemas.openxmlformats.org/officeDocument/2006/relationships/hyperlink" Target="mailto:jevans26@gmu.edu" TargetMode="External"/><Relationship Id="rId12" Type="http://schemas.openxmlformats.org/officeDocument/2006/relationships/hyperlink" Target="https://writingcenter.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nsjustindavid@gmail.com" TargetMode="External"/><Relationship Id="rId11" Type="http://schemas.openxmlformats.org/officeDocument/2006/relationships/hyperlink" Target="https://library.gmu.edu/for/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istrar.gmu.edu/ferpa/annual-notification-of-rights/" TargetMode="External"/><Relationship Id="rId4" Type="http://schemas.openxmlformats.org/officeDocument/2006/relationships/settings" Target="settings.xml"/><Relationship Id="rId9" Type="http://schemas.openxmlformats.org/officeDocument/2006/relationships/hyperlink" Target="https://odime.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A6F7-C188-C242-BFAD-DD0BA7A7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Evans</dc:creator>
  <cp:keywords/>
  <dc:description/>
  <cp:lastModifiedBy>Satara Z Hamraaz</cp:lastModifiedBy>
  <cp:revision>2</cp:revision>
  <dcterms:created xsi:type="dcterms:W3CDTF">2023-02-21T16:27:00Z</dcterms:created>
  <dcterms:modified xsi:type="dcterms:W3CDTF">2023-02-21T16:27:00Z</dcterms:modified>
</cp:coreProperties>
</file>