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18F0" w14:textId="77777777" w:rsidR="00482728" w:rsidRPr="00C857EC" w:rsidRDefault="00482728" w:rsidP="00482728">
      <w:pPr>
        <w:autoSpaceDE w:val="0"/>
        <w:autoSpaceDN w:val="0"/>
        <w:adjustRightInd w:val="0"/>
        <w:spacing w:after="0" w:line="240" w:lineRule="auto"/>
        <w:jc w:val="center"/>
        <w:rPr>
          <w:rFonts w:ascii="Times New Roman" w:hAnsi="Times New Roman" w:cs="Times New Roman"/>
          <w:b/>
          <w:bCs/>
          <w:sz w:val="26"/>
          <w:szCs w:val="26"/>
        </w:rPr>
      </w:pPr>
      <w:r w:rsidRPr="00C857EC">
        <w:rPr>
          <w:rFonts w:ascii="Times New Roman" w:hAnsi="Times New Roman" w:cs="Times New Roman"/>
          <w:b/>
          <w:bCs/>
          <w:sz w:val="32"/>
          <w:szCs w:val="32"/>
        </w:rPr>
        <w:t>S</w:t>
      </w:r>
      <w:r w:rsidRPr="00C857EC">
        <w:rPr>
          <w:rFonts w:ascii="Times New Roman" w:hAnsi="Times New Roman" w:cs="Times New Roman"/>
          <w:b/>
          <w:bCs/>
          <w:sz w:val="26"/>
          <w:szCs w:val="26"/>
        </w:rPr>
        <w:t>YLLABUS</w:t>
      </w:r>
    </w:p>
    <w:p w14:paraId="53A877F1" w14:textId="77777777" w:rsidR="00482728" w:rsidRPr="00C857EC" w:rsidRDefault="00482728" w:rsidP="00482728">
      <w:pPr>
        <w:tabs>
          <w:tab w:val="center" w:pos="4680"/>
        </w:tabs>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sz w:val="28"/>
          <w:szCs w:val="28"/>
        </w:rPr>
        <w:tab/>
      </w:r>
      <w:r w:rsidRPr="00C857EC">
        <w:rPr>
          <w:rFonts w:ascii="Times New Roman" w:hAnsi="Times New Roman" w:cs="Times New Roman"/>
          <w:b/>
          <w:bCs/>
          <w:i/>
          <w:iCs/>
          <w:sz w:val="28"/>
          <w:szCs w:val="28"/>
        </w:rPr>
        <w:t>P</w:t>
      </w:r>
      <w:r w:rsidRPr="00C857EC">
        <w:rPr>
          <w:rFonts w:ascii="Times New Roman" w:hAnsi="Times New Roman" w:cs="Times New Roman"/>
          <w:b/>
          <w:bCs/>
          <w:i/>
          <w:iCs/>
        </w:rPr>
        <w:t xml:space="preserve">SYCHOLOGY </w:t>
      </w:r>
      <w:r w:rsidR="00BA0EA7">
        <w:rPr>
          <w:rFonts w:ascii="Times New Roman" w:hAnsi="Times New Roman" w:cs="Times New Roman"/>
          <w:b/>
          <w:bCs/>
          <w:i/>
          <w:iCs/>
          <w:sz w:val="28"/>
          <w:szCs w:val="28"/>
        </w:rPr>
        <w:t>317</w:t>
      </w:r>
      <w:r w:rsidR="006B7541">
        <w:rPr>
          <w:rFonts w:ascii="Times New Roman" w:hAnsi="Times New Roman" w:cs="Times New Roman"/>
          <w:b/>
          <w:bCs/>
          <w:i/>
          <w:iCs/>
          <w:sz w:val="28"/>
          <w:szCs w:val="28"/>
        </w:rPr>
        <w:t>-</w:t>
      </w:r>
      <w:r w:rsidR="00DE715A">
        <w:rPr>
          <w:rFonts w:ascii="Times New Roman" w:hAnsi="Times New Roman" w:cs="Times New Roman"/>
          <w:b/>
          <w:bCs/>
          <w:i/>
          <w:iCs/>
          <w:sz w:val="28"/>
          <w:szCs w:val="28"/>
        </w:rPr>
        <w:t>DL1</w:t>
      </w:r>
      <w:r w:rsidRPr="00C857EC">
        <w:rPr>
          <w:rFonts w:ascii="Times New Roman" w:hAnsi="Times New Roman" w:cs="Times New Roman"/>
          <w:b/>
          <w:bCs/>
          <w:i/>
          <w:iCs/>
          <w:sz w:val="28"/>
          <w:szCs w:val="28"/>
        </w:rPr>
        <w:t>:</w:t>
      </w:r>
      <w:r>
        <w:rPr>
          <w:rFonts w:ascii="Times New Roman" w:hAnsi="Times New Roman" w:cs="Times New Roman"/>
          <w:b/>
          <w:bCs/>
          <w:i/>
          <w:iCs/>
          <w:sz w:val="28"/>
          <w:szCs w:val="28"/>
        </w:rPr>
        <w:t xml:space="preserve"> Cognitive </w:t>
      </w:r>
      <w:r w:rsidR="00BA0EA7">
        <w:rPr>
          <w:rFonts w:ascii="Times New Roman" w:hAnsi="Times New Roman" w:cs="Times New Roman"/>
          <w:b/>
          <w:bCs/>
          <w:i/>
          <w:iCs/>
          <w:sz w:val="28"/>
          <w:szCs w:val="28"/>
        </w:rPr>
        <w:t>Psychology</w:t>
      </w:r>
    </w:p>
    <w:p w14:paraId="010E40B5" w14:textId="77777777" w:rsidR="00482728" w:rsidRPr="00C857EC" w:rsidRDefault="00482728" w:rsidP="00482728">
      <w:pPr>
        <w:autoSpaceDE w:val="0"/>
        <w:autoSpaceDN w:val="0"/>
        <w:adjustRightInd w:val="0"/>
        <w:spacing w:after="0" w:line="240" w:lineRule="auto"/>
        <w:jc w:val="center"/>
        <w:rPr>
          <w:rFonts w:ascii="Times New Roman" w:hAnsi="Times New Roman" w:cs="Times New Roman"/>
          <w:b/>
          <w:bCs/>
          <w:i/>
          <w:iCs/>
        </w:rPr>
      </w:pPr>
    </w:p>
    <w:p w14:paraId="1AD4FF4D" w14:textId="77777777" w:rsidR="00F948A2" w:rsidRDefault="00F948A2" w:rsidP="00482728">
      <w:pPr>
        <w:autoSpaceDE w:val="0"/>
        <w:autoSpaceDN w:val="0"/>
        <w:adjustRightInd w:val="0"/>
        <w:spacing w:after="0" w:line="240" w:lineRule="auto"/>
        <w:rPr>
          <w:rFonts w:ascii="Times New Roman" w:hAnsi="Times New Roman" w:cs="Times New Roman"/>
          <w:b/>
          <w:bCs/>
          <w:i/>
          <w:iCs/>
          <w:sz w:val="24"/>
          <w:szCs w:val="24"/>
        </w:rPr>
      </w:pPr>
    </w:p>
    <w:p w14:paraId="7852F281" w14:textId="77777777" w:rsidR="00482728" w:rsidRPr="00C857EC" w:rsidRDefault="00482728" w:rsidP="00482728">
      <w:pPr>
        <w:autoSpaceDE w:val="0"/>
        <w:autoSpaceDN w:val="0"/>
        <w:adjustRightInd w:val="0"/>
        <w:spacing w:after="0" w:line="240" w:lineRule="auto"/>
        <w:rPr>
          <w:rFonts w:ascii="Times New Roman" w:hAnsi="Times New Roman" w:cs="Times New Roman"/>
          <w:b/>
          <w:bCs/>
          <w:sz w:val="24"/>
          <w:szCs w:val="24"/>
        </w:rPr>
      </w:pPr>
      <w:r w:rsidRPr="00C857EC">
        <w:rPr>
          <w:rFonts w:ascii="Times New Roman" w:hAnsi="Times New Roman" w:cs="Times New Roman"/>
          <w:b/>
          <w:bCs/>
          <w:i/>
          <w:iCs/>
          <w:sz w:val="24"/>
          <w:szCs w:val="24"/>
        </w:rPr>
        <w:t>Instructor</w:t>
      </w:r>
      <w:r w:rsidRPr="00C857E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857EC">
        <w:rPr>
          <w:rFonts w:ascii="Times New Roman" w:hAnsi="Times New Roman" w:cs="Times New Roman"/>
          <w:b/>
          <w:bCs/>
          <w:sz w:val="24"/>
          <w:szCs w:val="24"/>
        </w:rPr>
        <w:t>Tyler Shaw</w:t>
      </w:r>
      <w:r w:rsidR="003B2ED1">
        <w:rPr>
          <w:rFonts w:ascii="Times New Roman" w:hAnsi="Times New Roman" w:cs="Times New Roman"/>
          <w:b/>
          <w:bCs/>
          <w:sz w:val="24"/>
          <w:szCs w:val="24"/>
        </w:rPr>
        <w:t>, Ph.D.</w:t>
      </w:r>
    </w:p>
    <w:p w14:paraId="212E39C9" w14:textId="77777777" w:rsidR="00482728" w:rsidRPr="00C857EC" w:rsidRDefault="00482728" w:rsidP="00482728">
      <w:pPr>
        <w:autoSpaceDE w:val="0"/>
        <w:autoSpaceDN w:val="0"/>
        <w:adjustRightInd w:val="0"/>
        <w:spacing w:after="0" w:line="240" w:lineRule="auto"/>
        <w:rPr>
          <w:rFonts w:ascii="Times New Roman" w:hAnsi="Times New Roman" w:cs="Times New Roman"/>
          <w:sz w:val="24"/>
          <w:szCs w:val="24"/>
        </w:rPr>
      </w:pPr>
      <w:r w:rsidRPr="00C857EC">
        <w:rPr>
          <w:rFonts w:ascii="Times New Roman" w:hAnsi="Times New Roman" w:cs="Times New Roman"/>
          <w:i/>
          <w:iCs/>
          <w:sz w:val="24"/>
          <w:szCs w:val="24"/>
        </w:rPr>
        <w:t>Office</w:t>
      </w:r>
      <w:r w:rsidRPr="00C857EC">
        <w:rPr>
          <w:rFonts w:ascii="Times New Roman" w:hAnsi="Times New Roman" w:cs="Times New Roman"/>
          <w:sz w:val="24"/>
          <w:szCs w:val="24"/>
        </w:rPr>
        <w:t>: 2059 David King Hall</w:t>
      </w:r>
    </w:p>
    <w:p w14:paraId="056B9A15" w14:textId="77777777" w:rsidR="00482728" w:rsidRPr="00C857EC" w:rsidRDefault="00482728" w:rsidP="00482728">
      <w:pPr>
        <w:autoSpaceDE w:val="0"/>
        <w:autoSpaceDN w:val="0"/>
        <w:adjustRightInd w:val="0"/>
        <w:spacing w:after="0" w:line="240" w:lineRule="auto"/>
        <w:rPr>
          <w:rFonts w:ascii="Times New Roman" w:hAnsi="Times New Roman" w:cs="Times New Roman"/>
          <w:sz w:val="24"/>
          <w:szCs w:val="24"/>
        </w:rPr>
      </w:pPr>
      <w:r w:rsidRPr="00C857EC">
        <w:rPr>
          <w:rFonts w:ascii="Times New Roman" w:hAnsi="Times New Roman" w:cs="Times New Roman"/>
          <w:i/>
          <w:iCs/>
          <w:sz w:val="24"/>
          <w:szCs w:val="24"/>
        </w:rPr>
        <w:t>Phone</w:t>
      </w:r>
      <w:r w:rsidRPr="00C857EC">
        <w:rPr>
          <w:rFonts w:ascii="Times New Roman" w:hAnsi="Times New Roman" w:cs="Times New Roman"/>
          <w:sz w:val="24"/>
          <w:szCs w:val="24"/>
        </w:rPr>
        <w:t>: 993-5187</w:t>
      </w:r>
    </w:p>
    <w:p w14:paraId="0C02C4BD" w14:textId="77777777" w:rsidR="00482728" w:rsidRPr="00C857EC" w:rsidRDefault="00482728" w:rsidP="00482728">
      <w:pPr>
        <w:autoSpaceDE w:val="0"/>
        <w:autoSpaceDN w:val="0"/>
        <w:adjustRightInd w:val="0"/>
        <w:spacing w:after="0" w:line="240" w:lineRule="auto"/>
        <w:rPr>
          <w:rFonts w:ascii="Times New Roman" w:hAnsi="Times New Roman" w:cs="Times New Roman"/>
          <w:sz w:val="24"/>
          <w:szCs w:val="24"/>
        </w:rPr>
      </w:pPr>
      <w:r w:rsidRPr="00C857EC">
        <w:rPr>
          <w:rFonts w:ascii="Times New Roman" w:hAnsi="Times New Roman" w:cs="Times New Roman"/>
          <w:i/>
          <w:iCs/>
          <w:sz w:val="24"/>
          <w:szCs w:val="24"/>
        </w:rPr>
        <w:t>E-mail</w:t>
      </w:r>
      <w:r w:rsidRPr="00C857EC">
        <w:rPr>
          <w:rFonts w:ascii="Times New Roman" w:hAnsi="Times New Roman" w:cs="Times New Roman"/>
          <w:sz w:val="24"/>
          <w:szCs w:val="24"/>
        </w:rPr>
        <w:t>: tshaw4@gmu.edu</w:t>
      </w:r>
    </w:p>
    <w:p w14:paraId="61424779" w14:textId="77777777" w:rsidR="00482728" w:rsidRDefault="00482728" w:rsidP="00F948A2">
      <w:pPr>
        <w:autoSpaceDE w:val="0"/>
        <w:autoSpaceDN w:val="0"/>
        <w:adjustRightInd w:val="0"/>
        <w:spacing w:after="0" w:line="240" w:lineRule="auto"/>
        <w:rPr>
          <w:rFonts w:ascii="Times New Roman" w:hAnsi="Times New Roman" w:cs="Times New Roman"/>
          <w:sz w:val="24"/>
          <w:szCs w:val="24"/>
        </w:rPr>
      </w:pPr>
      <w:r w:rsidRPr="00C857EC">
        <w:rPr>
          <w:rFonts w:ascii="Times New Roman" w:hAnsi="Times New Roman" w:cs="Times New Roman"/>
          <w:i/>
          <w:iCs/>
          <w:sz w:val="24"/>
          <w:szCs w:val="24"/>
        </w:rPr>
        <w:t>Office Hours</w:t>
      </w:r>
      <w:r w:rsidRPr="00C857EC">
        <w:rPr>
          <w:rFonts w:ascii="Times New Roman" w:hAnsi="Times New Roman" w:cs="Times New Roman"/>
          <w:sz w:val="24"/>
          <w:szCs w:val="24"/>
        </w:rPr>
        <w:t>: T</w:t>
      </w:r>
      <w:r w:rsidR="004B4F9F">
        <w:rPr>
          <w:rFonts w:ascii="Times New Roman" w:hAnsi="Times New Roman" w:cs="Times New Roman"/>
          <w:sz w:val="24"/>
          <w:szCs w:val="24"/>
        </w:rPr>
        <w:t>uesday</w:t>
      </w:r>
      <w:r w:rsidRPr="00C857EC">
        <w:rPr>
          <w:rFonts w:ascii="Times New Roman" w:hAnsi="Times New Roman" w:cs="Times New Roman"/>
          <w:sz w:val="24"/>
          <w:szCs w:val="24"/>
        </w:rPr>
        <w:t xml:space="preserve"> 1:30p-2:30p</w:t>
      </w:r>
      <w:r>
        <w:rPr>
          <w:rFonts w:ascii="Times New Roman" w:hAnsi="Times New Roman" w:cs="Times New Roman"/>
          <w:sz w:val="24"/>
          <w:szCs w:val="24"/>
        </w:rPr>
        <w:t xml:space="preserve"> or by appt.</w:t>
      </w:r>
    </w:p>
    <w:p w14:paraId="46BCCB5E" w14:textId="77777777" w:rsidR="00F948A2" w:rsidRPr="00F948A2" w:rsidRDefault="00F948A2" w:rsidP="00F948A2">
      <w:pPr>
        <w:autoSpaceDE w:val="0"/>
        <w:autoSpaceDN w:val="0"/>
        <w:adjustRightInd w:val="0"/>
        <w:spacing w:after="0" w:line="240" w:lineRule="auto"/>
        <w:rPr>
          <w:rFonts w:ascii="Times New Roman" w:hAnsi="Times New Roman" w:cs="Times New Roman"/>
          <w:sz w:val="24"/>
          <w:szCs w:val="24"/>
        </w:rPr>
      </w:pPr>
    </w:p>
    <w:p w14:paraId="53D2A9E4" w14:textId="77777777" w:rsidR="00482728" w:rsidRPr="00F06977" w:rsidRDefault="00482728" w:rsidP="00F948A2">
      <w:pPr>
        <w:autoSpaceDE w:val="0"/>
        <w:autoSpaceDN w:val="0"/>
        <w:adjustRightInd w:val="0"/>
        <w:spacing w:after="0" w:line="240" w:lineRule="auto"/>
        <w:rPr>
          <w:rFonts w:ascii="Times New Roman" w:hAnsi="Times New Roman" w:cs="Times New Roman"/>
          <w:sz w:val="24"/>
          <w:szCs w:val="24"/>
        </w:rPr>
      </w:pPr>
      <w:r w:rsidRPr="00F06977">
        <w:rPr>
          <w:rFonts w:ascii="Times New Roman" w:hAnsi="Times New Roman" w:cs="Times New Roman"/>
          <w:b/>
          <w:i/>
          <w:iCs/>
          <w:sz w:val="24"/>
          <w:szCs w:val="24"/>
        </w:rPr>
        <w:t>Course Description</w:t>
      </w:r>
      <w:r w:rsidRPr="00F06977">
        <w:rPr>
          <w:rFonts w:ascii="Times New Roman" w:hAnsi="Times New Roman" w:cs="Times New Roman"/>
          <w:sz w:val="24"/>
          <w:szCs w:val="24"/>
        </w:rPr>
        <w:t xml:space="preserve">: </w:t>
      </w:r>
      <w:r w:rsidR="00E76F53" w:rsidRPr="00F06977">
        <w:rPr>
          <w:rFonts w:ascii="Times New Roman" w:hAnsi="Times New Roman" w:cs="Times New Roman"/>
          <w:sz w:val="24"/>
          <w:szCs w:val="24"/>
        </w:rPr>
        <w:t xml:space="preserve">This </w:t>
      </w:r>
      <w:r w:rsidR="005B2F21">
        <w:rPr>
          <w:rFonts w:ascii="Times New Roman" w:hAnsi="Times New Roman" w:cs="Times New Roman"/>
          <w:sz w:val="24"/>
          <w:szCs w:val="24"/>
        </w:rPr>
        <w:t xml:space="preserve">course is a deep-dive into the study </w:t>
      </w:r>
      <w:r w:rsidR="0036062A" w:rsidRPr="00F06977">
        <w:rPr>
          <w:rFonts w:ascii="Times New Roman" w:hAnsi="Times New Roman" w:cs="Times New Roman"/>
          <w:sz w:val="24"/>
          <w:szCs w:val="24"/>
        </w:rPr>
        <w:t>of cognition, including c</w:t>
      </w:r>
      <w:r w:rsidR="005B2F21">
        <w:rPr>
          <w:rFonts w:ascii="Times New Roman" w:hAnsi="Times New Roman" w:cs="Times New Roman"/>
          <w:sz w:val="24"/>
          <w:szCs w:val="24"/>
        </w:rPr>
        <w:t xml:space="preserve">ontemporary </w:t>
      </w:r>
      <w:r w:rsidR="0036062A" w:rsidRPr="00F06977">
        <w:rPr>
          <w:rFonts w:ascii="Times New Roman" w:hAnsi="Times New Roman" w:cs="Times New Roman"/>
          <w:sz w:val="24"/>
          <w:szCs w:val="24"/>
        </w:rPr>
        <w:t xml:space="preserve">concepts and theories. </w:t>
      </w:r>
      <w:r w:rsidR="00BA0EA7">
        <w:rPr>
          <w:rFonts w:ascii="Times New Roman" w:hAnsi="Times New Roman" w:cs="Times New Roman"/>
          <w:sz w:val="24"/>
          <w:szCs w:val="24"/>
        </w:rPr>
        <w:t xml:space="preserve"> Cognitive Psychology is concerned with the scientific study of the </w:t>
      </w:r>
      <w:r w:rsidR="00BA0EA7" w:rsidRPr="00BA0EA7">
        <w:rPr>
          <w:rFonts w:ascii="Times New Roman" w:hAnsi="Times New Roman" w:cs="Times New Roman"/>
          <w:i/>
          <w:sz w:val="24"/>
          <w:szCs w:val="24"/>
        </w:rPr>
        <w:t>mind</w:t>
      </w:r>
      <w:r w:rsidR="00BA0EA7">
        <w:rPr>
          <w:rFonts w:ascii="Times New Roman" w:hAnsi="Times New Roman" w:cs="Times New Roman"/>
          <w:sz w:val="24"/>
          <w:szCs w:val="24"/>
        </w:rPr>
        <w:t xml:space="preserve">. </w:t>
      </w:r>
      <w:r w:rsidR="00E76F53" w:rsidRPr="00F06977">
        <w:rPr>
          <w:rFonts w:ascii="Times New Roman" w:hAnsi="Times New Roman" w:cs="Times New Roman"/>
          <w:sz w:val="24"/>
          <w:szCs w:val="24"/>
        </w:rPr>
        <w:t>T</w:t>
      </w:r>
      <w:r w:rsidR="0036062A" w:rsidRPr="00F06977">
        <w:rPr>
          <w:rFonts w:ascii="Times New Roman" w:hAnsi="Times New Roman" w:cs="Times New Roman"/>
          <w:sz w:val="24"/>
          <w:szCs w:val="24"/>
        </w:rPr>
        <w:t>opics</w:t>
      </w:r>
      <w:r w:rsidR="00E76F53" w:rsidRPr="00F06977">
        <w:rPr>
          <w:rFonts w:ascii="Times New Roman" w:hAnsi="Times New Roman" w:cs="Times New Roman"/>
          <w:sz w:val="24"/>
          <w:szCs w:val="24"/>
        </w:rPr>
        <w:t xml:space="preserve"> to be </w:t>
      </w:r>
      <w:r w:rsidR="0036062A" w:rsidRPr="00F06977">
        <w:rPr>
          <w:rFonts w:ascii="Times New Roman" w:hAnsi="Times New Roman" w:cs="Times New Roman"/>
          <w:sz w:val="24"/>
          <w:szCs w:val="24"/>
        </w:rPr>
        <w:t>covered includ</w:t>
      </w:r>
      <w:r w:rsidR="00E76F53" w:rsidRPr="00F06977">
        <w:rPr>
          <w:rFonts w:ascii="Times New Roman" w:hAnsi="Times New Roman" w:cs="Times New Roman"/>
          <w:sz w:val="24"/>
          <w:szCs w:val="24"/>
        </w:rPr>
        <w:t>e</w:t>
      </w:r>
      <w:r w:rsidR="009B2985">
        <w:rPr>
          <w:rFonts w:ascii="Times New Roman" w:hAnsi="Times New Roman" w:cs="Times New Roman"/>
          <w:sz w:val="24"/>
          <w:szCs w:val="24"/>
        </w:rPr>
        <w:t xml:space="preserve"> </w:t>
      </w:r>
      <w:r w:rsidR="0036062A" w:rsidRPr="00F06977">
        <w:rPr>
          <w:rFonts w:ascii="Times New Roman" w:hAnsi="Times New Roman" w:cs="Times New Roman"/>
          <w:sz w:val="24"/>
          <w:szCs w:val="24"/>
        </w:rPr>
        <w:t xml:space="preserve">perception, attention, imagery, memory, </w:t>
      </w:r>
      <w:r w:rsidR="005B2F21">
        <w:rPr>
          <w:rFonts w:ascii="Times New Roman" w:hAnsi="Times New Roman" w:cs="Times New Roman"/>
          <w:sz w:val="24"/>
          <w:szCs w:val="24"/>
        </w:rPr>
        <w:t>l</w:t>
      </w:r>
      <w:r w:rsidR="0036062A" w:rsidRPr="00F06977">
        <w:rPr>
          <w:rFonts w:ascii="Times New Roman" w:hAnsi="Times New Roman" w:cs="Times New Roman"/>
          <w:sz w:val="24"/>
          <w:szCs w:val="24"/>
        </w:rPr>
        <w:t xml:space="preserve">anguage, problem solving and decision-making. </w:t>
      </w:r>
      <w:r w:rsidR="009B2985">
        <w:rPr>
          <w:rFonts w:ascii="Times New Roman" w:hAnsi="Times New Roman" w:cs="Times New Roman"/>
          <w:sz w:val="24"/>
          <w:szCs w:val="24"/>
        </w:rPr>
        <w:t xml:space="preserve"> </w:t>
      </w:r>
      <w:r w:rsidR="0036062A" w:rsidRPr="00F06977">
        <w:rPr>
          <w:rFonts w:ascii="Times New Roman" w:hAnsi="Times New Roman" w:cs="Times New Roman"/>
          <w:sz w:val="24"/>
          <w:szCs w:val="24"/>
        </w:rPr>
        <w:t xml:space="preserve">For each topic, the evidence will be considered in the context of </w:t>
      </w:r>
      <w:r w:rsidR="009B2985">
        <w:rPr>
          <w:rFonts w:ascii="Times New Roman" w:hAnsi="Times New Roman" w:cs="Times New Roman"/>
          <w:sz w:val="24"/>
          <w:szCs w:val="24"/>
        </w:rPr>
        <w:t xml:space="preserve">longstanding discoveries and </w:t>
      </w:r>
      <w:r w:rsidR="0036062A" w:rsidRPr="00F06977">
        <w:rPr>
          <w:rFonts w:ascii="Times New Roman" w:hAnsi="Times New Roman" w:cs="Times New Roman"/>
          <w:sz w:val="24"/>
          <w:szCs w:val="24"/>
        </w:rPr>
        <w:t xml:space="preserve">theory. </w:t>
      </w:r>
      <w:r w:rsidR="00E76F53" w:rsidRPr="00F06977">
        <w:rPr>
          <w:rFonts w:ascii="Times New Roman" w:hAnsi="Times New Roman" w:cs="Times New Roman"/>
          <w:sz w:val="24"/>
          <w:szCs w:val="24"/>
        </w:rPr>
        <w:t xml:space="preserve">Although the focus </w:t>
      </w:r>
      <w:r w:rsidR="00F06977" w:rsidRPr="00F06977">
        <w:rPr>
          <w:rFonts w:ascii="Times New Roman" w:hAnsi="Times New Roman" w:cs="Times New Roman"/>
          <w:sz w:val="24"/>
          <w:szCs w:val="24"/>
        </w:rPr>
        <w:t xml:space="preserve">will be primarily on understanding </w:t>
      </w:r>
      <w:r w:rsidR="00E76F53" w:rsidRPr="00F06977">
        <w:rPr>
          <w:rFonts w:ascii="Times New Roman" w:hAnsi="Times New Roman" w:cs="Times New Roman"/>
          <w:sz w:val="24"/>
          <w:szCs w:val="24"/>
        </w:rPr>
        <w:t xml:space="preserve">cognition as it </w:t>
      </w:r>
      <w:r w:rsidR="00F06977" w:rsidRPr="00F06977">
        <w:rPr>
          <w:rFonts w:ascii="Times New Roman" w:hAnsi="Times New Roman" w:cs="Times New Roman"/>
          <w:sz w:val="24"/>
          <w:szCs w:val="24"/>
        </w:rPr>
        <w:t>relates to</w:t>
      </w:r>
      <w:r w:rsidR="00E76F53" w:rsidRPr="00F06977">
        <w:rPr>
          <w:rFonts w:ascii="Times New Roman" w:hAnsi="Times New Roman" w:cs="Times New Roman"/>
          <w:sz w:val="24"/>
          <w:szCs w:val="24"/>
        </w:rPr>
        <w:t xml:space="preserve"> behavior, </w:t>
      </w:r>
      <w:r w:rsidR="0036062A" w:rsidRPr="00F06977">
        <w:rPr>
          <w:rFonts w:ascii="Times New Roman" w:hAnsi="Times New Roman" w:cs="Times New Roman"/>
          <w:sz w:val="24"/>
          <w:szCs w:val="24"/>
        </w:rPr>
        <w:t>brain</w:t>
      </w:r>
      <w:r w:rsidR="00E76F53" w:rsidRPr="00F06977">
        <w:rPr>
          <w:rFonts w:ascii="Times New Roman" w:hAnsi="Times New Roman" w:cs="Times New Roman"/>
          <w:sz w:val="24"/>
          <w:szCs w:val="24"/>
        </w:rPr>
        <w:t xml:space="preserve"> mechanisms and co</w:t>
      </w:r>
      <w:r w:rsidR="00F948A2" w:rsidRPr="00F06977">
        <w:rPr>
          <w:rFonts w:ascii="Times New Roman" w:hAnsi="Times New Roman" w:cs="Times New Roman"/>
          <w:sz w:val="24"/>
          <w:szCs w:val="24"/>
        </w:rPr>
        <w:t>mputational approaches</w:t>
      </w:r>
      <w:r w:rsidR="00E76F53" w:rsidRPr="00F06977">
        <w:rPr>
          <w:rFonts w:ascii="Times New Roman" w:hAnsi="Times New Roman" w:cs="Times New Roman"/>
          <w:sz w:val="24"/>
          <w:szCs w:val="24"/>
        </w:rPr>
        <w:t xml:space="preserve"> will be</w:t>
      </w:r>
      <w:r w:rsidR="00F06977" w:rsidRPr="00F06977">
        <w:rPr>
          <w:rFonts w:ascii="Times New Roman" w:hAnsi="Times New Roman" w:cs="Times New Roman"/>
          <w:sz w:val="24"/>
          <w:szCs w:val="24"/>
        </w:rPr>
        <w:t xml:space="preserve"> also be</w:t>
      </w:r>
      <w:r w:rsidR="00E76F53" w:rsidRPr="00F06977">
        <w:rPr>
          <w:rFonts w:ascii="Times New Roman" w:hAnsi="Times New Roman" w:cs="Times New Roman"/>
          <w:sz w:val="24"/>
          <w:szCs w:val="24"/>
        </w:rPr>
        <w:t xml:space="preserve"> considered</w:t>
      </w:r>
      <w:r w:rsidR="00A12DF6" w:rsidRPr="00F06977">
        <w:rPr>
          <w:rFonts w:ascii="Times New Roman" w:hAnsi="Times New Roman" w:cs="Times New Roman"/>
          <w:sz w:val="24"/>
          <w:szCs w:val="24"/>
        </w:rPr>
        <w:t>.</w:t>
      </w:r>
      <w:r w:rsidR="0036062A" w:rsidRPr="00F06977">
        <w:rPr>
          <w:rFonts w:ascii="Times New Roman" w:hAnsi="Times New Roman" w:cs="Times New Roman"/>
          <w:sz w:val="24"/>
          <w:szCs w:val="24"/>
        </w:rPr>
        <w:t xml:space="preserve"> </w:t>
      </w:r>
      <w:r w:rsidR="00A12DF6" w:rsidRPr="00F06977">
        <w:rPr>
          <w:rFonts w:ascii="Times New Roman" w:hAnsi="Times New Roman" w:cs="Times New Roman"/>
          <w:sz w:val="24"/>
          <w:szCs w:val="24"/>
        </w:rPr>
        <w:t>The focus of the lectures</w:t>
      </w:r>
      <w:r w:rsidR="00BA0EA7">
        <w:rPr>
          <w:rFonts w:ascii="Times New Roman" w:hAnsi="Times New Roman" w:cs="Times New Roman"/>
          <w:sz w:val="24"/>
          <w:szCs w:val="24"/>
        </w:rPr>
        <w:t xml:space="preserve"> and activities</w:t>
      </w:r>
      <w:r w:rsidR="00A12DF6" w:rsidRPr="00F06977">
        <w:rPr>
          <w:rFonts w:ascii="Times New Roman" w:hAnsi="Times New Roman" w:cs="Times New Roman"/>
          <w:sz w:val="24"/>
          <w:szCs w:val="24"/>
        </w:rPr>
        <w:t xml:space="preserve"> will primarily be on theories and concepts, and </w:t>
      </w:r>
      <w:r w:rsidR="00BA0EA7">
        <w:rPr>
          <w:rFonts w:ascii="Times New Roman" w:hAnsi="Times New Roman" w:cs="Times New Roman"/>
          <w:sz w:val="24"/>
          <w:szCs w:val="24"/>
        </w:rPr>
        <w:t xml:space="preserve">course </w:t>
      </w:r>
      <w:r w:rsidR="00A12DF6" w:rsidRPr="00F06977">
        <w:rPr>
          <w:rFonts w:ascii="Times New Roman" w:hAnsi="Times New Roman" w:cs="Times New Roman"/>
          <w:sz w:val="24"/>
          <w:szCs w:val="24"/>
        </w:rPr>
        <w:t xml:space="preserve">discussions will </w:t>
      </w:r>
      <w:r w:rsidR="00F948A2" w:rsidRPr="00F06977">
        <w:rPr>
          <w:rFonts w:ascii="Times New Roman" w:hAnsi="Times New Roman" w:cs="Times New Roman"/>
          <w:sz w:val="24"/>
          <w:szCs w:val="24"/>
        </w:rPr>
        <w:t xml:space="preserve">be driven by </w:t>
      </w:r>
      <w:r w:rsidR="006B7541">
        <w:rPr>
          <w:rFonts w:ascii="Times New Roman" w:hAnsi="Times New Roman" w:cs="Times New Roman"/>
          <w:sz w:val="24"/>
          <w:szCs w:val="24"/>
        </w:rPr>
        <w:t xml:space="preserve">differing </w:t>
      </w:r>
      <w:r w:rsidR="009B2985">
        <w:rPr>
          <w:rFonts w:ascii="Times New Roman" w:hAnsi="Times New Roman" w:cs="Times New Roman"/>
          <w:sz w:val="24"/>
          <w:szCs w:val="24"/>
        </w:rPr>
        <w:t>conceptualizations of the t</w:t>
      </w:r>
      <w:r w:rsidR="006B7541">
        <w:rPr>
          <w:rFonts w:ascii="Times New Roman" w:hAnsi="Times New Roman" w:cs="Times New Roman"/>
          <w:sz w:val="24"/>
          <w:szCs w:val="24"/>
        </w:rPr>
        <w:t>heory and research applications</w:t>
      </w:r>
      <w:r w:rsidR="00F948A2" w:rsidRPr="00F06977">
        <w:rPr>
          <w:rFonts w:ascii="Times New Roman" w:hAnsi="Times New Roman" w:cs="Times New Roman"/>
          <w:sz w:val="24"/>
          <w:szCs w:val="24"/>
        </w:rPr>
        <w:t>.</w:t>
      </w:r>
    </w:p>
    <w:p w14:paraId="53CC7A60" w14:textId="77777777" w:rsidR="00E46F66" w:rsidRDefault="00482728" w:rsidP="00F948A2">
      <w:pPr>
        <w:spacing w:before="100" w:beforeAutospacing="1" w:after="100" w:afterAutospacing="1"/>
        <w:rPr>
          <w:rFonts w:ascii="Times New Roman" w:hAnsi="Times New Roman" w:cs="Times New Roman"/>
          <w:sz w:val="24"/>
          <w:szCs w:val="24"/>
        </w:rPr>
      </w:pPr>
      <w:r w:rsidRPr="00F06977">
        <w:rPr>
          <w:rFonts w:ascii="Times New Roman" w:hAnsi="Times New Roman" w:cs="Times New Roman"/>
          <w:b/>
          <w:i/>
          <w:iCs/>
          <w:sz w:val="24"/>
          <w:szCs w:val="24"/>
        </w:rPr>
        <w:t>Reading Assignments</w:t>
      </w:r>
      <w:r w:rsidRPr="00F06977">
        <w:rPr>
          <w:rFonts w:ascii="Times New Roman" w:hAnsi="Times New Roman" w:cs="Times New Roman"/>
          <w:sz w:val="24"/>
          <w:szCs w:val="24"/>
        </w:rPr>
        <w:t xml:space="preserve">: </w:t>
      </w:r>
    </w:p>
    <w:p w14:paraId="667F99F4" w14:textId="77777777" w:rsidR="00E46F66" w:rsidRPr="0083029B" w:rsidRDefault="00E46F66" w:rsidP="00E46F66">
      <w:pPr>
        <w:autoSpaceDE w:val="0"/>
        <w:autoSpaceDN w:val="0"/>
        <w:adjustRightInd w:val="0"/>
        <w:spacing w:after="0" w:line="240" w:lineRule="auto"/>
        <w:rPr>
          <w:rFonts w:ascii="Times New Roman" w:hAnsi="Times New Roman"/>
        </w:rPr>
      </w:pPr>
      <w:r w:rsidRPr="0083029B">
        <w:rPr>
          <w:rFonts w:ascii="Times New Roman" w:hAnsi="Times New Roman"/>
        </w:rPr>
        <w:t>It is essential that you comple</w:t>
      </w:r>
      <w:r w:rsidR="005B2F21">
        <w:rPr>
          <w:rFonts w:ascii="Times New Roman" w:hAnsi="Times New Roman"/>
        </w:rPr>
        <w:t xml:space="preserve">te the required readings. </w:t>
      </w:r>
      <w:r w:rsidRPr="0083029B">
        <w:rPr>
          <w:rFonts w:ascii="Times New Roman" w:hAnsi="Times New Roman"/>
        </w:rPr>
        <w:t xml:space="preserve">YOU WILL BE READING THE ENTIRE BOOK IN </w:t>
      </w:r>
      <w:r>
        <w:rPr>
          <w:rFonts w:ascii="Times New Roman" w:hAnsi="Times New Roman"/>
        </w:rPr>
        <w:t>15</w:t>
      </w:r>
      <w:r w:rsidRPr="0083029B">
        <w:rPr>
          <w:rFonts w:ascii="Times New Roman" w:hAnsi="Times New Roman"/>
        </w:rPr>
        <w:t xml:space="preserve"> WEEKS</w:t>
      </w:r>
      <w:r>
        <w:rPr>
          <w:rFonts w:ascii="Times New Roman" w:hAnsi="Times New Roman"/>
        </w:rPr>
        <w:t xml:space="preserve">. </w:t>
      </w:r>
      <w:r w:rsidRPr="0083029B">
        <w:rPr>
          <w:rFonts w:ascii="Times New Roman" w:hAnsi="Times New Roman"/>
        </w:rPr>
        <w:t>If you do not have time to do the readings it is unlikely that you will perform well in this class. A reading schedule can be found in the general course schedule below.</w:t>
      </w:r>
    </w:p>
    <w:p w14:paraId="484200C1" w14:textId="27DE4E3B" w:rsidR="00482728" w:rsidRPr="00F06977" w:rsidRDefault="00E46F66" w:rsidP="00F948A2">
      <w:pPr>
        <w:spacing w:before="100" w:beforeAutospacing="1" w:after="100" w:afterAutospacing="1"/>
        <w:rPr>
          <w:rFonts w:ascii="Times New Roman" w:hAnsi="Times New Roman" w:cs="Times New Roman"/>
          <w:sz w:val="24"/>
          <w:szCs w:val="24"/>
        </w:rPr>
      </w:pPr>
      <w:r w:rsidRPr="0083029B">
        <w:rPr>
          <w:rFonts w:ascii="Times New Roman" w:hAnsi="Times New Roman"/>
          <w:b/>
          <w:i/>
          <w:u w:val="single"/>
        </w:rPr>
        <w:t>Required Text</w:t>
      </w:r>
      <w:r w:rsidRPr="0083029B">
        <w:rPr>
          <w:rFonts w:ascii="Times New Roman" w:hAnsi="Times New Roman"/>
        </w:rPr>
        <w:t xml:space="preserve">:  </w:t>
      </w:r>
      <w:r w:rsidR="00F948A2" w:rsidRPr="00F06977">
        <w:rPr>
          <w:rFonts w:ascii="Times New Roman" w:hAnsi="Times New Roman" w:cs="Times New Roman"/>
          <w:sz w:val="24"/>
          <w:szCs w:val="24"/>
        </w:rPr>
        <w:t xml:space="preserve">E. Bruce </w:t>
      </w:r>
      <w:r w:rsidR="00F948A2" w:rsidRPr="00F06977">
        <w:rPr>
          <w:rFonts w:ascii="Times New Roman" w:hAnsi="Times New Roman" w:cs="Times New Roman"/>
          <w:color w:val="000000"/>
          <w:sz w:val="24"/>
          <w:szCs w:val="24"/>
        </w:rPr>
        <w:t>Goldstein</w:t>
      </w:r>
      <w:r w:rsidR="00F948A2" w:rsidRPr="00F06977">
        <w:rPr>
          <w:rFonts w:ascii="Times New Roman" w:hAnsi="Times New Roman" w:cs="Times New Roman"/>
          <w:i/>
          <w:iCs/>
          <w:color w:val="000000"/>
          <w:sz w:val="24"/>
          <w:szCs w:val="24"/>
        </w:rPr>
        <w:t xml:space="preserve"> </w:t>
      </w:r>
      <w:r w:rsidR="0036062A" w:rsidRPr="00F06977">
        <w:rPr>
          <w:rFonts w:ascii="Times New Roman" w:hAnsi="Times New Roman" w:cs="Times New Roman"/>
          <w:i/>
          <w:iCs/>
          <w:color w:val="000000"/>
          <w:sz w:val="24"/>
          <w:szCs w:val="24"/>
        </w:rPr>
        <w:t>Cognitive Psychology</w:t>
      </w:r>
      <w:r>
        <w:rPr>
          <w:rFonts w:ascii="Times New Roman" w:hAnsi="Times New Roman" w:cs="Times New Roman"/>
          <w:i/>
          <w:iCs/>
          <w:color w:val="000000"/>
          <w:sz w:val="24"/>
          <w:szCs w:val="24"/>
        </w:rPr>
        <w:t>: Connecting Mind, Research, and Everyday Experience</w:t>
      </w:r>
      <w:r w:rsidR="0036062A" w:rsidRPr="00F06977">
        <w:rPr>
          <w:rFonts w:ascii="Times New Roman" w:hAnsi="Times New Roman" w:cs="Times New Roman"/>
          <w:i/>
          <w:iCs/>
          <w:color w:val="000000"/>
          <w:sz w:val="24"/>
          <w:szCs w:val="24"/>
        </w:rPr>
        <w:t xml:space="preserve"> (</w:t>
      </w:r>
      <w:r w:rsidR="00F44FA2">
        <w:rPr>
          <w:rFonts w:ascii="Times New Roman" w:hAnsi="Times New Roman" w:cs="Times New Roman"/>
          <w:i/>
          <w:iCs/>
          <w:color w:val="000000"/>
          <w:sz w:val="24"/>
          <w:szCs w:val="24"/>
        </w:rPr>
        <w:t>4</w:t>
      </w:r>
      <w:r w:rsidR="00F44FA2" w:rsidRPr="00F44FA2">
        <w:rPr>
          <w:rFonts w:ascii="Times New Roman" w:hAnsi="Times New Roman" w:cs="Times New Roman"/>
          <w:i/>
          <w:iCs/>
          <w:color w:val="000000"/>
          <w:sz w:val="24"/>
          <w:szCs w:val="24"/>
          <w:vertAlign w:val="superscript"/>
        </w:rPr>
        <w:t>th</w:t>
      </w:r>
      <w:r w:rsidR="0036062A" w:rsidRPr="00F06977">
        <w:rPr>
          <w:rFonts w:ascii="Times New Roman" w:hAnsi="Times New Roman" w:cs="Times New Roman"/>
          <w:i/>
          <w:iCs/>
          <w:color w:val="000000"/>
          <w:sz w:val="24"/>
          <w:szCs w:val="24"/>
        </w:rPr>
        <w:t xml:space="preserve"> </w:t>
      </w:r>
      <w:r w:rsidR="00F44FA2">
        <w:rPr>
          <w:rFonts w:ascii="Times New Roman" w:hAnsi="Times New Roman" w:cs="Times New Roman"/>
          <w:i/>
          <w:iCs/>
          <w:color w:val="000000"/>
          <w:sz w:val="24"/>
          <w:szCs w:val="24"/>
        </w:rPr>
        <w:t>or 5</w:t>
      </w:r>
      <w:r w:rsidR="00F44FA2" w:rsidRPr="00F44FA2">
        <w:rPr>
          <w:rFonts w:ascii="Times New Roman" w:hAnsi="Times New Roman" w:cs="Times New Roman"/>
          <w:i/>
          <w:iCs/>
          <w:color w:val="000000"/>
          <w:sz w:val="24"/>
          <w:szCs w:val="24"/>
          <w:vertAlign w:val="superscript"/>
        </w:rPr>
        <w:t>th</w:t>
      </w:r>
      <w:r w:rsidR="00F44FA2">
        <w:rPr>
          <w:rFonts w:ascii="Times New Roman" w:hAnsi="Times New Roman" w:cs="Times New Roman"/>
          <w:i/>
          <w:iCs/>
          <w:color w:val="000000"/>
          <w:sz w:val="24"/>
          <w:szCs w:val="24"/>
        </w:rPr>
        <w:t xml:space="preserve"> </w:t>
      </w:r>
      <w:r w:rsidR="0036062A" w:rsidRPr="00F06977">
        <w:rPr>
          <w:rFonts w:ascii="Times New Roman" w:hAnsi="Times New Roman" w:cs="Times New Roman"/>
          <w:i/>
          <w:iCs/>
          <w:color w:val="000000"/>
          <w:sz w:val="24"/>
          <w:szCs w:val="24"/>
        </w:rPr>
        <w:t>edition),</w:t>
      </w:r>
      <w:r w:rsidR="0036062A" w:rsidRPr="00F06977">
        <w:rPr>
          <w:rFonts w:ascii="Times New Roman" w:hAnsi="Times New Roman" w:cs="Times New Roman"/>
          <w:color w:val="000000"/>
          <w:sz w:val="24"/>
          <w:szCs w:val="24"/>
        </w:rPr>
        <w:t xml:space="preserve"> </w:t>
      </w:r>
      <w:r w:rsidR="00F948A2" w:rsidRPr="00F06977">
        <w:rPr>
          <w:rFonts w:ascii="Times New Roman" w:hAnsi="Times New Roman" w:cs="Times New Roman"/>
          <w:color w:val="000000"/>
          <w:sz w:val="24"/>
          <w:szCs w:val="24"/>
        </w:rPr>
        <w:t xml:space="preserve">Wadsworth/Cengage publishing </w:t>
      </w:r>
    </w:p>
    <w:p w14:paraId="2723C129" w14:textId="77777777" w:rsidR="00E46F66" w:rsidRPr="0083029B" w:rsidRDefault="00E46F66" w:rsidP="00E46F66">
      <w:pPr>
        <w:autoSpaceDE w:val="0"/>
        <w:autoSpaceDN w:val="0"/>
        <w:adjustRightInd w:val="0"/>
        <w:spacing w:after="0" w:line="240" w:lineRule="auto"/>
        <w:rPr>
          <w:rFonts w:ascii="Times New Roman" w:hAnsi="Times New Roman"/>
          <w:b/>
          <w:i/>
        </w:rPr>
      </w:pPr>
      <w:r w:rsidRPr="0083029B">
        <w:rPr>
          <w:rFonts w:ascii="Times New Roman" w:hAnsi="Times New Roman"/>
          <w:b/>
          <w:i/>
        </w:rPr>
        <w:t>What you need to know about this course</w:t>
      </w:r>
      <w:r>
        <w:rPr>
          <w:rFonts w:ascii="Times New Roman" w:hAnsi="Times New Roman"/>
          <w:b/>
          <w:i/>
        </w:rPr>
        <w:t>:</w:t>
      </w:r>
    </w:p>
    <w:p w14:paraId="21B5FB97" w14:textId="77777777" w:rsidR="00E46F66" w:rsidRPr="0083029B" w:rsidRDefault="00E46F66" w:rsidP="00E46F66">
      <w:pPr>
        <w:autoSpaceDE w:val="0"/>
        <w:autoSpaceDN w:val="0"/>
        <w:adjustRightInd w:val="0"/>
        <w:spacing w:after="0" w:line="240" w:lineRule="auto"/>
        <w:ind w:firstLine="720"/>
        <w:rPr>
          <w:rFonts w:ascii="Times New Roman" w:hAnsi="Times New Roman"/>
        </w:rPr>
      </w:pPr>
      <w:r w:rsidRPr="0083029B">
        <w:rPr>
          <w:rFonts w:ascii="Times New Roman" w:hAnsi="Times New Roman"/>
        </w:rPr>
        <w:t xml:space="preserve">This course is completely online, so each student will have to take considerable responsibility for pacing their progress and learning the material. </w:t>
      </w:r>
      <w:r w:rsidRPr="0083029B">
        <w:rPr>
          <w:rFonts w:ascii="Times New Roman" w:hAnsi="Times New Roman"/>
          <w:u w:val="single"/>
        </w:rPr>
        <w:t xml:space="preserve">To succeed in this course, you will need to exert a lot of effort to keep yourself on a timeline that </w:t>
      </w:r>
      <w:r>
        <w:rPr>
          <w:rFonts w:ascii="Times New Roman" w:hAnsi="Times New Roman"/>
          <w:u w:val="single"/>
        </w:rPr>
        <w:t>will allow</w:t>
      </w:r>
      <w:r w:rsidRPr="0083029B">
        <w:rPr>
          <w:rFonts w:ascii="Times New Roman" w:hAnsi="Times New Roman"/>
          <w:u w:val="single"/>
        </w:rPr>
        <w:t xml:space="preserve"> you to complete material in a timely manner.</w:t>
      </w:r>
      <w:r w:rsidRPr="0083029B">
        <w:rPr>
          <w:rFonts w:ascii="Times New Roman" w:hAnsi="Times New Roman"/>
        </w:rPr>
        <w:t xml:space="preserve"> </w:t>
      </w:r>
      <w:r w:rsidR="0082200E">
        <w:rPr>
          <w:rFonts w:ascii="Times New Roman" w:hAnsi="Times New Roman"/>
        </w:rPr>
        <w:t>All a</w:t>
      </w:r>
      <w:r w:rsidRPr="0083029B">
        <w:rPr>
          <w:rFonts w:ascii="Times New Roman" w:hAnsi="Times New Roman"/>
        </w:rPr>
        <w:t xml:space="preserve">ssignments and exams will be available </w:t>
      </w:r>
      <w:r w:rsidR="0082200E">
        <w:rPr>
          <w:rFonts w:ascii="Times New Roman" w:hAnsi="Times New Roman"/>
        </w:rPr>
        <w:t>at the outset</w:t>
      </w:r>
      <w:r w:rsidRPr="0083029B">
        <w:rPr>
          <w:rFonts w:ascii="Times New Roman" w:hAnsi="Times New Roman"/>
        </w:rPr>
        <w:t xml:space="preserve">, so students who want to work ahead can do so. </w:t>
      </w:r>
      <w:r>
        <w:rPr>
          <w:rFonts w:ascii="Times New Roman" w:hAnsi="Times New Roman"/>
        </w:rPr>
        <w:t>A</w:t>
      </w:r>
      <w:r w:rsidRPr="0083029B">
        <w:rPr>
          <w:rFonts w:ascii="Times New Roman" w:hAnsi="Times New Roman"/>
        </w:rPr>
        <w:t xml:space="preserve">ssignments and exams have due dates, and assignments/exams that are completed late will </w:t>
      </w:r>
      <w:r>
        <w:rPr>
          <w:rFonts w:ascii="Times New Roman" w:hAnsi="Times New Roman"/>
        </w:rPr>
        <w:t xml:space="preserve">not be accepted. </w:t>
      </w:r>
      <w:r w:rsidRPr="0083029B">
        <w:rPr>
          <w:rFonts w:ascii="Times New Roman" w:hAnsi="Times New Roman"/>
        </w:rPr>
        <w:t xml:space="preserve">If you fall behind it will be difficult to </w:t>
      </w:r>
      <w:r>
        <w:rPr>
          <w:rFonts w:ascii="Times New Roman" w:hAnsi="Times New Roman"/>
        </w:rPr>
        <w:t>succeed in</w:t>
      </w:r>
      <w:r w:rsidRPr="0083029B">
        <w:rPr>
          <w:rFonts w:ascii="Times New Roman" w:hAnsi="Times New Roman"/>
        </w:rPr>
        <w:t xml:space="preserve"> the course.</w:t>
      </w:r>
    </w:p>
    <w:p w14:paraId="5D81A473" w14:textId="77777777" w:rsidR="00E46F66" w:rsidRPr="0083029B" w:rsidRDefault="00E46F66" w:rsidP="00E46F66">
      <w:pPr>
        <w:autoSpaceDE w:val="0"/>
        <w:autoSpaceDN w:val="0"/>
        <w:adjustRightInd w:val="0"/>
        <w:spacing w:after="0" w:line="240" w:lineRule="auto"/>
        <w:ind w:firstLine="720"/>
        <w:rPr>
          <w:rFonts w:ascii="Times New Roman" w:hAnsi="Times New Roman"/>
        </w:rPr>
      </w:pPr>
      <w:r w:rsidRPr="0083029B">
        <w:rPr>
          <w:rFonts w:ascii="Times New Roman" w:hAnsi="Times New Roman"/>
        </w:rPr>
        <w:t>It is absolutely necessary for you to familiarize yourself with the online content associated with this course. Part of this will require reading all of the handouts and instructions provided. The instructor</w:t>
      </w:r>
      <w:r>
        <w:rPr>
          <w:rFonts w:ascii="Times New Roman" w:hAnsi="Times New Roman"/>
        </w:rPr>
        <w:t xml:space="preserve"> and</w:t>
      </w:r>
      <w:r w:rsidRPr="0083029B">
        <w:rPr>
          <w:rFonts w:ascii="Times New Roman" w:hAnsi="Times New Roman"/>
        </w:rPr>
        <w:t xml:space="preserve"> ITU at George Mason are available for assistance, but if you have difficulty with any of the resources, please be sure to read the associated instructions and handouts prior to requesting assistance.</w:t>
      </w:r>
    </w:p>
    <w:p w14:paraId="518EAC63" w14:textId="77777777" w:rsidR="00E46F66" w:rsidRDefault="00E46F66" w:rsidP="00E46F66">
      <w:pPr>
        <w:autoSpaceDE w:val="0"/>
        <w:autoSpaceDN w:val="0"/>
        <w:adjustRightInd w:val="0"/>
        <w:spacing w:after="0" w:line="240" w:lineRule="auto"/>
        <w:rPr>
          <w:rFonts w:ascii="Times New Roman" w:hAnsi="Times New Roman"/>
        </w:rPr>
      </w:pPr>
      <w:r w:rsidRPr="0083029B">
        <w:rPr>
          <w:rFonts w:ascii="Times New Roman" w:hAnsi="Times New Roman"/>
        </w:rPr>
        <w:t>The instructor will be available by email or phone throughout the entire se</w:t>
      </w:r>
      <w:r>
        <w:rPr>
          <w:rFonts w:ascii="Times New Roman" w:hAnsi="Times New Roman"/>
        </w:rPr>
        <w:t>mester</w:t>
      </w:r>
      <w:r w:rsidRPr="0083029B">
        <w:rPr>
          <w:rFonts w:ascii="Times New Roman" w:hAnsi="Times New Roman"/>
        </w:rPr>
        <w:t>. You may email or call with questions, comments, concerns, etc. Throughout the semester, all emails or voice mails will be answered within 2 business (M-F) days – although responses will usually come within 1 business day, please allow 2 business days. During the first week, the instructor will be online and checking email and voice mail even more frequently, and will endeavor to answer all questions within several hours.</w:t>
      </w:r>
    </w:p>
    <w:p w14:paraId="69783F48" w14:textId="77777777" w:rsidR="00E46F66" w:rsidRDefault="00E46F66" w:rsidP="00E46F66">
      <w:pPr>
        <w:autoSpaceDE w:val="0"/>
        <w:autoSpaceDN w:val="0"/>
        <w:adjustRightInd w:val="0"/>
        <w:spacing w:after="0" w:line="240" w:lineRule="auto"/>
        <w:rPr>
          <w:rFonts w:ascii="Times New Roman" w:hAnsi="Times New Roman"/>
        </w:rPr>
      </w:pPr>
    </w:p>
    <w:p w14:paraId="4520ADE2" w14:textId="77777777" w:rsidR="00E46F66" w:rsidRDefault="00E46F66" w:rsidP="00E46F66">
      <w:pPr>
        <w:autoSpaceDE w:val="0"/>
        <w:autoSpaceDN w:val="0"/>
        <w:adjustRightInd w:val="0"/>
        <w:spacing w:after="0" w:line="240" w:lineRule="auto"/>
        <w:rPr>
          <w:rFonts w:ascii="Times New Roman" w:hAnsi="Times New Roman"/>
        </w:rPr>
      </w:pPr>
    </w:p>
    <w:p w14:paraId="11BB9331" w14:textId="77777777" w:rsidR="00F948A2" w:rsidRDefault="00482728" w:rsidP="00E46F66">
      <w:pPr>
        <w:autoSpaceDE w:val="0"/>
        <w:autoSpaceDN w:val="0"/>
        <w:adjustRightInd w:val="0"/>
        <w:spacing w:after="0" w:line="240" w:lineRule="auto"/>
        <w:rPr>
          <w:rFonts w:ascii="Times New Roman" w:hAnsi="Times New Roman" w:cs="Times New Roman"/>
          <w:sz w:val="24"/>
          <w:szCs w:val="24"/>
        </w:rPr>
      </w:pPr>
      <w:r w:rsidRPr="00F06977">
        <w:rPr>
          <w:rFonts w:ascii="Times New Roman" w:hAnsi="Times New Roman" w:cs="Times New Roman"/>
          <w:b/>
          <w:i/>
          <w:iCs/>
          <w:sz w:val="24"/>
          <w:szCs w:val="24"/>
        </w:rPr>
        <w:lastRenderedPageBreak/>
        <w:t>Grading &amp; Evaluation</w:t>
      </w:r>
      <w:r w:rsidRPr="00F06977">
        <w:rPr>
          <w:rFonts w:ascii="Times New Roman" w:hAnsi="Times New Roman" w:cs="Times New Roman"/>
          <w:sz w:val="24"/>
          <w:szCs w:val="24"/>
        </w:rPr>
        <w:t>:</w:t>
      </w:r>
    </w:p>
    <w:p w14:paraId="640A7B57" w14:textId="77777777" w:rsidR="00E46F66" w:rsidRDefault="00E46F66" w:rsidP="00E46F66">
      <w:pPr>
        <w:autoSpaceDE w:val="0"/>
        <w:autoSpaceDN w:val="0"/>
        <w:adjustRightInd w:val="0"/>
        <w:spacing w:after="0" w:line="240" w:lineRule="auto"/>
        <w:rPr>
          <w:rFonts w:ascii="Times New Roman" w:hAnsi="Times New Roman" w:cs="Times New Roman"/>
          <w:sz w:val="24"/>
          <w:szCs w:val="24"/>
        </w:rPr>
      </w:pPr>
    </w:p>
    <w:p w14:paraId="012AAFD2" w14:textId="77777777" w:rsidR="00E46F66" w:rsidRPr="0083029B" w:rsidRDefault="00E46F66" w:rsidP="00E46F66">
      <w:pPr>
        <w:autoSpaceDE w:val="0"/>
        <w:autoSpaceDN w:val="0"/>
        <w:adjustRightInd w:val="0"/>
        <w:spacing w:after="0" w:line="240" w:lineRule="auto"/>
        <w:rPr>
          <w:rFonts w:ascii="Times New Roman" w:hAnsi="Times New Roman"/>
          <w:b/>
          <w:i/>
          <w:iCs/>
        </w:rPr>
      </w:pPr>
      <w:r w:rsidRPr="0083029B">
        <w:rPr>
          <w:rFonts w:ascii="Times New Roman" w:hAnsi="Times New Roman"/>
          <w:b/>
          <w:i/>
          <w:iCs/>
        </w:rPr>
        <w:t>Assignments, Exams, and Grade</w:t>
      </w:r>
      <w:r>
        <w:rPr>
          <w:rFonts w:ascii="Times New Roman" w:hAnsi="Times New Roman"/>
          <w:b/>
          <w:i/>
          <w:iCs/>
        </w:rPr>
        <w:t xml:space="preserve"> (based on 4 components)</w:t>
      </w:r>
    </w:p>
    <w:p w14:paraId="5DA7BE64" w14:textId="77777777" w:rsidR="00E46F66" w:rsidRPr="0083029B" w:rsidRDefault="00E46F66" w:rsidP="00E46F66">
      <w:pPr>
        <w:numPr>
          <w:ilvl w:val="0"/>
          <w:numId w:val="2"/>
        </w:numPr>
        <w:autoSpaceDE w:val="0"/>
        <w:autoSpaceDN w:val="0"/>
        <w:adjustRightInd w:val="0"/>
        <w:spacing w:after="0" w:line="240" w:lineRule="auto"/>
        <w:rPr>
          <w:rFonts w:ascii="Times New Roman" w:hAnsi="Times New Roman"/>
          <w:iCs/>
        </w:rPr>
      </w:pPr>
      <w:r w:rsidRPr="0083029B">
        <w:rPr>
          <w:rFonts w:ascii="Times New Roman" w:hAnsi="Times New Roman"/>
          <w:b/>
          <w:iCs/>
        </w:rPr>
        <w:t>Syllabus and Course Logistics Quiz: 5%.</w:t>
      </w:r>
      <w:r w:rsidRPr="0083029B">
        <w:rPr>
          <w:rFonts w:ascii="Times New Roman" w:hAnsi="Times New Roman"/>
          <w:iCs/>
        </w:rPr>
        <w:t xml:space="preserve"> Your first assignment is designed to familiarize you with the online course. Your task is to answer a series of questions about the syllabus and logistics of the course. This is due within the FIRST FIVE DAYS of the course (recommended within the FIRST TWO DAYS), and is designed to ensure that all students have fully read over the material necessary to </w:t>
      </w:r>
      <w:r>
        <w:rPr>
          <w:rFonts w:ascii="Times New Roman" w:hAnsi="Times New Roman"/>
          <w:iCs/>
        </w:rPr>
        <w:t>succeed</w:t>
      </w:r>
      <w:r w:rsidRPr="0083029B">
        <w:rPr>
          <w:rFonts w:ascii="Times New Roman" w:hAnsi="Times New Roman"/>
          <w:iCs/>
        </w:rPr>
        <w:t xml:space="preserve"> in the course. YOU ARE ALLOWED TO USE ALL COURSE MATERIALS WHILE TAKING THIS QUIZ. The purpose is not to test your memorization of the information, but rather to ensure that you have read and understand the logistics of the course.</w:t>
      </w:r>
    </w:p>
    <w:p w14:paraId="073FD787" w14:textId="77777777" w:rsidR="00E46F66" w:rsidRPr="0083029B" w:rsidRDefault="00E46F66" w:rsidP="00E46F66">
      <w:pPr>
        <w:autoSpaceDE w:val="0"/>
        <w:autoSpaceDN w:val="0"/>
        <w:adjustRightInd w:val="0"/>
        <w:spacing w:after="0" w:line="240" w:lineRule="auto"/>
        <w:ind w:left="720"/>
        <w:rPr>
          <w:rFonts w:ascii="Times New Roman" w:hAnsi="Times New Roman"/>
          <w:b/>
          <w:i/>
          <w:iCs/>
        </w:rPr>
      </w:pPr>
    </w:p>
    <w:p w14:paraId="373C02C7" w14:textId="77777777" w:rsidR="00E46F66" w:rsidRPr="0083029B" w:rsidRDefault="00E46F66" w:rsidP="00E46F66">
      <w:pPr>
        <w:numPr>
          <w:ilvl w:val="0"/>
          <w:numId w:val="2"/>
        </w:numPr>
        <w:autoSpaceDE w:val="0"/>
        <w:autoSpaceDN w:val="0"/>
        <w:adjustRightInd w:val="0"/>
        <w:spacing w:after="0" w:line="240" w:lineRule="auto"/>
        <w:rPr>
          <w:rFonts w:ascii="Times New Roman" w:hAnsi="Times New Roman"/>
          <w:iCs/>
        </w:rPr>
      </w:pPr>
      <w:r w:rsidRPr="0083029B">
        <w:rPr>
          <w:rFonts w:ascii="Times New Roman" w:hAnsi="Times New Roman"/>
          <w:b/>
          <w:i/>
          <w:iCs/>
        </w:rPr>
        <w:t xml:space="preserve"> </w:t>
      </w:r>
      <w:r w:rsidRPr="0083029B">
        <w:rPr>
          <w:rFonts w:ascii="Times New Roman" w:hAnsi="Times New Roman"/>
          <w:b/>
          <w:iCs/>
        </w:rPr>
        <w:t>Chapter Assignments: 25%.</w:t>
      </w:r>
      <w:r w:rsidRPr="0083029B">
        <w:rPr>
          <w:rFonts w:ascii="Times New Roman" w:hAnsi="Times New Roman"/>
          <w:iCs/>
        </w:rPr>
        <w:t xml:space="preserve"> After </w:t>
      </w:r>
      <w:r w:rsidR="00AA1D28">
        <w:rPr>
          <w:rFonts w:ascii="Times New Roman" w:hAnsi="Times New Roman"/>
          <w:iCs/>
        </w:rPr>
        <w:t>just about every chapter</w:t>
      </w:r>
      <w:r w:rsidRPr="0083029B">
        <w:rPr>
          <w:rFonts w:ascii="Times New Roman" w:hAnsi="Times New Roman"/>
          <w:iCs/>
        </w:rPr>
        <w:t>, there are various graded assignments that must be completed and submitted in Blackboard. Credit is assigned based on quality and timely completion of assignments. Note that</w:t>
      </w:r>
      <w:r>
        <w:rPr>
          <w:rFonts w:ascii="Times New Roman" w:hAnsi="Times New Roman"/>
          <w:iCs/>
        </w:rPr>
        <w:t xml:space="preserve"> there are occasionally chapter</w:t>
      </w:r>
      <w:r w:rsidRPr="0083029B">
        <w:rPr>
          <w:rFonts w:ascii="Times New Roman" w:hAnsi="Times New Roman"/>
          <w:iCs/>
        </w:rPr>
        <w:t xml:space="preserve"> quizzes</w:t>
      </w:r>
      <w:r>
        <w:rPr>
          <w:rFonts w:ascii="Times New Roman" w:hAnsi="Times New Roman"/>
          <w:iCs/>
        </w:rPr>
        <w:t>. These quizzes</w:t>
      </w:r>
      <w:r w:rsidRPr="0083029B">
        <w:rPr>
          <w:rFonts w:ascii="Times New Roman" w:hAnsi="Times New Roman"/>
          <w:iCs/>
        </w:rPr>
        <w:t xml:space="preserve"> are OPEN </w:t>
      </w:r>
      <w:r>
        <w:rPr>
          <w:rFonts w:ascii="Times New Roman" w:hAnsi="Times New Roman"/>
          <w:iCs/>
        </w:rPr>
        <w:t>NOTE, but you will still be timed (30 min).</w:t>
      </w:r>
      <w:r w:rsidRPr="0083029B">
        <w:rPr>
          <w:rFonts w:ascii="Times New Roman" w:hAnsi="Times New Roman"/>
          <w:iCs/>
        </w:rPr>
        <w:t xml:space="preserve"> </w:t>
      </w:r>
      <w:r>
        <w:rPr>
          <w:rFonts w:ascii="Times New Roman" w:hAnsi="Times New Roman"/>
          <w:iCs/>
        </w:rPr>
        <w:t xml:space="preserve">This is to ensure that you have read (not skimmed) chapter content. </w:t>
      </w:r>
      <w:r w:rsidRPr="0083029B">
        <w:rPr>
          <w:rFonts w:ascii="Times New Roman" w:hAnsi="Times New Roman"/>
          <w:iCs/>
        </w:rPr>
        <w:t>However, be sure to check the quality of your work as your initial performance is your only opportunity to submit. There are two types of assignments. Assignme</w:t>
      </w:r>
      <w:r w:rsidR="00314035">
        <w:rPr>
          <w:rFonts w:ascii="Times New Roman" w:hAnsi="Times New Roman"/>
          <w:iCs/>
        </w:rPr>
        <w:t xml:space="preserve">nts are either brief </w:t>
      </w:r>
      <w:r w:rsidRPr="0083029B">
        <w:rPr>
          <w:rFonts w:ascii="Times New Roman" w:hAnsi="Times New Roman"/>
          <w:iCs/>
        </w:rPr>
        <w:t xml:space="preserve">250-500 word papers OR chapter post-quizzes (NOTE: there will never be both a chapter post-quiz and a short paper. It will always be either/or). All assignments are worth 10 points each. </w:t>
      </w:r>
    </w:p>
    <w:p w14:paraId="144350A1" w14:textId="77777777" w:rsidR="00E46F66" w:rsidRPr="0083029B" w:rsidRDefault="00E46F66" w:rsidP="00E46F66">
      <w:pPr>
        <w:autoSpaceDE w:val="0"/>
        <w:autoSpaceDN w:val="0"/>
        <w:adjustRightInd w:val="0"/>
        <w:spacing w:after="0" w:line="240" w:lineRule="auto"/>
        <w:rPr>
          <w:rFonts w:ascii="Times New Roman" w:hAnsi="Times New Roman"/>
          <w:b/>
          <w:i/>
          <w:iCs/>
        </w:rPr>
      </w:pPr>
    </w:p>
    <w:p w14:paraId="7578FD23" w14:textId="77777777" w:rsidR="00E46F66" w:rsidRPr="0083029B" w:rsidRDefault="00E46F66" w:rsidP="00E46F66">
      <w:pPr>
        <w:numPr>
          <w:ilvl w:val="0"/>
          <w:numId w:val="2"/>
        </w:numPr>
        <w:autoSpaceDE w:val="0"/>
        <w:autoSpaceDN w:val="0"/>
        <w:adjustRightInd w:val="0"/>
        <w:spacing w:after="0" w:line="240" w:lineRule="auto"/>
        <w:rPr>
          <w:rFonts w:ascii="Times New Roman" w:hAnsi="Times New Roman"/>
          <w:iCs/>
        </w:rPr>
      </w:pPr>
      <w:r w:rsidRPr="0083029B">
        <w:rPr>
          <w:rFonts w:ascii="Times New Roman" w:hAnsi="Times New Roman"/>
          <w:b/>
          <w:i/>
          <w:iCs/>
        </w:rPr>
        <w:t>Discussion Posts: 20%.</w:t>
      </w:r>
      <w:r w:rsidRPr="0083029B">
        <w:rPr>
          <w:rFonts w:ascii="Times New Roman" w:hAnsi="Times New Roman"/>
          <w:iCs/>
        </w:rPr>
        <w:t xml:space="preserve"> You will be responsible for posting 1 original comment, and replying to 2 comments posted by your classmates, in 3 modules of the course (you post 1 original comment and 2 replies in each module – a total of 3 original posts and 6 replies</w:t>
      </w:r>
      <w:r w:rsidR="00AA1D28">
        <w:rPr>
          <w:rFonts w:ascii="Times New Roman" w:hAnsi="Times New Roman"/>
          <w:iCs/>
        </w:rPr>
        <w:t>—YOU MAKE 9 POSTS TOTAL</w:t>
      </w:r>
      <w:r w:rsidRPr="0083029B">
        <w:rPr>
          <w:rFonts w:ascii="Times New Roman" w:hAnsi="Times New Roman"/>
          <w:iCs/>
        </w:rPr>
        <w:t xml:space="preserve">). Original posts are worth </w:t>
      </w:r>
      <w:r>
        <w:rPr>
          <w:rFonts w:ascii="Times New Roman" w:hAnsi="Times New Roman"/>
          <w:iCs/>
        </w:rPr>
        <w:t>20</w:t>
      </w:r>
      <w:r w:rsidRPr="0083029B">
        <w:rPr>
          <w:rFonts w:ascii="Times New Roman" w:hAnsi="Times New Roman"/>
          <w:iCs/>
        </w:rPr>
        <w:t xml:space="preserve"> points, and replies to others’ posts are worth </w:t>
      </w:r>
      <w:r>
        <w:rPr>
          <w:rFonts w:ascii="Times New Roman" w:hAnsi="Times New Roman"/>
          <w:iCs/>
        </w:rPr>
        <w:t>15</w:t>
      </w:r>
      <w:r w:rsidRPr="0083029B">
        <w:rPr>
          <w:rFonts w:ascii="Times New Roman" w:hAnsi="Times New Roman"/>
          <w:iCs/>
        </w:rPr>
        <w:t xml:space="preserve"> points each. Postings must be original, thoughtful, and respectful. Original posts will be graded based on amount of thought demonstrated and</w:t>
      </w:r>
      <w:r w:rsidR="007C5580">
        <w:rPr>
          <w:rFonts w:ascii="Times New Roman" w:hAnsi="Times New Roman"/>
          <w:iCs/>
        </w:rPr>
        <w:t xml:space="preserve"> the</w:t>
      </w:r>
      <w:r w:rsidRPr="0083029B">
        <w:rPr>
          <w:rFonts w:ascii="Times New Roman" w:hAnsi="Times New Roman"/>
          <w:iCs/>
        </w:rPr>
        <w:t xml:space="preserve"> relevance to the subject matter. Original posts that are both thoughtful and relevant will receive full credit, whereas original posts that are lacking in both of these will be scored a 0. Replies to other posts must extend the thoughts expressed in the original post – they cannot be simple restatements, or statements of agreement or disagreement (such replies will result in 0 points for that post). At the same time, there is no need to be overly lengthy. Most original posts will be between 500 and 1500 characters. Most replies will be between 250 and 750 characters (these are not requirements, just guidelines – some perfectly acceptable posts may be longer or shorter). </w:t>
      </w:r>
    </w:p>
    <w:p w14:paraId="3D9420F3" w14:textId="77777777" w:rsidR="00E46F66" w:rsidRPr="0083029B" w:rsidRDefault="00E46F66" w:rsidP="00E46F66">
      <w:pPr>
        <w:pStyle w:val="Default"/>
        <w:ind w:left="720"/>
        <w:rPr>
          <w:rFonts w:ascii="Times New Roman" w:hAnsi="Times New Roman" w:cs="Times New Roman"/>
          <w:sz w:val="22"/>
          <w:szCs w:val="22"/>
        </w:rPr>
      </w:pPr>
    </w:p>
    <w:p w14:paraId="76A255E1" w14:textId="34BA26DE" w:rsidR="00735451" w:rsidRPr="008A7E76" w:rsidRDefault="00E46F66" w:rsidP="008A7E76">
      <w:pPr>
        <w:pStyle w:val="Default"/>
        <w:numPr>
          <w:ilvl w:val="0"/>
          <w:numId w:val="2"/>
        </w:numPr>
        <w:rPr>
          <w:rFonts w:ascii="Times New Roman" w:hAnsi="Times New Roman" w:cs="Times New Roman"/>
          <w:sz w:val="22"/>
          <w:szCs w:val="22"/>
        </w:rPr>
      </w:pPr>
      <w:r w:rsidRPr="0083029B">
        <w:rPr>
          <w:rFonts w:ascii="Times New Roman" w:hAnsi="Times New Roman" w:cs="Times New Roman"/>
          <w:b/>
          <w:i/>
          <w:iCs/>
          <w:sz w:val="22"/>
          <w:szCs w:val="22"/>
        </w:rPr>
        <w:t>Module Exams: 50%.</w:t>
      </w:r>
      <w:r w:rsidRPr="0083029B">
        <w:rPr>
          <w:rFonts w:ascii="Times New Roman" w:hAnsi="Times New Roman" w:cs="Times New Roman"/>
          <w:i/>
          <w:iCs/>
          <w:sz w:val="22"/>
          <w:szCs w:val="22"/>
        </w:rPr>
        <w:t xml:space="preserve"> </w:t>
      </w:r>
      <w:r w:rsidRPr="0083029B">
        <w:rPr>
          <w:rFonts w:ascii="Times New Roman" w:hAnsi="Times New Roman" w:cs="Times New Roman"/>
          <w:sz w:val="22"/>
          <w:szCs w:val="22"/>
        </w:rPr>
        <w:t xml:space="preserve">There will be one exam per module of the course – 6 exams total. Each exam will count for 10% of the final grade in the class. YOUR LOWEST EXAM GRADE WILL BE DROPPED. Students should not use any materials (textbook, notes, flashcards, etc.) during the exam. To ensure that students adhere to this, exams will be timed – once an exam is opened, </w:t>
      </w:r>
      <w:r w:rsidRPr="0083029B">
        <w:rPr>
          <w:rFonts w:ascii="Times New Roman" w:hAnsi="Times New Roman" w:cs="Times New Roman"/>
          <w:b/>
          <w:bCs/>
          <w:i/>
          <w:iCs/>
          <w:sz w:val="22"/>
          <w:szCs w:val="22"/>
        </w:rPr>
        <w:t xml:space="preserve">it must be completed within 1 hour </w:t>
      </w:r>
      <w:r w:rsidRPr="0083029B">
        <w:rPr>
          <w:rFonts w:ascii="Times New Roman" w:hAnsi="Times New Roman" w:cs="Times New Roman"/>
          <w:sz w:val="22"/>
          <w:szCs w:val="22"/>
        </w:rPr>
        <w:t xml:space="preserve">(if you need accommodations for extra time, please see the section below regarding disabilities). Also, exam questions will be randomly selected </w:t>
      </w:r>
      <w:r w:rsidRPr="0083029B">
        <w:rPr>
          <w:rFonts w:ascii="Times New Roman" w:hAnsi="Times New Roman" w:cs="Times New Roman"/>
          <w:b/>
          <w:bCs/>
          <w:i/>
          <w:iCs/>
          <w:sz w:val="22"/>
          <w:szCs w:val="22"/>
        </w:rPr>
        <w:t>for each student</w:t>
      </w:r>
      <w:r w:rsidRPr="0083029B">
        <w:rPr>
          <w:rFonts w:ascii="Times New Roman" w:hAnsi="Times New Roman" w:cs="Times New Roman"/>
          <w:sz w:val="22"/>
          <w:szCs w:val="22"/>
        </w:rPr>
        <w:t xml:space="preserve">, so no student will take the same exam. Questions are taken from a pool of over 1,000 questions and matched for difficulty and content. </w:t>
      </w:r>
    </w:p>
    <w:p w14:paraId="4CC58BC1" w14:textId="77777777" w:rsidR="00A42146" w:rsidRDefault="00A42146" w:rsidP="00E46F66">
      <w:pPr>
        <w:pStyle w:val="Default"/>
        <w:rPr>
          <w:rFonts w:ascii="Times New Roman" w:hAnsi="Times New Roman" w:cs="Times New Roman"/>
          <w:i/>
          <w:u w:val="single"/>
        </w:rPr>
      </w:pPr>
    </w:p>
    <w:p w14:paraId="518F3E0F" w14:textId="77777777" w:rsidR="00E46F66" w:rsidRPr="0083029B" w:rsidRDefault="00F948A2" w:rsidP="00E46F66">
      <w:pPr>
        <w:pStyle w:val="Default"/>
        <w:rPr>
          <w:rFonts w:ascii="Times New Roman" w:hAnsi="Times New Roman" w:cs="Times New Roman"/>
          <w:sz w:val="22"/>
          <w:szCs w:val="22"/>
        </w:rPr>
      </w:pPr>
      <w:r w:rsidRPr="00F06977">
        <w:rPr>
          <w:rFonts w:ascii="Times New Roman" w:hAnsi="Times New Roman" w:cs="Times New Roman"/>
          <w:i/>
          <w:u w:val="single"/>
        </w:rPr>
        <w:t>Grading scale</w:t>
      </w:r>
      <w:r w:rsidRPr="00F06977">
        <w:rPr>
          <w:rFonts w:ascii="Times New Roman" w:hAnsi="Times New Roman" w:cs="Times New Roman"/>
        </w:rPr>
        <w:t xml:space="preserve">: </w:t>
      </w:r>
    </w:p>
    <w:p w14:paraId="7F4CA235" w14:textId="77777777" w:rsidR="00E46F66" w:rsidRPr="0083029B" w:rsidRDefault="00E46F66" w:rsidP="00E46F66">
      <w:pPr>
        <w:pStyle w:val="Default"/>
        <w:rPr>
          <w:rFonts w:ascii="Times New Roman" w:hAnsi="Times New Roman" w:cs="Times New Roman"/>
          <w:sz w:val="22"/>
          <w:szCs w:val="22"/>
        </w:rPr>
      </w:pPr>
      <w:r w:rsidRPr="0083029B">
        <w:rPr>
          <w:rFonts w:ascii="Times New Roman" w:hAnsi="Times New Roman" w:cs="Times New Roman"/>
          <w:sz w:val="22"/>
          <w:szCs w:val="22"/>
        </w:rPr>
        <w:t xml:space="preserve">The final grade will be calculated </w:t>
      </w:r>
      <w:r w:rsidR="00735451">
        <w:rPr>
          <w:rFonts w:ascii="Times New Roman" w:hAnsi="Times New Roman" w:cs="Times New Roman"/>
          <w:sz w:val="22"/>
          <w:szCs w:val="22"/>
        </w:rPr>
        <w:t>by summing the</w:t>
      </w:r>
      <w:r w:rsidRPr="0083029B">
        <w:rPr>
          <w:rFonts w:ascii="Times New Roman" w:hAnsi="Times New Roman" w:cs="Times New Roman"/>
          <w:sz w:val="22"/>
          <w:szCs w:val="22"/>
        </w:rPr>
        <w:t xml:space="preserve"> </w:t>
      </w:r>
      <w:r w:rsidR="00735451">
        <w:rPr>
          <w:rFonts w:ascii="Times New Roman" w:hAnsi="Times New Roman" w:cs="Times New Roman"/>
          <w:sz w:val="22"/>
          <w:szCs w:val="22"/>
        </w:rPr>
        <w:t>above percentages</w:t>
      </w:r>
      <w:r w:rsidRPr="0083029B">
        <w:rPr>
          <w:rFonts w:ascii="Times New Roman" w:hAnsi="Times New Roman" w:cs="Times New Roman"/>
          <w:sz w:val="22"/>
          <w:szCs w:val="22"/>
        </w:rPr>
        <w:t xml:space="preserve">, with 100% as the highest possible total grade. Letter grades will be assigned based on the standard format (scores of .5 and above are rounded up, anything below .5 is rounded down): </w:t>
      </w:r>
    </w:p>
    <w:p w14:paraId="39F7C683" w14:textId="77777777" w:rsidR="00E46F66" w:rsidRPr="0083029B" w:rsidRDefault="00E46F66" w:rsidP="00E46F66">
      <w:pPr>
        <w:pStyle w:val="Default"/>
        <w:rPr>
          <w:rFonts w:ascii="Times New Roman" w:hAnsi="Times New Roman" w:cs="Times New Roman"/>
          <w:sz w:val="22"/>
          <w:szCs w:val="22"/>
        </w:rPr>
      </w:pPr>
      <w:r w:rsidRPr="0083029B">
        <w:rPr>
          <w:rFonts w:ascii="Times New Roman" w:hAnsi="Times New Roman" w:cs="Times New Roman"/>
          <w:sz w:val="22"/>
          <w:szCs w:val="22"/>
        </w:rPr>
        <w:t>A+ 97%-100%; A 93%-96%; A- 90%-92%; B+ 87%-89%; B 83%-86%; B- 80%-82%; C+ 77%-79%; C 73%-76%; C;- 70%-72%</w:t>
      </w:r>
    </w:p>
    <w:p w14:paraId="718761C9" w14:textId="77777777" w:rsidR="004B4F9F" w:rsidRDefault="004B4F9F" w:rsidP="004678A1">
      <w:pPr>
        <w:autoSpaceDE w:val="0"/>
        <w:autoSpaceDN w:val="0"/>
        <w:adjustRightInd w:val="0"/>
        <w:spacing w:after="0" w:line="240" w:lineRule="auto"/>
        <w:rPr>
          <w:rFonts w:ascii="Times New Roman" w:hAnsi="Times New Roman" w:cs="Times New Roman"/>
          <w:sz w:val="24"/>
          <w:szCs w:val="24"/>
        </w:rPr>
      </w:pPr>
    </w:p>
    <w:p w14:paraId="71BF3FD2" w14:textId="77777777" w:rsidR="00E46F66" w:rsidRPr="0083029B" w:rsidRDefault="00E46F66" w:rsidP="00E46F66">
      <w:pPr>
        <w:autoSpaceDE w:val="0"/>
        <w:autoSpaceDN w:val="0"/>
        <w:adjustRightInd w:val="0"/>
        <w:spacing w:after="0" w:line="240" w:lineRule="auto"/>
        <w:rPr>
          <w:rFonts w:ascii="Times New Roman" w:hAnsi="Times New Roman"/>
        </w:rPr>
      </w:pPr>
      <w:r w:rsidRPr="0083029B">
        <w:rPr>
          <w:rFonts w:ascii="Times New Roman" w:hAnsi="Times New Roman"/>
          <w:b/>
          <w:i/>
        </w:rPr>
        <w:t>FINAL EXAM (Make-up)</w:t>
      </w:r>
      <w:r w:rsidRPr="0083029B">
        <w:rPr>
          <w:rFonts w:ascii="Times New Roman" w:hAnsi="Times New Roman"/>
        </w:rPr>
        <w:t>:</w:t>
      </w:r>
    </w:p>
    <w:p w14:paraId="51005965" w14:textId="77777777" w:rsidR="00E46F66" w:rsidRPr="0083029B" w:rsidRDefault="00E46F66" w:rsidP="00E46F66">
      <w:pPr>
        <w:autoSpaceDE w:val="0"/>
        <w:autoSpaceDN w:val="0"/>
        <w:adjustRightInd w:val="0"/>
        <w:spacing w:after="0" w:line="240" w:lineRule="auto"/>
        <w:rPr>
          <w:rFonts w:ascii="Times New Roman" w:hAnsi="Times New Roman"/>
        </w:rPr>
      </w:pPr>
      <w:r w:rsidRPr="0083029B">
        <w:rPr>
          <w:rFonts w:ascii="Times New Roman" w:hAnsi="Times New Roman"/>
        </w:rPr>
        <w:t>The final</w:t>
      </w:r>
      <w:r>
        <w:rPr>
          <w:rFonts w:ascii="Times New Roman" w:hAnsi="Times New Roman"/>
        </w:rPr>
        <w:t xml:space="preserve"> exam</w:t>
      </w:r>
      <w:r w:rsidRPr="0083029B">
        <w:rPr>
          <w:rFonts w:ascii="Times New Roman" w:hAnsi="Times New Roman"/>
        </w:rPr>
        <w:t xml:space="preserve"> </w:t>
      </w:r>
      <w:r>
        <w:rPr>
          <w:rFonts w:ascii="Times New Roman" w:hAnsi="Times New Roman"/>
        </w:rPr>
        <w:t xml:space="preserve">is TBD and will be announced by the middle of the semester according to the rules set forth </w:t>
      </w:r>
      <w:r w:rsidRPr="0083029B">
        <w:rPr>
          <w:rFonts w:ascii="Times New Roman" w:hAnsi="Times New Roman"/>
        </w:rPr>
        <w:t xml:space="preserve">by the University’s final examination </w:t>
      </w:r>
      <w:r>
        <w:rPr>
          <w:rFonts w:ascii="Times New Roman" w:hAnsi="Times New Roman"/>
        </w:rPr>
        <w:t>guidelines</w:t>
      </w:r>
      <w:r w:rsidRPr="0083029B">
        <w:rPr>
          <w:rFonts w:ascii="Times New Roman" w:hAnsi="Times New Roman"/>
        </w:rPr>
        <w:t>. The final exam will not be cumulative.</w:t>
      </w:r>
    </w:p>
    <w:p w14:paraId="15724625" w14:textId="77777777" w:rsidR="00E46F66" w:rsidRPr="0083029B" w:rsidRDefault="00E46F66" w:rsidP="00E46F66">
      <w:pPr>
        <w:autoSpaceDE w:val="0"/>
        <w:autoSpaceDN w:val="0"/>
        <w:adjustRightInd w:val="0"/>
        <w:spacing w:after="0" w:line="240" w:lineRule="auto"/>
        <w:rPr>
          <w:rFonts w:ascii="Times New Roman" w:hAnsi="Times New Roman"/>
        </w:rPr>
      </w:pPr>
    </w:p>
    <w:p w14:paraId="5BF9B3BC" w14:textId="77777777" w:rsidR="00E46F66" w:rsidRPr="0083029B" w:rsidRDefault="00E46F66" w:rsidP="00E46F66">
      <w:pPr>
        <w:autoSpaceDE w:val="0"/>
        <w:autoSpaceDN w:val="0"/>
        <w:adjustRightInd w:val="0"/>
        <w:spacing w:after="0" w:line="240" w:lineRule="auto"/>
        <w:rPr>
          <w:rFonts w:ascii="Times New Roman" w:hAnsi="Times New Roman"/>
        </w:rPr>
      </w:pPr>
      <w:r w:rsidRPr="0083029B">
        <w:rPr>
          <w:rFonts w:ascii="Times New Roman" w:hAnsi="Times New Roman"/>
          <w:b/>
          <w:i/>
        </w:rPr>
        <w:t>Make-up exams</w:t>
      </w:r>
      <w:r w:rsidRPr="0083029B">
        <w:rPr>
          <w:rFonts w:ascii="Times New Roman" w:hAnsi="Times New Roman"/>
        </w:rPr>
        <w:t>:</w:t>
      </w:r>
    </w:p>
    <w:p w14:paraId="15711947" w14:textId="77777777" w:rsidR="00E46F66" w:rsidRDefault="00E46F66" w:rsidP="00E46F66">
      <w:pPr>
        <w:autoSpaceDE w:val="0"/>
        <w:autoSpaceDN w:val="0"/>
        <w:adjustRightInd w:val="0"/>
        <w:spacing w:after="0" w:line="240" w:lineRule="auto"/>
        <w:rPr>
          <w:rFonts w:ascii="Times New Roman" w:hAnsi="Times New Roman"/>
        </w:rPr>
      </w:pPr>
      <w:r>
        <w:rPr>
          <w:rFonts w:ascii="Times New Roman" w:hAnsi="Times New Roman"/>
        </w:rPr>
        <w:t>M</w:t>
      </w:r>
      <w:r w:rsidRPr="0083029B">
        <w:rPr>
          <w:rFonts w:ascii="Times New Roman" w:hAnsi="Times New Roman"/>
        </w:rPr>
        <w:t>ake-up exams</w:t>
      </w:r>
      <w:r>
        <w:rPr>
          <w:rFonts w:ascii="Times New Roman" w:hAnsi="Times New Roman"/>
        </w:rPr>
        <w:t xml:space="preserve"> will be allowed at the discretion of the instructor.</w:t>
      </w:r>
    </w:p>
    <w:p w14:paraId="2EE37470" w14:textId="77777777" w:rsidR="00E46F66" w:rsidRDefault="00E46F66" w:rsidP="00E46F66">
      <w:pPr>
        <w:autoSpaceDE w:val="0"/>
        <w:autoSpaceDN w:val="0"/>
        <w:adjustRightInd w:val="0"/>
        <w:spacing w:after="0" w:line="240" w:lineRule="auto"/>
        <w:rPr>
          <w:rFonts w:ascii="Times New Roman" w:hAnsi="Times New Roman"/>
        </w:rPr>
      </w:pPr>
    </w:p>
    <w:p w14:paraId="66F6B6A4" w14:textId="77777777" w:rsidR="00E46F66" w:rsidRPr="00735451" w:rsidRDefault="00E46F66" w:rsidP="00E46F66">
      <w:pPr>
        <w:autoSpaceDE w:val="0"/>
        <w:autoSpaceDN w:val="0"/>
        <w:adjustRightInd w:val="0"/>
        <w:spacing w:after="0" w:line="240" w:lineRule="auto"/>
        <w:jc w:val="center"/>
        <w:rPr>
          <w:rFonts w:ascii="Times New Roman" w:hAnsi="Times New Roman"/>
          <w:b/>
        </w:rPr>
      </w:pPr>
      <w:r w:rsidRPr="00735451">
        <w:rPr>
          <w:rFonts w:ascii="Times New Roman" w:hAnsi="Times New Roman"/>
          <w:b/>
          <w:i/>
          <w:iCs/>
        </w:rPr>
        <w:t>Other Policies</w:t>
      </w:r>
    </w:p>
    <w:p w14:paraId="21C99622" w14:textId="77777777" w:rsidR="00E46F66" w:rsidRPr="0083029B" w:rsidRDefault="00E46F66" w:rsidP="00E46F66">
      <w:pPr>
        <w:autoSpaceDE w:val="0"/>
        <w:autoSpaceDN w:val="0"/>
        <w:adjustRightInd w:val="0"/>
        <w:spacing w:after="0" w:line="240" w:lineRule="auto"/>
        <w:rPr>
          <w:rFonts w:ascii="Times New Roman" w:hAnsi="Times New Roman"/>
        </w:rPr>
      </w:pPr>
    </w:p>
    <w:p w14:paraId="4D91670D" w14:textId="77777777" w:rsidR="00E46F66" w:rsidRPr="0083029B" w:rsidRDefault="00E46F66" w:rsidP="00E46F66">
      <w:pPr>
        <w:spacing w:after="0" w:line="240" w:lineRule="auto"/>
        <w:rPr>
          <w:rFonts w:ascii="Times New Roman" w:hAnsi="Times New Roman"/>
          <w:i/>
        </w:rPr>
      </w:pPr>
      <w:r w:rsidRPr="0083029B">
        <w:rPr>
          <w:rFonts w:ascii="Times New Roman" w:hAnsi="Times New Roman"/>
          <w:i/>
        </w:rPr>
        <w:t>Technology Usage</w:t>
      </w:r>
    </w:p>
    <w:p w14:paraId="5E2B2940" w14:textId="77777777" w:rsidR="00E46F66" w:rsidRPr="0083029B" w:rsidRDefault="00E46F66" w:rsidP="00E46F66">
      <w:pPr>
        <w:spacing w:after="0" w:line="240" w:lineRule="auto"/>
        <w:rPr>
          <w:rFonts w:ascii="Times New Roman" w:hAnsi="Times New Roman"/>
        </w:rPr>
      </w:pPr>
      <w:r w:rsidRPr="0083029B">
        <w:rPr>
          <w:rFonts w:ascii="Times New Roman" w:hAnsi="Times New Roman"/>
        </w:rPr>
        <w:t xml:space="preserve">All primary contact in the course will be via email and Blackboard; thus, you are required to check your Mason email account regularly and to keep your mailbox maintained so that messages will not be rejected for being over quota. You may forward GMU emails to other accounts, but emails to the instructor should come only from your GMU account; instructors are not allowed to accept emails from non-GMU accounts. For this course, all assignments must be completed online within Blackboard (see below). You may need to download various free programs (e.g., Adobe Shockwave) to view some of the resources. </w:t>
      </w:r>
    </w:p>
    <w:p w14:paraId="38DA59B0" w14:textId="77777777" w:rsidR="00E46F66" w:rsidRPr="0083029B" w:rsidRDefault="00E46F66" w:rsidP="00E46F66">
      <w:pPr>
        <w:spacing w:after="0" w:line="240" w:lineRule="auto"/>
        <w:rPr>
          <w:rFonts w:ascii="Times New Roman" w:hAnsi="Times New Roman"/>
        </w:rPr>
      </w:pPr>
    </w:p>
    <w:p w14:paraId="2BAF7BD2" w14:textId="77777777" w:rsidR="00E46F66" w:rsidRPr="0083029B" w:rsidRDefault="00E46F66" w:rsidP="00E46F66">
      <w:pPr>
        <w:spacing w:after="0" w:line="240" w:lineRule="auto"/>
        <w:rPr>
          <w:rFonts w:ascii="Times New Roman" w:hAnsi="Times New Roman"/>
          <w:i/>
        </w:rPr>
      </w:pPr>
      <w:r w:rsidRPr="0083029B">
        <w:rPr>
          <w:rFonts w:ascii="Times New Roman" w:hAnsi="Times New Roman"/>
          <w:i/>
        </w:rPr>
        <w:t>Online Course Resources:</w:t>
      </w:r>
    </w:p>
    <w:p w14:paraId="062DFAB0" w14:textId="77777777" w:rsidR="00E46F66" w:rsidRPr="0083029B" w:rsidRDefault="00E46F66" w:rsidP="00E46F66">
      <w:pPr>
        <w:pStyle w:val="Default"/>
        <w:rPr>
          <w:rFonts w:ascii="Times New Roman" w:hAnsi="Times New Roman" w:cs="Times New Roman"/>
          <w:b/>
          <w:bCs/>
          <w:i/>
          <w:iCs/>
          <w:sz w:val="22"/>
          <w:szCs w:val="22"/>
        </w:rPr>
      </w:pPr>
      <w:r w:rsidRPr="0083029B">
        <w:rPr>
          <w:rFonts w:ascii="Times New Roman" w:hAnsi="Times New Roman" w:cs="Times New Roman"/>
          <w:sz w:val="22"/>
          <w:szCs w:val="22"/>
        </w:rPr>
        <w:t xml:space="preserve">The course will be run through Blackboard 9.1. </w:t>
      </w:r>
      <w:r w:rsidRPr="0083029B">
        <w:rPr>
          <w:rFonts w:ascii="Times New Roman" w:hAnsi="Times New Roman" w:cs="Times New Roman"/>
          <w:b/>
          <w:bCs/>
          <w:i/>
          <w:iCs/>
          <w:sz w:val="22"/>
          <w:szCs w:val="22"/>
        </w:rPr>
        <w:t xml:space="preserve">It is extremely important to access Blackboard 9.1 through the MyMason Portal – please follow these instructions, as they may differ from your normal method of accessing Blackboard: </w:t>
      </w:r>
    </w:p>
    <w:p w14:paraId="2CF6EBC9" w14:textId="77777777" w:rsidR="00E46F66" w:rsidRPr="0083029B" w:rsidRDefault="00E46F66" w:rsidP="00E46F66">
      <w:pPr>
        <w:pStyle w:val="Default"/>
        <w:rPr>
          <w:rFonts w:ascii="Times New Roman" w:hAnsi="Times New Roman" w:cs="Times New Roman"/>
          <w:sz w:val="22"/>
          <w:szCs w:val="22"/>
        </w:rPr>
      </w:pPr>
    </w:p>
    <w:p w14:paraId="17C03A31" w14:textId="77777777" w:rsidR="00E46F66" w:rsidRPr="0083029B" w:rsidRDefault="00E46F66" w:rsidP="00E46F66">
      <w:pPr>
        <w:pStyle w:val="Default"/>
        <w:rPr>
          <w:rFonts w:ascii="Times New Roman" w:hAnsi="Times New Roman" w:cs="Times New Roman"/>
          <w:sz w:val="22"/>
          <w:szCs w:val="22"/>
        </w:rPr>
      </w:pPr>
      <w:r w:rsidRPr="0083029B">
        <w:rPr>
          <w:rFonts w:ascii="Times New Roman" w:hAnsi="Times New Roman" w:cs="Times New Roman"/>
          <w:sz w:val="22"/>
          <w:szCs w:val="22"/>
        </w:rPr>
        <w:t xml:space="preserve">1. Go to http://mymasonportal.gmu.edu/ </w:t>
      </w:r>
    </w:p>
    <w:p w14:paraId="448517CF" w14:textId="77777777" w:rsidR="00E46F66" w:rsidRPr="0083029B" w:rsidRDefault="00E46F66" w:rsidP="00E46F66">
      <w:pPr>
        <w:pStyle w:val="Default"/>
        <w:rPr>
          <w:rFonts w:ascii="Times New Roman" w:hAnsi="Times New Roman" w:cs="Times New Roman"/>
          <w:sz w:val="22"/>
          <w:szCs w:val="22"/>
        </w:rPr>
      </w:pPr>
      <w:r w:rsidRPr="0083029B">
        <w:rPr>
          <w:rFonts w:ascii="Times New Roman" w:hAnsi="Times New Roman" w:cs="Times New Roman"/>
          <w:sz w:val="22"/>
          <w:szCs w:val="22"/>
        </w:rPr>
        <w:t xml:space="preserve">2. Login using your Mason ID and password (the same one you use for your GMU email account) </w:t>
      </w:r>
    </w:p>
    <w:p w14:paraId="40EF27E8" w14:textId="77777777" w:rsidR="00E46F66" w:rsidRPr="0083029B" w:rsidRDefault="00E46F66" w:rsidP="00E46F66">
      <w:pPr>
        <w:pStyle w:val="Default"/>
        <w:rPr>
          <w:rFonts w:ascii="Times New Roman" w:hAnsi="Times New Roman" w:cs="Times New Roman"/>
          <w:sz w:val="22"/>
          <w:szCs w:val="22"/>
        </w:rPr>
      </w:pPr>
      <w:r w:rsidRPr="0083029B">
        <w:rPr>
          <w:rFonts w:ascii="Times New Roman" w:hAnsi="Times New Roman" w:cs="Times New Roman"/>
          <w:sz w:val="22"/>
          <w:szCs w:val="22"/>
        </w:rPr>
        <w:t xml:space="preserve">3. Click on the ‘Courses’ tab (toward the top right of the screen) </w:t>
      </w:r>
    </w:p>
    <w:p w14:paraId="31DAC29A" w14:textId="77777777" w:rsidR="00E46F66" w:rsidRPr="0083029B" w:rsidRDefault="00E46F66" w:rsidP="00E46F66">
      <w:pPr>
        <w:pStyle w:val="Default"/>
        <w:rPr>
          <w:rFonts w:ascii="Times New Roman" w:hAnsi="Times New Roman" w:cs="Times New Roman"/>
          <w:sz w:val="22"/>
          <w:szCs w:val="22"/>
        </w:rPr>
      </w:pPr>
      <w:r w:rsidRPr="0083029B">
        <w:rPr>
          <w:rFonts w:ascii="Times New Roman" w:hAnsi="Times New Roman" w:cs="Times New Roman"/>
          <w:sz w:val="22"/>
          <w:szCs w:val="22"/>
        </w:rPr>
        <w:t xml:space="preserve">4. Go to the list of courses entitled “Courses 9.1 List” (it is in the </w:t>
      </w:r>
      <w:r w:rsidRPr="0083029B">
        <w:rPr>
          <w:rFonts w:ascii="Times New Roman" w:hAnsi="Times New Roman" w:cs="Times New Roman"/>
          <w:b/>
          <w:bCs/>
          <w:sz w:val="22"/>
          <w:szCs w:val="22"/>
        </w:rPr>
        <w:t xml:space="preserve">middle </w:t>
      </w:r>
      <w:r w:rsidRPr="0083029B">
        <w:rPr>
          <w:rFonts w:ascii="Times New Roman" w:hAnsi="Times New Roman" w:cs="Times New Roman"/>
          <w:sz w:val="22"/>
          <w:szCs w:val="22"/>
        </w:rPr>
        <w:t xml:space="preserve">of the screen) </w:t>
      </w:r>
    </w:p>
    <w:p w14:paraId="30686730" w14:textId="77777777" w:rsidR="00E46F66" w:rsidRPr="0083029B" w:rsidRDefault="00E46F66" w:rsidP="00E46F66">
      <w:pPr>
        <w:pStyle w:val="Default"/>
        <w:rPr>
          <w:rFonts w:ascii="Times New Roman" w:hAnsi="Times New Roman" w:cs="Times New Roman"/>
          <w:sz w:val="22"/>
          <w:szCs w:val="22"/>
        </w:rPr>
      </w:pPr>
      <w:r w:rsidRPr="0083029B">
        <w:rPr>
          <w:rFonts w:ascii="Times New Roman" w:hAnsi="Times New Roman" w:cs="Times New Roman"/>
          <w:sz w:val="22"/>
          <w:szCs w:val="22"/>
        </w:rPr>
        <w:t xml:space="preserve">5. Click on the link for Psyc </w:t>
      </w:r>
      <w:r w:rsidR="00735451">
        <w:rPr>
          <w:rFonts w:ascii="Times New Roman" w:hAnsi="Times New Roman" w:cs="Times New Roman"/>
          <w:sz w:val="22"/>
          <w:szCs w:val="22"/>
        </w:rPr>
        <w:t>317</w:t>
      </w:r>
      <w:r w:rsidRPr="0083029B">
        <w:rPr>
          <w:rFonts w:ascii="Times New Roman" w:hAnsi="Times New Roman" w:cs="Times New Roman"/>
          <w:sz w:val="22"/>
          <w:szCs w:val="22"/>
        </w:rPr>
        <w:t>-</w:t>
      </w:r>
      <w:r>
        <w:rPr>
          <w:rFonts w:ascii="Times New Roman" w:hAnsi="Times New Roman" w:cs="Times New Roman"/>
          <w:sz w:val="22"/>
          <w:szCs w:val="22"/>
        </w:rPr>
        <w:t>DL</w:t>
      </w:r>
      <w:r w:rsidR="00C70C9A">
        <w:rPr>
          <w:rFonts w:ascii="Times New Roman" w:hAnsi="Times New Roman" w:cs="Times New Roman"/>
          <w:sz w:val="22"/>
          <w:szCs w:val="22"/>
        </w:rPr>
        <w:t>1</w:t>
      </w:r>
    </w:p>
    <w:p w14:paraId="304B5CBA" w14:textId="77777777" w:rsidR="00E46F66" w:rsidRPr="0083029B" w:rsidRDefault="00E46F66" w:rsidP="00E46F66">
      <w:pPr>
        <w:pStyle w:val="Default"/>
        <w:rPr>
          <w:rFonts w:ascii="Times New Roman" w:hAnsi="Times New Roman" w:cs="Times New Roman"/>
          <w:sz w:val="22"/>
          <w:szCs w:val="22"/>
        </w:rPr>
      </w:pPr>
    </w:p>
    <w:p w14:paraId="56311F90" w14:textId="77777777" w:rsidR="00E46F66" w:rsidRPr="0083029B" w:rsidRDefault="00E46F66" w:rsidP="00E46F66">
      <w:pPr>
        <w:pStyle w:val="Default"/>
        <w:rPr>
          <w:rFonts w:ascii="Times New Roman" w:hAnsi="Times New Roman" w:cs="Times New Roman"/>
          <w:sz w:val="22"/>
          <w:szCs w:val="22"/>
        </w:rPr>
      </w:pPr>
      <w:r w:rsidRPr="0083029B">
        <w:rPr>
          <w:rFonts w:ascii="Times New Roman" w:hAnsi="Times New Roman" w:cs="Times New Roman"/>
          <w:sz w:val="22"/>
          <w:szCs w:val="22"/>
        </w:rPr>
        <w:t xml:space="preserve">The class website in Blackboard will contain access to videos, assignments, </w:t>
      </w:r>
      <w:r w:rsidRPr="0083029B">
        <w:rPr>
          <w:rFonts w:ascii="Times New Roman" w:hAnsi="Times New Roman" w:cs="Times New Roman"/>
          <w:iCs/>
          <w:sz w:val="22"/>
          <w:szCs w:val="22"/>
        </w:rPr>
        <w:t>online Publisher resources (Flashcards and Glossary),</w:t>
      </w:r>
      <w:r w:rsidRPr="0083029B">
        <w:rPr>
          <w:rFonts w:ascii="Times New Roman" w:hAnsi="Times New Roman" w:cs="Times New Roman"/>
          <w:sz w:val="22"/>
          <w:szCs w:val="22"/>
        </w:rPr>
        <w:t xml:space="preserve"> the discussion board, exams, and other course resources. Nearly all course activities will take place in Blackboard, so it is important to login and begin to explore the various components in the first days of the semester. </w:t>
      </w:r>
    </w:p>
    <w:p w14:paraId="3594C8E8" w14:textId="77777777" w:rsidR="00E46F66" w:rsidRPr="0083029B" w:rsidRDefault="00E46F66" w:rsidP="00E46F66">
      <w:pPr>
        <w:spacing w:after="0" w:line="240" w:lineRule="auto"/>
        <w:rPr>
          <w:rFonts w:ascii="Times New Roman" w:hAnsi="Times New Roman"/>
        </w:rPr>
      </w:pPr>
    </w:p>
    <w:p w14:paraId="27EC2DD8" w14:textId="77777777" w:rsidR="00E46F66" w:rsidRPr="0083029B" w:rsidRDefault="00E46F66" w:rsidP="00E46F66">
      <w:pPr>
        <w:spacing w:after="0" w:line="240" w:lineRule="auto"/>
        <w:rPr>
          <w:rFonts w:ascii="Times New Roman" w:hAnsi="Times New Roman"/>
          <w:b/>
        </w:rPr>
      </w:pPr>
      <w:r w:rsidRPr="0083029B">
        <w:rPr>
          <w:rFonts w:ascii="Times New Roman" w:hAnsi="Times New Roman"/>
          <w:b/>
          <w:i/>
        </w:rPr>
        <w:t>Special needs</w:t>
      </w:r>
      <w:r w:rsidRPr="0083029B">
        <w:rPr>
          <w:rFonts w:ascii="Times New Roman" w:hAnsi="Times New Roman"/>
          <w:b/>
        </w:rPr>
        <w:t>:</w:t>
      </w:r>
    </w:p>
    <w:p w14:paraId="2AA78ED6" w14:textId="77777777" w:rsidR="00E46F66" w:rsidRPr="0083029B" w:rsidRDefault="00E46F66" w:rsidP="00E46F66">
      <w:pPr>
        <w:spacing w:after="0" w:line="240" w:lineRule="auto"/>
        <w:rPr>
          <w:rFonts w:ascii="Times New Roman" w:hAnsi="Times New Roman"/>
        </w:rPr>
      </w:pPr>
      <w:r w:rsidRPr="0083029B">
        <w:rPr>
          <w:rFonts w:ascii="Times New Roman" w:hAnsi="Times New Roman"/>
        </w:rPr>
        <w:t>Every effort will be made to accommodate students with a disability or special needs.  If you are a student with a disability and you need academic accommodations, please both myself and contact the Disability Resource Center (DRC) at 703-993-2474.  All academic accommodations must be arranged through that office.</w:t>
      </w:r>
    </w:p>
    <w:p w14:paraId="791F79A3" w14:textId="77777777" w:rsidR="00E46F66" w:rsidRPr="0083029B" w:rsidRDefault="00E46F66" w:rsidP="00E46F66">
      <w:pPr>
        <w:spacing w:after="0" w:line="240" w:lineRule="auto"/>
        <w:rPr>
          <w:rFonts w:ascii="Times New Roman" w:hAnsi="Times New Roman"/>
        </w:rPr>
      </w:pPr>
    </w:p>
    <w:p w14:paraId="478A5082" w14:textId="77777777" w:rsidR="00E46F66" w:rsidRPr="0083029B" w:rsidRDefault="00E46F66" w:rsidP="00E46F66">
      <w:pPr>
        <w:spacing w:after="0" w:line="240" w:lineRule="auto"/>
        <w:rPr>
          <w:rFonts w:ascii="Times New Roman" w:hAnsi="Times New Roman"/>
          <w:b/>
        </w:rPr>
      </w:pPr>
      <w:r w:rsidRPr="0083029B">
        <w:rPr>
          <w:rFonts w:ascii="Times New Roman" w:hAnsi="Times New Roman"/>
          <w:b/>
          <w:i/>
        </w:rPr>
        <w:t>University Honor policy</w:t>
      </w:r>
      <w:r w:rsidRPr="0083029B">
        <w:rPr>
          <w:rFonts w:ascii="Times New Roman" w:hAnsi="Times New Roman"/>
          <w:b/>
        </w:rPr>
        <w:t xml:space="preserve">: </w:t>
      </w:r>
    </w:p>
    <w:p w14:paraId="203F7374" w14:textId="77777777" w:rsidR="00E46F66" w:rsidRPr="0083029B" w:rsidRDefault="00E46F66" w:rsidP="00E46F66">
      <w:pPr>
        <w:autoSpaceDE w:val="0"/>
        <w:autoSpaceDN w:val="0"/>
        <w:adjustRightInd w:val="0"/>
        <w:spacing w:after="0" w:line="240" w:lineRule="auto"/>
        <w:rPr>
          <w:rFonts w:ascii="Times New Roman" w:hAnsi="Times New Roman"/>
        </w:rPr>
      </w:pPr>
      <w:r w:rsidRPr="0083029B">
        <w:rPr>
          <w:rFonts w:ascii="Times New Roman" w:hAnsi="Times New Roman"/>
          <w:b/>
          <w:bCs/>
          <w:i/>
          <w:iCs/>
          <w:u w:val="single"/>
        </w:rPr>
        <w:t>Academic dishonesty in any form will not be tolerated</w:t>
      </w:r>
      <w:r w:rsidRPr="0083029B">
        <w:rPr>
          <w:rFonts w:ascii="Times New Roman" w:hAnsi="Times New Roman"/>
          <w:i/>
          <w:iCs/>
        </w:rPr>
        <w:t xml:space="preserve">.  </w:t>
      </w:r>
      <w:r w:rsidRPr="0083029B">
        <w:rPr>
          <w:rFonts w:ascii="Times New Roman" w:hAnsi="Times New Roman"/>
        </w:rPr>
        <w:t>I will deal with academic dishonesty in accordance with George Mason University’s Student Code of Conduct. I recommend that you familiarize yourself with the policies set forth by GMU. The instruc</w:t>
      </w:r>
      <w:r>
        <w:rPr>
          <w:rFonts w:ascii="Times New Roman" w:hAnsi="Times New Roman"/>
        </w:rPr>
        <w:t xml:space="preserve">tor for this course reserves </w:t>
      </w:r>
      <w:r w:rsidRPr="0083029B">
        <w:rPr>
          <w:rFonts w:ascii="Times New Roman" w:hAnsi="Times New Roman"/>
        </w:rPr>
        <w:t>the right to enter a failing grade to any student found guilty of an honor code violation.</w:t>
      </w:r>
    </w:p>
    <w:p w14:paraId="3D3CF604" w14:textId="77777777" w:rsidR="00E46F66" w:rsidRPr="0083029B" w:rsidRDefault="00E46F66" w:rsidP="00E46F66">
      <w:pPr>
        <w:autoSpaceDE w:val="0"/>
        <w:autoSpaceDN w:val="0"/>
        <w:adjustRightInd w:val="0"/>
        <w:spacing w:after="0" w:line="240" w:lineRule="auto"/>
        <w:rPr>
          <w:rFonts w:ascii="Times New Roman" w:hAnsi="Times New Roman"/>
        </w:rPr>
      </w:pPr>
    </w:p>
    <w:p w14:paraId="66B6DF3A" w14:textId="77777777" w:rsidR="00E46F66" w:rsidRDefault="00E46F66" w:rsidP="00E46F66">
      <w:pPr>
        <w:spacing w:after="0" w:line="240" w:lineRule="auto"/>
        <w:rPr>
          <w:rFonts w:ascii="Times New Roman" w:hAnsi="Times New Roman"/>
        </w:rPr>
      </w:pPr>
      <w:r w:rsidRPr="0083029B">
        <w:rPr>
          <w:rFonts w:ascii="Times New Roman" w:hAnsi="Times New Roman"/>
          <w:b/>
          <w:i/>
        </w:rPr>
        <w:t>Important Dates</w:t>
      </w:r>
      <w:r>
        <w:rPr>
          <w:rFonts w:ascii="Times New Roman" w:hAnsi="Times New Roman"/>
        </w:rPr>
        <w:t>:</w:t>
      </w:r>
    </w:p>
    <w:p w14:paraId="109EA3DE" w14:textId="36DECE0F" w:rsidR="00E46F66" w:rsidRPr="00141F55" w:rsidRDefault="00E46F66" w:rsidP="00E46F66">
      <w:pPr>
        <w:spacing w:after="0" w:line="240" w:lineRule="auto"/>
        <w:rPr>
          <w:rFonts w:ascii="Times New Roman" w:hAnsi="Times New Roman"/>
        </w:rPr>
      </w:pPr>
      <w:r w:rsidRPr="00401B44">
        <w:rPr>
          <w:rFonts w:ascii="Times New Roman" w:hAnsi="Times New Roman"/>
          <w:b/>
          <w:bCs/>
        </w:rPr>
        <w:t xml:space="preserve">Fall </w:t>
      </w:r>
      <w:r>
        <w:rPr>
          <w:rFonts w:ascii="Times New Roman" w:hAnsi="Times New Roman"/>
          <w:b/>
          <w:bCs/>
        </w:rPr>
        <w:t>session start/end</w:t>
      </w:r>
      <w:r w:rsidRPr="0083029B">
        <w:rPr>
          <w:rFonts w:ascii="Times New Roman" w:hAnsi="Times New Roman"/>
          <w:b/>
          <w:bCs/>
        </w:rPr>
        <w:t xml:space="preserve">: </w:t>
      </w:r>
      <w:r>
        <w:rPr>
          <w:rFonts w:ascii="Times New Roman" w:hAnsi="Times New Roman"/>
          <w:b/>
          <w:bCs/>
        </w:rPr>
        <w:t>August 2</w:t>
      </w:r>
      <w:r w:rsidR="00F44FA2">
        <w:rPr>
          <w:rFonts w:ascii="Times New Roman" w:hAnsi="Times New Roman"/>
          <w:b/>
          <w:bCs/>
        </w:rPr>
        <w:t>2</w:t>
      </w:r>
      <w:r>
        <w:rPr>
          <w:rFonts w:ascii="Times New Roman" w:hAnsi="Times New Roman"/>
          <w:b/>
          <w:bCs/>
        </w:rPr>
        <w:t xml:space="preserve"> – December </w:t>
      </w:r>
      <w:r w:rsidR="00F44FA2">
        <w:rPr>
          <w:rFonts w:ascii="Times New Roman" w:hAnsi="Times New Roman"/>
          <w:b/>
          <w:bCs/>
        </w:rPr>
        <w:t>3</w:t>
      </w:r>
      <w:r>
        <w:rPr>
          <w:rFonts w:ascii="Times New Roman" w:hAnsi="Times New Roman"/>
          <w:b/>
          <w:bCs/>
        </w:rPr>
        <w:t>, 20</w:t>
      </w:r>
      <w:r w:rsidR="00A42146">
        <w:rPr>
          <w:rFonts w:ascii="Times New Roman" w:hAnsi="Times New Roman"/>
          <w:b/>
          <w:bCs/>
        </w:rPr>
        <w:t>2</w:t>
      </w:r>
      <w:r w:rsidR="00F44FA2">
        <w:rPr>
          <w:rFonts w:ascii="Times New Roman" w:hAnsi="Times New Roman"/>
          <w:b/>
          <w:bCs/>
        </w:rPr>
        <w:t>2</w:t>
      </w:r>
    </w:p>
    <w:p w14:paraId="31012F6D" w14:textId="77777777" w:rsidR="00E46F66" w:rsidRPr="0083029B" w:rsidRDefault="00E46F66" w:rsidP="00E46F66">
      <w:pPr>
        <w:autoSpaceDE w:val="0"/>
        <w:autoSpaceDN w:val="0"/>
        <w:adjustRightInd w:val="0"/>
        <w:spacing w:after="0" w:line="240" w:lineRule="auto"/>
        <w:rPr>
          <w:rFonts w:ascii="Times New Roman" w:hAnsi="Times New Roman"/>
          <w:b/>
          <w:bCs/>
        </w:rPr>
      </w:pPr>
      <w:r w:rsidRPr="0083029B">
        <w:rPr>
          <w:rFonts w:ascii="Times New Roman" w:hAnsi="Times New Roman"/>
          <w:b/>
          <w:bCs/>
        </w:rPr>
        <w:t xml:space="preserve">Final exam: </w:t>
      </w:r>
      <w:r>
        <w:rPr>
          <w:rFonts w:ascii="Times New Roman" w:hAnsi="Times New Roman"/>
          <w:b/>
          <w:bCs/>
        </w:rPr>
        <w:t>TBD</w:t>
      </w:r>
    </w:p>
    <w:p w14:paraId="15852FC8" w14:textId="664096F9" w:rsidR="00E46F66" w:rsidRPr="0083029B" w:rsidRDefault="00E46F66" w:rsidP="00E46F66">
      <w:pPr>
        <w:autoSpaceDE w:val="0"/>
        <w:autoSpaceDN w:val="0"/>
        <w:adjustRightInd w:val="0"/>
        <w:spacing w:after="0" w:line="240" w:lineRule="auto"/>
        <w:rPr>
          <w:rFonts w:ascii="Times New Roman" w:hAnsi="Times New Roman"/>
          <w:b/>
          <w:bCs/>
        </w:rPr>
      </w:pPr>
      <w:r w:rsidRPr="0083029B">
        <w:rPr>
          <w:rFonts w:ascii="Times New Roman" w:hAnsi="Times New Roman"/>
          <w:b/>
          <w:bCs/>
        </w:rPr>
        <w:t xml:space="preserve">Last Day to Add- </w:t>
      </w:r>
      <w:r w:rsidR="00D17FAA">
        <w:rPr>
          <w:rFonts w:ascii="Times New Roman" w:hAnsi="Times New Roman"/>
          <w:b/>
          <w:bCs/>
        </w:rPr>
        <w:t xml:space="preserve">August </w:t>
      </w:r>
      <w:r w:rsidR="00F44FA2">
        <w:rPr>
          <w:rFonts w:ascii="Times New Roman" w:hAnsi="Times New Roman"/>
          <w:b/>
          <w:bCs/>
        </w:rPr>
        <w:t>29</w:t>
      </w:r>
    </w:p>
    <w:p w14:paraId="3186D490" w14:textId="506E785E" w:rsidR="00E46F66" w:rsidRPr="0083029B" w:rsidRDefault="00E46F66" w:rsidP="00E46F66">
      <w:pPr>
        <w:autoSpaceDE w:val="0"/>
        <w:autoSpaceDN w:val="0"/>
        <w:adjustRightInd w:val="0"/>
        <w:spacing w:after="0" w:line="240" w:lineRule="auto"/>
        <w:rPr>
          <w:rFonts w:ascii="Times New Roman" w:hAnsi="Times New Roman"/>
          <w:b/>
          <w:bCs/>
        </w:rPr>
      </w:pPr>
      <w:r w:rsidRPr="0083029B">
        <w:rPr>
          <w:rFonts w:ascii="Times New Roman" w:hAnsi="Times New Roman"/>
          <w:b/>
          <w:bCs/>
        </w:rPr>
        <w:t xml:space="preserve">Last Day to Drop without penalty- </w:t>
      </w:r>
      <w:r>
        <w:rPr>
          <w:rFonts w:ascii="Times New Roman" w:hAnsi="Times New Roman"/>
          <w:b/>
          <w:bCs/>
        </w:rPr>
        <w:t xml:space="preserve">September </w:t>
      </w:r>
      <w:r w:rsidR="00F44FA2">
        <w:rPr>
          <w:rFonts w:ascii="Times New Roman" w:hAnsi="Times New Roman"/>
          <w:b/>
          <w:bCs/>
        </w:rPr>
        <w:t>6</w:t>
      </w:r>
    </w:p>
    <w:p w14:paraId="1C95680A" w14:textId="0266D389" w:rsidR="00E46F66" w:rsidRDefault="00E46F66" w:rsidP="00E46F66">
      <w:pPr>
        <w:autoSpaceDE w:val="0"/>
        <w:autoSpaceDN w:val="0"/>
        <w:adjustRightInd w:val="0"/>
        <w:spacing w:after="0" w:line="240" w:lineRule="auto"/>
        <w:rPr>
          <w:rFonts w:ascii="Times New Roman" w:hAnsi="Times New Roman"/>
        </w:rPr>
      </w:pPr>
    </w:p>
    <w:p w14:paraId="3DCDCEB0" w14:textId="77777777" w:rsidR="003F0F2A" w:rsidRPr="0083029B" w:rsidRDefault="003F0F2A" w:rsidP="00E46F66">
      <w:pPr>
        <w:autoSpaceDE w:val="0"/>
        <w:autoSpaceDN w:val="0"/>
        <w:adjustRightInd w:val="0"/>
        <w:spacing w:after="0" w:line="240" w:lineRule="auto"/>
        <w:rPr>
          <w:rFonts w:ascii="Times New Roman" w:hAnsi="Times New Roman"/>
        </w:rPr>
      </w:pPr>
    </w:p>
    <w:p w14:paraId="2AC5054D" w14:textId="3BA0724A" w:rsidR="00936C8B" w:rsidRPr="00F06977" w:rsidRDefault="00936C8B" w:rsidP="00936C8B">
      <w:pPr>
        <w:autoSpaceDE w:val="0"/>
        <w:autoSpaceDN w:val="0"/>
        <w:adjustRightInd w:val="0"/>
        <w:spacing w:after="0" w:line="240" w:lineRule="auto"/>
        <w:rPr>
          <w:rFonts w:ascii="Times New Roman" w:hAnsi="Times New Roman" w:cs="Times New Roman"/>
          <w:sz w:val="24"/>
          <w:szCs w:val="24"/>
        </w:rPr>
      </w:pPr>
    </w:p>
    <w:p w14:paraId="63692141" w14:textId="77777777" w:rsidR="000566B3" w:rsidRDefault="000566B3" w:rsidP="00AE0FD3">
      <w:r>
        <w:rPr>
          <w:rFonts w:ascii="Times" w:hAnsi="Times" w:cs="Times"/>
          <w:u w:val="single"/>
        </w:rPr>
        <w:t>Note</w:t>
      </w:r>
      <w:r>
        <w:rPr>
          <w:rFonts w:ascii="Times" w:hAnsi="Times" w:cs="Times"/>
        </w:rPr>
        <w:t>: This schedule may be subject to change.</w:t>
      </w:r>
    </w:p>
    <w:p w14:paraId="532DA2FD" w14:textId="3F2B7AC5" w:rsidR="000566B3" w:rsidRDefault="00915AF4">
      <w:r w:rsidRPr="00915AF4">
        <w:drawing>
          <wp:inline distT="0" distB="0" distL="0" distR="0" wp14:anchorId="0486BFDE" wp14:editId="66CE0EE8">
            <wp:extent cx="5999673" cy="356967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0" cy="3570318"/>
                    </a:xfrm>
                    <a:prstGeom prst="rect">
                      <a:avLst/>
                    </a:prstGeom>
                    <a:noFill/>
                    <a:ln>
                      <a:noFill/>
                    </a:ln>
                  </pic:spPr>
                </pic:pic>
              </a:graphicData>
            </a:graphic>
          </wp:inline>
        </w:drawing>
      </w:r>
    </w:p>
    <w:sectPr w:rsidR="000566B3" w:rsidSect="00E45B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3A5E" w14:textId="77777777" w:rsidR="0066643C" w:rsidRDefault="0066643C" w:rsidP="00D2165F">
      <w:pPr>
        <w:spacing w:after="0" w:line="240" w:lineRule="auto"/>
      </w:pPr>
      <w:r>
        <w:separator/>
      </w:r>
    </w:p>
  </w:endnote>
  <w:endnote w:type="continuationSeparator" w:id="0">
    <w:p w14:paraId="53526A5F" w14:textId="77777777" w:rsidR="0066643C" w:rsidRDefault="0066643C" w:rsidP="00D2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CA22" w14:textId="77777777" w:rsidR="0066643C" w:rsidRDefault="0066643C" w:rsidP="00D2165F">
      <w:pPr>
        <w:spacing w:after="0" w:line="240" w:lineRule="auto"/>
      </w:pPr>
      <w:r>
        <w:separator/>
      </w:r>
    </w:p>
  </w:footnote>
  <w:footnote w:type="continuationSeparator" w:id="0">
    <w:p w14:paraId="72F61F64" w14:textId="77777777" w:rsidR="0066643C" w:rsidRDefault="0066643C" w:rsidP="00D21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2D8E" w14:textId="781784CB" w:rsidR="00294D50" w:rsidRPr="00D2165F" w:rsidRDefault="00294D50" w:rsidP="00D2165F">
    <w:pPr>
      <w:pStyle w:val="Header"/>
      <w:jc w:val="center"/>
      <w:rPr>
        <w:sz w:val="18"/>
      </w:rPr>
    </w:pPr>
    <w:r>
      <w:rPr>
        <w:sz w:val="18"/>
      </w:rPr>
      <w:t>PSYC-317-DL1, Fall 20</w:t>
    </w:r>
    <w:r w:rsidR="00580FE1">
      <w:rPr>
        <w:sz w:val="18"/>
      </w:rPr>
      <w:t>2</w:t>
    </w:r>
    <w:r w:rsidR="00F44FA2">
      <w:rPr>
        <w:sz w:val="18"/>
      </w:rPr>
      <w:t>2</w:t>
    </w:r>
  </w:p>
  <w:p w14:paraId="77D1916D" w14:textId="77777777" w:rsidR="00294D50" w:rsidRPr="00D2165F" w:rsidRDefault="00294D50" w:rsidP="00D2165F">
    <w:pPr>
      <w:pStyle w:val="Header"/>
      <w:jc w:val="center"/>
      <w:rPr>
        <w:sz w:val="18"/>
      </w:rPr>
    </w:pPr>
    <w:r>
      <w:rPr>
        <w:sz w:val="18"/>
      </w:rPr>
      <w:t>Online class</w:t>
    </w:r>
  </w:p>
  <w:p w14:paraId="3DC4F191" w14:textId="77777777" w:rsidR="00294D50" w:rsidRDefault="00294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2127D"/>
    <w:multiLevelType w:val="hybridMultilevel"/>
    <w:tmpl w:val="16087010"/>
    <w:lvl w:ilvl="0" w:tplc="1FC88926">
      <w:start w:val="5"/>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F39C8"/>
    <w:multiLevelType w:val="hybridMultilevel"/>
    <w:tmpl w:val="7BD03CD4"/>
    <w:lvl w:ilvl="0" w:tplc="6CAC8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929632">
    <w:abstractNumId w:val="0"/>
  </w:num>
  <w:num w:numId="2" w16cid:durableId="1832477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EE"/>
    <w:rsid w:val="00021370"/>
    <w:rsid w:val="000566B3"/>
    <w:rsid w:val="00065A9C"/>
    <w:rsid w:val="000A1368"/>
    <w:rsid w:val="000F0D5B"/>
    <w:rsid w:val="00124328"/>
    <w:rsid w:val="00146E11"/>
    <w:rsid w:val="0019190C"/>
    <w:rsid w:val="001A66EB"/>
    <w:rsid w:val="001B51A1"/>
    <w:rsid w:val="001D3F5E"/>
    <w:rsid w:val="001F584D"/>
    <w:rsid w:val="002451CA"/>
    <w:rsid w:val="00294D50"/>
    <w:rsid w:val="002B1044"/>
    <w:rsid w:val="00311024"/>
    <w:rsid w:val="00314035"/>
    <w:rsid w:val="0036062A"/>
    <w:rsid w:val="003B2ED1"/>
    <w:rsid w:val="003F0F2A"/>
    <w:rsid w:val="00401B44"/>
    <w:rsid w:val="00415E22"/>
    <w:rsid w:val="00463347"/>
    <w:rsid w:val="004678A1"/>
    <w:rsid w:val="00482728"/>
    <w:rsid w:val="00495391"/>
    <w:rsid w:val="004B4F9F"/>
    <w:rsid w:val="004B5C49"/>
    <w:rsid w:val="005376C3"/>
    <w:rsid w:val="0056157B"/>
    <w:rsid w:val="00580FE1"/>
    <w:rsid w:val="005B2F21"/>
    <w:rsid w:val="00605D2F"/>
    <w:rsid w:val="00623DCB"/>
    <w:rsid w:val="00636F13"/>
    <w:rsid w:val="0064403C"/>
    <w:rsid w:val="0066643C"/>
    <w:rsid w:val="0068439A"/>
    <w:rsid w:val="006B3B3A"/>
    <w:rsid w:val="006B7541"/>
    <w:rsid w:val="006F05BB"/>
    <w:rsid w:val="00713956"/>
    <w:rsid w:val="00735451"/>
    <w:rsid w:val="00766001"/>
    <w:rsid w:val="007C5580"/>
    <w:rsid w:val="00810007"/>
    <w:rsid w:val="0082200E"/>
    <w:rsid w:val="00833293"/>
    <w:rsid w:val="008576AD"/>
    <w:rsid w:val="00893AA3"/>
    <w:rsid w:val="008A7E76"/>
    <w:rsid w:val="00915AF4"/>
    <w:rsid w:val="00936C8B"/>
    <w:rsid w:val="00954622"/>
    <w:rsid w:val="009757A1"/>
    <w:rsid w:val="009B2985"/>
    <w:rsid w:val="009C6136"/>
    <w:rsid w:val="00A12DF6"/>
    <w:rsid w:val="00A42146"/>
    <w:rsid w:val="00AA1D28"/>
    <w:rsid w:val="00AD30D9"/>
    <w:rsid w:val="00AD5337"/>
    <w:rsid w:val="00AE0FD3"/>
    <w:rsid w:val="00AF6E81"/>
    <w:rsid w:val="00B0220E"/>
    <w:rsid w:val="00B04D45"/>
    <w:rsid w:val="00BA0EA7"/>
    <w:rsid w:val="00C70C9A"/>
    <w:rsid w:val="00C71E2F"/>
    <w:rsid w:val="00C838D4"/>
    <w:rsid w:val="00D1074A"/>
    <w:rsid w:val="00D17FAA"/>
    <w:rsid w:val="00D2165F"/>
    <w:rsid w:val="00D35685"/>
    <w:rsid w:val="00DA1AAE"/>
    <w:rsid w:val="00DE715A"/>
    <w:rsid w:val="00DF5C1A"/>
    <w:rsid w:val="00E44CEE"/>
    <w:rsid w:val="00E45B58"/>
    <w:rsid w:val="00E46F66"/>
    <w:rsid w:val="00E70FA0"/>
    <w:rsid w:val="00E76F53"/>
    <w:rsid w:val="00F06977"/>
    <w:rsid w:val="00F44FA2"/>
    <w:rsid w:val="00F745A2"/>
    <w:rsid w:val="00F929DA"/>
    <w:rsid w:val="00F948A2"/>
    <w:rsid w:val="00FF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E465"/>
  <w15:docId w15:val="{160ED245-4353-44EC-B5F7-0F1D6421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728"/>
  </w:style>
  <w:style w:type="paragraph" w:styleId="Heading1">
    <w:name w:val="heading 1"/>
    <w:basedOn w:val="Normal"/>
    <w:next w:val="Normal"/>
    <w:link w:val="Heading1Char"/>
    <w:qFormat/>
    <w:rsid w:val="00D2165F"/>
    <w:pPr>
      <w:keepNext/>
      <w:spacing w:after="0" w:line="240" w:lineRule="auto"/>
      <w:ind w:right="-720"/>
      <w:outlineLvl w:val="0"/>
    </w:pPr>
    <w:rPr>
      <w:rFonts w:ascii="Book Antiqua" w:eastAsia="Times" w:hAnsi="Book Antiqu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65F"/>
    <w:rPr>
      <w:rFonts w:ascii="Book Antiqua" w:eastAsia="Times" w:hAnsi="Book Antiqua" w:cs="Times New Roman"/>
      <w:b/>
      <w:sz w:val="28"/>
      <w:szCs w:val="20"/>
    </w:rPr>
  </w:style>
  <w:style w:type="paragraph" w:styleId="Header">
    <w:name w:val="header"/>
    <w:basedOn w:val="Normal"/>
    <w:link w:val="HeaderChar"/>
    <w:uiPriority w:val="99"/>
    <w:unhideWhenUsed/>
    <w:rsid w:val="00D21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65F"/>
  </w:style>
  <w:style w:type="paragraph" w:styleId="Footer">
    <w:name w:val="footer"/>
    <w:basedOn w:val="Normal"/>
    <w:link w:val="FooterChar"/>
    <w:uiPriority w:val="99"/>
    <w:unhideWhenUsed/>
    <w:rsid w:val="00D21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65F"/>
  </w:style>
  <w:style w:type="paragraph" w:styleId="BalloonText">
    <w:name w:val="Balloon Text"/>
    <w:basedOn w:val="Normal"/>
    <w:link w:val="BalloonTextChar"/>
    <w:uiPriority w:val="99"/>
    <w:semiHidden/>
    <w:unhideWhenUsed/>
    <w:rsid w:val="00D2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5F"/>
    <w:rPr>
      <w:rFonts w:ascii="Tahoma" w:hAnsi="Tahoma" w:cs="Tahoma"/>
      <w:sz w:val="16"/>
      <w:szCs w:val="16"/>
    </w:rPr>
  </w:style>
  <w:style w:type="character" w:styleId="Hyperlink">
    <w:name w:val="Hyperlink"/>
    <w:basedOn w:val="DefaultParagraphFont"/>
    <w:rsid w:val="00482728"/>
    <w:rPr>
      <w:color w:val="0000FF"/>
      <w:u w:val="single"/>
    </w:rPr>
  </w:style>
  <w:style w:type="paragraph" w:styleId="ListParagraph">
    <w:name w:val="List Paragraph"/>
    <w:basedOn w:val="Normal"/>
    <w:uiPriority w:val="34"/>
    <w:qFormat/>
    <w:rsid w:val="004B4F9F"/>
    <w:pPr>
      <w:ind w:left="720"/>
      <w:contextualSpacing/>
    </w:pPr>
  </w:style>
  <w:style w:type="character" w:customStyle="1" w:styleId="apple-converted-space">
    <w:name w:val="apple-converted-space"/>
    <w:basedOn w:val="DefaultParagraphFont"/>
    <w:rsid w:val="00AE0FD3"/>
  </w:style>
  <w:style w:type="paragraph" w:customStyle="1" w:styleId="Default">
    <w:name w:val="Default"/>
    <w:rsid w:val="00E46F6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862914">
      <w:bodyDiv w:val="1"/>
      <w:marLeft w:val="0"/>
      <w:marRight w:val="0"/>
      <w:marTop w:val="0"/>
      <w:marBottom w:val="0"/>
      <w:divBdr>
        <w:top w:val="none" w:sz="0" w:space="0" w:color="auto"/>
        <w:left w:val="none" w:sz="0" w:space="0" w:color="auto"/>
        <w:bottom w:val="none" w:sz="0" w:space="0" w:color="auto"/>
        <w:right w:val="none" w:sz="0" w:space="0" w:color="auto"/>
      </w:divBdr>
    </w:div>
    <w:div w:id="1508597011">
      <w:bodyDiv w:val="1"/>
      <w:marLeft w:val="0"/>
      <w:marRight w:val="0"/>
      <w:marTop w:val="0"/>
      <w:marBottom w:val="0"/>
      <w:divBdr>
        <w:top w:val="none" w:sz="0" w:space="0" w:color="auto"/>
        <w:left w:val="none" w:sz="0" w:space="0" w:color="auto"/>
        <w:bottom w:val="none" w:sz="0" w:space="0" w:color="auto"/>
        <w:right w:val="none" w:sz="0" w:space="0" w:color="auto"/>
      </w:divBdr>
    </w:div>
    <w:div w:id="1518621612">
      <w:bodyDiv w:val="1"/>
      <w:marLeft w:val="0"/>
      <w:marRight w:val="0"/>
      <w:marTop w:val="0"/>
      <w:marBottom w:val="0"/>
      <w:divBdr>
        <w:top w:val="none" w:sz="0" w:space="0" w:color="auto"/>
        <w:left w:val="none" w:sz="0" w:space="0" w:color="auto"/>
        <w:bottom w:val="none" w:sz="0" w:space="0" w:color="auto"/>
        <w:right w:val="none" w:sz="0" w:space="0" w:color="auto"/>
      </w:divBdr>
    </w:div>
    <w:div w:id="18190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 H Shaw</cp:lastModifiedBy>
  <cp:revision>4</cp:revision>
  <dcterms:created xsi:type="dcterms:W3CDTF">2022-08-20T18:47:00Z</dcterms:created>
  <dcterms:modified xsi:type="dcterms:W3CDTF">2022-08-20T19:02:00Z</dcterms:modified>
</cp:coreProperties>
</file>