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07E2E" w14:textId="77777777" w:rsidR="00CD39FB" w:rsidRDefault="00AB59D6">
      <w:pPr>
        <w:pStyle w:val="Heading1"/>
        <w:spacing w:before="0" w:after="0"/>
        <w:rPr>
          <w:rFonts w:ascii="Times New Roman" w:eastAsia="Times New Roman" w:hAnsi="Times New Roman" w:cs="Times New Roman"/>
          <w:b w:val="0"/>
          <w:sz w:val="22"/>
        </w:rPr>
      </w:pPr>
      <w:r>
        <w:rPr>
          <w:rFonts w:ascii="Times New Roman" w:eastAsia="Times New Roman" w:hAnsi="Times New Roman" w:cs="Times New Roman"/>
          <w:color w:val="000000"/>
          <w:sz w:val="22"/>
        </w:rPr>
        <w:t>Instructor:</w:t>
      </w:r>
      <w:r>
        <w:rPr>
          <w:rFonts w:ascii="Times New Roman" w:eastAsia="Times New Roman" w:hAnsi="Times New Roman" w:cs="Times New Roman"/>
          <w:b w:val="0"/>
          <w:color w:val="000000"/>
          <w:sz w:val="22"/>
        </w:rPr>
        <w:t xml:space="preserve"> Chloe </w:t>
      </w:r>
      <w:proofErr w:type="spellStart"/>
      <w:r>
        <w:rPr>
          <w:rFonts w:ascii="Times New Roman" w:eastAsia="Times New Roman" w:hAnsi="Times New Roman" w:cs="Times New Roman"/>
          <w:b w:val="0"/>
          <w:color w:val="000000"/>
          <w:sz w:val="22"/>
        </w:rPr>
        <w:t>Mondok</w:t>
      </w:r>
      <w:proofErr w:type="spellEnd"/>
      <w:r>
        <w:rPr>
          <w:rFonts w:ascii="Times New Roman" w:eastAsia="Times New Roman" w:hAnsi="Times New Roman" w:cs="Times New Roman"/>
          <w:b w:val="0"/>
          <w:color w:val="000000"/>
          <w:sz w:val="22"/>
        </w:rPr>
        <w:tab/>
      </w:r>
      <w:r>
        <w:rPr>
          <w:rFonts w:ascii="Times New Roman" w:eastAsia="Times New Roman" w:hAnsi="Times New Roman" w:cs="Times New Roman"/>
          <w:b w:val="0"/>
          <w:color w:val="000000"/>
          <w:sz w:val="22"/>
        </w:rPr>
        <w:tab/>
      </w:r>
      <w:r>
        <w:rPr>
          <w:rFonts w:ascii="Times New Roman" w:eastAsia="Times New Roman" w:hAnsi="Times New Roman" w:cs="Times New Roman"/>
          <w:b w:val="0"/>
          <w:color w:val="000000"/>
          <w:sz w:val="22"/>
        </w:rPr>
        <w:tab/>
      </w:r>
      <w:r>
        <w:rPr>
          <w:rFonts w:ascii="Times New Roman" w:eastAsia="Times New Roman" w:hAnsi="Times New Roman" w:cs="Times New Roman"/>
          <w:b w:val="0"/>
          <w:sz w:val="22"/>
        </w:rPr>
        <w:tab/>
      </w:r>
    </w:p>
    <w:p w14:paraId="18A55054" w14:textId="77777777" w:rsidR="00CD39FB" w:rsidRDefault="00AB59D6">
      <w:pPr>
        <w:tabs>
          <w:tab w:val="left" w:pos="-720"/>
        </w:tabs>
        <w:spacing w:before="0" w:after="0"/>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cmondok@gmu.edu</w:t>
      </w:r>
      <w:r>
        <w:rPr>
          <w:rFonts w:ascii="Times New Roman" w:eastAsia="Times New Roman" w:hAnsi="Times New Roman" w:cs="Times New Roman"/>
        </w:rPr>
        <w:tab/>
      </w:r>
    </w:p>
    <w:p w14:paraId="19076F6A" w14:textId="77777777" w:rsidR="00CD39FB" w:rsidRDefault="00AB59D6">
      <w:pPr>
        <w:tabs>
          <w:tab w:val="left" w:pos="-720"/>
        </w:tabs>
        <w:spacing w:before="0" w:after="0"/>
        <w:rPr>
          <w:rFonts w:ascii="Times New Roman" w:eastAsia="Times New Roman" w:hAnsi="Times New Roman" w:cs="Times New Roman"/>
        </w:rPr>
      </w:pPr>
      <w:r>
        <w:rPr>
          <w:rFonts w:ascii="Times New Roman" w:eastAsia="Times New Roman" w:hAnsi="Times New Roman" w:cs="Times New Roman"/>
          <w:b/>
        </w:rPr>
        <w:t>Office Hours:</w:t>
      </w:r>
      <w:r>
        <w:rPr>
          <w:rFonts w:ascii="Times New Roman" w:eastAsia="Times New Roman" w:hAnsi="Times New Roman" w:cs="Times New Roman"/>
        </w:rPr>
        <w:t xml:space="preserve"> by appointment (over Zoom)</w:t>
      </w:r>
    </w:p>
    <w:p w14:paraId="4D49F5FC" w14:textId="77777777" w:rsidR="00CD39FB" w:rsidRDefault="00CD39FB">
      <w:pPr>
        <w:tabs>
          <w:tab w:val="left" w:pos="-720"/>
        </w:tabs>
        <w:spacing w:before="0" w:after="0"/>
        <w:rPr>
          <w:rFonts w:ascii="Times New Roman" w:eastAsia="Times New Roman" w:hAnsi="Times New Roman" w:cs="Times New Roman"/>
          <w:sz w:val="20"/>
          <w:szCs w:val="20"/>
        </w:rPr>
      </w:pPr>
    </w:p>
    <w:p w14:paraId="296E96C8" w14:textId="77777777" w:rsidR="00CD39FB" w:rsidRDefault="00AB59D6">
      <w:pPr>
        <w:pBdr>
          <w:top w:val="single" w:sz="4" w:space="0" w:color="000000"/>
        </w:pBdr>
        <w:tabs>
          <w:tab w:val="left" w:pos="2625"/>
        </w:tabs>
        <w:rPr>
          <w:rFonts w:ascii="Times New Roman" w:eastAsia="Times New Roman" w:hAnsi="Times New Roman" w:cs="Times New Roman"/>
          <w:b/>
          <w:color w:val="FF0000"/>
          <w:sz w:val="14"/>
          <w:szCs w:val="14"/>
        </w:rPr>
      </w:pPr>
      <w:r>
        <w:rPr>
          <w:rFonts w:ascii="Times New Roman" w:eastAsia="Times New Roman" w:hAnsi="Times New Roman" w:cs="Times New Roman"/>
          <w:b/>
          <w:color w:val="FF0000"/>
          <w:sz w:val="14"/>
          <w:szCs w:val="14"/>
        </w:rPr>
        <w:tab/>
      </w:r>
    </w:p>
    <w:p w14:paraId="3EF70EB5" w14:textId="0BB9FF85" w:rsidR="001B3F3B" w:rsidRPr="00124D7C" w:rsidRDefault="00AB59D6" w:rsidP="00124D7C">
      <w:pPr>
        <w:pBdr>
          <w:top w:val="single" w:sz="4" w:space="0" w:color="000000"/>
        </w:pBdr>
        <w:rPr>
          <w:rFonts w:ascii="Times New Roman" w:eastAsia="Times New Roman" w:hAnsi="Times New Roman" w:cs="Times New Roman"/>
          <w:color w:val="FF0000"/>
        </w:rPr>
      </w:pPr>
      <w:r>
        <w:rPr>
          <w:rFonts w:ascii="Times New Roman" w:eastAsia="Times New Roman" w:hAnsi="Times New Roman" w:cs="Times New Roman"/>
          <w:b/>
        </w:rPr>
        <w:t>Course Objectives:</w:t>
      </w:r>
      <w:r>
        <w:rPr>
          <w:rFonts w:ascii="Times New Roman" w:eastAsia="Times New Roman" w:hAnsi="Times New Roman" w:cs="Times New Roman"/>
        </w:rPr>
        <w:t xml:space="preserve"> The objective of this </w:t>
      </w:r>
      <w:r w:rsidR="0021610F">
        <w:rPr>
          <w:rFonts w:ascii="Times New Roman" w:eastAsia="Times New Roman" w:hAnsi="Times New Roman" w:cs="Times New Roman"/>
        </w:rPr>
        <w:t>lab</w:t>
      </w:r>
      <w:r>
        <w:rPr>
          <w:rFonts w:ascii="Times New Roman" w:eastAsia="Times New Roman" w:hAnsi="Times New Roman" w:cs="Times New Roman"/>
        </w:rPr>
        <w:t xml:space="preserve"> is to give students experience with conditioning procedures and to enhance individual writing abilities through APA-format lessons and assignments. APA skill development will be achieved through in-class assignments and two papers. </w:t>
      </w:r>
    </w:p>
    <w:p w14:paraId="6A8E93C4" w14:textId="2023C004" w:rsidR="00CD39FB" w:rsidRDefault="00AB59D6">
      <w:pPr>
        <w:ind w:left="734" w:hanging="720"/>
        <w:rPr>
          <w:rFonts w:ascii="Times New Roman" w:eastAsia="Times New Roman" w:hAnsi="Times New Roman" w:cs="Times New Roman"/>
        </w:rPr>
      </w:pPr>
      <w:r>
        <w:rPr>
          <w:rFonts w:ascii="Times New Roman" w:eastAsia="Times New Roman" w:hAnsi="Times New Roman" w:cs="Times New Roman"/>
          <w:b/>
          <w:u w:val="single"/>
        </w:rPr>
        <w:t>Suggested Text (</w:t>
      </w:r>
      <w:r w:rsidR="00174619">
        <w:rPr>
          <w:rFonts w:ascii="Times New Roman" w:eastAsia="Times New Roman" w:hAnsi="Times New Roman" w:cs="Times New Roman"/>
          <w:b/>
          <w:u w:val="single"/>
        </w:rPr>
        <w:t>not required</w:t>
      </w:r>
      <w:r>
        <w:rPr>
          <w:rFonts w:ascii="Times New Roman" w:eastAsia="Times New Roman" w:hAnsi="Times New Roman" w:cs="Times New Roman"/>
          <w:b/>
          <w:u w:val="single"/>
        </w:rPr>
        <w:t>)</w:t>
      </w:r>
      <w:r>
        <w:rPr>
          <w:rFonts w:ascii="Times New Roman" w:eastAsia="Times New Roman" w:hAnsi="Times New Roman" w:cs="Times New Roman"/>
        </w:rPr>
        <w:t>:</w:t>
      </w:r>
    </w:p>
    <w:p w14:paraId="58D1E677" w14:textId="798C54D3" w:rsidR="00CD39FB" w:rsidRDefault="00AB59D6" w:rsidP="00124D7C">
      <w:pPr>
        <w:ind w:left="734" w:hanging="720"/>
        <w:rPr>
          <w:rFonts w:ascii="Times New Roman" w:eastAsia="Times New Roman" w:hAnsi="Times New Roman" w:cs="Times New Roman"/>
        </w:rPr>
      </w:pPr>
      <w:r>
        <w:rPr>
          <w:rFonts w:ascii="Times New Roman" w:eastAsia="Times New Roman" w:hAnsi="Times New Roman" w:cs="Times New Roman"/>
        </w:rPr>
        <w:t xml:space="preserve">American Psychological Association. (2020). </w:t>
      </w:r>
      <w:r>
        <w:rPr>
          <w:rFonts w:ascii="Times New Roman" w:eastAsia="Times New Roman" w:hAnsi="Times New Roman" w:cs="Times New Roman"/>
          <w:i/>
        </w:rPr>
        <w:t>Publication manual of the American Psychological Association,</w:t>
      </w:r>
      <w:r>
        <w:rPr>
          <w:rFonts w:ascii="Times New Roman" w:eastAsia="Times New Roman" w:hAnsi="Times New Roman" w:cs="Times New Roman"/>
        </w:rPr>
        <w:t xml:space="preserve"> 7th ed. Washington, D.C.: American Psychological Association.</w:t>
      </w:r>
    </w:p>
    <w:p w14:paraId="02561237" w14:textId="1C4FFB35" w:rsidR="001570AA" w:rsidRPr="001570AA" w:rsidRDefault="00AB59D6" w:rsidP="001570AA">
      <w:pPr>
        <w:pBdr>
          <w:top w:val="single" w:sz="4" w:space="1" w:color="000000"/>
          <w:bottom w:val="single" w:sz="4" w:space="1" w:color="000000"/>
        </w:pBdr>
        <w:ind w:left="14"/>
        <w:rPr>
          <w:rFonts w:ascii="Times New Roman" w:hAnsi="Times New Roman" w:cs="Times New Roman"/>
        </w:rPr>
      </w:pPr>
      <w:r>
        <w:rPr>
          <w:rFonts w:ascii="Times New Roman" w:eastAsia="Times New Roman" w:hAnsi="Times New Roman" w:cs="Times New Roman"/>
          <w:i/>
        </w:rPr>
        <w:t>*All written assignments require APA format so this is a good reference to have, but much of the same information can be found online at</w:t>
      </w:r>
      <w:r w:rsidR="001570AA" w:rsidRPr="00E814B2">
        <w:rPr>
          <w:rFonts w:ascii="Times New Roman" w:eastAsia="Times New Roman" w:hAnsi="Times New Roman" w:cs="Times New Roman"/>
          <w:i/>
          <w:iCs/>
        </w:rPr>
        <w:t xml:space="preserve"> </w:t>
      </w:r>
      <w:hyperlink r:id="rId9" w:history="1">
        <w:r w:rsidR="001570AA" w:rsidRPr="00E814B2">
          <w:rPr>
            <w:rStyle w:val="Hyperlink"/>
            <w:rFonts w:ascii="Times New Roman" w:hAnsi="Times New Roman" w:cs="Times New Roman"/>
            <w:i/>
            <w:iCs/>
          </w:rPr>
          <w:t>Purdue OWL</w:t>
        </w:r>
      </w:hyperlink>
      <w:r w:rsidR="004C5C45">
        <w:rPr>
          <w:rFonts w:ascii="Times New Roman" w:hAnsi="Times New Roman" w:cs="Times New Roman"/>
          <w:i/>
          <w:iCs/>
        </w:rPr>
        <w:t>.</w:t>
      </w:r>
    </w:p>
    <w:p w14:paraId="54D57EA7" w14:textId="77777777" w:rsidR="00CD39FB" w:rsidRDefault="00CD39FB">
      <w:pPr>
        <w:spacing w:after="240" w:line="276" w:lineRule="auto"/>
        <w:rPr>
          <w:rFonts w:ascii="Times New Roman" w:eastAsia="Times New Roman" w:hAnsi="Times New Roman" w:cs="Times New Roman"/>
        </w:rPr>
      </w:pPr>
    </w:p>
    <w:tbl>
      <w:tblPr>
        <w:tblStyle w:val="a"/>
        <w:tblW w:w="7465" w:type="dxa"/>
        <w:tblBorders>
          <w:top w:val="single" w:sz="4" w:space="0" w:color="B7DDE8"/>
          <w:left w:val="single" w:sz="4" w:space="0" w:color="B7DDE8"/>
          <w:bottom w:val="single" w:sz="4" w:space="0" w:color="B7DDE8"/>
          <w:right w:val="single" w:sz="4" w:space="0" w:color="B7DDE8"/>
          <w:insideH w:val="single" w:sz="4" w:space="0" w:color="B7DDE8"/>
          <w:insideV w:val="single" w:sz="4" w:space="0" w:color="B7DDE8"/>
        </w:tblBorders>
        <w:tblLayout w:type="fixed"/>
        <w:tblLook w:val="04A0" w:firstRow="1" w:lastRow="0" w:firstColumn="1" w:lastColumn="0" w:noHBand="0" w:noVBand="1"/>
      </w:tblPr>
      <w:tblGrid>
        <w:gridCol w:w="1617"/>
        <w:gridCol w:w="3598"/>
        <w:gridCol w:w="2250"/>
      </w:tblGrid>
      <w:tr w:rsidR="00754494" w14:paraId="4AB1EFE2" w14:textId="77777777" w:rsidTr="00754494">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7465" w:type="dxa"/>
            <w:gridSpan w:val="3"/>
          </w:tcPr>
          <w:p w14:paraId="6B9B950C" w14:textId="23C85F69" w:rsidR="00754494" w:rsidRDefault="00754494" w:rsidP="00996D05">
            <w:pPr>
              <w:spacing w:before="0" w:after="0" w:line="276" w:lineRule="auto"/>
              <w:jc w:val="center"/>
              <w:rPr>
                <w:rFonts w:ascii="Times New Roman" w:eastAsia="Times New Roman" w:hAnsi="Times New Roman" w:cs="Times New Roman"/>
              </w:rPr>
            </w:pPr>
            <w:r>
              <w:rPr>
                <w:rFonts w:ascii="Times New Roman" w:eastAsia="Times New Roman" w:hAnsi="Times New Roman" w:cs="Times New Roman"/>
              </w:rPr>
              <w:t>Grading: The lab grade will consist of the following weighted components</w:t>
            </w:r>
          </w:p>
        </w:tc>
      </w:tr>
      <w:tr w:rsidR="00754494" w14:paraId="0F0083F7" w14:textId="09FF65DD" w:rsidTr="00754494">
        <w:trPr>
          <w:trHeight w:val="21"/>
        </w:trPr>
        <w:tc>
          <w:tcPr>
            <w:cnfStyle w:val="001000000000" w:firstRow="0" w:lastRow="0" w:firstColumn="1" w:lastColumn="0" w:oddVBand="0" w:evenVBand="0" w:oddHBand="0" w:evenHBand="0" w:firstRowFirstColumn="0" w:firstRowLastColumn="0" w:lastRowFirstColumn="0" w:lastRowLastColumn="0"/>
            <w:tcW w:w="1617" w:type="dxa"/>
          </w:tcPr>
          <w:p w14:paraId="3D7A453B" w14:textId="77777777" w:rsidR="00754494" w:rsidRDefault="00754494">
            <w:pPr>
              <w:spacing w:before="0" w:after="0" w:line="276" w:lineRule="auto"/>
              <w:rPr>
                <w:rFonts w:ascii="Times New Roman" w:eastAsia="Times New Roman" w:hAnsi="Times New Roman" w:cs="Times New Roman"/>
              </w:rPr>
            </w:pPr>
            <w:r>
              <w:rPr>
                <w:rFonts w:ascii="Times New Roman" w:eastAsia="Times New Roman" w:hAnsi="Times New Roman" w:cs="Times New Roman"/>
              </w:rPr>
              <w:t>Assignments</w:t>
            </w:r>
          </w:p>
        </w:tc>
        <w:tc>
          <w:tcPr>
            <w:tcW w:w="3598" w:type="dxa"/>
          </w:tcPr>
          <w:p w14:paraId="16BECCFD" w14:textId="308DB5CC" w:rsidR="00754494" w:rsidRDefault="00754494">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754494">
              <w:rPr>
                <w:rFonts w:ascii="Times New Roman" w:eastAsia="Times New Roman" w:hAnsi="Times New Roman" w:cs="Times New Roman"/>
                <w:bCs/>
              </w:rPr>
              <w:t>4 Assignments</w:t>
            </w:r>
            <w:r>
              <w:rPr>
                <w:rFonts w:ascii="Times New Roman" w:eastAsia="Times New Roman" w:hAnsi="Times New Roman" w:cs="Times New Roman"/>
                <w:b/>
              </w:rPr>
              <w:t xml:space="preserve"> (10 points each)</w:t>
            </w:r>
          </w:p>
        </w:tc>
        <w:tc>
          <w:tcPr>
            <w:tcW w:w="2250" w:type="dxa"/>
          </w:tcPr>
          <w:p w14:paraId="25F39785" w14:textId="74069B2E" w:rsidR="00754494" w:rsidRDefault="00754494" w:rsidP="000B3B43">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40 points</w:t>
            </w:r>
          </w:p>
        </w:tc>
      </w:tr>
      <w:tr w:rsidR="00754494" w14:paraId="56C936E8" w14:textId="0D0880B1" w:rsidTr="00754494">
        <w:trPr>
          <w:trHeight w:val="21"/>
        </w:trPr>
        <w:tc>
          <w:tcPr>
            <w:cnfStyle w:val="001000000000" w:firstRow="0" w:lastRow="0" w:firstColumn="1" w:lastColumn="0" w:oddVBand="0" w:evenVBand="0" w:oddHBand="0" w:evenHBand="0" w:firstRowFirstColumn="0" w:firstRowLastColumn="0" w:lastRowFirstColumn="0" w:lastRowLastColumn="0"/>
            <w:tcW w:w="1617" w:type="dxa"/>
          </w:tcPr>
          <w:p w14:paraId="21D361B1" w14:textId="77777777" w:rsidR="00754494" w:rsidRDefault="00754494">
            <w:pPr>
              <w:spacing w:before="0" w:after="0" w:line="276" w:lineRule="auto"/>
              <w:rPr>
                <w:rFonts w:ascii="Times New Roman" w:eastAsia="Times New Roman" w:hAnsi="Times New Roman" w:cs="Times New Roman"/>
              </w:rPr>
            </w:pPr>
            <w:r>
              <w:rPr>
                <w:rFonts w:ascii="Times New Roman" w:eastAsia="Times New Roman" w:hAnsi="Times New Roman" w:cs="Times New Roman"/>
              </w:rPr>
              <w:t>Quizzes</w:t>
            </w:r>
          </w:p>
        </w:tc>
        <w:tc>
          <w:tcPr>
            <w:tcW w:w="3598" w:type="dxa"/>
          </w:tcPr>
          <w:p w14:paraId="4557774D" w14:textId="64782499" w:rsidR="00754494" w:rsidRPr="00754494" w:rsidRDefault="00754494">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754494">
              <w:rPr>
                <w:rFonts w:ascii="Times New Roman" w:eastAsia="Times New Roman" w:hAnsi="Times New Roman" w:cs="Times New Roman"/>
              </w:rPr>
              <w:t>4 Quizzes</w:t>
            </w:r>
            <w:r w:rsidRPr="00754494">
              <w:rPr>
                <w:rFonts w:ascii="Times New Roman" w:eastAsia="Times New Roman" w:hAnsi="Times New Roman" w:cs="Times New Roman"/>
                <w:b/>
                <w:bCs/>
              </w:rPr>
              <w:t xml:space="preserve"> (</w:t>
            </w:r>
            <w:r w:rsidR="00267AEF">
              <w:rPr>
                <w:rFonts w:ascii="Times New Roman" w:eastAsia="Times New Roman" w:hAnsi="Times New Roman" w:cs="Times New Roman"/>
                <w:b/>
                <w:bCs/>
              </w:rPr>
              <w:t>5</w:t>
            </w:r>
            <w:r w:rsidRPr="00754494">
              <w:rPr>
                <w:rFonts w:ascii="Times New Roman" w:eastAsia="Times New Roman" w:hAnsi="Times New Roman" w:cs="Times New Roman"/>
                <w:b/>
                <w:bCs/>
              </w:rPr>
              <w:t xml:space="preserve"> points each)</w:t>
            </w:r>
          </w:p>
        </w:tc>
        <w:tc>
          <w:tcPr>
            <w:tcW w:w="2250" w:type="dxa"/>
          </w:tcPr>
          <w:p w14:paraId="1A3DC2B2" w14:textId="37DF0C49" w:rsidR="00754494" w:rsidRDefault="00267AEF">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w:t>
            </w:r>
            <w:r w:rsidR="00754494">
              <w:rPr>
                <w:rFonts w:ascii="Times New Roman" w:eastAsia="Times New Roman" w:hAnsi="Times New Roman" w:cs="Times New Roman"/>
              </w:rPr>
              <w:t>0 points</w:t>
            </w:r>
          </w:p>
        </w:tc>
      </w:tr>
      <w:tr w:rsidR="00754494" w14:paraId="6725335B" w14:textId="4E62E993" w:rsidTr="00754494">
        <w:trPr>
          <w:trHeight w:val="21"/>
        </w:trPr>
        <w:tc>
          <w:tcPr>
            <w:cnfStyle w:val="001000000000" w:firstRow="0" w:lastRow="0" w:firstColumn="1" w:lastColumn="0" w:oddVBand="0" w:evenVBand="0" w:oddHBand="0" w:evenHBand="0" w:firstRowFirstColumn="0" w:firstRowLastColumn="0" w:lastRowFirstColumn="0" w:lastRowLastColumn="0"/>
            <w:tcW w:w="1617" w:type="dxa"/>
          </w:tcPr>
          <w:p w14:paraId="004C3BC0" w14:textId="77777777" w:rsidR="00754494" w:rsidRDefault="00754494">
            <w:pPr>
              <w:spacing w:before="0" w:after="0" w:line="276" w:lineRule="auto"/>
              <w:rPr>
                <w:rFonts w:ascii="Times New Roman" w:eastAsia="Times New Roman" w:hAnsi="Times New Roman" w:cs="Times New Roman"/>
              </w:rPr>
            </w:pPr>
            <w:r>
              <w:rPr>
                <w:rFonts w:ascii="Times New Roman" w:eastAsia="Times New Roman" w:hAnsi="Times New Roman" w:cs="Times New Roman"/>
              </w:rPr>
              <w:t>Paper 1</w:t>
            </w:r>
          </w:p>
        </w:tc>
        <w:tc>
          <w:tcPr>
            <w:tcW w:w="3598" w:type="dxa"/>
          </w:tcPr>
          <w:p w14:paraId="079CE395" w14:textId="4EBB03A3" w:rsidR="00754494" w:rsidRDefault="00754494">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Title Page, Abstract, Introduction, + References</w:t>
            </w:r>
          </w:p>
        </w:tc>
        <w:tc>
          <w:tcPr>
            <w:tcW w:w="2250" w:type="dxa"/>
          </w:tcPr>
          <w:p w14:paraId="43A78E1C" w14:textId="4E5219C3" w:rsidR="00754494" w:rsidRDefault="003F6544">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w:t>
            </w:r>
            <w:r w:rsidR="00754494">
              <w:rPr>
                <w:rFonts w:ascii="Times New Roman" w:eastAsia="Times New Roman" w:hAnsi="Times New Roman" w:cs="Times New Roman"/>
              </w:rPr>
              <w:t>0 points</w:t>
            </w:r>
          </w:p>
        </w:tc>
      </w:tr>
      <w:tr w:rsidR="00754494" w14:paraId="23DED31F" w14:textId="0E039C9F" w:rsidTr="00754494">
        <w:trPr>
          <w:trHeight w:val="21"/>
        </w:trPr>
        <w:tc>
          <w:tcPr>
            <w:cnfStyle w:val="001000000000" w:firstRow="0" w:lastRow="0" w:firstColumn="1" w:lastColumn="0" w:oddVBand="0" w:evenVBand="0" w:oddHBand="0" w:evenHBand="0" w:firstRowFirstColumn="0" w:firstRowLastColumn="0" w:lastRowFirstColumn="0" w:lastRowLastColumn="0"/>
            <w:tcW w:w="1617" w:type="dxa"/>
          </w:tcPr>
          <w:p w14:paraId="19300CF7" w14:textId="77777777" w:rsidR="00754494" w:rsidRDefault="00754494">
            <w:pPr>
              <w:spacing w:before="0" w:after="0" w:line="276" w:lineRule="auto"/>
              <w:rPr>
                <w:rFonts w:ascii="Times New Roman" w:eastAsia="Times New Roman" w:hAnsi="Times New Roman" w:cs="Times New Roman"/>
              </w:rPr>
            </w:pPr>
          </w:p>
        </w:tc>
        <w:tc>
          <w:tcPr>
            <w:tcW w:w="3598" w:type="dxa"/>
          </w:tcPr>
          <w:p w14:paraId="636E3094" w14:textId="708A6F0A" w:rsidR="00754494" w:rsidRDefault="00754494">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Methods, Results, Discussion, + Appendix</w:t>
            </w:r>
          </w:p>
        </w:tc>
        <w:tc>
          <w:tcPr>
            <w:tcW w:w="2250" w:type="dxa"/>
          </w:tcPr>
          <w:p w14:paraId="3B9C2813" w14:textId="79007BA6" w:rsidR="00754494" w:rsidRDefault="003F6544">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w:t>
            </w:r>
            <w:r w:rsidR="00754494">
              <w:rPr>
                <w:rFonts w:ascii="Times New Roman" w:eastAsia="Times New Roman" w:hAnsi="Times New Roman" w:cs="Times New Roman"/>
              </w:rPr>
              <w:t>0 points</w:t>
            </w:r>
          </w:p>
        </w:tc>
      </w:tr>
      <w:tr w:rsidR="00754494" w14:paraId="3D267181" w14:textId="70BA3019" w:rsidTr="00754494">
        <w:trPr>
          <w:trHeight w:val="21"/>
        </w:trPr>
        <w:tc>
          <w:tcPr>
            <w:cnfStyle w:val="001000000000" w:firstRow="0" w:lastRow="0" w:firstColumn="1" w:lastColumn="0" w:oddVBand="0" w:evenVBand="0" w:oddHBand="0" w:evenHBand="0" w:firstRowFirstColumn="0" w:firstRowLastColumn="0" w:lastRowFirstColumn="0" w:lastRowLastColumn="0"/>
            <w:tcW w:w="1617" w:type="dxa"/>
          </w:tcPr>
          <w:p w14:paraId="3656189D" w14:textId="77777777" w:rsidR="00754494" w:rsidRDefault="00754494">
            <w:pPr>
              <w:spacing w:before="0" w:after="0" w:line="276" w:lineRule="auto"/>
              <w:rPr>
                <w:rFonts w:ascii="Times New Roman" w:eastAsia="Times New Roman" w:hAnsi="Times New Roman" w:cs="Times New Roman"/>
              </w:rPr>
            </w:pPr>
          </w:p>
        </w:tc>
        <w:tc>
          <w:tcPr>
            <w:tcW w:w="3598" w:type="dxa"/>
          </w:tcPr>
          <w:p w14:paraId="1FFB1C66" w14:textId="1A2144FD" w:rsidR="00754494" w:rsidRDefault="000E2882">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Revised </w:t>
            </w:r>
            <w:r w:rsidR="00754494">
              <w:rPr>
                <w:rFonts w:ascii="Times New Roman" w:eastAsia="Times New Roman" w:hAnsi="Times New Roman" w:cs="Times New Roman"/>
              </w:rPr>
              <w:t>Draft</w:t>
            </w:r>
          </w:p>
        </w:tc>
        <w:tc>
          <w:tcPr>
            <w:tcW w:w="2250" w:type="dxa"/>
          </w:tcPr>
          <w:p w14:paraId="31D42F10" w14:textId="13787889" w:rsidR="00754494" w:rsidRDefault="00900556">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w:t>
            </w:r>
            <w:r w:rsidR="00754494">
              <w:rPr>
                <w:rFonts w:ascii="Times New Roman" w:eastAsia="Times New Roman" w:hAnsi="Times New Roman" w:cs="Times New Roman"/>
              </w:rPr>
              <w:t>0 points</w:t>
            </w:r>
          </w:p>
        </w:tc>
      </w:tr>
      <w:tr w:rsidR="00754494" w14:paraId="1F7F68B2" w14:textId="341E3595" w:rsidTr="00754494">
        <w:trPr>
          <w:trHeight w:val="21"/>
        </w:trPr>
        <w:tc>
          <w:tcPr>
            <w:cnfStyle w:val="001000000000" w:firstRow="0" w:lastRow="0" w:firstColumn="1" w:lastColumn="0" w:oddVBand="0" w:evenVBand="0" w:oddHBand="0" w:evenHBand="0" w:firstRowFirstColumn="0" w:firstRowLastColumn="0" w:lastRowFirstColumn="0" w:lastRowLastColumn="0"/>
            <w:tcW w:w="1617" w:type="dxa"/>
          </w:tcPr>
          <w:p w14:paraId="06DD47EC" w14:textId="77777777" w:rsidR="00754494" w:rsidRDefault="00754494">
            <w:pPr>
              <w:spacing w:before="0" w:after="0" w:line="276" w:lineRule="auto"/>
              <w:rPr>
                <w:rFonts w:ascii="Times New Roman" w:eastAsia="Times New Roman" w:hAnsi="Times New Roman" w:cs="Times New Roman"/>
              </w:rPr>
            </w:pPr>
          </w:p>
        </w:tc>
        <w:tc>
          <w:tcPr>
            <w:tcW w:w="3598" w:type="dxa"/>
          </w:tcPr>
          <w:p w14:paraId="721CD072" w14:textId="38D9C8F3" w:rsidR="00754494" w:rsidRDefault="00754494">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Peer Review of </w:t>
            </w:r>
            <w:r w:rsidR="003F6544">
              <w:rPr>
                <w:rFonts w:ascii="Times New Roman" w:eastAsia="Times New Roman" w:hAnsi="Times New Roman" w:cs="Times New Roman"/>
              </w:rPr>
              <w:t>R</w:t>
            </w:r>
            <w:r w:rsidR="000E2882">
              <w:rPr>
                <w:rFonts w:ascii="Times New Roman" w:eastAsia="Times New Roman" w:hAnsi="Times New Roman" w:cs="Times New Roman"/>
              </w:rPr>
              <w:t xml:space="preserve">evised </w:t>
            </w:r>
            <w:r w:rsidR="003F6544">
              <w:rPr>
                <w:rFonts w:ascii="Times New Roman" w:eastAsia="Times New Roman" w:hAnsi="Times New Roman" w:cs="Times New Roman"/>
              </w:rPr>
              <w:t>D</w:t>
            </w:r>
            <w:r w:rsidR="000E2882">
              <w:rPr>
                <w:rFonts w:ascii="Times New Roman" w:eastAsia="Times New Roman" w:hAnsi="Times New Roman" w:cs="Times New Roman"/>
              </w:rPr>
              <w:t>raft</w:t>
            </w:r>
          </w:p>
        </w:tc>
        <w:tc>
          <w:tcPr>
            <w:tcW w:w="2250" w:type="dxa"/>
          </w:tcPr>
          <w:p w14:paraId="05FA5486" w14:textId="654AD178" w:rsidR="00754494" w:rsidRDefault="00900556">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20</w:t>
            </w:r>
            <w:r w:rsidR="00754494">
              <w:rPr>
                <w:rFonts w:ascii="Times New Roman" w:eastAsia="Times New Roman" w:hAnsi="Times New Roman" w:cs="Times New Roman"/>
              </w:rPr>
              <w:t xml:space="preserve"> points</w:t>
            </w:r>
          </w:p>
        </w:tc>
      </w:tr>
      <w:tr w:rsidR="00754494" w14:paraId="0B6D7811" w14:textId="6F893F6A" w:rsidTr="00754494">
        <w:trPr>
          <w:trHeight w:val="21"/>
        </w:trPr>
        <w:tc>
          <w:tcPr>
            <w:cnfStyle w:val="001000000000" w:firstRow="0" w:lastRow="0" w:firstColumn="1" w:lastColumn="0" w:oddVBand="0" w:evenVBand="0" w:oddHBand="0" w:evenHBand="0" w:firstRowFirstColumn="0" w:firstRowLastColumn="0" w:lastRowFirstColumn="0" w:lastRowLastColumn="0"/>
            <w:tcW w:w="1617" w:type="dxa"/>
          </w:tcPr>
          <w:p w14:paraId="75E025BD" w14:textId="77777777" w:rsidR="00754494" w:rsidRDefault="00754494">
            <w:pPr>
              <w:spacing w:before="0" w:after="0" w:line="276" w:lineRule="auto"/>
              <w:rPr>
                <w:rFonts w:ascii="Times New Roman" w:eastAsia="Times New Roman" w:hAnsi="Times New Roman" w:cs="Times New Roman"/>
              </w:rPr>
            </w:pPr>
          </w:p>
        </w:tc>
        <w:tc>
          <w:tcPr>
            <w:tcW w:w="3598" w:type="dxa"/>
          </w:tcPr>
          <w:p w14:paraId="3314C2E4" w14:textId="77777777" w:rsidR="00754494" w:rsidRDefault="00754494">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Final</w:t>
            </w:r>
          </w:p>
        </w:tc>
        <w:tc>
          <w:tcPr>
            <w:tcW w:w="2250" w:type="dxa"/>
          </w:tcPr>
          <w:p w14:paraId="7F52C22F" w14:textId="5001BD52" w:rsidR="00754494" w:rsidRDefault="00754494">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50 points</w:t>
            </w:r>
          </w:p>
        </w:tc>
      </w:tr>
      <w:tr w:rsidR="0046110B" w14:paraId="12CD74CA" w14:textId="77777777" w:rsidTr="00754494">
        <w:trPr>
          <w:trHeight w:val="21"/>
        </w:trPr>
        <w:tc>
          <w:tcPr>
            <w:cnfStyle w:val="001000000000" w:firstRow="0" w:lastRow="0" w:firstColumn="1" w:lastColumn="0" w:oddVBand="0" w:evenVBand="0" w:oddHBand="0" w:evenHBand="0" w:firstRowFirstColumn="0" w:firstRowLastColumn="0" w:lastRowFirstColumn="0" w:lastRowLastColumn="0"/>
            <w:tcW w:w="1617" w:type="dxa"/>
          </w:tcPr>
          <w:p w14:paraId="6C4FC145" w14:textId="526376BB" w:rsidR="0046110B" w:rsidRDefault="0046110B">
            <w:pPr>
              <w:spacing w:before="0" w:after="0" w:line="276" w:lineRule="auto"/>
              <w:rPr>
                <w:rFonts w:ascii="Times New Roman" w:eastAsia="Times New Roman" w:hAnsi="Times New Roman" w:cs="Times New Roman"/>
              </w:rPr>
            </w:pPr>
            <w:r>
              <w:rPr>
                <w:rFonts w:ascii="Times New Roman" w:eastAsia="Times New Roman" w:hAnsi="Times New Roman" w:cs="Times New Roman"/>
              </w:rPr>
              <w:t>Paper 2</w:t>
            </w:r>
          </w:p>
        </w:tc>
        <w:tc>
          <w:tcPr>
            <w:tcW w:w="3598" w:type="dxa"/>
          </w:tcPr>
          <w:p w14:paraId="4AB6607D" w14:textId="41D9A1A8" w:rsidR="0046110B" w:rsidRDefault="0046110B">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Experimental Design</w:t>
            </w:r>
          </w:p>
        </w:tc>
        <w:tc>
          <w:tcPr>
            <w:tcW w:w="2250" w:type="dxa"/>
          </w:tcPr>
          <w:p w14:paraId="51A06EF4" w14:textId="64BE0A17" w:rsidR="0046110B" w:rsidRDefault="0046110B">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10 points</w:t>
            </w:r>
          </w:p>
        </w:tc>
      </w:tr>
      <w:tr w:rsidR="00754494" w14:paraId="49522711" w14:textId="24F08EDF" w:rsidTr="00754494">
        <w:trPr>
          <w:trHeight w:val="21"/>
        </w:trPr>
        <w:tc>
          <w:tcPr>
            <w:cnfStyle w:val="001000000000" w:firstRow="0" w:lastRow="0" w:firstColumn="1" w:lastColumn="0" w:oddVBand="0" w:evenVBand="0" w:oddHBand="0" w:evenHBand="0" w:firstRowFirstColumn="0" w:firstRowLastColumn="0" w:lastRowFirstColumn="0" w:lastRowLastColumn="0"/>
            <w:tcW w:w="1617" w:type="dxa"/>
          </w:tcPr>
          <w:p w14:paraId="01A3D1BC" w14:textId="4CCEC4AA" w:rsidR="00754494" w:rsidRDefault="00754494">
            <w:pPr>
              <w:spacing w:before="0" w:after="0" w:line="276" w:lineRule="auto"/>
              <w:rPr>
                <w:rFonts w:ascii="Times New Roman" w:eastAsia="Times New Roman" w:hAnsi="Times New Roman" w:cs="Times New Roman"/>
              </w:rPr>
            </w:pPr>
          </w:p>
        </w:tc>
        <w:tc>
          <w:tcPr>
            <w:tcW w:w="3598" w:type="dxa"/>
          </w:tcPr>
          <w:p w14:paraId="04B1DD8F" w14:textId="77777777" w:rsidR="00754494" w:rsidRDefault="00754494">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Outline</w:t>
            </w:r>
          </w:p>
        </w:tc>
        <w:tc>
          <w:tcPr>
            <w:tcW w:w="2250" w:type="dxa"/>
          </w:tcPr>
          <w:p w14:paraId="3BA5B5FD" w14:textId="723AC1A3" w:rsidR="00754494" w:rsidRDefault="0046110B">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w:t>
            </w:r>
            <w:r w:rsidR="00754494">
              <w:rPr>
                <w:rFonts w:ascii="Times New Roman" w:eastAsia="Times New Roman" w:hAnsi="Times New Roman" w:cs="Times New Roman"/>
              </w:rPr>
              <w:t>0 points</w:t>
            </w:r>
          </w:p>
        </w:tc>
      </w:tr>
      <w:tr w:rsidR="00754494" w14:paraId="4D86585D" w14:textId="5F436E7E" w:rsidTr="00754494">
        <w:trPr>
          <w:trHeight w:val="21"/>
        </w:trPr>
        <w:tc>
          <w:tcPr>
            <w:cnfStyle w:val="001000000000" w:firstRow="0" w:lastRow="0" w:firstColumn="1" w:lastColumn="0" w:oddVBand="0" w:evenVBand="0" w:oddHBand="0" w:evenHBand="0" w:firstRowFirstColumn="0" w:firstRowLastColumn="0" w:lastRowFirstColumn="0" w:lastRowLastColumn="0"/>
            <w:tcW w:w="1617" w:type="dxa"/>
          </w:tcPr>
          <w:p w14:paraId="1AE20F28" w14:textId="77777777" w:rsidR="00754494" w:rsidRDefault="00754494">
            <w:pPr>
              <w:spacing w:before="0" w:after="0" w:line="276" w:lineRule="auto"/>
              <w:rPr>
                <w:rFonts w:ascii="Times New Roman" w:eastAsia="Times New Roman" w:hAnsi="Times New Roman" w:cs="Times New Roman"/>
              </w:rPr>
            </w:pPr>
          </w:p>
        </w:tc>
        <w:tc>
          <w:tcPr>
            <w:tcW w:w="3598" w:type="dxa"/>
          </w:tcPr>
          <w:p w14:paraId="6D6C266E" w14:textId="73B0C87C" w:rsidR="00754494" w:rsidRDefault="00754494">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First Draft</w:t>
            </w:r>
          </w:p>
        </w:tc>
        <w:tc>
          <w:tcPr>
            <w:tcW w:w="2250" w:type="dxa"/>
          </w:tcPr>
          <w:p w14:paraId="38F2D1D5" w14:textId="1653D31B" w:rsidR="00754494" w:rsidRDefault="0046110B">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20</w:t>
            </w:r>
            <w:r w:rsidR="00754494">
              <w:rPr>
                <w:rFonts w:ascii="Times New Roman" w:eastAsia="Times New Roman" w:hAnsi="Times New Roman" w:cs="Times New Roman"/>
              </w:rPr>
              <w:t xml:space="preserve"> points</w:t>
            </w:r>
          </w:p>
        </w:tc>
      </w:tr>
      <w:tr w:rsidR="00754494" w14:paraId="187112CB" w14:textId="5668AE19" w:rsidTr="00754494">
        <w:trPr>
          <w:trHeight w:val="21"/>
        </w:trPr>
        <w:tc>
          <w:tcPr>
            <w:cnfStyle w:val="001000000000" w:firstRow="0" w:lastRow="0" w:firstColumn="1" w:lastColumn="0" w:oddVBand="0" w:evenVBand="0" w:oddHBand="0" w:evenHBand="0" w:firstRowFirstColumn="0" w:firstRowLastColumn="0" w:lastRowFirstColumn="0" w:lastRowLastColumn="0"/>
            <w:tcW w:w="1617" w:type="dxa"/>
          </w:tcPr>
          <w:p w14:paraId="6FB196B5" w14:textId="77777777" w:rsidR="00754494" w:rsidRDefault="00754494">
            <w:pPr>
              <w:spacing w:before="0" w:after="0" w:line="276" w:lineRule="auto"/>
              <w:rPr>
                <w:rFonts w:ascii="Times New Roman" w:eastAsia="Times New Roman" w:hAnsi="Times New Roman" w:cs="Times New Roman"/>
              </w:rPr>
            </w:pPr>
          </w:p>
        </w:tc>
        <w:tc>
          <w:tcPr>
            <w:tcW w:w="3598" w:type="dxa"/>
          </w:tcPr>
          <w:p w14:paraId="0AEF8E4D" w14:textId="220938CD" w:rsidR="00754494" w:rsidRDefault="003F6544">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Revised Draft</w:t>
            </w:r>
          </w:p>
        </w:tc>
        <w:tc>
          <w:tcPr>
            <w:tcW w:w="2250" w:type="dxa"/>
          </w:tcPr>
          <w:p w14:paraId="08EBC722" w14:textId="44F6667E" w:rsidR="00754494" w:rsidRDefault="0046110B">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30</w:t>
            </w:r>
            <w:r w:rsidR="00754494">
              <w:rPr>
                <w:rFonts w:ascii="Times New Roman" w:eastAsia="Times New Roman" w:hAnsi="Times New Roman" w:cs="Times New Roman"/>
              </w:rPr>
              <w:t xml:space="preserve"> points</w:t>
            </w:r>
          </w:p>
        </w:tc>
      </w:tr>
      <w:tr w:rsidR="00754494" w14:paraId="4A1C48D9" w14:textId="584312DB" w:rsidTr="00754494">
        <w:trPr>
          <w:trHeight w:val="21"/>
        </w:trPr>
        <w:tc>
          <w:tcPr>
            <w:cnfStyle w:val="001000000000" w:firstRow="0" w:lastRow="0" w:firstColumn="1" w:lastColumn="0" w:oddVBand="0" w:evenVBand="0" w:oddHBand="0" w:evenHBand="0" w:firstRowFirstColumn="0" w:firstRowLastColumn="0" w:lastRowFirstColumn="0" w:lastRowLastColumn="0"/>
            <w:tcW w:w="1617" w:type="dxa"/>
          </w:tcPr>
          <w:p w14:paraId="44EAA314" w14:textId="77777777" w:rsidR="00754494" w:rsidRDefault="00754494">
            <w:pPr>
              <w:spacing w:before="0" w:after="0" w:line="276" w:lineRule="auto"/>
              <w:rPr>
                <w:rFonts w:ascii="Times New Roman" w:eastAsia="Times New Roman" w:hAnsi="Times New Roman" w:cs="Times New Roman"/>
              </w:rPr>
            </w:pPr>
          </w:p>
        </w:tc>
        <w:tc>
          <w:tcPr>
            <w:tcW w:w="3598" w:type="dxa"/>
          </w:tcPr>
          <w:p w14:paraId="787F0BFB" w14:textId="53F28BB6" w:rsidR="00754494" w:rsidRDefault="003F6544">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Peer Review of R</w:t>
            </w:r>
            <w:r w:rsidR="00754494">
              <w:rPr>
                <w:rFonts w:ascii="Times New Roman" w:eastAsia="Times New Roman" w:hAnsi="Times New Roman" w:cs="Times New Roman"/>
              </w:rPr>
              <w:t>evised Draft</w:t>
            </w:r>
          </w:p>
        </w:tc>
        <w:tc>
          <w:tcPr>
            <w:tcW w:w="2250" w:type="dxa"/>
          </w:tcPr>
          <w:p w14:paraId="20373B8B" w14:textId="4A136233" w:rsidR="00754494" w:rsidRDefault="00900556">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20</w:t>
            </w:r>
            <w:r w:rsidR="00754494">
              <w:rPr>
                <w:rFonts w:ascii="Times New Roman" w:eastAsia="Times New Roman" w:hAnsi="Times New Roman" w:cs="Times New Roman"/>
              </w:rPr>
              <w:t xml:space="preserve"> points</w:t>
            </w:r>
          </w:p>
        </w:tc>
      </w:tr>
      <w:tr w:rsidR="00754494" w14:paraId="090FEE8E" w14:textId="01F41120" w:rsidTr="00754494">
        <w:trPr>
          <w:trHeight w:val="21"/>
        </w:trPr>
        <w:tc>
          <w:tcPr>
            <w:cnfStyle w:val="001000000000" w:firstRow="0" w:lastRow="0" w:firstColumn="1" w:lastColumn="0" w:oddVBand="0" w:evenVBand="0" w:oddHBand="0" w:evenHBand="0" w:firstRowFirstColumn="0" w:firstRowLastColumn="0" w:lastRowFirstColumn="0" w:lastRowLastColumn="0"/>
            <w:tcW w:w="1617" w:type="dxa"/>
          </w:tcPr>
          <w:p w14:paraId="3A237656" w14:textId="77777777" w:rsidR="00754494" w:rsidRDefault="00754494">
            <w:pPr>
              <w:spacing w:before="0" w:after="0" w:line="276" w:lineRule="auto"/>
              <w:rPr>
                <w:rFonts w:ascii="Times New Roman" w:eastAsia="Times New Roman" w:hAnsi="Times New Roman" w:cs="Times New Roman"/>
              </w:rPr>
            </w:pPr>
          </w:p>
        </w:tc>
        <w:tc>
          <w:tcPr>
            <w:tcW w:w="3598" w:type="dxa"/>
          </w:tcPr>
          <w:p w14:paraId="7D7FA259" w14:textId="77777777" w:rsidR="00754494" w:rsidRDefault="00754494">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Final</w:t>
            </w:r>
          </w:p>
        </w:tc>
        <w:tc>
          <w:tcPr>
            <w:tcW w:w="2250" w:type="dxa"/>
          </w:tcPr>
          <w:p w14:paraId="0B41B2FF" w14:textId="0F543A12" w:rsidR="00754494" w:rsidRDefault="00754494">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50 points</w:t>
            </w:r>
          </w:p>
        </w:tc>
      </w:tr>
      <w:tr w:rsidR="00754494" w14:paraId="3027B0E0" w14:textId="77777777" w:rsidTr="00754494">
        <w:trPr>
          <w:trHeight w:val="21"/>
        </w:trPr>
        <w:tc>
          <w:tcPr>
            <w:cnfStyle w:val="001000000000" w:firstRow="0" w:lastRow="0" w:firstColumn="1" w:lastColumn="0" w:oddVBand="0" w:evenVBand="0" w:oddHBand="0" w:evenHBand="0" w:firstRowFirstColumn="0" w:firstRowLastColumn="0" w:lastRowFirstColumn="0" w:lastRowLastColumn="0"/>
            <w:tcW w:w="5215" w:type="dxa"/>
            <w:gridSpan w:val="2"/>
          </w:tcPr>
          <w:p w14:paraId="22A6D572" w14:textId="365DEF65" w:rsidR="00754494" w:rsidRDefault="00754494" w:rsidP="00754494">
            <w:pPr>
              <w:spacing w:before="0" w:after="0" w:line="276" w:lineRule="auto"/>
              <w:jc w:val="right"/>
              <w:rPr>
                <w:rFonts w:ascii="Times New Roman" w:eastAsia="Times New Roman" w:hAnsi="Times New Roman" w:cs="Times New Roman"/>
              </w:rPr>
            </w:pPr>
            <w:r>
              <w:rPr>
                <w:rFonts w:ascii="Times New Roman" w:eastAsia="Times New Roman" w:hAnsi="Times New Roman" w:cs="Times New Roman"/>
              </w:rPr>
              <w:t>Total:</w:t>
            </w:r>
          </w:p>
        </w:tc>
        <w:tc>
          <w:tcPr>
            <w:tcW w:w="2250" w:type="dxa"/>
          </w:tcPr>
          <w:p w14:paraId="7557460F" w14:textId="143FAF66" w:rsidR="00C7754D" w:rsidRDefault="0046110B">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w:t>
            </w:r>
            <w:r w:rsidR="00900556">
              <w:rPr>
                <w:rFonts w:ascii="Times New Roman" w:eastAsia="Times New Roman" w:hAnsi="Times New Roman" w:cs="Times New Roman"/>
              </w:rPr>
              <w:t>5</w:t>
            </w:r>
            <w:r>
              <w:rPr>
                <w:rFonts w:ascii="Times New Roman" w:eastAsia="Times New Roman" w:hAnsi="Times New Roman" w:cs="Times New Roman"/>
              </w:rPr>
              <w:t>0 points</w:t>
            </w:r>
          </w:p>
        </w:tc>
      </w:tr>
    </w:tbl>
    <w:p w14:paraId="5CCC38C3" w14:textId="51160684" w:rsidR="00754494" w:rsidRPr="00754494" w:rsidRDefault="00AB59D6">
      <w:pPr>
        <w:spacing w:after="240" w:line="276" w:lineRule="auto"/>
        <w:rPr>
          <w:rFonts w:ascii="Times New Roman" w:eastAsia="Times New Roman" w:hAnsi="Times New Roman" w:cs="Times New Roman"/>
        </w:rPr>
      </w:pPr>
      <w:r>
        <w:rPr>
          <w:rFonts w:ascii="Times New Roman" w:eastAsia="Times New Roman" w:hAnsi="Times New Roman" w:cs="Times New Roman"/>
          <w:b/>
          <w:i/>
          <w:u w:val="single"/>
        </w:rPr>
        <w:t xml:space="preserve">This lab will count as 25% of your </w:t>
      </w:r>
      <w:r w:rsidR="0021610F">
        <w:rPr>
          <w:rFonts w:ascii="Times New Roman" w:eastAsia="Times New Roman" w:hAnsi="Times New Roman" w:cs="Times New Roman"/>
          <w:b/>
          <w:i/>
          <w:u w:val="single"/>
        </w:rPr>
        <w:t>final</w:t>
      </w:r>
      <w:r>
        <w:rPr>
          <w:rFonts w:ascii="Times New Roman" w:eastAsia="Times New Roman" w:hAnsi="Times New Roman" w:cs="Times New Roman"/>
          <w:b/>
          <w:i/>
          <w:u w:val="single"/>
        </w:rPr>
        <w:t xml:space="preserve"> grade </w:t>
      </w:r>
      <w:r w:rsidR="0021610F">
        <w:rPr>
          <w:rFonts w:ascii="Times New Roman" w:eastAsia="Times New Roman" w:hAnsi="Times New Roman" w:cs="Times New Roman"/>
          <w:b/>
          <w:i/>
          <w:u w:val="single"/>
        </w:rPr>
        <w:t>in</w:t>
      </w:r>
      <w:r>
        <w:rPr>
          <w:rFonts w:ascii="Times New Roman" w:eastAsia="Times New Roman" w:hAnsi="Times New Roman" w:cs="Times New Roman"/>
          <w:b/>
          <w:i/>
          <w:u w:val="single"/>
        </w:rPr>
        <w:t xml:space="preserve"> Psyc304</w:t>
      </w:r>
      <w:r>
        <w:rPr>
          <w:rFonts w:ascii="Times New Roman" w:eastAsia="Times New Roman" w:hAnsi="Times New Roman" w:cs="Times New Roman"/>
        </w:rPr>
        <w:t xml:space="preserve">. </w:t>
      </w:r>
      <w:r>
        <w:rPr>
          <w:rFonts w:ascii="Times New Roman" w:eastAsia="Times New Roman" w:hAnsi="Times New Roman" w:cs="Times New Roman"/>
          <w:b/>
          <w:i/>
          <w:color w:val="C00000"/>
        </w:rPr>
        <w:t xml:space="preserve">NOTE: Students cannot pass the overall course if they fail to earn a passing grade (C or above) </w:t>
      </w:r>
      <w:r w:rsidR="00E373B0">
        <w:rPr>
          <w:rFonts w:ascii="Times New Roman" w:eastAsia="Times New Roman" w:hAnsi="Times New Roman" w:cs="Times New Roman"/>
          <w:b/>
          <w:i/>
          <w:color w:val="C00000"/>
        </w:rPr>
        <w:t xml:space="preserve">in the lab </w:t>
      </w:r>
      <w:r>
        <w:rPr>
          <w:rFonts w:ascii="Times New Roman" w:eastAsia="Times New Roman" w:hAnsi="Times New Roman" w:cs="Times New Roman"/>
          <w:b/>
          <w:i/>
          <w:color w:val="C00000"/>
        </w:rPr>
        <w:t>and</w:t>
      </w:r>
      <w:r w:rsidR="00E373B0">
        <w:rPr>
          <w:rFonts w:ascii="Times New Roman" w:eastAsia="Times New Roman" w:hAnsi="Times New Roman" w:cs="Times New Roman"/>
          <w:b/>
          <w:i/>
          <w:color w:val="C00000"/>
        </w:rPr>
        <w:t>/or</w:t>
      </w:r>
      <w:r>
        <w:rPr>
          <w:rFonts w:ascii="Times New Roman" w:eastAsia="Times New Roman" w:hAnsi="Times New Roman" w:cs="Times New Roman"/>
          <w:b/>
          <w:i/>
          <w:color w:val="C00000"/>
        </w:rPr>
        <w:t xml:space="preserve"> do not meet the required word limit </w:t>
      </w:r>
      <w:r>
        <w:rPr>
          <w:rFonts w:ascii="Times New Roman" w:eastAsia="Times New Roman" w:hAnsi="Times New Roman" w:cs="Times New Roman"/>
        </w:rPr>
        <w:t>(writing intensive course).</w:t>
      </w:r>
    </w:p>
    <w:p w14:paraId="3B260EC7" w14:textId="480D3FD5" w:rsidR="00124D7C" w:rsidRDefault="00AB59D6" w:rsidP="00124D7C">
      <w:pPr>
        <w:spacing w:before="240" w:after="240"/>
        <w:rPr>
          <w:rFonts w:ascii="Times New Roman" w:eastAsia="Times New Roman" w:hAnsi="Times New Roman" w:cs="Times New Roman"/>
          <w:b/>
        </w:rPr>
      </w:pPr>
      <w:r>
        <w:rPr>
          <w:rFonts w:ascii="Times New Roman" w:eastAsia="Times New Roman" w:hAnsi="Times New Roman" w:cs="Times New Roman"/>
          <w:b/>
        </w:rPr>
        <w:t xml:space="preserve">Add/Drop Deadline: </w:t>
      </w:r>
      <w:r>
        <w:rPr>
          <w:rFonts w:ascii="Times New Roman" w:eastAsia="Times New Roman" w:hAnsi="Times New Roman" w:cs="Times New Roman"/>
        </w:rPr>
        <w:t xml:space="preserve">Should you decide to drop this lab and lecture, please note the following dates to drop this course (with and without tuition penalties). The last day to drop any courses without tuition penalty (100% tuition refund) is </w:t>
      </w:r>
      <w:r w:rsidR="008E7E08">
        <w:rPr>
          <w:rFonts w:ascii="Times New Roman" w:eastAsia="Times New Roman" w:hAnsi="Times New Roman" w:cs="Times New Roman"/>
          <w:i/>
          <w:u w:val="single"/>
        </w:rPr>
        <w:t>September</w:t>
      </w:r>
      <w:r>
        <w:rPr>
          <w:rFonts w:ascii="Times New Roman" w:eastAsia="Times New Roman" w:hAnsi="Times New Roman" w:cs="Times New Roman"/>
          <w:i/>
          <w:u w:val="single"/>
        </w:rPr>
        <w:t xml:space="preserve"> </w:t>
      </w:r>
      <w:r w:rsidR="008E7E08">
        <w:rPr>
          <w:rFonts w:ascii="Times New Roman" w:eastAsia="Times New Roman" w:hAnsi="Times New Roman" w:cs="Times New Roman"/>
          <w:i/>
          <w:u w:val="single"/>
        </w:rPr>
        <w:t>6</w:t>
      </w:r>
      <w:r>
        <w:rPr>
          <w:rFonts w:ascii="Times New Roman" w:eastAsia="Times New Roman" w:hAnsi="Times New Roman" w:cs="Times New Roman"/>
          <w:i/>
          <w:u w:val="single"/>
          <w:vertAlign w:val="superscript"/>
        </w:rPr>
        <w:t>th</w:t>
      </w:r>
      <w:r>
        <w:rPr>
          <w:rFonts w:ascii="Times New Roman" w:eastAsia="Times New Roman" w:hAnsi="Times New Roman" w:cs="Times New Roman"/>
          <w:i/>
          <w:u w:val="single"/>
        </w:rPr>
        <w:t>.</w:t>
      </w:r>
      <w:r>
        <w:rPr>
          <w:rFonts w:ascii="Times New Roman" w:eastAsia="Times New Roman" w:hAnsi="Times New Roman" w:cs="Times New Roman"/>
        </w:rPr>
        <w:t xml:space="preserve"> The final drop deadline (50% tuition refund) is </w:t>
      </w:r>
      <w:r w:rsidR="008E7E08">
        <w:rPr>
          <w:rFonts w:ascii="Times New Roman" w:eastAsia="Times New Roman" w:hAnsi="Times New Roman" w:cs="Times New Roman"/>
          <w:i/>
          <w:u w:val="single"/>
        </w:rPr>
        <w:t>September</w:t>
      </w:r>
      <w:r>
        <w:rPr>
          <w:rFonts w:ascii="Times New Roman" w:eastAsia="Times New Roman" w:hAnsi="Times New Roman" w:cs="Times New Roman"/>
          <w:i/>
          <w:u w:val="single"/>
        </w:rPr>
        <w:t xml:space="preserve"> </w:t>
      </w:r>
      <w:r w:rsidR="008E7E08">
        <w:rPr>
          <w:rFonts w:ascii="Times New Roman" w:eastAsia="Times New Roman" w:hAnsi="Times New Roman" w:cs="Times New Roman"/>
          <w:i/>
          <w:u w:val="single"/>
        </w:rPr>
        <w:t>13</w:t>
      </w:r>
      <w:r>
        <w:rPr>
          <w:rFonts w:ascii="Times New Roman" w:eastAsia="Times New Roman" w:hAnsi="Times New Roman" w:cs="Times New Roman"/>
          <w:i/>
          <w:u w:val="single"/>
          <w:vertAlign w:val="superscript"/>
        </w:rPr>
        <w:t>th</w:t>
      </w:r>
      <w:r>
        <w:rPr>
          <w:rFonts w:ascii="Times New Roman" w:eastAsia="Times New Roman" w:hAnsi="Times New Roman" w:cs="Times New Roman"/>
          <w:i/>
          <w:u w:val="single"/>
        </w:rPr>
        <w:t>.</w:t>
      </w:r>
    </w:p>
    <w:p w14:paraId="4D11F3DD" w14:textId="77777777" w:rsidR="00124D7C" w:rsidRDefault="00124D7C">
      <w:pPr>
        <w:spacing w:before="0" w:after="0" w:line="276" w:lineRule="auto"/>
        <w:rPr>
          <w:rFonts w:ascii="Times New Roman" w:eastAsia="Times New Roman" w:hAnsi="Times New Roman" w:cs="Times New Roman"/>
          <w:b/>
        </w:rPr>
      </w:pPr>
    </w:p>
    <w:p w14:paraId="40967C8B" w14:textId="179F15BF" w:rsidR="00CD39FB" w:rsidRDefault="00AB59D6">
      <w:pPr>
        <w:spacing w:before="0" w:after="0" w:line="276" w:lineRule="auto"/>
        <w:rPr>
          <w:rFonts w:ascii="Times New Roman" w:eastAsia="Times New Roman" w:hAnsi="Times New Roman" w:cs="Times New Roman"/>
          <w:b/>
        </w:rPr>
      </w:pPr>
      <w:r>
        <w:rPr>
          <w:rFonts w:ascii="Times New Roman" w:eastAsia="Times New Roman" w:hAnsi="Times New Roman" w:cs="Times New Roman"/>
          <w:b/>
        </w:rPr>
        <w:lastRenderedPageBreak/>
        <w:t>Grades Scale</w:t>
      </w:r>
    </w:p>
    <w:p w14:paraId="6834AF3E" w14:textId="77777777" w:rsidR="00CD39FB" w:rsidRDefault="00AB59D6">
      <w:pPr>
        <w:spacing w:before="0" w:after="0"/>
        <w:rPr>
          <w:rFonts w:ascii="Times New Roman" w:eastAsia="Times New Roman" w:hAnsi="Times New Roman" w:cs="Times New Roman"/>
          <w:sz w:val="10"/>
          <w:szCs w:val="10"/>
        </w:rPr>
        <w:sectPr w:rsidR="00CD39FB">
          <w:headerReference w:type="default" r:id="rId10"/>
          <w:footerReference w:type="default" r:id="rId11"/>
          <w:pgSz w:w="12240" w:h="15840"/>
          <w:pgMar w:top="1440" w:right="1440" w:bottom="1440" w:left="1440" w:header="720" w:footer="720" w:gutter="0"/>
          <w:pgNumType w:start="1"/>
          <w:cols w:space="720"/>
        </w:sectPr>
      </w:pPr>
      <w:r>
        <w:rPr>
          <w:rFonts w:ascii="Times New Roman" w:eastAsia="Times New Roman" w:hAnsi="Times New Roman" w:cs="Times New Roman"/>
        </w:rPr>
        <w:tab/>
      </w:r>
    </w:p>
    <w:p w14:paraId="4833DA0E" w14:textId="77777777" w:rsidR="00CD39FB" w:rsidRDefault="00AB59D6">
      <w:pPr>
        <w:spacing w:before="0" w:after="0"/>
        <w:ind w:left="7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 94 – 100%</w:t>
      </w:r>
    </w:p>
    <w:p w14:paraId="08412095" w14:textId="77777777" w:rsidR="00CD39FB" w:rsidRDefault="00AB59D6">
      <w:pPr>
        <w:spacing w:before="0" w:after="0"/>
        <w:ind w:left="7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 90 – 93%</w:t>
      </w:r>
    </w:p>
    <w:p w14:paraId="458BB145" w14:textId="77777777" w:rsidR="00CD39FB" w:rsidRDefault="00AB59D6">
      <w:pPr>
        <w:spacing w:before="0" w:after="0"/>
        <w:rPr>
          <w:rFonts w:ascii="Times New Roman" w:eastAsia="Times New Roman" w:hAnsi="Times New Roman" w:cs="Times New Roman"/>
        </w:rPr>
      </w:pPr>
      <w:r>
        <w:rPr>
          <w:rFonts w:ascii="Times New Roman" w:eastAsia="Times New Roman" w:hAnsi="Times New Roman" w:cs="Times New Roman"/>
        </w:rPr>
        <w:tab/>
        <w:t xml:space="preserve">B+ </w:t>
      </w:r>
      <w:r>
        <w:rPr>
          <w:rFonts w:ascii="Times New Roman" w:eastAsia="Times New Roman" w:hAnsi="Times New Roman" w:cs="Times New Roman"/>
        </w:rPr>
        <w:tab/>
        <w:t>= 87 – 89%</w:t>
      </w:r>
    </w:p>
    <w:p w14:paraId="1B1C864D" w14:textId="77777777" w:rsidR="00CD39FB" w:rsidRDefault="00AB59D6">
      <w:pPr>
        <w:spacing w:before="0" w:after="0"/>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t>= 84 – 86%</w:t>
      </w:r>
      <w:r>
        <w:rPr>
          <w:rFonts w:ascii="Times New Roman" w:eastAsia="Times New Roman" w:hAnsi="Times New Roman" w:cs="Times New Roman"/>
        </w:rPr>
        <w:br/>
      </w:r>
      <w:r>
        <w:rPr>
          <w:rFonts w:ascii="Times New Roman" w:eastAsia="Times New Roman" w:hAnsi="Times New Roman" w:cs="Times New Roman"/>
        </w:rPr>
        <w:tab/>
        <w:t>B-</w:t>
      </w:r>
      <w:r>
        <w:rPr>
          <w:rFonts w:ascii="Times New Roman" w:eastAsia="Times New Roman" w:hAnsi="Times New Roman" w:cs="Times New Roman"/>
        </w:rPr>
        <w:tab/>
        <w:t>= 80 – 83%</w:t>
      </w:r>
    </w:p>
    <w:p w14:paraId="3058F078" w14:textId="77777777" w:rsidR="00CD39FB" w:rsidRDefault="00CD39FB">
      <w:pPr>
        <w:spacing w:before="0" w:after="0"/>
        <w:rPr>
          <w:rFonts w:ascii="Times New Roman" w:eastAsia="Times New Roman" w:hAnsi="Times New Roman" w:cs="Times New Roman"/>
        </w:rPr>
      </w:pPr>
    </w:p>
    <w:p w14:paraId="5F0E03C8" w14:textId="77777777" w:rsidR="00CD39FB" w:rsidRDefault="00AB59D6">
      <w:pPr>
        <w:spacing w:before="0" w:after="0"/>
        <w:rPr>
          <w:rFonts w:ascii="Times New Roman" w:eastAsia="Times New Roman" w:hAnsi="Times New Roman" w:cs="Times New Roman"/>
        </w:rPr>
      </w:pPr>
      <w:r>
        <w:rPr>
          <w:rFonts w:ascii="Times New Roman" w:eastAsia="Times New Roman" w:hAnsi="Times New Roman" w:cs="Times New Roman"/>
        </w:rPr>
        <w:tab/>
        <w:t xml:space="preserve">C+ </w:t>
      </w:r>
      <w:r>
        <w:rPr>
          <w:rFonts w:ascii="Times New Roman" w:eastAsia="Times New Roman" w:hAnsi="Times New Roman" w:cs="Times New Roman"/>
        </w:rPr>
        <w:tab/>
        <w:t>= 77 – 79%</w:t>
      </w:r>
    </w:p>
    <w:p w14:paraId="37B407D8" w14:textId="77777777" w:rsidR="00CD39FB" w:rsidRDefault="00AB59D6">
      <w:pPr>
        <w:spacing w:before="0" w:after="0"/>
        <w:rPr>
          <w:rFonts w:ascii="Times New Roman" w:eastAsia="Times New Roman" w:hAnsi="Times New Roman" w:cs="Times New Roman"/>
        </w:rPr>
      </w:pPr>
      <w:r>
        <w:rPr>
          <w:rFonts w:ascii="Times New Roman" w:eastAsia="Times New Roman" w:hAnsi="Times New Roman" w:cs="Times New Roman"/>
        </w:rPr>
        <w:tab/>
        <w:t>C</w:t>
      </w:r>
      <w:r>
        <w:rPr>
          <w:rFonts w:ascii="Times New Roman" w:eastAsia="Times New Roman" w:hAnsi="Times New Roman" w:cs="Times New Roman"/>
        </w:rPr>
        <w:tab/>
        <w:t>= 74 – 76%</w:t>
      </w:r>
      <w:r>
        <w:rPr>
          <w:rFonts w:ascii="Times New Roman" w:eastAsia="Times New Roman" w:hAnsi="Times New Roman" w:cs="Times New Roman"/>
        </w:rPr>
        <w:br/>
      </w:r>
      <w:r>
        <w:rPr>
          <w:rFonts w:ascii="Times New Roman" w:eastAsia="Times New Roman" w:hAnsi="Times New Roman" w:cs="Times New Roman"/>
        </w:rPr>
        <w:tab/>
        <w:t>C-</w:t>
      </w:r>
      <w:r>
        <w:rPr>
          <w:rFonts w:ascii="Times New Roman" w:eastAsia="Times New Roman" w:hAnsi="Times New Roman" w:cs="Times New Roman"/>
        </w:rPr>
        <w:tab/>
        <w:t>- 70 – 73%</w:t>
      </w:r>
    </w:p>
    <w:p w14:paraId="109DAA6F" w14:textId="77777777" w:rsidR="00CD39FB" w:rsidRDefault="00AB59D6">
      <w:pPr>
        <w:spacing w:before="0" w:after="0"/>
        <w:rPr>
          <w:rFonts w:ascii="Times New Roman" w:eastAsia="Times New Roman" w:hAnsi="Times New Roman" w:cs="Times New Roman"/>
        </w:rPr>
      </w:pPr>
      <w:r>
        <w:rPr>
          <w:rFonts w:ascii="Times New Roman" w:eastAsia="Times New Roman" w:hAnsi="Times New Roman" w:cs="Times New Roman"/>
        </w:rPr>
        <w:tab/>
        <w:t>D</w:t>
      </w:r>
      <w:r>
        <w:rPr>
          <w:rFonts w:ascii="Times New Roman" w:eastAsia="Times New Roman" w:hAnsi="Times New Roman" w:cs="Times New Roman"/>
        </w:rPr>
        <w:tab/>
        <w:t>= 60 – 69%</w:t>
      </w:r>
    </w:p>
    <w:p w14:paraId="0BA02A50" w14:textId="4C7B890E" w:rsidR="00CD39FB" w:rsidRDefault="00AB59D6">
      <w:pPr>
        <w:spacing w:before="0" w:after="240"/>
        <w:rPr>
          <w:rFonts w:ascii="Times New Roman" w:eastAsia="Times New Roman" w:hAnsi="Times New Roman" w:cs="Times New Roman"/>
        </w:rPr>
        <w:sectPr w:rsidR="00CD39FB">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rPr>
        <w:tab/>
        <w:t xml:space="preserve">F </w:t>
      </w:r>
      <w:r>
        <w:rPr>
          <w:rFonts w:ascii="Times New Roman" w:eastAsia="Times New Roman" w:hAnsi="Times New Roman" w:cs="Times New Roman"/>
        </w:rPr>
        <w:tab/>
        <w:t>= less than 6</w:t>
      </w:r>
      <w:r w:rsidR="00AE113F">
        <w:rPr>
          <w:rFonts w:ascii="Times New Roman" w:eastAsia="Times New Roman" w:hAnsi="Times New Roman" w:cs="Times New Roman"/>
        </w:rPr>
        <w:t>0</w:t>
      </w:r>
    </w:p>
    <w:p w14:paraId="43DF0FC5" w14:textId="3E11ADE7" w:rsidR="00174619" w:rsidRDefault="00174619" w:rsidP="00174619">
      <w:pPr>
        <w:spacing w:before="0" w:after="240"/>
        <w:rPr>
          <w:rFonts w:ascii="Times New Roman" w:eastAsia="Times New Roman" w:hAnsi="Times New Roman" w:cs="Times New Roman"/>
        </w:rPr>
      </w:pPr>
      <w:r>
        <w:rPr>
          <w:rFonts w:ascii="Times New Roman" w:eastAsia="Times New Roman" w:hAnsi="Times New Roman" w:cs="Times New Roman"/>
          <w:b/>
        </w:rPr>
        <w:t xml:space="preserve">Technology Use: </w:t>
      </w:r>
      <w:r>
        <w:rPr>
          <w:rFonts w:ascii="Times New Roman" w:eastAsia="Times New Roman" w:hAnsi="Times New Roman" w:cs="Times New Roman"/>
        </w:rPr>
        <w:t>Blackboard will be the principal vehicle of tech communication for this class. All work will be submitted via Blackboard, and course content, links, and notes will be made available on the course’s BB page</w:t>
      </w:r>
      <w:r>
        <w:rPr>
          <w:rFonts w:ascii="Times New Roman" w:eastAsia="Times New Roman" w:hAnsi="Times New Roman" w:cs="Times New Roman"/>
          <w:b/>
        </w:rPr>
        <w:t xml:space="preserve">. </w:t>
      </w:r>
      <w:r>
        <w:rPr>
          <w:rFonts w:ascii="Times New Roman" w:eastAsia="Times New Roman" w:hAnsi="Times New Roman" w:cs="Times New Roman"/>
        </w:rPr>
        <w:t xml:space="preserve">Considerations will be given to </w:t>
      </w:r>
      <w:proofErr w:type="gramStart"/>
      <w:r>
        <w:rPr>
          <w:rFonts w:ascii="Times New Roman" w:eastAsia="Times New Roman" w:hAnsi="Times New Roman" w:cs="Times New Roman"/>
        </w:rPr>
        <w:t>each individual’s</w:t>
      </w:r>
      <w:proofErr w:type="gramEnd"/>
      <w:r>
        <w:rPr>
          <w:rFonts w:ascii="Times New Roman" w:eastAsia="Times New Roman" w:hAnsi="Times New Roman" w:cs="Times New Roman"/>
        </w:rPr>
        <w:t xml:space="preserve"> circumstances; however, each student is responsible for seeking resolution to any technological issues while fulfilling all graded requirements of this course.</w:t>
      </w:r>
    </w:p>
    <w:p w14:paraId="5F6CC045" w14:textId="77777777" w:rsidR="00174619" w:rsidRDefault="00174619" w:rsidP="00174619">
      <w:pPr>
        <w:spacing w:before="0" w:after="240"/>
        <w:rPr>
          <w:rFonts w:ascii="Times New Roman" w:eastAsia="Times New Roman" w:hAnsi="Times New Roman" w:cs="Times New Roman"/>
        </w:rPr>
      </w:pPr>
      <w:r>
        <w:rPr>
          <w:rFonts w:ascii="Times New Roman" w:eastAsia="Times New Roman" w:hAnsi="Times New Roman" w:cs="Times New Roman"/>
          <w:b/>
        </w:rPr>
        <w:t>Official Communications via GMU email:</w:t>
      </w:r>
      <w:r>
        <w:rPr>
          <w:rFonts w:ascii="Times New Roman" w:eastAsia="Times New Roman" w:hAnsi="Times New Roman" w:cs="Times New Roman"/>
        </w:rPr>
        <w:t xml:space="preserve">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If you are having your Mason mail forwarded to another account, please ensure that your Mason account doesn’t exceed the assigned limit, causing mail to bounce back to the sender.  </w:t>
      </w:r>
    </w:p>
    <w:p w14:paraId="6A1910BF" w14:textId="77777777" w:rsidR="00174619" w:rsidRDefault="00174619" w:rsidP="00174619">
      <w:pPr>
        <w:spacing w:before="0" w:after="240"/>
        <w:rPr>
          <w:rFonts w:ascii="Times New Roman" w:eastAsia="Times New Roman" w:hAnsi="Times New Roman" w:cs="Times New Roman"/>
        </w:rPr>
      </w:pPr>
      <w:r>
        <w:rPr>
          <w:rFonts w:ascii="Times New Roman" w:eastAsia="Times New Roman" w:hAnsi="Times New Roman" w:cs="Times New Roman"/>
          <w:b/>
        </w:rPr>
        <w:t xml:space="preserve">Statement of Academic Integrity: </w:t>
      </w:r>
      <w:r>
        <w:rPr>
          <w:rFonts w:ascii="Times New Roman" w:eastAsia="Times New Roman" w:hAnsi="Times New Roman" w:cs="Times New Roman"/>
        </w:rPr>
        <w:t xml:space="preserve">George Mason University has an Honor Code, which requires all members of this community to maintain the highest standards of academic honesty and integrity. All violations of the Honor Code will be reported to the Honor Committee. It is expected that students adhere to and uphold the George Mason University Honor Code as it relates to integrity, including cheating, plagiarism, lying, and stealing. Information regarding the Honor Code and what constitutes academic dishonesty can be found in the University catalog or online at the following website: </w:t>
      </w:r>
      <w:hyperlink r:id="rId12">
        <w:r>
          <w:rPr>
            <w:rFonts w:ascii="Times New Roman" w:eastAsia="Times New Roman" w:hAnsi="Times New Roman" w:cs="Times New Roman"/>
            <w:color w:val="0000FF"/>
            <w:u w:val="single"/>
          </w:rPr>
          <w:t>http://www.gmu.edu/catalog/apolicies/</w:t>
        </w:r>
      </w:hyperlink>
      <w:r>
        <w:rPr>
          <w:rFonts w:ascii="Times New Roman" w:eastAsia="Times New Roman" w:hAnsi="Times New Roman" w:cs="Times New Roman"/>
        </w:rPr>
        <w:t xml:space="preserve">. </w:t>
      </w:r>
    </w:p>
    <w:p w14:paraId="5EA46EFD" w14:textId="00506EED" w:rsidR="00174619" w:rsidRDefault="00174619" w:rsidP="00174619">
      <w:pPr>
        <w:spacing w:before="0" w:after="240"/>
        <w:rPr>
          <w:rFonts w:ascii="Times New Roman" w:eastAsia="Times New Roman" w:hAnsi="Times New Roman" w:cs="Times New Roman"/>
        </w:rPr>
      </w:pPr>
      <w:r>
        <w:rPr>
          <w:rFonts w:ascii="Times New Roman" w:eastAsia="Times New Roman" w:hAnsi="Times New Roman" w:cs="Times New Roman"/>
          <w:b/>
        </w:rPr>
        <w:t>Students with Special Concerns and Accommodations:</w:t>
      </w:r>
      <w:r>
        <w:rPr>
          <w:rFonts w:ascii="Times New Roman" w:eastAsia="Times New Roman" w:hAnsi="Times New Roman" w:cs="Times New Roman"/>
        </w:rPr>
        <w:t xml:space="preserve"> If you are a student with a disability and you need academic accommodations, please see me.  You must also contact the Office of Disability Services (ODS) at 703-993-2474.</w:t>
      </w:r>
      <w:r w:rsidR="00461640">
        <w:rPr>
          <w:rFonts w:ascii="Times New Roman" w:eastAsia="Times New Roman" w:hAnsi="Times New Roman" w:cs="Times New Roman"/>
        </w:rPr>
        <w:t xml:space="preserve"> </w:t>
      </w:r>
      <w:r>
        <w:rPr>
          <w:rFonts w:ascii="Times New Roman" w:eastAsia="Times New Roman" w:hAnsi="Times New Roman" w:cs="Times New Roman"/>
        </w:rPr>
        <w:t xml:space="preserve">All academic accommodations must be arranged through that office.  It is important that all accommodations be made early in the semester. </w:t>
      </w:r>
    </w:p>
    <w:p w14:paraId="6542C68F" w14:textId="3AD4FE8A" w:rsidR="00174619" w:rsidRDefault="00174619" w:rsidP="00174619">
      <w:pPr>
        <w:spacing w:before="0" w:after="240"/>
        <w:rPr>
          <w:rFonts w:ascii="Times New Roman" w:eastAsia="Times New Roman" w:hAnsi="Times New Roman" w:cs="Times New Roman"/>
          <w:color w:val="FF0000"/>
        </w:rPr>
      </w:pPr>
      <w:r>
        <w:rPr>
          <w:rFonts w:ascii="Times New Roman" w:eastAsia="Times New Roman" w:hAnsi="Times New Roman" w:cs="Times New Roman"/>
          <w:b/>
        </w:rPr>
        <w:t xml:space="preserve">Late Policy: </w:t>
      </w:r>
      <w:r>
        <w:rPr>
          <w:rFonts w:ascii="Times New Roman" w:eastAsia="Times New Roman" w:hAnsi="Times New Roman" w:cs="Times New Roman"/>
          <w:i/>
          <w:u w:val="single"/>
        </w:rPr>
        <w:t xml:space="preserve">Assignments will be made available to you each Sunday leading into the week the assignment is due and assignment submissions are due on the following Sunday by 11:59 PM. </w:t>
      </w:r>
      <w:r>
        <w:rPr>
          <w:rFonts w:ascii="Times New Roman" w:eastAsia="Times New Roman" w:hAnsi="Times New Roman" w:cs="Times New Roman"/>
        </w:rPr>
        <w:t xml:space="preserve">When a </w:t>
      </w:r>
      <w:r>
        <w:rPr>
          <w:rFonts w:ascii="Times New Roman" w:eastAsia="Times New Roman" w:hAnsi="Times New Roman" w:cs="Times New Roman"/>
          <w:b/>
        </w:rPr>
        <w:t>PAPER</w:t>
      </w:r>
      <w:r>
        <w:rPr>
          <w:rFonts w:ascii="Times New Roman" w:eastAsia="Times New Roman" w:hAnsi="Times New Roman" w:cs="Times New Roman"/>
        </w:rPr>
        <w:t xml:space="preserve"> is late, up to a maximum of 5 days, a penalty of up to 15% of the original total points will be applied. Writing assignments are not eligible for the late penalty and will not be accepted. In case of an emergency, which gets in the way of course work, email me and we can discuss late work given proof of emergency (ex. hospitalization record, etc.). Please be sure to email me at least 48 hours before the due date.</w:t>
      </w:r>
    </w:p>
    <w:p w14:paraId="551FE69E" w14:textId="79599CC1" w:rsidR="00174619" w:rsidRPr="00174619" w:rsidRDefault="00174619">
      <w:pPr>
        <w:spacing w:before="0" w:after="240"/>
        <w:rPr>
          <w:rFonts w:ascii="Times New Roman" w:eastAsia="Times New Roman" w:hAnsi="Times New Roman" w:cs="Times New Roman"/>
        </w:rPr>
      </w:pPr>
      <w:r>
        <w:rPr>
          <w:rFonts w:ascii="Times New Roman" w:eastAsia="Times New Roman" w:hAnsi="Times New Roman" w:cs="Times New Roman"/>
          <w:b/>
        </w:rPr>
        <w:t>Make-up Policy</w:t>
      </w:r>
      <w:r>
        <w:rPr>
          <w:rFonts w:ascii="Times New Roman" w:eastAsia="Times New Roman" w:hAnsi="Times New Roman" w:cs="Times New Roman"/>
        </w:rPr>
        <w:t xml:space="preserve">: Due to the online, asynchronous nature of this course, it is not expected that the schedule deviate from what is specified. Should something change, I will let you know via email. Accommodations for students will only be considered in the event of extraordinary circumstances (ex. laptop stolen AND week-long, campus-wide power outage AND you live on-campus). But make sure to email me if unsure.  </w:t>
      </w:r>
    </w:p>
    <w:p w14:paraId="1A83E534" w14:textId="7DDF8667" w:rsidR="00CD39FB" w:rsidRDefault="00AB59D6">
      <w:pPr>
        <w:spacing w:before="0" w:after="240"/>
        <w:rPr>
          <w:rFonts w:ascii="Times New Roman" w:eastAsia="Times New Roman" w:hAnsi="Times New Roman" w:cs="Times New Roman"/>
        </w:rPr>
      </w:pPr>
      <w:r>
        <w:rPr>
          <w:rFonts w:ascii="Times New Roman" w:eastAsia="Times New Roman" w:hAnsi="Times New Roman" w:cs="Times New Roman"/>
          <w:b/>
        </w:rPr>
        <w:lastRenderedPageBreak/>
        <w:t xml:space="preserve">Schedule: </w:t>
      </w:r>
      <w:r>
        <w:rPr>
          <w:rFonts w:ascii="Times New Roman" w:eastAsia="Times New Roman" w:hAnsi="Times New Roman" w:cs="Times New Roman"/>
        </w:rPr>
        <w:t>The schedule is charted below; however, it is important to note that deadlines are set regardless of technical difficulties or questions. Each student is responsible for mitigating the negative effects of any issues. There are various alternatives and options available to complete work on time. Students are expected to use viable data management (i.e.</w:t>
      </w:r>
      <w:r w:rsidR="00E373B0">
        <w:rPr>
          <w:rFonts w:ascii="Times New Roman" w:eastAsia="Times New Roman" w:hAnsi="Times New Roman" w:cs="Times New Roman"/>
        </w:rPr>
        <w:t>,</w:t>
      </w:r>
      <w:r>
        <w:rPr>
          <w:rFonts w:ascii="Times New Roman" w:eastAsia="Times New Roman" w:hAnsi="Times New Roman" w:cs="Times New Roman"/>
        </w:rPr>
        <w:t xml:space="preserve"> saving and backing up work) and time management strategies to mitigate typical, but unfortunate, issues (i.e.</w:t>
      </w:r>
      <w:r w:rsidR="00E373B0">
        <w:rPr>
          <w:rFonts w:ascii="Times New Roman" w:eastAsia="Times New Roman" w:hAnsi="Times New Roman" w:cs="Times New Roman"/>
        </w:rPr>
        <w:t>,</w:t>
      </w:r>
      <w:r>
        <w:rPr>
          <w:rFonts w:ascii="Times New Roman" w:eastAsia="Times New Roman" w:hAnsi="Times New Roman" w:cs="Times New Roman"/>
        </w:rPr>
        <w:t xml:space="preserve"> computer/laptop failure, Blackboard maintenance shutdown, student illness, etc.). </w:t>
      </w:r>
    </w:p>
    <w:p w14:paraId="03342C03" w14:textId="3D117C98" w:rsidR="00174619" w:rsidRPr="00174619" w:rsidRDefault="00174619" w:rsidP="00174619">
      <w:pPr>
        <w:pBdr>
          <w:top w:val="single" w:sz="4" w:space="1" w:color="000000"/>
          <w:bottom w:val="single" w:sz="4" w:space="0" w:color="000000"/>
        </w:pBdr>
        <w:spacing w:before="0" w:after="240"/>
        <w:rPr>
          <w:rFonts w:ascii="Times New Roman" w:eastAsia="Times New Roman" w:hAnsi="Times New Roman" w:cs="Times New Roman"/>
          <w:b/>
          <w:color w:val="FF0000"/>
        </w:rPr>
      </w:pPr>
      <w:r>
        <w:rPr>
          <w:rFonts w:ascii="Times New Roman" w:eastAsia="Times New Roman" w:hAnsi="Times New Roman" w:cs="Times New Roman"/>
          <w:b/>
          <w:i/>
          <w:sz w:val="20"/>
          <w:szCs w:val="20"/>
        </w:rPr>
        <w:t>*Our schedule is based on progression of the 304 lecture and may change throughout the semester. Any changes will be announced by way of email and/or Blackboard.</w:t>
      </w:r>
    </w:p>
    <w:p w14:paraId="50FCC0D3" w14:textId="77777777" w:rsidR="00CD39FB" w:rsidRDefault="00AB59D6">
      <w:pPr>
        <w:spacing w:before="0" w:after="240"/>
        <w:rPr>
          <w:rFonts w:ascii="Times New Roman" w:eastAsia="Times New Roman" w:hAnsi="Times New Roman" w:cs="Times New Roman"/>
          <w:color w:val="FF0000"/>
        </w:rPr>
      </w:pPr>
      <w:r>
        <w:rPr>
          <w:rFonts w:ascii="Times New Roman" w:eastAsia="Times New Roman" w:hAnsi="Times New Roman" w:cs="Times New Roman"/>
          <w:b/>
        </w:rPr>
        <w:t xml:space="preserve">Reading: </w:t>
      </w:r>
      <w:r>
        <w:rPr>
          <w:rFonts w:ascii="Times New Roman" w:eastAsia="Times New Roman" w:hAnsi="Times New Roman" w:cs="Times New Roman"/>
        </w:rPr>
        <w:t>Reading should be completed by the dates indicated on the schedule.</w:t>
      </w:r>
    </w:p>
    <w:p w14:paraId="0B7E3CB1" w14:textId="148AD2D4" w:rsidR="00CD39FB" w:rsidRDefault="00AB59D6">
      <w:pPr>
        <w:spacing w:before="0" w:after="240"/>
        <w:rPr>
          <w:rFonts w:ascii="Times New Roman" w:eastAsia="Times New Roman" w:hAnsi="Times New Roman" w:cs="Times New Roman"/>
        </w:rPr>
      </w:pPr>
      <w:r>
        <w:rPr>
          <w:rFonts w:ascii="Times New Roman" w:eastAsia="Times New Roman" w:hAnsi="Times New Roman" w:cs="Times New Roman"/>
          <w:b/>
        </w:rPr>
        <w:t xml:space="preserve">Writing Assignments: </w:t>
      </w:r>
      <w:r>
        <w:rPr>
          <w:rFonts w:ascii="Times New Roman" w:eastAsia="Times New Roman" w:hAnsi="Times New Roman" w:cs="Times New Roman"/>
        </w:rPr>
        <w:t xml:space="preserve">These assignments will focus on improving knowledge of APA style and overall writing skills. Throughout the semester, there will be a total of six writing assignments in addition to the papers that will allow students to focus on specific components to writing including understanding APA, integrating information from </w:t>
      </w:r>
      <w:r w:rsidR="00E373B0">
        <w:rPr>
          <w:rFonts w:ascii="Times New Roman" w:eastAsia="Times New Roman" w:hAnsi="Times New Roman" w:cs="Times New Roman"/>
        </w:rPr>
        <w:t xml:space="preserve">the </w:t>
      </w:r>
      <w:r>
        <w:rPr>
          <w:rFonts w:ascii="Times New Roman" w:eastAsia="Times New Roman" w:hAnsi="Times New Roman" w:cs="Times New Roman"/>
        </w:rPr>
        <w:t>scientific literature, creating an annotated bibliography, etc. Assignments will be uploaded and available on Blackboard.</w:t>
      </w:r>
    </w:p>
    <w:p w14:paraId="04EB0435" w14:textId="77777777" w:rsidR="00CD39FB" w:rsidRDefault="00AB59D6">
      <w:pPr>
        <w:spacing w:before="0" w:after="240"/>
        <w:rPr>
          <w:rFonts w:ascii="Times New Roman" w:eastAsia="Times New Roman" w:hAnsi="Times New Roman" w:cs="Times New Roman"/>
        </w:rPr>
      </w:pPr>
      <w:r>
        <w:rPr>
          <w:rFonts w:ascii="Times New Roman" w:eastAsia="Times New Roman" w:hAnsi="Times New Roman" w:cs="Times New Roman"/>
          <w:b/>
        </w:rPr>
        <w:t xml:space="preserve">Quick Quizzes:  </w:t>
      </w:r>
      <w:r>
        <w:rPr>
          <w:rFonts w:ascii="Times New Roman" w:eastAsia="Times New Roman" w:hAnsi="Times New Roman" w:cs="Times New Roman"/>
        </w:rPr>
        <w:t>Four quick quizzes based on material to familiarize you with APA style and research strategies will prepare you for the research paper assignments.</w:t>
      </w:r>
    </w:p>
    <w:p w14:paraId="5C52516A" w14:textId="210C08F5" w:rsidR="00CD39FB" w:rsidRPr="003201D1" w:rsidRDefault="00AB59D6" w:rsidP="003201D1">
      <w:pPr>
        <w:spacing w:before="0" w:after="240"/>
        <w:rPr>
          <w:rFonts w:ascii="Times New Roman" w:eastAsia="Times New Roman" w:hAnsi="Times New Roman" w:cs="Times New Roman"/>
          <w:b/>
        </w:rPr>
      </w:pPr>
      <w:r>
        <w:rPr>
          <w:rFonts w:ascii="Times New Roman" w:eastAsia="Times New Roman" w:hAnsi="Times New Roman" w:cs="Times New Roman"/>
          <w:b/>
        </w:rPr>
        <w:t xml:space="preserve">Papers:  </w:t>
      </w:r>
      <w:r>
        <w:rPr>
          <w:rFonts w:ascii="Times New Roman" w:eastAsia="Times New Roman" w:hAnsi="Times New Roman" w:cs="Times New Roman"/>
        </w:rPr>
        <w:t>The first paper will be an APA-style research paper based on a classical conditioning experiment. Information pertaining to the experiment will be provided. Detailed instructions, grading rubrics, and a sample paper will be available on Blackboard</w:t>
      </w:r>
      <w:r w:rsidR="003201D1">
        <w:rPr>
          <w:rFonts w:ascii="Times New Roman" w:eastAsia="Times New Roman" w:hAnsi="Times New Roman" w:cs="Times New Roman"/>
        </w:rPr>
        <w:t xml:space="preserve">. </w:t>
      </w:r>
      <w:r>
        <w:rPr>
          <w:rFonts w:ascii="Times New Roman" w:eastAsia="Times New Roman" w:hAnsi="Times New Roman" w:cs="Times New Roman"/>
        </w:rPr>
        <w:t>The second paper will be an APA-style research proposal for an experiment you create.</w:t>
      </w:r>
      <w:r w:rsidR="00461640">
        <w:rPr>
          <w:rFonts w:ascii="Times New Roman" w:eastAsia="Times New Roman" w:hAnsi="Times New Roman" w:cs="Times New Roman"/>
        </w:rPr>
        <w:t xml:space="preserve"> </w:t>
      </w:r>
      <w:r>
        <w:rPr>
          <w:rFonts w:ascii="Times New Roman" w:eastAsia="Times New Roman" w:hAnsi="Times New Roman" w:cs="Times New Roman"/>
        </w:rPr>
        <w:t xml:space="preserve">A peer-review component will allow you to benefit from the insights of your peers and learn to provide constructive feedback to others. Again, detailed instructions, grading rubrics, and a sample paper will be available on Blackboard. </w:t>
      </w:r>
    </w:p>
    <w:p w14:paraId="5D0A3C3A" w14:textId="5EBDCD8E" w:rsidR="00CD39FB" w:rsidRDefault="00AB59D6">
      <w:pPr>
        <w:spacing w:before="280" w:after="280"/>
        <w:rPr>
          <w:rFonts w:ascii="Times New Roman" w:eastAsia="Times New Roman" w:hAnsi="Times New Roman" w:cs="Times New Roman"/>
        </w:rPr>
      </w:pPr>
      <w:r>
        <w:rPr>
          <w:rFonts w:ascii="Times New Roman" w:eastAsia="Times New Roman" w:hAnsi="Times New Roman" w:cs="Times New Roman"/>
          <w:b/>
        </w:rPr>
        <w:t>Extra Credit:</w:t>
      </w:r>
      <w:r>
        <w:rPr>
          <w:rFonts w:ascii="Times New Roman" w:eastAsia="Times New Roman" w:hAnsi="Times New Roman" w:cs="Times New Roman"/>
        </w:rPr>
        <w:t xml:space="preserve"> For Paper 1 and Paper 2, each student is required to complete one peer review, resulting in a total of two peer reviews for the semester; however, a student may opt to complete one additional peer review for Paper 1 and/or Paper 2 for up to 5 extra credit points that will be counted towards the final grade of that paper. </w:t>
      </w:r>
    </w:p>
    <w:p w14:paraId="32839A93" w14:textId="60F1142F" w:rsidR="003201D1" w:rsidRPr="003201D1" w:rsidRDefault="003201D1">
      <w:pPr>
        <w:spacing w:before="280" w:after="280"/>
        <w:rPr>
          <w:rFonts w:ascii="Times New Roman" w:eastAsia="Times New Roman" w:hAnsi="Times New Roman" w:cs="Times New Roman"/>
        </w:rPr>
      </w:pPr>
      <w:r>
        <w:rPr>
          <w:rFonts w:ascii="Times New Roman" w:eastAsia="Times New Roman" w:hAnsi="Times New Roman" w:cs="Times New Roman"/>
          <w:b/>
          <w:bCs/>
        </w:rPr>
        <w:t>Feedback:</w:t>
      </w:r>
      <w:r>
        <w:rPr>
          <w:rFonts w:ascii="Times New Roman" w:eastAsia="Times New Roman" w:hAnsi="Times New Roman" w:cs="Times New Roman"/>
        </w:rPr>
        <w:t xml:space="preserve"> Feedback is an integral part of becoming a better writer. As such, I will be providing personalized feedback for each of your paper submissions. In addition to general notes about writing such as grammar, etc., I will mostly be writing feedback on APA and elements stated in the rubric for each paper. Feedback can be found by opening your assignment once it has been graded (note: this is different than the comment section in your grade portal). Reviewing the feedback and revising your drafts are imperative to the class and are an important part of your grade. If for some reason you have problems viewing your feedback, please reach out to me immediately. </w:t>
      </w:r>
    </w:p>
    <w:p w14:paraId="6CB56C69" w14:textId="77777777" w:rsidR="00CD39FB" w:rsidRDefault="00AB59D6">
      <w:pPr>
        <w:rPr>
          <w:rFonts w:ascii="Times New Roman" w:eastAsia="Times New Roman" w:hAnsi="Times New Roman" w:cs="Times New Roman"/>
        </w:rPr>
      </w:pPr>
      <w:r>
        <w:rPr>
          <w:rFonts w:ascii="Times New Roman" w:eastAsia="Times New Roman" w:hAnsi="Times New Roman" w:cs="Times New Roman"/>
          <w:b/>
        </w:rPr>
        <w:t xml:space="preserve">Writing Intensive: </w:t>
      </w:r>
      <w:r>
        <w:rPr>
          <w:rFonts w:ascii="Times New Roman" w:eastAsia="Times New Roman" w:hAnsi="Times New Roman" w:cs="Times New Roman"/>
        </w:rPr>
        <w:t>Psyc304 has been approved as a writing intensive course. The laboratory portion of this course requires students to complete 2 APA-style papers, for a combined minimum 3500 words written. The completion of these, along with the completion of Psyc304 with a grade of “C” or better, fulfills the writing intensive requirement for the Psychology major.</w:t>
      </w:r>
    </w:p>
    <w:p w14:paraId="070CF534" w14:textId="77777777" w:rsidR="00CD39FB" w:rsidRPr="00560311" w:rsidRDefault="00AB59D6" w:rsidP="00560311">
      <w:pPr>
        <w:pStyle w:val="ListParagraph"/>
        <w:numPr>
          <w:ilvl w:val="0"/>
          <w:numId w:val="2"/>
        </w:numPr>
        <w:pBdr>
          <w:top w:val="nil"/>
          <w:left w:val="nil"/>
          <w:bottom w:val="nil"/>
          <w:right w:val="nil"/>
          <w:between w:val="nil"/>
        </w:pBdr>
        <w:spacing w:after="240" w:line="276" w:lineRule="auto"/>
        <w:rPr>
          <w:rFonts w:ascii="Times New Roman" w:eastAsia="Times New Roman" w:hAnsi="Times New Roman" w:cs="Times New Roman"/>
          <w:color w:val="000000"/>
        </w:rPr>
      </w:pPr>
      <w:r w:rsidRPr="00560311">
        <w:rPr>
          <w:rFonts w:ascii="Times New Roman" w:eastAsia="Times New Roman" w:hAnsi="Times New Roman" w:cs="Times New Roman"/>
          <w:color w:val="000000"/>
        </w:rPr>
        <w:t xml:space="preserve">The APA publication manual online: </w:t>
      </w:r>
      <w:hyperlink r:id="rId13">
        <w:r w:rsidRPr="00560311">
          <w:rPr>
            <w:rFonts w:ascii="Times New Roman" w:eastAsia="Times New Roman" w:hAnsi="Times New Roman" w:cs="Times New Roman"/>
            <w:color w:val="0000FF"/>
            <w:u w:val="single"/>
          </w:rPr>
          <w:t>http://owl.english.purdue.edu/owl/resource/560/01/</w:t>
        </w:r>
      </w:hyperlink>
      <w:r w:rsidRPr="00560311">
        <w:rPr>
          <w:rFonts w:ascii="Times New Roman" w:eastAsia="Times New Roman" w:hAnsi="Times New Roman" w:cs="Times New Roman"/>
          <w:color w:val="000000"/>
        </w:rPr>
        <w:t xml:space="preserve"> </w:t>
      </w:r>
    </w:p>
    <w:p w14:paraId="49CC6015" w14:textId="168868D5" w:rsidR="00F82A79" w:rsidRPr="00124D7C" w:rsidRDefault="00AB59D6" w:rsidP="00124D7C">
      <w:pPr>
        <w:pStyle w:val="ListParagraph"/>
        <w:numPr>
          <w:ilvl w:val="0"/>
          <w:numId w:val="2"/>
        </w:numPr>
        <w:pBdr>
          <w:top w:val="nil"/>
          <w:left w:val="nil"/>
          <w:bottom w:val="nil"/>
          <w:right w:val="nil"/>
          <w:between w:val="nil"/>
        </w:pBdr>
        <w:spacing w:after="240" w:line="276" w:lineRule="auto"/>
        <w:rPr>
          <w:rFonts w:ascii="Times New Roman" w:eastAsia="Times New Roman" w:hAnsi="Times New Roman" w:cs="Times New Roman"/>
          <w:color w:val="000000"/>
        </w:rPr>
      </w:pPr>
      <w:r w:rsidRPr="00560311">
        <w:rPr>
          <w:rFonts w:ascii="Times New Roman" w:eastAsia="Times New Roman" w:hAnsi="Times New Roman" w:cs="Times New Roman"/>
          <w:color w:val="000000"/>
        </w:rPr>
        <w:t xml:space="preserve">Students can also utilize the GMU writing center: </w:t>
      </w:r>
      <w:hyperlink r:id="rId14">
        <w:r w:rsidRPr="00560311">
          <w:rPr>
            <w:rFonts w:ascii="Times New Roman" w:eastAsia="Times New Roman" w:hAnsi="Times New Roman" w:cs="Times New Roman"/>
            <w:color w:val="0000FF"/>
            <w:u w:val="single"/>
          </w:rPr>
          <w:t>http://writingcenter.gmu.edu/</w:t>
        </w:r>
      </w:hyperlink>
    </w:p>
    <w:p w14:paraId="48CBA9D5" w14:textId="1623713D" w:rsidR="00CD39FB" w:rsidRPr="00F649CF" w:rsidRDefault="00AB59D6">
      <w:pPr>
        <w:spacing w:line="276" w:lineRule="auto"/>
        <w:jc w:val="center"/>
        <w:rPr>
          <w:rFonts w:ascii="Times New Roman" w:eastAsia="Times New Roman" w:hAnsi="Times New Roman" w:cs="Times New Roman"/>
          <w:b/>
          <w:sz w:val="24"/>
          <w:szCs w:val="24"/>
          <w:u w:val="single"/>
        </w:rPr>
      </w:pPr>
      <w:r w:rsidRPr="00F649CF">
        <w:rPr>
          <w:rFonts w:ascii="Times New Roman" w:eastAsia="Times New Roman" w:hAnsi="Times New Roman" w:cs="Times New Roman"/>
          <w:b/>
          <w:sz w:val="24"/>
          <w:szCs w:val="24"/>
          <w:u w:val="single"/>
        </w:rPr>
        <w:lastRenderedPageBreak/>
        <w:t>Schedule</w:t>
      </w:r>
      <w:r w:rsidR="002E2ADF" w:rsidRPr="00F649CF">
        <w:rPr>
          <w:rFonts w:ascii="Times New Roman" w:eastAsia="Times New Roman" w:hAnsi="Times New Roman" w:cs="Times New Roman"/>
          <w:b/>
          <w:sz w:val="24"/>
          <w:szCs w:val="24"/>
          <w:u w:val="single"/>
        </w:rPr>
        <w:t xml:space="preserve"> for </w:t>
      </w:r>
      <w:r w:rsidR="00267AEF">
        <w:rPr>
          <w:rFonts w:ascii="Times New Roman" w:eastAsia="Times New Roman" w:hAnsi="Times New Roman" w:cs="Times New Roman"/>
          <w:b/>
          <w:sz w:val="24"/>
          <w:szCs w:val="24"/>
          <w:u w:val="single"/>
        </w:rPr>
        <w:t>Fall</w:t>
      </w:r>
      <w:r w:rsidR="002E2ADF" w:rsidRPr="00F649CF">
        <w:rPr>
          <w:rFonts w:ascii="Times New Roman" w:eastAsia="Times New Roman" w:hAnsi="Times New Roman" w:cs="Times New Roman"/>
          <w:b/>
          <w:sz w:val="24"/>
          <w:szCs w:val="24"/>
          <w:u w:val="single"/>
        </w:rPr>
        <w:t xml:space="preserve"> 2022</w:t>
      </w:r>
    </w:p>
    <w:p w14:paraId="483F3E73" w14:textId="252810DE" w:rsidR="00CD39FB" w:rsidRDefault="00AB59D6">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Week 1: </w:t>
      </w:r>
      <w:r w:rsidR="002A0468">
        <w:rPr>
          <w:rFonts w:ascii="Times New Roman" w:eastAsia="Times New Roman" w:hAnsi="Times New Roman" w:cs="Times New Roman"/>
          <w:b/>
        </w:rPr>
        <w:t>August 22</w:t>
      </w:r>
      <w:r w:rsidR="002A0468" w:rsidRPr="002A0468">
        <w:rPr>
          <w:rFonts w:ascii="Times New Roman" w:eastAsia="Times New Roman" w:hAnsi="Times New Roman" w:cs="Times New Roman"/>
          <w:b/>
          <w:vertAlign w:val="superscript"/>
        </w:rPr>
        <w:t>nd</w:t>
      </w:r>
      <w:r w:rsidR="002A0468">
        <w:rPr>
          <w:rFonts w:ascii="Times New Roman" w:eastAsia="Times New Roman" w:hAnsi="Times New Roman" w:cs="Times New Roman"/>
          <w:b/>
        </w:rPr>
        <w:t xml:space="preserve"> – 28</w:t>
      </w:r>
      <w:r w:rsidR="002A0468" w:rsidRPr="002A0468">
        <w:rPr>
          <w:rFonts w:ascii="Times New Roman" w:eastAsia="Times New Roman" w:hAnsi="Times New Roman" w:cs="Times New Roman"/>
          <w:b/>
          <w:vertAlign w:val="superscript"/>
        </w:rPr>
        <w:t>th</w:t>
      </w:r>
      <w:r w:rsidR="002A0468">
        <w:rPr>
          <w:rFonts w:ascii="Times New Roman" w:eastAsia="Times New Roman" w:hAnsi="Times New Roman" w:cs="Times New Roman"/>
          <w:b/>
        </w:rPr>
        <w:t xml:space="preserve"> </w:t>
      </w:r>
    </w:p>
    <w:p w14:paraId="3D4B9519" w14:textId="5BC8AA31" w:rsidR="00CD39FB" w:rsidRDefault="00AB59D6">
      <w:pPr>
        <w:spacing w:line="276" w:lineRule="auto"/>
        <w:rPr>
          <w:rFonts w:ascii="Times New Roman" w:eastAsia="Times New Roman" w:hAnsi="Times New Roman" w:cs="Times New Roman"/>
        </w:rPr>
      </w:pPr>
      <w:r>
        <w:rPr>
          <w:rFonts w:ascii="Times New Roman" w:eastAsia="Times New Roman" w:hAnsi="Times New Roman" w:cs="Times New Roman"/>
        </w:rPr>
        <w:tab/>
        <w:t>Read and Watch: Library Tutorials</w:t>
      </w:r>
    </w:p>
    <w:p w14:paraId="17A3B953" w14:textId="77777777" w:rsidR="00CD39FB" w:rsidRDefault="00AB59D6">
      <w:pPr>
        <w:spacing w:line="276" w:lineRule="auto"/>
        <w:rPr>
          <w:rFonts w:ascii="Times New Roman" w:eastAsia="Times New Roman" w:hAnsi="Times New Roman" w:cs="Times New Roman"/>
        </w:rPr>
      </w:pPr>
      <w:r>
        <w:rPr>
          <w:rFonts w:ascii="Times New Roman" w:eastAsia="Times New Roman" w:hAnsi="Times New Roman" w:cs="Times New Roman"/>
        </w:rPr>
        <w:tab/>
        <w:t xml:space="preserve">Quick Quiz: Research Tools and Search Techniques </w:t>
      </w:r>
    </w:p>
    <w:p w14:paraId="5C2D8A9E" w14:textId="5A2BB0F4" w:rsidR="00BB317A" w:rsidRDefault="00AB59D6">
      <w:pPr>
        <w:spacing w:line="276" w:lineRule="auto"/>
        <w:rPr>
          <w:rFonts w:ascii="Times New Roman" w:eastAsia="Times New Roman" w:hAnsi="Times New Roman" w:cs="Times New Roman"/>
        </w:rPr>
      </w:pPr>
      <w:r>
        <w:rPr>
          <w:rFonts w:ascii="Times New Roman" w:eastAsia="Times New Roman" w:hAnsi="Times New Roman" w:cs="Times New Roman"/>
        </w:rPr>
        <w:tab/>
      </w:r>
      <w:r w:rsidR="00BB317A" w:rsidRPr="00692B21">
        <w:rPr>
          <w:rFonts w:ascii="Times New Roman" w:eastAsia="Times New Roman" w:hAnsi="Times New Roman" w:cs="Times New Roman"/>
        </w:rPr>
        <w:t>Submit Assignment: Annotated Bibliography</w:t>
      </w:r>
    </w:p>
    <w:p w14:paraId="7F096570" w14:textId="6E46C54F" w:rsidR="00CD39FB" w:rsidRDefault="00AB59D6" w:rsidP="00BB317A">
      <w:pPr>
        <w:spacing w:line="276" w:lineRule="auto"/>
        <w:ind w:firstLine="720"/>
        <w:rPr>
          <w:rFonts w:ascii="Times New Roman" w:eastAsia="Times New Roman" w:hAnsi="Times New Roman" w:cs="Times New Roman"/>
        </w:rPr>
      </w:pPr>
      <w:r>
        <w:rPr>
          <w:rFonts w:ascii="Times New Roman" w:eastAsia="Times New Roman" w:hAnsi="Times New Roman" w:cs="Times New Roman"/>
        </w:rPr>
        <w:t xml:space="preserve">Start work </w:t>
      </w:r>
      <w:proofErr w:type="gramStart"/>
      <w:r>
        <w:rPr>
          <w:rFonts w:ascii="Times New Roman" w:eastAsia="Times New Roman" w:hAnsi="Times New Roman" w:cs="Times New Roman"/>
        </w:rPr>
        <w:t>on:</w:t>
      </w:r>
      <w:proofErr w:type="gramEnd"/>
      <w:r>
        <w:rPr>
          <w:rFonts w:ascii="Times New Roman" w:eastAsia="Times New Roman" w:hAnsi="Times New Roman" w:cs="Times New Roman"/>
        </w:rPr>
        <w:t xml:space="preserve"> </w:t>
      </w:r>
      <w:r w:rsidR="00B30AB1">
        <w:rPr>
          <w:rFonts w:ascii="Times New Roman" w:eastAsia="Times New Roman" w:hAnsi="Times New Roman" w:cs="Times New Roman"/>
        </w:rPr>
        <w:t>first half of Paper 1 (Title</w:t>
      </w:r>
      <w:r w:rsidR="007C0EC7">
        <w:rPr>
          <w:rFonts w:ascii="Times New Roman" w:eastAsia="Times New Roman" w:hAnsi="Times New Roman" w:cs="Times New Roman"/>
        </w:rPr>
        <w:t xml:space="preserve"> Page</w:t>
      </w:r>
      <w:r w:rsidR="00B30AB1">
        <w:rPr>
          <w:rFonts w:ascii="Times New Roman" w:eastAsia="Times New Roman" w:hAnsi="Times New Roman" w:cs="Times New Roman"/>
        </w:rPr>
        <w:t>, Abstract, Introduction, and References)</w:t>
      </w:r>
    </w:p>
    <w:p w14:paraId="6B493149" w14:textId="59306D83" w:rsidR="00CD39FB" w:rsidRPr="00BB317A" w:rsidRDefault="00AB59D6">
      <w:pPr>
        <w:spacing w:line="276" w:lineRule="auto"/>
        <w:rPr>
          <w:rFonts w:ascii="Times New Roman" w:eastAsia="Times New Roman" w:hAnsi="Times New Roman" w:cs="Times New Roman"/>
        </w:rPr>
      </w:pPr>
      <w:r>
        <w:rPr>
          <w:rFonts w:ascii="Times New Roman" w:eastAsia="Times New Roman" w:hAnsi="Times New Roman" w:cs="Times New Roman"/>
        </w:rPr>
        <w:tab/>
      </w:r>
    </w:p>
    <w:p w14:paraId="71F4B720" w14:textId="2BC3D819" w:rsidR="00CD39FB" w:rsidRDefault="00AB59D6">
      <w:pPr>
        <w:spacing w:line="276" w:lineRule="auto"/>
        <w:rPr>
          <w:rFonts w:ascii="Times New Roman" w:eastAsia="Times New Roman" w:hAnsi="Times New Roman" w:cs="Times New Roman"/>
        </w:rPr>
      </w:pPr>
      <w:r>
        <w:rPr>
          <w:rFonts w:ascii="Times New Roman" w:eastAsia="Times New Roman" w:hAnsi="Times New Roman" w:cs="Times New Roman"/>
          <w:b/>
        </w:rPr>
        <w:t xml:space="preserve">Week 2: </w:t>
      </w:r>
      <w:r w:rsidR="002A0468">
        <w:rPr>
          <w:rFonts w:ascii="Times New Roman" w:eastAsia="Times New Roman" w:hAnsi="Times New Roman" w:cs="Times New Roman"/>
          <w:b/>
        </w:rPr>
        <w:t>August</w:t>
      </w:r>
      <w:r w:rsidR="009870F2">
        <w:rPr>
          <w:rFonts w:ascii="Times New Roman" w:eastAsia="Times New Roman" w:hAnsi="Times New Roman" w:cs="Times New Roman"/>
          <w:b/>
        </w:rPr>
        <w:t xml:space="preserve"> </w:t>
      </w:r>
      <w:r w:rsidR="002A0468">
        <w:rPr>
          <w:rFonts w:ascii="Times New Roman" w:eastAsia="Times New Roman" w:hAnsi="Times New Roman" w:cs="Times New Roman"/>
          <w:b/>
        </w:rPr>
        <w:t>29</w:t>
      </w:r>
      <w:r w:rsidR="002A0468" w:rsidRPr="002A0468">
        <w:rPr>
          <w:rFonts w:ascii="Times New Roman" w:eastAsia="Times New Roman" w:hAnsi="Times New Roman" w:cs="Times New Roman"/>
          <w:b/>
          <w:vertAlign w:val="superscript"/>
        </w:rPr>
        <w:t>th</w:t>
      </w:r>
      <w:r w:rsidR="002A0468">
        <w:rPr>
          <w:rFonts w:ascii="Times New Roman" w:eastAsia="Times New Roman" w:hAnsi="Times New Roman" w:cs="Times New Roman"/>
          <w:b/>
        </w:rPr>
        <w:t xml:space="preserve"> – September 4</w:t>
      </w:r>
      <w:r w:rsidR="002A0468" w:rsidRPr="002A0468">
        <w:rPr>
          <w:rFonts w:ascii="Times New Roman" w:eastAsia="Times New Roman" w:hAnsi="Times New Roman" w:cs="Times New Roman"/>
          <w:b/>
          <w:vertAlign w:val="superscript"/>
        </w:rPr>
        <w:t>th</w:t>
      </w:r>
      <w:r w:rsidR="002A0468">
        <w:rPr>
          <w:rFonts w:ascii="Times New Roman" w:eastAsia="Times New Roman" w:hAnsi="Times New Roman" w:cs="Times New Roman"/>
          <w:b/>
        </w:rPr>
        <w:t xml:space="preserve"> </w:t>
      </w:r>
    </w:p>
    <w:p w14:paraId="1BB63022" w14:textId="10896DD6" w:rsidR="00CD39FB" w:rsidRDefault="00AB59D6" w:rsidP="00B30AB1">
      <w:pPr>
        <w:spacing w:line="276" w:lineRule="auto"/>
        <w:rPr>
          <w:rFonts w:ascii="Times New Roman" w:eastAsia="Times New Roman" w:hAnsi="Times New Roman" w:cs="Times New Roman"/>
        </w:rPr>
      </w:pPr>
      <w:r>
        <w:rPr>
          <w:rFonts w:ascii="Times New Roman" w:eastAsia="Times New Roman" w:hAnsi="Times New Roman" w:cs="Times New Roman"/>
        </w:rPr>
        <w:tab/>
        <w:t>Watch: Slideshow on APA style</w:t>
      </w:r>
    </w:p>
    <w:p w14:paraId="034764F7" w14:textId="41F61901" w:rsidR="00B30AB1" w:rsidRDefault="00B30AB1" w:rsidP="00B30AB1">
      <w:pPr>
        <w:spacing w:line="276" w:lineRule="auto"/>
        <w:ind w:firstLine="720"/>
        <w:rPr>
          <w:rFonts w:ascii="Times New Roman" w:eastAsia="Times New Roman" w:hAnsi="Times New Roman" w:cs="Times New Roman"/>
        </w:rPr>
      </w:pPr>
      <w:r>
        <w:rPr>
          <w:rFonts w:ascii="Times New Roman" w:eastAsia="Times New Roman" w:hAnsi="Times New Roman" w:cs="Times New Roman"/>
        </w:rPr>
        <w:t xml:space="preserve">Quick Quiz: APA Style Overview </w:t>
      </w:r>
    </w:p>
    <w:p w14:paraId="61F5768B" w14:textId="2BB287A2" w:rsidR="00E12545" w:rsidRDefault="00692B21" w:rsidP="00E12545">
      <w:pPr>
        <w:spacing w:line="276" w:lineRule="auto"/>
        <w:ind w:firstLine="720"/>
        <w:rPr>
          <w:rFonts w:ascii="Times New Roman" w:eastAsia="Times New Roman" w:hAnsi="Times New Roman" w:cs="Times New Roman"/>
          <w:bCs/>
        </w:rPr>
      </w:pPr>
      <w:r>
        <w:rPr>
          <w:rFonts w:ascii="Times New Roman" w:eastAsia="Times New Roman" w:hAnsi="Times New Roman" w:cs="Times New Roman"/>
          <w:bCs/>
        </w:rPr>
        <w:t xml:space="preserve">Submit </w:t>
      </w:r>
      <w:r w:rsidR="00E12545" w:rsidRPr="00692B21">
        <w:rPr>
          <w:rFonts w:ascii="Times New Roman" w:eastAsia="Times New Roman" w:hAnsi="Times New Roman" w:cs="Times New Roman"/>
          <w:bCs/>
        </w:rPr>
        <w:t>Assignment: APA Worksheet</w:t>
      </w:r>
    </w:p>
    <w:p w14:paraId="50495653" w14:textId="2CF6F3E8" w:rsidR="000E2882" w:rsidRPr="00B30AB1" w:rsidRDefault="000E2882" w:rsidP="000E2882">
      <w:pPr>
        <w:spacing w:line="276" w:lineRule="auto"/>
        <w:ind w:firstLine="720"/>
        <w:rPr>
          <w:rFonts w:ascii="Times New Roman" w:eastAsia="Times New Roman" w:hAnsi="Times New Roman" w:cs="Times New Roman"/>
        </w:rPr>
      </w:pPr>
      <w:r>
        <w:rPr>
          <w:rFonts w:ascii="Times New Roman" w:eastAsia="Times New Roman" w:hAnsi="Times New Roman" w:cs="Times New Roman"/>
        </w:rPr>
        <w:t>Submit: first half of Paper 1 (Title</w:t>
      </w:r>
      <w:r w:rsidR="007C0EC7">
        <w:rPr>
          <w:rFonts w:ascii="Times New Roman" w:eastAsia="Times New Roman" w:hAnsi="Times New Roman" w:cs="Times New Roman"/>
        </w:rPr>
        <w:t xml:space="preserve"> Page</w:t>
      </w:r>
      <w:r>
        <w:rPr>
          <w:rFonts w:ascii="Times New Roman" w:eastAsia="Times New Roman" w:hAnsi="Times New Roman" w:cs="Times New Roman"/>
        </w:rPr>
        <w:t>, Abstract, Introduction, and References)</w:t>
      </w:r>
    </w:p>
    <w:p w14:paraId="23E1EBFF" w14:textId="20D1A92F" w:rsidR="00CD39FB" w:rsidRDefault="00CD39FB" w:rsidP="00E12545">
      <w:pPr>
        <w:spacing w:line="276" w:lineRule="auto"/>
        <w:rPr>
          <w:rFonts w:ascii="Times New Roman" w:eastAsia="Times New Roman" w:hAnsi="Times New Roman" w:cs="Times New Roman"/>
          <w:b/>
        </w:rPr>
      </w:pPr>
    </w:p>
    <w:p w14:paraId="2D276669" w14:textId="6117BA9D" w:rsidR="00CD39FB" w:rsidRDefault="00AB59D6">
      <w:pPr>
        <w:spacing w:line="276" w:lineRule="auto"/>
        <w:rPr>
          <w:rFonts w:ascii="Times New Roman" w:eastAsia="Times New Roman" w:hAnsi="Times New Roman" w:cs="Times New Roman"/>
        </w:rPr>
      </w:pPr>
      <w:r>
        <w:rPr>
          <w:rFonts w:ascii="Times New Roman" w:eastAsia="Times New Roman" w:hAnsi="Times New Roman" w:cs="Times New Roman"/>
          <w:b/>
        </w:rPr>
        <w:t xml:space="preserve">Week 3: </w:t>
      </w:r>
      <w:r w:rsidR="002A0468">
        <w:rPr>
          <w:rFonts w:ascii="Times New Roman" w:eastAsia="Times New Roman" w:hAnsi="Times New Roman" w:cs="Times New Roman"/>
          <w:b/>
        </w:rPr>
        <w:t>September</w:t>
      </w:r>
      <w:r w:rsidR="009870F2">
        <w:rPr>
          <w:rFonts w:ascii="Times New Roman" w:eastAsia="Times New Roman" w:hAnsi="Times New Roman" w:cs="Times New Roman"/>
          <w:b/>
        </w:rPr>
        <w:t xml:space="preserve"> </w:t>
      </w:r>
      <w:r w:rsidR="002A0468">
        <w:rPr>
          <w:rFonts w:ascii="Times New Roman" w:eastAsia="Times New Roman" w:hAnsi="Times New Roman" w:cs="Times New Roman"/>
          <w:b/>
        </w:rPr>
        <w:t>5</w:t>
      </w:r>
      <w:r w:rsidR="002A0468" w:rsidRPr="002A0468">
        <w:rPr>
          <w:rFonts w:ascii="Times New Roman" w:eastAsia="Times New Roman" w:hAnsi="Times New Roman" w:cs="Times New Roman"/>
          <w:b/>
          <w:vertAlign w:val="superscript"/>
        </w:rPr>
        <w:t>th</w:t>
      </w:r>
      <w:r w:rsidR="002A0468">
        <w:rPr>
          <w:rFonts w:ascii="Times New Roman" w:eastAsia="Times New Roman" w:hAnsi="Times New Roman" w:cs="Times New Roman"/>
          <w:b/>
        </w:rPr>
        <w:t xml:space="preserve"> – 11</w:t>
      </w:r>
      <w:r w:rsidR="002A0468" w:rsidRPr="002A0468">
        <w:rPr>
          <w:rFonts w:ascii="Times New Roman" w:eastAsia="Times New Roman" w:hAnsi="Times New Roman" w:cs="Times New Roman"/>
          <w:b/>
          <w:vertAlign w:val="superscript"/>
        </w:rPr>
        <w:t>th</w:t>
      </w:r>
      <w:r w:rsidR="002A0468">
        <w:rPr>
          <w:rFonts w:ascii="Times New Roman" w:eastAsia="Times New Roman" w:hAnsi="Times New Roman" w:cs="Times New Roman"/>
          <w:b/>
        </w:rPr>
        <w:t xml:space="preserve"> </w:t>
      </w:r>
    </w:p>
    <w:p w14:paraId="5B909CA4" w14:textId="0C4A81CD" w:rsidR="00CD39FB" w:rsidRDefault="00AB59D6">
      <w:pPr>
        <w:spacing w:line="276" w:lineRule="auto"/>
        <w:rPr>
          <w:rFonts w:ascii="Times New Roman" w:eastAsia="Times New Roman" w:hAnsi="Times New Roman" w:cs="Times New Roman"/>
        </w:rPr>
      </w:pPr>
      <w:r>
        <w:rPr>
          <w:rFonts w:ascii="Times New Roman" w:eastAsia="Times New Roman" w:hAnsi="Times New Roman" w:cs="Times New Roman"/>
        </w:rPr>
        <w:tab/>
        <w:t>Read: Citations</w:t>
      </w:r>
      <w:r w:rsidR="00A14799">
        <w:rPr>
          <w:rFonts w:ascii="Times New Roman" w:eastAsia="Times New Roman" w:hAnsi="Times New Roman" w:cs="Times New Roman"/>
        </w:rPr>
        <w:t xml:space="preserve"> in APA </w:t>
      </w:r>
    </w:p>
    <w:p w14:paraId="55D618E4" w14:textId="5B1E8136" w:rsidR="00CD39FB" w:rsidRDefault="00AB59D6">
      <w:pPr>
        <w:spacing w:line="276" w:lineRule="auto"/>
        <w:rPr>
          <w:rFonts w:ascii="Times New Roman" w:eastAsia="Times New Roman" w:hAnsi="Times New Roman" w:cs="Times New Roman"/>
        </w:rPr>
      </w:pPr>
      <w:r>
        <w:rPr>
          <w:rFonts w:ascii="Times New Roman" w:eastAsia="Times New Roman" w:hAnsi="Times New Roman" w:cs="Times New Roman"/>
        </w:rPr>
        <w:tab/>
        <w:t>Quick Quiz: APA In-</w:t>
      </w:r>
      <w:r w:rsidR="00A14799">
        <w:rPr>
          <w:rFonts w:ascii="Times New Roman" w:eastAsia="Times New Roman" w:hAnsi="Times New Roman" w:cs="Times New Roman"/>
        </w:rPr>
        <w:t>T</w:t>
      </w:r>
      <w:r>
        <w:rPr>
          <w:rFonts w:ascii="Times New Roman" w:eastAsia="Times New Roman" w:hAnsi="Times New Roman" w:cs="Times New Roman"/>
        </w:rPr>
        <w:t xml:space="preserve">ext Citations </w:t>
      </w:r>
    </w:p>
    <w:p w14:paraId="67267D85" w14:textId="528B03FA" w:rsidR="00AE7D29" w:rsidRDefault="00AE7D29" w:rsidP="00AE7D29">
      <w:pPr>
        <w:spacing w:line="276" w:lineRule="auto"/>
        <w:ind w:firstLine="720"/>
        <w:rPr>
          <w:rFonts w:ascii="Times New Roman" w:eastAsia="Times New Roman" w:hAnsi="Times New Roman" w:cs="Times New Roman"/>
          <w:bCs/>
        </w:rPr>
      </w:pPr>
      <w:r>
        <w:rPr>
          <w:rFonts w:ascii="Times New Roman" w:eastAsia="Times New Roman" w:hAnsi="Times New Roman" w:cs="Times New Roman"/>
          <w:bCs/>
        </w:rPr>
        <w:t xml:space="preserve">Submit </w:t>
      </w:r>
      <w:r w:rsidRPr="00692B21">
        <w:rPr>
          <w:rFonts w:ascii="Times New Roman" w:eastAsia="Times New Roman" w:hAnsi="Times New Roman" w:cs="Times New Roman"/>
          <w:bCs/>
        </w:rPr>
        <w:t>Assignment: Citations Worksheet</w:t>
      </w:r>
    </w:p>
    <w:p w14:paraId="0EE5CEF2" w14:textId="4E76029A" w:rsidR="000E2882" w:rsidRPr="00B30AB1" w:rsidRDefault="000E2882" w:rsidP="000E2882">
      <w:pPr>
        <w:spacing w:line="276" w:lineRule="auto"/>
        <w:ind w:left="720"/>
        <w:rPr>
          <w:rFonts w:ascii="Times New Roman" w:eastAsia="Times New Roman" w:hAnsi="Times New Roman" w:cs="Times New Roman"/>
        </w:rPr>
      </w:pPr>
      <w:r>
        <w:rPr>
          <w:rFonts w:ascii="Times New Roman" w:eastAsia="Times New Roman" w:hAnsi="Times New Roman" w:cs="Times New Roman"/>
        </w:rPr>
        <w:t xml:space="preserve">Start work </w:t>
      </w:r>
      <w:proofErr w:type="gramStart"/>
      <w:r>
        <w:rPr>
          <w:rFonts w:ascii="Times New Roman" w:eastAsia="Times New Roman" w:hAnsi="Times New Roman" w:cs="Times New Roman"/>
        </w:rPr>
        <w:t>on:</w:t>
      </w:r>
      <w:proofErr w:type="gramEnd"/>
      <w:r>
        <w:rPr>
          <w:rFonts w:ascii="Times New Roman" w:eastAsia="Times New Roman" w:hAnsi="Times New Roman" w:cs="Times New Roman"/>
        </w:rPr>
        <w:t xml:space="preserve"> second half of Paper 1 (Methodology, Results, Discussion, + Appendix)</w:t>
      </w:r>
    </w:p>
    <w:p w14:paraId="14D33879" w14:textId="77777777" w:rsidR="00CD39FB" w:rsidRDefault="00CD39FB">
      <w:pPr>
        <w:spacing w:line="276" w:lineRule="auto"/>
        <w:rPr>
          <w:rFonts w:ascii="Times New Roman" w:eastAsia="Times New Roman" w:hAnsi="Times New Roman" w:cs="Times New Roman"/>
          <w:b/>
        </w:rPr>
      </w:pPr>
    </w:p>
    <w:p w14:paraId="062A3CB9" w14:textId="08BF90CC" w:rsidR="00CD39FB" w:rsidRDefault="00AB59D6">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Week 4: </w:t>
      </w:r>
      <w:r w:rsidR="002A0468">
        <w:rPr>
          <w:rFonts w:ascii="Times New Roman" w:eastAsia="Times New Roman" w:hAnsi="Times New Roman" w:cs="Times New Roman"/>
          <w:b/>
        </w:rPr>
        <w:t>September 12</w:t>
      </w:r>
      <w:r w:rsidR="002A0468" w:rsidRPr="002A0468">
        <w:rPr>
          <w:rFonts w:ascii="Times New Roman" w:eastAsia="Times New Roman" w:hAnsi="Times New Roman" w:cs="Times New Roman"/>
          <w:b/>
          <w:vertAlign w:val="superscript"/>
        </w:rPr>
        <w:t>th</w:t>
      </w:r>
      <w:r w:rsidR="002A0468">
        <w:rPr>
          <w:rFonts w:ascii="Times New Roman" w:eastAsia="Times New Roman" w:hAnsi="Times New Roman" w:cs="Times New Roman"/>
          <w:b/>
        </w:rPr>
        <w:t xml:space="preserve"> – 18</w:t>
      </w:r>
      <w:r w:rsidR="002A0468" w:rsidRPr="002A0468">
        <w:rPr>
          <w:rFonts w:ascii="Times New Roman" w:eastAsia="Times New Roman" w:hAnsi="Times New Roman" w:cs="Times New Roman"/>
          <w:b/>
          <w:vertAlign w:val="superscript"/>
        </w:rPr>
        <w:t>th</w:t>
      </w:r>
      <w:r w:rsidR="002A0468">
        <w:rPr>
          <w:rFonts w:ascii="Times New Roman" w:eastAsia="Times New Roman" w:hAnsi="Times New Roman" w:cs="Times New Roman"/>
          <w:b/>
        </w:rPr>
        <w:t xml:space="preserve"> </w:t>
      </w:r>
    </w:p>
    <w:p w14:paraId="78BBD3E2" w14:textId="4532D571" w:rsidR="000E2882" w:rsidRDefault="000E2882" w:rsidP="000E2882">
      <w:pPr>
        <w:spacing w:line="276" w:lineRule="auto"/>
        <w:ind w:left="720"/>
        <w:rPr>
          <w:rFonts w:ascii="Times New Roman" w:eastAsia="Times New Roman" w:hAnsi="Times New Roman" w:cs="Times New Roman"/>
        </w:rPr>
      </w:pPr>
      <w:r>
        <w:rPr>
          <w:rFonts w:ascii="Times New Roman" w:eastAsia="Times New Roman" w:hAnsi="Times New Roman" w:cs="Times New Roman"/>
        </w:rPr>
        <w:t>Submit: second half of Paper 1 (Methodology, Results, Discussion, + Appendix)</w:t>
      </w:r>
    </w:p>
    <w:p w14:paraId="4A3326AB" w14:textId="2BB07220" w:rsidR="000E2882" w:rsidRDefault="000E2882" w:rsidP="000E2882">
      <w:pPr>
        <w:spacing w:line="276" w:lineRule="auto"/>
        <w:ind w:firstLine="720"/>
        <w:rPr>
          <w:rFonts w:ascii="Times New Roman" w:eastAsia="Times New Roman" w:hAnsi="Times New Roman" w:cs="Times New Roman"/>
          <w:bCs/>
        </w:rPr>
      </w:pPr>
      <w:r w:rsidRPr="00BB317A">
        <w:rPr>
          <w:rFonts w:ascii="Times New Roman" w:eastAsia="Times New Roman" w:hAnsi="Times New Roman" w:cs="Times New Roman"/>
          <w:bCs/>
        </w:rPr>
        <w:t>Submit Assignment: Practice Peer Review</w:t>
      </w:r>
    </w:p>
    <w:p w14:paraId="2B16FB29" w14:textId="14597B17" w:rsidR="000E2882" w:rsidRPr="000E2882" w:rsidRDefault="00431201" w:rsidP="000E2882">
      <w:pPr>
        <w:spacing w:line="276" w:lineRule="auto"/>
        <w:ind w:firstLine="720"/>
        <w:rPr>
          <w:rFonts w:ascii="Times New Roman" w:eastAsia="Times New Roman" w:hAnsi="Times New Roman" w:cs="Times New Roman"/>
          <w:bCs/>
        </w:rPr>
      </w:pPr>
      <w:r>
        <w:rPr>
          <w:rFonts w:ascii="Times New Roman" w:eastAsia="Times New Roman" w:hAnsi="Times New Roman" w:cs="Times New Roman"/>
          <w:bCs/>
        </w:rPr>
        <w:t>Revise:</w:t>
      </w:r>
      <w:r w:rsidR="000E2882">
        <w:rPr>
          <w:rFonts w:ascii="Times New Roman" w:eastAsia="Times New Roman" w:hAnsi="Times New Roman" w:cs="Times New Roman"/>
          <w:bCs/>
        </w:rPr>
        <w:t xml:space="preserve"> Paper 1</w:t>
      </w:r>
    </w:p>
    <w:p w14:paraId="551E1188" w14:textId="77777777" w:rsidR="00B44ADB" w:rsidRDefault="00B44ADB" w:rsidP="00A80615">
      <w:pPr>
        <w:spacing w:line="276" w:lineRule="auto"/>
        <w:rPr>
          <w:rFonts w:ascii="Times New Roman" w:eastAsia="Times New Roman" w:hAnsi="Times New Roman" w:cs="Times New Roman"/>
          <w:b/>
        </w:rPr>
      </w:pPr>
    </w:p>
    <w:p w14:paraId="2E0FC799" w14:textId="7D5F835F" w:rsidR="00CD39FB" w:rsidRDefault="00AB59D6">
      <w:pPr>
        <w:spacing w:line="276" w:lineRule="auto"/>
        <w:rPr>
          <w:rFonts w:ascii="Times New Roman" w:eastAsia="Times New Roman" w:hAnsi="Times New Roman" w:cs="Times New Roman"/>
        </w:rPr>
      </w:pPr>
      <w:r>
        <w:rPr>
          <w:rFonts w:ascii="Times New Roman" w:eastAsia="Times New Roman" w:hAnsi="Times New Roman" w:cs="Times New Roman"/>
          <w:b/>
        </w:rPr>
        <w:t xml:space="preserve">Week 5: </w:t>
      </w:r>
      <w:r w:rsidR="002A0468">
        <w:rPr>
          <w:rFonts w:ascii="Times New Roman" w:eastAsia="Times New Roman" w:hAnsi="Times New Roman" w:cs="Times New Roman"/>
          <w:b/>
        </w:rPr>
        <w:t>September</w:t>
      </w:r>
      <w:r w:rsidR="009870F2">
        <w:rPr>
          <w:rFonts w:ascii="Times New Roman" w:eastAsia="Times New Roman" w:hAnsi="Times New Roman" w:cs="Times New Roman"/>
          <w:b/>
        </w:rPr>
        <w:t xml:space="preserve"> </w:t>
      </w:r>
      <w:r w:rsidR="002A0468">
        <w:rPr>
          <w:rFonts w:ascii="Times New Roman" w:eastAsia="Times New Roman" w:hAnsi="Times New Roman" w:cs="Times New Roman"/>
          <w:b/>
        </w:rPr>
        <w:t>19</w:t>
      </w:r>
      <w:r w:rsidR="002A0468" w:rsidRPr="002A0468">
        <w:rPr>
          <w:rFonts w:ascii="Times New Roman" w:eastAsia="Times New Roman" w:hAnsi="Times New Roman" w:cs="Times New Roman"/>
          <w:b/>
          <w:vertAlign w:val="superscript"/>
        </w:rPr>
        <w:t>th</w:t>
      </w:r>
      <w:r w:rsidR="002A0468">
        <w:rPr>
          <w:rFonts w:ascii="Times New Roman" w:eastAsia="Times New Roman" w:hAnsi="Times New Roman" w:cs="Times New Roman"/>
          <w:b/>
        </w:rPr>
        <w:t xml:space="preserve"> – 25</w:t>
      </w:r>
      <w:r w:rsidR="002A0468" w:rsidRPr="002A0468">
        <w:rPr>
          <w:rFonts w:ascii="Times New Roman" w:eastAsia="Times New Roman" w:hAnsi="Times New Roman" w:cs="Times New Roman"/>
          <w:b/>
          <w:vertAlign w:val="superscript"/>
        </w:rPr>
        <w:t>th</w:t>
      </w:r>
      <w:r w:rsidR="002A0468">
        <w:rPr>
          <w:rFonts w:ascii="Times New Roman" w:eastAsia="Times New Roman" w:hAnsi="Times New Roman" w:cs="Times New Roman"/>
          <w:b/>
        </w:rPr>
        <w:t xml:space="preserve"> </w:t>
      </w:r>
    </w:p>
    <w:p w14:paraId="2E68F4D3" w14:textId="719AEF4F" w:rsidR="00CD39FB" w:rsidRDefault="00AB59D6">
      <w:pPr>
        <w:spacing w:line="276" w:lineRule="auto"/>
        <w:rPr>
          <w:rFonts w:ascii="Times New Roman" w:eastAsia="Times New Roman" w:hAnsi="Times New Roman" w:cs="Times New Roman"/>
        </w:rPr>
      </w:pPr>
      <w:r>
        <w:rPr>
          <w:rFonts w:ascii="Times New Roman" w:eastAsia="Times New Roman" w:hAnsi="Times New Roman" w:cs="Times New Roman"/>
        </w:rPr>
        <w:tab/>
        <w:t>Read: References</w:t>
      </w:r>
      <w:r w:rsidR="00CA19D8">
        <w:rPr>
          <w:rFonts w:ascii="Times New Roman" w:eastAsia="Times New Roman" w:hAnsi="Times New Roman" w:cs="Times New Roman"/>
        </w:rPr>
        <w:t xml:space="preserve"> in APA</w:t>
      </w:r>
    </w:p>
    <w:p w14:paraId="0B851DFE" w14:textId="0C6C23A8" w:rsidR="00CD39FB" w:rsidRDefault="00AB59D6">
      <w:pPr>
        <w:spacing w:line="276" w:lineRule="auto"/>
        <w:rPr>
          <w:rFonts w:ascii="Times New Roman" w:eastAsia="Times New Roman" w:hAnsi="Times New Roman" w:cs="Times New Roman"/>
        </w:rPr>
      </w:pPr>
      <w:r>
        <w:rPr>
          <w:rFonts w:ascii="Times New Roman" w:eastAsia="Times New Roman" w:hAnsi="Times New Roman" w:cs="Times New Roman"/>
        </w:rPr>
        <w:tab/>
        <w:t xml:space="preserve">Quick Quiz: APA References </w:t>
      </w:r>
    </w:p>
    <w:p w14:paraId="7CE3379D" w14:textId="2222F217" w:rsidR="00CD39FB" w:rsidRPr="000E2882" w:rsidRDefault="00AB59D6">
      <w:pPr>
        <w:spacing w:line="276" w:lineRule="auto"/>
        <w:ind w:firstLine="720"/>
        <w:rPr>
          <w:rFonts w:ascii="Times New Roman" w:eastAsia="Times New Roman" w:hAnsi="Times New Roman" w:cs="Times New Roman"/>
          <w:u w:val="single"/>
        </w:rPr>
      </w:pPr>
      <w:r>
        <w:rPr>
          <w:rFonts w:ascii="Times New Roman" w:eastAsia="Times New Roman" w:hAnsi="Times New Roman" w:cs="Times New Roman"/>
        </w:rPr>
        <w:t>S</w:t>
      </w:r>
      <w:r w:rsidR="003C1F3F">
        <w:rPr>
          <w:rFonts w:ascii="Times New Roman" w:eastAsia="Times New Roman" w:hAnsi="Times New Roman" w:cs="Times New Roman"/>
        </w:rPr>
        <w:t>end</w:t>
      </w:r>
      <w:r>
        <w:rPr>
          <w:rFonts w:ascii="Times New Roman" w:eastAsia="Times New Roman" w:hAnsi="Times New Roman" w:cs="Times New Roman"/>
        </w:rPr>
        <w:t xml:space="preserve">: Paper 1 </w:t>
      </w:r>
      <w:r w:rsidR="000E2882">
        <w:rPr>
          <w:rFonts w:ascii="Times New Roman" w:eastAsia="Times New Roman" w:hAnsi="Times New Roman" w:cs="Times New Roman"/>
        </w:rPr>
        <w:t xml:space="preserve">Revised </w:t>
      </w:r>
      <w:r>
        <w:rPr>
          <w:rFonts w:ascii="Times New Roman" w:eastAsia="Times New Roman" w:hAnsi="Times New Roman" w:cs="Times New Roman"/>
        </w:rPr>
        <w:t>Draft</w:t>
      </w:r>
      <w:r w:rsidRPr="00B52240">
        <w:rPr>
          <w:rFonts w:ascii="Times New Roman" w:eastAsia="Times New Roman" w:hAnsi="Times New Roman" w:cs="Times New Roman"/>
        </w:rPr>
        <w:t xml:space="preserve"> to</w:t>
      </w:r>
      <w:r w:rsidRPr="001C6CA8">
        <w:rPr>
          <w:rFonts w:ascii="Times New Roman" w:eastAsia="Times New Roman" w:hAnsi="Times New Roman" w:cs="Times New Roman"/>
        </w:rPr>
        <w:t xml:space="preserve"> </w:t>
      </w:r>
      <w:r w:rsidRPr="000E2882">
        <w:rPr>
          <w:rFonts w:ascii="Times New Roman" w:eastAsia="Times New Roman" w:hAnsi="Times New Roman" w:cs="Times New Roman"/>
          <w:u w:val="single"/>
        </w:rPr>
        <w:t>Peer</w:t>
      </w:r>
      <w:r w:rsidR="00174619" w:rsidRPr="000E2882">
        <w:rPr>
          <w:rFonts w:ascii="Times New Roman" w:eastAsia="Times New Roman" w:hAnsi="Times New Roman" w:cs="Times New Roman"/>
          <w:u w:val="single"/>
        </w:rPr>
        <w:t xml:space="preserve"> and Instructor</w:t>
      </w:r>
    </w:p>
    <w:p w14:paraId="4C2517C8" w14:textId="3C61F524" w:rsidR="00CD39FB" w:rsidRDefault="00CD39FB">
      <w:pPr>
        <w:spacing w:line="276" w:lineRule="auto"/>
        <w:ind w:left="720"/>
        <w:rPr>
          <w:rFonts w:ascii="Times New Roman" w:eastAsia="Times New Roman" w:hAnsi="Times New Roman" w:cs="Times New Roman"/>
          <w:bCs/>
        </w:rPr>
      </w:pPr>
    </w:p>
    <w:p w14:paraId="15062DDD" w14:textId="77777777" w:rsidR="00E11392" w:rsidRDefault="00E11392">
      <w:pPr>
        <w:spacing w:line="276" w:lineRule="auto"/>
        <w:ind w:left="720"/>
        <w:rPr>
          <w:rFonts w:ascii="Times New Roman" w:eastAsia="Times New Roman" w:hAnsi="Times New Roman" w:cs="Times New Roman"/>
        </w:rPr>
      </w:pPr>
    </w:p>
    <w:p w14:paraId="460E33A4" w14:textId="7831F3EC" w:rsidR="00CD39FB" w:rsidRDefault="00AB59D6">
      <w:pPr>
        <w:spacing w:line="276"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Week 6: </w:t>
      </w:r>
      <w:r w:rsidR="002A0468">
        <w:rPr>
          <w:rFonts w:ascii="Times New Roman" w:eastAsia="Times New Roman" w:hAnsi="Times New Roman" w:cs="Times New Roman"/>
          <w:b/>
        </w:rPr>
        <w:t>September 26</w:t>
      </w:r>
      <w:r w:rsidR="002A0468" w:rsidRPr="002A0468">
        <w:rPr>
          <w:rFonts w:ascii="Times New Roman" w:eastAsia="Times New Roman" w:hAnsi="Times New Roman" w:cs="Times New Roman"/>
          <w:b/>
          <w:vertAlign w:val="superscript"/>
        </w:rPr>
        <w:t>th</w:t>
      </w:r>
      <w:r w:rsidR="002A0468">
        <w:rPr>
          <w:rFonts w:ascii="Times New Roman" w:eastAsia="Times New Roman" w:hAnsi="Times New Roman" w:cs="Times New Roman"/>
          <w:b/>
        </w:rPr>
        <w:t xml:space="preserve"> – October 2</w:t>
      </w:r>
      <w:r w:rsidR="002A0468" w:rsidRPr="002A0468">
        <w:rPr>
          <w:rFonts w:ascii="Times New Roman" w:eastAsia="Times New Roman" w:hAnsi="Times New Roman" w:cs="Times New Roman"/>
          <w:b/>
          <w:vertAlign w:val="superscript"/>
        </w:rPr>
        <w:t>nd</w:t>
      </w:r>
      <w:r w:rsidR="002A0468">
        <w:rPr>
          <w:rFonts w:ascii="Times New Roman" w:eastAsia="Times New Roman" w:hAnsi="Times New Roman" w:cs="Times New Roman"/>
          <w:b/>
        </w:rPr>
        <w:t xml:space="preserve"> </w:t>
      </w:r>
    </w:p>
    <w:p w14:paraId="29DFE835" w14:textId="2EF38B97" w:rsidR="00CD39FB" w:rsidRDefault="00AB59D6">
      <w:pPr>
        <w:spacing w:line="276" w:lineRule="auto"/>
        <w:rPr>
          <w:rFonts w:ascii="Times New Roman" w:eastAsia="Times New Roman" w:hAnsi="Times New Roman" w:cs="Times New Roman"/>
        </w:rPr>
      </w:pPr>
      <w:r>
        <w:rPr>
          <w:rFonts w:ascii="Times New Roman" w:eastAsia="Times New Roman" w:hAnsi="Times New Roman" w:cs="Times New Roman"/>
        </w:rPr>
        <w:tab/>
        <w:t xml:space="preserve">Submit: Paper 1 Peer Review to </w:t>
      </w:r>
      <w:r w:rsidR="00B52240" w:rsidRPr="00B52240">
        <w:rPr>
          <w:rFonts w:ascii="Times New Roman" w:eastAsia="Times New Roman" w:hAnsi="Times New Roman" w:cs="Times New Roman"/>
          <w:u w:val="single"/>
        </w:rPr>
        <w:t>Peer and Instructor</w:t>
      </w:r>
    </w:p>
    <w:p w14:paraId="0DDBF3A0" w14:textId="77777777" w:rsidR="00CD39FB" w:rsidRDefault="00AB59D6">
      <w:pPr>
        <w:spacing w:line="276" w:lineRule="auto"/>
        <w:rPr>
          <w:rFonts w:ascii="Times New Roman" w:eastAsia="Times New Roman" w:hAnsi="Times New Roman" w:cs="Times New Roman"/>
        </w:rPr>
      </w:pPr>
      <w:r>
        <w:rPr>
          <w:rFonts w:ascii="Times New Roman" w:eastAsia="Times New Roman" w:hAnsi="Times New Roman" w:cs="Times New Roman"/>
        </w:rPr>
        <w:tab/>
        <w:t>Extra Credit: additional Peer Review (optional)</w:t>
      </w:r>
    </w:p>
    <w:p w14:paraId="4A1E07B5" w14:textId="77777777" w:rsidR="00CD39FB" w:rsidRDefault="00CD39FB">
      <w:pPr>
        <w:spacing w:line="276" w:lineRule="auto"/>
        <w:rPr>
          <w:rFonts w:ascii="Times New Roman" w:eastAsia="Times New Roman" w:hAnsi="Times New Roman" w:cs="Times New Roman"/>
        </w:rPr>
      </w:pPr>
    </w:p>
    <w:p w14:paraId="7D1A88A3" w14:textId="5C28D759" w:rsidR="00CD39FB" w:rsidRDefault="00AB59D6">
      <w:pPr>
        <w:spacing w:line="276" w:lineRule="auto"/>
        <w:rPr>
          <w:rFonts w:ascii="Times New Roman" w:eastAsia="Times New Roman" w:hAnsi="Times New Roman" w:cs="Times New Roman"/>
        </w:rPr>
      </w:pPr>
      <w:r>
        <w:rPr>
          <w:rFonts w:ascii="Times New Roman" w:eastAsia="Times New Roman" w:hAnsi="Times New Roman" w:cs="Times New Roman"/>
          <w:b/>
        </w:rPr>
        <w:t xml:space="preserve">Week 7: </w:t>
      </w:r>
      <w:r w:rsidR="002A0468">
        <w:rPr>
          <w:rFonts w:ascii="Times New Roman" w:eastAsia="Times New Roman" w:hAnsi="Times New Roman" w:cs="Times New Roman"/>
          <w:b/>
        </w:rPr>
        <w:t>October 3</w:t>
      </w:r>
      <w:r w:rsidR="002A0468" w:rsidRPr="002A0468">
        <w:rPr>
          <w:rFonts w:ascii="Times New Roman" w:eastAsia="Times New Roman" w:hAnsi="Times New Roman" w:cs="Times New Roman"/>
          <w:b/>
          <w:vertAlign w:val="superscript"/>
        </w:rPr>
        <w:t>rd</w:t>
      </w:r>
      <w:r w:rsidR="002A0468">
        <w:rPr>
          <w:rFonts w:ascii="Times New Roman" w:eastAsia="Times New Roman" w:hAnsi="Times New Roman" w:cs="Times New Roman"/>
          <w:b/>
        </w:rPr>
        <w:t xml:space="preserve"> </w:t>
      </w:r>
      <w:r w:rsidR="00AA0B0D">
        <w:rPr>
          <w:rFonts w:ascii="Times New Roman" w:eastAsia="Times New Roman" w:hAnsi="Times New Roman" w:cs="Times New Roman"/>
          <w:b/>
        </w:rPr>
        <w:t>–</w:t>
      </w:r>
      <w:r w:rsidR="002A0468">
        <w:rPr>
          <w:rFonts w:ascii="Times New Roman" w:eastAsia="Times New Roman" w:hAnsi="Times New Roman" w:cs="Times New Roman"/>
          <w:b/>
        </w:rPr>
        <w:t xml:space="preserve"> </w:t>
      </w:r>
      <w:r w:rsidR="00AA0B0D">
        <w:rPr>
          <w:rFonts w:ascii="Times New Roman" w:eastAsia="Times New Roman" w:hAnsi="Times New Roman" w:cs="Times New Roman"/>
          <w:b/>
        </w:rPr>
        <w:t>9</w:t>
      </w:r>
      <w:r w:rsidR="00AA0B0D" w:rsidRPr="00AA0B0D">
        <w:rPr>
          <w:rFonts w:ascii="Times New Roman" w:eastAsia="Times New Roman" w:hAnsi="Times New Roman" w:cs="Times New Roman"/>
          <w:b/>
          <w:vertAlign w:val="superscript"/>
        </w:rPr>
        <w:t>th</w:t>
      </w:r>
      <w:r w:rsidR="00AA0B0D">
        <w:rPr>
          <w:rFonts w:ascii="Times New Roman" w:eastAsia="Times New Roman" w:hAnsi="Times New Roman" w:cs="Times New Roman"/>
          <w:b/>
        </w:rPr>
        <w:t xml:space="preserve"> </w:t>
      </w:r>
      <w:r w:rsidR="00AF6F3E">
        <w:rPr>
          <w:rFonts w:ascii="Times New Roman" w:eastAsia="Times New Roman" w:hAnsi="Times New Roman" w:cs="Times New Roman"/>
          <w:b/>
        </w:rPr>
        <w:t xml:space="preserve"> </w:t>
      </w:r>
    </w:p>
    <w:p w14:paraId="7DF8C5E7" w14:textId="77777777" w:rsidR="00CD39FB" w:rsidRDefault="00AB59D6">
      <w:pPr>
        <w:spacing w:line="276" w:lineRule="auto"/>
        <w:rPr>
          <w:rFonts w:ascii="Times New Roman" w:eastAsia="Times New Roman" w:hAnsi="Times New Roman" w:cs="Times New Roman"/>
        </w:rPr>
      </w:pPr>
      <w:r>
        <w:rPr>
          <w:rFonts w:ascii="Times New Roman" w:eastAsia="Times New Roman" w:hAnsi="Times New Roman" w:cs="Times New Roman"/>
        </w:rPr>
        <w:tab/>
        <w:t xml:space="preserve">Submit: Paper 1 Final Version </w:t>
      </w:r>
    </w:p>
    <w:p w14:paraId="4BCD3650" w14:textId="77777777" w:rsidR="00CD39FB" w:rsidRDefault="00CD39FB">
      <w:pPr>
        <w:spacing w:line="276" w:lineRule="auto"/>
        <w:rPr>
          <w:rFonts w:ascii="Times New Roman" w:eastAsia="Times New Roman" w:hAnsi="Times New Roman" w:cs="Times New Roman"/>
          <w:b/>
          <w:color w:val="FF0000"/>
        </w:rPr>
      </w:pPr>
    </w:p>
    <w:p w14:paraId="1AA97D99" w14:textId="75E617C4" w:rsidR="00CD39FB" w:rsidRDefault="00AB59D6">
      <w:pPr>
        <w:spacing w:line="276" w:lineRule="auto"/>
        <w:rPr>
          <w:rFonts w:ascii="Times New Roman" w:eastAsia="Times New Roman" w:hAnsi="Times New Roman" w:cs="Times New Roman"/>
        </w:rPr>
      </w:pPr>
      <w:r>
        <w:rPr>
          <w:rFonts w:ascii="Times New Roman" w:eastAsia="Times New Roman" w:hAnsi="Times New Roman" w:cs="Times New Roman"/>
          <w:b/>
        </w:rPr>
        <w:t xml:space="preserve">Week 8: </w:t>
      </w:r>
      <w:r w:rsidR="00AA0B0D">
        <w:rPr>
          <w:rFonts w:ascii="Times New Roman" w:eastAsia="Times New Roman" w:hAnsi="Times New Roman" w:cs="Times New Roman"/>
          <w:b/>
        </w:rPr>
        <w:t>October 10</w:t>
      </w:r>
      <w:r w:rsidR="00AA0B0D" w:rsidRPr="00AA0B0D">
        <w:rPr>
          <w:rFonts w:ascii="Times New Roman" w:eastAsia="Times New Roman" w:hAnsi="Times New Roman" w:cs="Times New Roman"/>
          <w:b/>
          <w:vertAlign w:val="superscript"/>
        </w:rPr>
        <w:t>th</w:t>
      </w:r>
      <w:r w:rsidR="00AA0B0D">
        <w:rPr>
          <w:rFonts w:ascii="Times New Roman" w:eastAsia="Times New Roman" w:hAnsi="Times New Roman" w:cs="Times New Roman"/>
          <w:b/>
        </w:rPr>
        <w:t xml:space="preserve"> – 16</w:t>
      </w:r>
      <w:r w:rsidR="00AA0B0D" w:rsidRPr="00AA0B0D">
        <w:rPr>
          <w:rFonts w:ascii="Times New Roman" w:eastAsia="Times New Roman" w:hAnsi="Times New Roman" w:cs="Times New Roman"/>
          <w:b/>
          <w:vertAlign w:val="superscript"/>
        </w:rPr>
        <w:t>th</w:t>
      </w:r>
      <w:r w:rsidR="00AA0B0D">
        <w:rPr>
          <w:rFonts w:ascii="Times New Roman" w:eastAsia="Times New Roman" w:hAnsi="Times New Roman" w:cs="Times New Roman"/>
          <w:b/>
        </w:rPr>
        <w:t xml:space="preserve">   </w:t>
      </w:r>
    </w:p>
    <w:p w14:paraId="114A1FBF" w14:textId="41FE69DC" w:rsidR="00AE7D29" w:rsidRDefault="00B7371C" w:rsidP="00613FE2">
      <w:pPr>
        <w:spacing w:line="276" w:lineRule="auto"/>
        <w:ind w:firstLine="720"/>
        <w:rPr>
          <w:rFonts w:ascii="Times New Roman" w:eastAsia="Times New Roman" w:hAnsi="Times New Roman" w:cs="Times New Roman"/>
        </w:rPr>
      </w:pPr>
      <w:r>
        <w:rPr>
          <w:rFonts w:ascii="Times New Roman" w:eastAsia="Times New Roman" w:hAnsi="Times New Roman" w:cs="Times New Roman"/>
        </w:rPr>
        <w:t>Submit: Paper 2 Experimental Design</w:t>
      </w:r>
    </w:p>
    <w:p w14:paraId="73440496" w14:textId="3F934EFD" w:rsidR="00CD39FB" w:rsidRDefault="00AB59D6" w:rsidP="00AE7D29">
      <w:pPr>
        <w:spacing w:line="276" w:lineRule="auto"/>
        <w:ind w:firstLine="720"/>
        <w:rPr>
          <w:rFonts w:ascii="Times New Roman" w:eastAsia="Times New Roman" w:hAnsi="Times New Roman" w:cs="Times New Roman"/>
        </w:rPr>
      </w:pPr>
      <w:r>
        <w:rPr>
          <w:rFonts w:ascii="Times New Roman" w:eastAsia="Times New Roman" w:hAnsi="Times New Roman" w:cs="Times New Roman"/>
        </w:rPr>
        <w:t>Start work on: Paper 2 Outline</w:t>
      </w:r>
    </w:p>
    <w:p w14:paraId="1370DC91" w14:textId="77777777" w:rsidR="00CD39FB" w:rsidRDefault="00CD39FB">
      <w:pPr>
        <w:spacing w:line="276" w:lineRule="auto"/>
        <w:rPr>
          <w:rFonts w:ascii="Times New Roman" w:eastAsia="Times New Roman" w:hAnsi="Times New Roman" w:cs="Times New Roman"/>
          <w:b/>
        </w:rPr>
      </w:pPr>
    </w:p>
    <w:p w14:paraId="6BCA53B5" w14:textId="70E967F0" w:rsidR="00CD39FB" w:rsidRDefault="00AB59D6">
      <w:pPr>
        <w:spacing w:line="276" w:lineRule="auto"/>
        <w:rPr>
          <w:rFonts w:ascii="Times New Roman" w:eastAsia="Times New Roman" w:hAnsi="Times New Roman" w:cs="Times New Roman"/>
        </w:rPr>
      </w:pPr>
      <w:r>
        <w:rPr>
          <w:rFonts w:ascii="Times New Roman" w:eastAsia="Times New Roman" w:hAnsi="Times New Roman" w:cs="Times New Roman"/>
          <w:b/>
        </w:rPr>
        <w:t xml:space="preserve">Week 9: </w:t>
      </w:r>
      <w:r w:rsidR="00AA0B0D">
        <w:rPr>
          <w:rFonts w:ascii="Times New Roman" w:eastAsia="Times New Roman" w:hAnsi="Times New Roman" w:cs="Times New Roman"/>
          <w:b/>
        </w:rPr>
        <w:t>October 17</w:t>
      </w:r>
      <w:r w:rsidR="00AA0B0D" w:rsidRPr="00AA0B0D">
        <w:rPr>
          <w:rFonts w:ascii="Times New Roman" w:eastAsia="Times New Roman" w:hAnsi="Times New Roman" w:cs="Times New Roman"/>
          <w:b/>
          <w:vertAlign w:val="superscript"/>
        </w:rPr>
        <w:t>th</w:t>
      </w:r>
      <w:r w:rsidR="00AA0B0D">
        <w:rPr>
          <w:rFonts w:ascii="Times New Roman" w:eastAsia="Times New Roman" w:hAnsi="Times New Roman" w:cs="Times New Roman"/>
          <w:b/>
        </w:rPr>
        <w:t xml:space="preserve"> – 23</w:t>
      </w:r>
      <w:r w:rsidR="00AA0B0D">
        <w:rPr>
          <w:rFonts w:ascii="Times New Roman" w:eastAsia="Times New Roman" w:hAnsi="Times New Roman" w:cs="Times New Roman"/>
          <w:b/>
          <w:vertAlign w:val="superscript"/>
        </w:rPr>
        <w:t>rd</w:t>
      </w:r>
      <w:r w:rsidR="00AA0B0D">
        <w:rPr>
          <w:rFonts w:ascii="Times New Roman" w:eastAsia="Times New Roman" w:hAnsi="Times New Roman" w:cs="Times New Roman"/>
          <w:b/>
        </w:rPr>
        <w:t xml:space="preserve">   </w:t>
      </w:r>
    </w:p>
    <w:p w14:paraId="4BFA26F6" w14:textId="77777777" w:rsidR="00CD39FB" w:rsidRDefault="00AB59D6">
      <w:pPr>
        <w:spacing w:line="276" w:lineRule="auto"/>
        <w:rPr>
          <w:rFonts w:ascii="Times New Roman" w:eastAsia="Times New Roman" w:hAnsi="Times New Roman" w:cs="Times New Roman"/>
        </w:rPr>
      </w:pPr>
      <w:r>
        <w:rPr>
          <w:rFonts w:ascii="Times New Roman" w:eastAsia="Times New Roman" w:hAnsi="Times New Roman" w:cs="Times New Roman"/>
        </w:rPr>
        <w:tab/>
        <w:t>Submit: Paper 2 Outline</w:t>
      </w:r>
    </w:p>
    <w:p w14:paraId="56B58DE6" w14:textId="77777777" w:rsidR="00CD39FB" w:rsidRDefault="00CD39FB">
      <w:pPr>
        <w:spacing w:line="276" w:lineRule="auto"/>
        <w:rPr>
          <w:rFonts w:ascii="Times New Roman" w:eastAsia="Times New Roman" w:hAnsi="Times New Roman" w:cs="Times New Roman"/>
        </w:rPr>
      </w:pPr>
    </w:p>
    <w:p w14:paraId="0E1184ED" w14:textId="5355B4D9" w:rsidR="00CD39FB" w:rsidRDefault="00AB59D6">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Week 10: </w:t>
      </w:r>
      <w:r w:rsidR="00AA0B0D">
        <w:rPr>
          <w:rFonts w:ascii="Times New Roman" w:eastAsia="Times New Roman" w:hAnsi="Times New Roman" w:cs="Times New Roman"/>
          <w:b/>
        </w:rPr>
        <w:t>October 24</w:t>
      </w:r>
      <w:r w:rsidR="00AA0B0D" w:rsidRPr="00AA0B0D">
        <w:rPr>
          <w:rFonts w:ascii="Times New Roman" w:eastAsia="Times New Roman" w:hAnsi="Times New Roman" w:cs="Times New Roman"/>
          <w:b/>
          <w:vertAlign w:val="superscript"/>
        </w:rPr>
        <w:t>th</w:t>
      </w:r>
      <w:r w:rsidR="00AA0B0D">
        <w:rPr>
          <w:rFonts w:ascii="Times New Roman" w:eastAsia="Times New Roman" w:hAnsi="Times New Roman" w:cs="Times New Roman"/>
          <w:b/>
        </w:rPr>
        <w:t xml:space="preserve"> – 30</w:t>
      </w:r>
      <w:r w:rsidR="00AA0B0D" w:rsidRPr="00AA0B0D">
        <w:rPr>
          <w:rFonts w:ascii="Times New Roman" w:eastAsia="Times New Roman" w:hAnsi="Times New Roman" w:cs="Times New Roman"/>
          <w:b/>
          <w:vertAlign w:val="superscript"/>
        </w:rPr>
        <w:t>th</w:t>
      </w:r>
      <w:r w:rsidR="00AA0B0D">
        <w:rPr>
          <w:rFonts w:ascii="Times New Roman" w:eastAsia="Times New Roman" w:hAnsi="Times New Roman" w:cs="Times New Roman"/>
          <w:b/>
        </w:rPr>
        <w:t xml:space="preserve">    </w:t>
      </w:r>
    </w:p>
    <w:p w14:paraId="51253FCE" w14:textId="603839D7" w:rsidR="00CD39FB" w:rsidRDefault="00AB59D6">
      <w:pPr>
        <w:spacing w:line="276" w:lineRule="auto"/>
        <w:rPr>
          <w:rFonts w:ascii="Times New Roman" w:eastAsia="Times New Roman" w:hAnsi="Times New Roman" w:cs="Times New Roman"/>
        </w:rPr>
      </w:pPr>
      <w:r>
        <w:rPr>
          <w:rFonts w:ascii="Times New Roman" w:eastAsia="Times New Roman" w:hAnsi="Times New Roman" w:cs="Times New Roman"/>
        </w:rPr>
        <w:tab/>
        <w:t>S</w:t>
      </w:r>
      <w:r w:rsidR="00431201">
        <w:rPr>
          <w:rFonts w:ascii="Times New Roman" w:eastAsia="Times New Roman" w:hAnsi="Times New Roman" w:cs="Times New Roman"/>
        </w:rPr>
        <w:t>ubmit</w:t>
      </w:r>
      <w:r>
        <w:rPr>
          <w:rFonts w:ascii="Times New Roman" w:eastAsia="Times New Roman" w:hAnsi="Times New Roman" w:cs="Times New Roman"/>
        </w:rPr>
        <w:t xml:space="preserve">: Paper 2 </w:t>
      </w:r>
      <w:r w:rsidR="00431201">
        <w:rPr>
          <w:rFonts w:ascii="Times New Roman" w:eastAsia="Times New Roman" w:hAnsi="Times New Roman" w:cs="Times New Roman"/>
        </w:rPr>
        <w:t xml:space="preserve">First </w:t>
      </w:r>
      <w:r>
        <w:rPr>
          <w:rFonts w:ascii="Times New Roman" w:eastAsia="Times New Roman" w:hAnsi="Times New Roman" w:cs="Times New Roman"/>
        </w:rPr>
        <w:t>Draft</w:t>
      </w:r>
    </w:p>
    <w:p w14:paraId="1D0D9529" w14:textId="77777777" w:rsidR="00CD39FB" w:rsidRDefault="00CD39FB">
      <w:pPr>
        <w:spacing w:line="276" w:lineRule="auto"/>
        <w:rPr>
          <w:rFonts w:ascii="Times New Roman" w:eastAsia="Times New Roman" w:hAnsi="Times New Roman" w:cs="Times New Roman"/>
          <w:b/>
        </w:rPr>
      </w:pPr>
    </w:p>
    <w:p w14:paraId="3E978438" w14:textId="2B3F1815" w:rsidR="00CD39FB" w:rsidRDefault="00AB59D6">
      <w:pPr>
        <w:spacing w:line="276" w:lineRule="auto"/>
        <w:rPr>
          <w:rFonts w:ascii="Times New Roman" w:eastAsia="Times New Roman" w:hAnsi="Times New Roman" w:cs="Times New Roman"/>
          <w:u w:val="single"/>
        </w:rPr>
      </w:pPr>
      <w:r>
        <w:rPr>
          <w:rFonts w:ascii="Times New Roman" w:eastAsia="Times New Roman" w:hAnsi="Times New Roman" w:cs="Times New Roman"/>
          <w:b/>
        </w:rPr>
        <w:t xml:space="preserve">Week 11: </w:t>
      </w:r>
      <w:r w:rsidR="00AA0B0D">
        <w:rPr>
          <w:rFonts w:ascii="Times New Roman" w:eastAsia="Times New Roman" w:hAnsi="Times New Roman" w:cs="Times New Roman"/>
          <w:b/>
        </w:rPr>
        <w:t>October 31</w:t>
      </w:r>
      <w:r w:rsidR="00AA0B0D" w:rsidRPr="00AA0B0D">
        <w:rPr>
          <w:rFonts w:ascii="Times New Roman" w:eastAsia="Times New Roman" w:hAnsi="Times New Roman" w:cs="Times New Roman"/>
          <w:b/>
          <w:vertAlign w:val="superscript"/>
        </w:rPr>
        <w:t>st</w:t>
      </w:r>
      <w:r w:rsidR="00AA0B0D">
        <w:rPr>
          <w:rFonts w:ascii="Times New Roman" w:eastAsia="Times New Roman" w:hAnsi="Times New Roman" w:cs="Times New Roman"/>
          <w:b/>
        </w:rPr>
        <w:t xml:space="preserve"> – November 6</w:t>
      </w:r>
      <w:r w:rsidR="00AA0B0D" w:rsidRPr="00AA0B0D">
        <w:rPr>
          <w:rFonts w:ascii="Times New Roman" w:eastAsia="Times New Roman" w:hAnsi="Times New Roman" w:cs="Times New Roman"/>
          <w:b/>
          <w:vertAlign w:val="superscript"/>
        </w:rPr>
        <w:t>th</w:t>
      </w:r>
      <w:r w:rsidR="00AA0B0D">
        <w:rPr>
          <w:rFonts w:ascii="Times New Roman" w:eastAsia="Times New Roman" w:hAnsi="Times New Roman" w:cs="Times New Roman"/>
          <w:b/>
        </w:rPr>
        <w:t xml:space="preserve">    </w:t>
      </w:r>
    </w:p>
    <w:p w14:paraId="02D3BE09" w14:textId="03386CB9" w:rsidR="00431201" w:rsidRPr="00431201" w:rsidRDefault="00431201">
      <w:pPr>
        <w:spacing w:line="276" w:lineRule="auto"/>
        <w:rPr>
          <w:rFonts w:ascii="Times New Roman" w:eastAsia="Times New Roman" w:hAnsi="Times New Roman" w:cs="Times New Roman"/>
        </w:rPr>
      </w:pPr>
      <w:r w:rsidRPr="00431201">
        <w:rPr>
          <w:rFonts w:ascii="Times New Roman" w:eastAsia="Times New Roman" w:hAnsi="Times New Roman" w:cs="Times New Roman"/>
        </w:rPr>
        <w:tab/>
        <w:t>Revise: Paper 2</w:t>
      </w:r>
    </w:p>
    <w:p w14:paraId="55B82C56" w14:textId="77777777" w:rsidR="00CD39FB" w:rsidRDefault="00CD39FB">
      <w:pPr>
        <w:spacing w:line="276" w:lineRule="auto"/>
        <w:rPr>
          <w:rFonts w:ascii="Times New Roman" w:eastAsia="Times New Roman" w:hAnsi="Times New Roman" w:cs="Times New Roman"/>
        </w:rPr>
      </w:pPr>
    </w:p>
    <w:p w14:paraId="660AF398" w14:textId="403857F6" w:rsidR="0069735A" w:rsidRDefault="00AB59D6" w:rsidP="00431201">
      <w:pPr>
        <w:spacing w:line="276" w:lineRule="auto"/>
        <w:rPr>
          <w:rFonts w:ascii="Times New Roman" w:eastAsia="Times New Roman" w:hAnsi="Times New Roman" w:cs="Times New Roman"/>
        </w:rPr>
      </w:pPr>
      <w:r>
        <w:rPr>
          <w:rFonts w:ascii="Times New Roman" w:eastAsia="Times New Roman" w:hAnsi="Times New Roman" w:cs="Times New Roman"/>
          <w:b/>
        </w:rPr>
        <w:t xml:space="preserve">Week 12: </w:t>
      </w:r>
      <w:r w:rsidR="00AA0B0D">
        <w:rPr>
          <w:rFonts w:ascii="Times New Roman" w:eastAsia="Times New Roman" w:hAnsi="Times New Roman" w:cs="Times New Roman"/>
          <w:b/>
        </w:rPr>
        <w:t>November 7</w:t>
      </w:r>
      <w:r w:rsidR="00AA0B0D" w:rsidRPr="00AA0B0D">
        <w:rPr>
          <w:rFonts w:ascii="Times New Roman" w:eastAsia="Times New Roman" w:hAnsi="Times New Roman" w:cs="Times New Roman"/>
          <w:b/>
          <w:vertAlign w:val="superscript"/>
        </w:rPr>
        <w:t>th</w:t>
      </w:r>
      <w:r w:rsidR="00AA0B0D">
        <w:rPr>
          <w:rFonts w:ascii="Times New Roman" w:eastAsia="Times New Roman" w:hAnsi="Times New Roman" w:cs="Times New Roman"/>
          <w:b/>
        </w:rPr>
        <w:t xml:space="preserve"> – 13</w:t>
      </w:r>
      <w:r w:rsidR="00AA0B0D" w:rsidRPr="00AA0B0D">
        <w:rPr>
          <w:rFonts w:ascii="Times New Roman" w:eastAsia="Times New Roman" w:hAnsi="Times New Roman" w:cs="Times New Roman"/>
          <w:b/>
          <w:vertAlign w:val="superscript"/>
        </w:rPr>
        <w:t>th</w:t>
      </w:r>
      <w:r w:rsidR="00AA0B0D">
        <w:rPr>
          <w:rFonts w:ascii="Times New Roman" w:eastAsia="Times New Roman" w:hAnsi="Times New Roman" w:cs="Times New Roman"/>
          <w:b/>
        </w:rPr>
        <w:t xml:space="preserve"> </w:t>
      </w:r>
      <w:r w:rsidR="00AF6F3E">
        <w:rPr>
          <w:rFonts w:ascii="Times New Roman" w:eastAsia="Times New Roman" w:hAnsi="Times New Roman" w:cs="Times New Roman"/>
          <w:b/>
        </w:rPr>
        <w:t xml:space="preserve">  </w:t>
      </w:r>
    </w:p>
    <w:p w14:paraId="3AF7C3FB" w14:textId="4B50915D" w:rsidR="003E769D" w:rsidRDefault="00ED4336" w:rsidP="00613FE2">
      <w:pPr>
        <w:spacing w:line="276" w:lineRule="auto"/>
        <w:ind w:firstLine="720"/>
        <w:rPr>
          <w:rFonts w:ascii="Times New Roman" w:eastAsia="Times New Roman" w:hAnsi="Times New Roman" w:cs="Times New Roman"/>
          <w:b/>
        </w:rPr>
      </w:pPr>
      <w:r>
        <w:rPr>
          <w:rFonts w:ascii="Times New Roman" w:eastAsia="Times New Roman" w:hAnsi="Times New Roman" w:cs="Times New Roman"/>
        </w:rPr>
        <w:t xml:space="preserve">Submit: Paper 2 Revised Draft to </w:t>
      </w:r>
      <w:r w:rsidRPr="00B52240">
        <w:rPr>
          <w:rFonts w:ascii="Times New Roman" w:eastAsia="Times New Roman" w:hAnsi="Times New Roman" w:cs="Times New Roman"/>
          <w:u w:val="single"/>
        </w:rPr>
        <w:t>Peer and Instructor</w:t>
      </w:r>
    </w:p>
    <w:p w14:paraId="6A55B3C0" w14:textId="77777777" w:rsidR="00ED4336" w:rsidRDefault="00ED4336" w:rsidP="00431201">
      <w:pPr>
        <w:tabs>
          <w:tab w:val="left" w:pos="1957"/>
        </w:tabs>
        <w:spacing w:line="276" w:lineRule="auto"/>
        <w:jc w:val="both"/>
        <w:rPr>
          <w:rFonts w:ascii="Times New Roman" w:eastAsia="Times New Roman" w:hAnsi="Times New Roman" w:cs="Times New Roman"/>
          <w:b/>
        </w:rPr>
      </w:pPr>
    </w:p>
    <w:p w14:paraId="79868BE3" w14:textId="2D7D7F8A" w:rsidR="00CD39FB" w:rsidRDefault="00AB59D6">
      <w:pPr>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Week 13: </w:t>
      </w:r>
      <w:r w:rsidR="00AA0B0D">
        <w:rPr>
          <w:rFonts w:ascii="Times New Roman" w:eastAsia="Times New Roman" w:hAnsi="Times New Roman" w:cs="Times New Roman"/>
          <w:b/>
        </w:rPr>
        <w:t>November 14</w:t>
      </w:r>
      <w:r w:rsidR="00AA0B0D" w:rsidRPr="00AA0B0D">
        <w:rPr>
          <w:rFonts w:ascii="Times New Roman" w:eastAsia="Times New Roman" w:hAnsi="Times New Roman" w:cs="Times New Roman"/>
          <w:b/>
          <w:vertAlign w:val="superscript"/>
        </w:rPr>
        <w:t>th</w:t>
      </w:r>
      <w:r w:rsidR="00AA0B0D">
        <w:rPr>
          <w:rFonts w:ascii="Times New Roman" w:eastAsia="Times New Roman" w:hAnsi="Times New Roman" w:cs="Times New Roman"/>
          <w:b/>
        </w:rPr>
        <w:t xml:space="preserve"> – 20</w:t>
      </w:r>
      <w:r w:rsidR="00AA0B0D" w:rsidRPr="00AA0B0D">
        <w:rPr>
          <w:rFonts w:ascii="Times New Roman" w:eastAsia="Times New Roman" w:hAnsi="Times New Roman" w:cs="Times New Roman"/>
          <w:b/>
          <w:vertAlign w:val="superscript"/>
        </w:rPr>
        <w:t>th</w:t>
      </w:r>
      <w:r w:rsidR="00AA0B0D">
        <w:rPr>
          <w:rFonts w:ascii="Times New Roman" w:eastAsia="Times New Roman" w:hAnsi="Times New Roman" w:cs="Times New Roman"/>
          <w:b/>
        </w:rPr>
        <w:t xml:space="preserve">    </w:t>
      </w:r>
    </w:p>
    <w:p w14:paraId="507E2E01" w14:textId="0DD50507" w:rsidR="00431201" w:rsidRDefault="00AB59D6">
      <w:pPr>
        <w:spacing w:line="276" w:lineRule="auto"/>
        <w:rPr>
          <w:rFonts w:ascii="Times New Roman" w:eastAsia="Times New Roman" w:hAnsi="Times New Roman" w:cs="Times New Roman"/>
        </w:rPr>
      </w:pPr>
      <w:r>
        <w:rPr>
          <w:rFonts w:ascii="Times New Roman" w:eastAsia="Times New Roman" w:hAnsi="Times New Roman" w:cs="Times New Roman"/>
        </w:rPr>
        <w:tab/>
        <w:t xml:space="preserve">Submit: </w:t>
      </w:r>
      <w:r w:rsidR="00431201">
        <w:rPr>
          <w:rFonts w:ascii="Times New Roman" w:eastAsia="Times New Roman" w:hAnsi="Times New Roman" w:cs="Times New Roman"/>
        </w:rPr>
        <w:t>Peer Review of Paper 2</w:t>
      </w:r>
    </w:p>
    <w:p w14:paraId="342527CA" w14:textId="3A9FE2D0" w:rsidR="00ED4336" w:rsidRDefault="00431201" w:rsidP="00431201">
      <w:pPr>
        <w:spacing w:line="276" w:lineRule="auto"/>
        <w:rPr>
          <w:rFonts w:ascii="Times New Roman" w:eastAsia="Times New Roman" w:hAnsi="Times New Roman" w:cs="Times New Roman"/>
        </w:rPr>
      </w:pPr>
      <w:r>
        <w:rPr>
          <w:rFonts w:ascii="Times New Roman" w:eastAsia="Times New Roman" w:hAnsi="Times New Roman" w:cs="Times New Roman"/>
        </w:rPr>
        <w:tab/>
        <w:t>Extra Credit: additional Peer Review (optional)</w:t>
      </w:r>
    </w:p>
    <w:p w14:paraId="678B6618" w14:textId="77777777" w:rsidR="00CD39FB" w:rsidRDefault="00CD39FB">
      <w:pPr>
        <w:spacing w:line="276" w:lineRule="auto"/>
        <w:rPr>
          <w:rFonts w:ascii="Times New Roman" w:eastAsia="Times New Roman" w:hAnsi="Times New Roman" w:cs="Times New Roman"/>
          <w:b/>
        </w:rPr>
      </w:pPr>
    </w:p>
    <w:p w14:paraId="69D891B7" w14:textId="4419DB18" w:rsidR="00CD39FB" w:rsidRDefault="00AB59D6">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Week 14: </w:t>
      </w:r>
      <w:r w:rsidR="00AA0B0D">
        <w:rPr>
          <w:rFonts w:ascii="Times New Roman" w:eastAsia="Times New Roman" w:hAnsi="Times New Roman" w:cs="Times New Roman"/>
          <w:b/>
        </w:rPr>
        <w:t>November 21</w:t>
      </w:r>
      <w:r w:rsidR="00AA0B0D" w:rsidRPr="00AA0B0D">
        <w:rPr>
          <w:rFonts w:ascii="Times New Roman" w:eastAsia="Times New Roman" w:hAnsi="Times New Roman" w:cs="Times New Roman"/>
          <w:b/>
          <w:vertAlign w:val="superscript"/>
        </w:rPr>
        <w:t>st</w:t>
      </w:r>
      <w:r w:rsidR="00AA0B0D">
        <w:rPr>
          <w:rFonts w:ascii="Times New Roman" w:eastAsia="Times New Roman" w:hAnsi="Times New Roman" w:cs="Times New Roman"/>
          <w:b/>
        </w:rPr>
        <w:t xml:space="preserve"> – 27</w:t>
      </w:r>
      <w:r w:rsidR="00AA0B0D" w:rsidRPr="00AA0B0D">
        <w:rPr>
          <w:rFonts w:ascii="Times New Roman" w:eastAsia="Times New Roman" w:hAnsi="Times New Roman" w:cs="Times New Roman"/>
          <w:b/>
          <w:vertAlign w:val="superscript"/>
        </w:rPr>
        <w:t>th</w:t>
      </w:r>
      <w:r w:rsidR="00AA0B0D">
        <w:rPr>
          <w:rFonts w:ascii="Times New Roman" w:eastAsia="Times New Roman" w:hAnsi="Times New Roman" w:cs="Times New Roman"/>
          <w:b/>
        </w:rPr>
        <w:t xml:space="preserve">   </w:t>
      </w:r>
    </w:p>
    <w:p w14:paraId="65903F9B" w14:textId="72E67C4B" w:rsidR="008E7E08" w:rsidRDefault="00AB59D6">
      <w:pPr>
        <w:spacing w:line="276" w:lineRule="auto"/>
        <w:rPr>
          <w:rFonts w:ascii="Times New Roman" w:eastAsia="Times New Roman" w:hAnsi="Times New Roman" w:cs="Times New Roman"/>
        </w:rPr>
      </w:pPr>
      <w:r>
        <w:rPr>
          <w:rFonts w:ascii="Times New Roman" w:eastAsia="Times New Roman" w:hAnsi="Times New Roman" w:cs="Times New Roman"/>
        </w:rPr>
        <w:tab/>
      </w:r>
      <w:r w:rsidR="00431201">
        <w:rPr>
          <w:rFonts w:ascii="Times New Roman" w:eastAsia="Times New Roman" w:hAnsi="Times New Roman" w:cs="Times New Roman"/>
        </w:rPr>
        <w:t xml:space="preserve">Enjoy </w:t>
      </w:r>
      <w:r w:rsidR="008E7E08">
        <w:rPr>
          <w:rFonts w:ascii="Times New Roman" w:eastAsia="Times New Roman" w:hAnsi="Times New Roman" w:cs="Times New Roman"/>
        </w:rPr>
        <w:t>Thanksgiving Break</w:t>
      </w:r>
      <w:r w:rsidR="00613FE2">
        <w:rPr>
          <w:rFonts w:ascii="Times New Roman" w:eastAsia="Times New Roman" w:hAnsi="Times New Roman" w:cs="Times New Roman"/>
        </w:rPr>
        <w:t>!</w:t>
      </w:r>
    </w:p>
    <w:p w14:paraId="2268C91D" w14:textId="4748A416" w:rsidR="00CD39FB" w:rsidRDefault="00AB59D6" w:rsidP="00613FE2">
      <w:pPr>
        <w:spacing w:line="276" w:lineRule="auto"/>
        <w:ind w:firstLine="720"/>
        <w:rPr>
          <w:rFonts w:ascii="Times New Roman" w:eastAsia="Times New Roman" w:hAnsi="Times New Roman" w:cs="Times New Roman"/>
        </w:rPr>
      </w:pPr>
      <w:r>
        <w:rPr>
          <w:rFonts w:ascii="Times New Roman" w:eastAsia="Times New Roman" w:hAnsi="Times New Roman" w:cs="Times New Roman"/>
        </w:rPr>
        <w:t>Revise: Paper 2</w:t>
      </w:r>
    </w:p>
    <w:p w14:paraId="28F834D4" w14:textId="5B9BC076" w:rsidR="00CD39FB" w:rsidRDefault="00AB59D6">
      <w:pPr>
        <w:spacing w:line="276"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Week 15: </w:t>
      </w:r>
      <w:r w:rsidR="00AA0B0D">
        <w:rPr>
          <w:rFonts w:ascii="Times New Roman" w:eastAsia="Times New Roman" w:hAnsi="Times New Roman" w:cs="Times New Roman"/>
          <w:b/>
        </w:rPr>
        <w:t>November 28</w:t>
      </w:r>
      <w:r w:rsidR="00AA0B0D" w:rsidRPr="00AA0B0D">
        <w:rPr>
          <w:rFonts w:ascii="Times New Roman" w:eastAsia="Times New Roman" w:hAnsi="Times New Roman" w:cs="Times New Roman"/>
          <w:b/>
          <w:vertAlign w:val="superscript"/>
        </w:rPr>
        <w:t>th</w:t>
      </w:r>
      <w:r w:rsidR="00AA0B0D">
        <w:rPr>
          <w:rFonts w:ascii="Times New Roman" w:eastAsia="Times New Roman" w:hAnsi="Times New Roman" w:cs="Times New Roman"/>
          <w:b/>
        </w:rPr>
        <w:t xml:space="preserve"> – Dec 4</w:t>
      </w:r>
      <w:r w:rsidR="00AA0B0D" w:rsidRPr="00AA0B0D">
        <w:rPr>
          <w:rFonts w:ascii="Times New Roman" w:eastAsia="Times New Roman" w:hAnsi="Times New Roman" w:cs="Times New Roman"/>
          <w:b/>
          <w:vertAlign w:val="superscript"/>
        </w:rPr>
        <w:t>th</w:t>
      </w:r>
      <w:r w:rsidR="00AA0B0D">
        <w:rPr>
          <w:rFonts w:ascii="Times New Roman" w:eastAsia="Times New Roman" w:hAnsi="Times New Roman" w:cs="Times New Roman"/>
          <w:b/>
        </w:rPr>
        <w:t xml:space="preserve">    </w:t>
      </w:r>
    </w:p>
    <w:p w14:paraId="550F73F1" w14:textId="77777777" w:rsidR="00CD39FB" w:rsidRDefault="00AB59D6">
      <w:pPr>
        <w:spacing w:line="276" w:lineRule="auto"/>
        <w:rPr>
          <w:rFonts w:ascii="Times New Roman" w:eastAsia="Times New Roman" w:hAnsi="Times New Roman" w:cs="Times New Roman"/>
        </w:rPr>
      </w:pPr>
      <w:r>
        <w:rPr>
          <w:rFonts w:ascii="Times New Roman" w:eastAsia="Times New Roman" w:hAnsi="Times New Roman" w:cs="Times New Roman"/>
        </w:rPr>
        <w:tab/>
        <w:t>Submit: Paper 2 Final Version</w:t>
      </w:r>
    </w:p>
    <w:p w14:paraId="4CDFD6F7" w14:textId="77777777" w:rsidR="00CD39FB" w:rsidRDefault="00CD39FB">
      <w:pPr>
        <w:spacing w:line="276" w:lineRule="auto"/>
        <w:rPr>
          <w:rFonts w:ascii="Times New Roman" w:eastAsia="Times New Roman" w:hAnsi="Times New Roman" w:cs="Times New Roman"/>
        </w:rPr>
      </w:pPr>
    </w:p>
    <w:p w14:paraId="4246A995" w14:textId="77777777" w:rsidR="00CD39FB" w:rsidRDefault="00CD39FB">
      <w:pPr>
        <w:spacing w:line="276" w:lineRule="auto"/>
        <w:rPr>
          <w:rFonts w:ascii="Times New Roman" w:eastAsia="Times New Roman" w:hAnsi="Times New Roman" w:cs="Times New Roman"/>
        </w:rPr>
      </w:pPr>
    </w:p>
    <w:p w14:paraId="2BE48987" w14:textId="77777777" w:rsidR="00CD39FB" w:rsidRDefault="00CD39FB">
      <w:pPr>
        <w:spacing w:line="276" w:lineRule="auto"/>
        <w:rPr>
          <w:rFonts w:ascii="Times New Roman" w:eastAsia="Times New Roman" w:hAnsi="Times New Roman" w:cs="Times New Roman"/>
        </w:rPr>
      </w:pPr>
    </w:p>
    <w:p w14:paraId="797CD60F" w14:textId="77777777" w:rsidR="00CD39FB" w:rsidRDefault="00CD39FB">
      <w:pPr>
        <w:spacing w:line="276" w:lineRule="auto"/>
        <w:rPr>
          <w:rFonts w:ascii="Times New Roman" w:eastAsia="Times New Roman" w:hAnsi="Times New Roman" w:cs="Times New Roman"/>
        </w:rPr>
      </w:pPr>
    </w:p>
    <w:p w14:paraId="452CEB5E" w14:textId="77777777" w:rsidR="00CD39FB" w:rsidRDefault="00CD39FB">
      <w:pPr>
        <w:spacing w:line="276" w:lineRule="auto"/>
        <w:rPr>
          <w:rFonts w:ascii="Times New Roman" w:eastAsia="Times New Roman" w:hAnsi="Times New Roman" w:cs="Times New Roman"/>
        </w:rPr>
      </w:pPr>
    </w:p>
    <w:p w14:paraId="674E60F8" w14:textId="77777777" w:rsidR="00CD39FB" w:rsidRDefault="00CD39FB">
      <w:pPr>
        <w:spacing w:line="276" w:lineRule="auto"/>
        <w:rPr>
          <w:rFonts w:ascii="Times New Roman" w:eastAsia="Times New Roman" w:hAnsi="Times New Roman" w:cs="Times New Roman"/>
        </w:rPr>
      </w:pPr>
    </w:p>
    <w:p w14:paraId="44EAF28B" w14:textId="77777777" w:rsidR="00CD39FB" w:rsidRDefault="00CD39FB">
      <w:pPr>
        <w:spacing w:line="276" w:lineRule="auto"/>
        <w:rPr>
          <w:rFonts w:ascii="Times New Roman" w:eastAsia="Times New Roman" w:hAnsi="Times New Roman" w:cs="Times New Roman"/>
        </w:rPr>
      </w:pPr>
    </w:p>
    <w:p w14:paraId="0467A048" w14:textId="77777777" w:rsidR="00CD39FB" w:rsidRDefault="00CD39FB">
      <w:pPr>
        <w:spacing w:line="276" w:lineRule="auto"/>
        <w:rPr>
          <w:rFonts w:ascii="Times New Roman" w:eastAsia="Times New Roman" w:hAnsi="Times New Roman" w:cs="Times New Roman"/>
        </w:rPr>
      </w:pPr>
    </w:p>
    <w:p w14:paraId="12174915" w14:textId="77777777" w:rsidR="00CD39FB" w:rsidRDefault="00CD39FB">
      <w:pPr>
        <w:spacing w:line="276" w:lineRule="auto"/>
        <w:rPr>
          <w:rFonts w:ascii="Times New Roman" w:eastAsia="Times New Roman" w:hAnsi="Times New Roman" w:cs="Times New Roman"/>
        </w:rPr>
      </w:pPr>
    </w:p>
    <w:p w14:paraId="225B7110" w14:textId="77777777" w:rsidR="00CD39FB" w:rsidRDefault="00CD39FB">
      <w:pPr>
        <w:spacing w:line="276" w:lineRule="auto"/>
        <w:rPr>
          <w:rFonts w:ascii="Times New Roman" w:eastAsia="Times New Roman" w:hAnsi="Times New Roman" w:cs="Times New Roman"/>
        </w:rPr>
      </w:pPr>
    </w:p>
    <w:p w14:paraId="1E17A09E" w14:textId="77777777" w:rsidR="00CD39FB" w:rsidRDefault="00CD39FB">
      <w:pPr>
        <w:spacing w:line="276" w:lineRule="auto"/>
        <w:rPr>
          <w:rFonts w:ascii="Times New Roman" w:eastAsia="Times New Roman" w:hAnsi="Times New Roman" w:cs="Times New Roman"/>
        </w:rPr>
      </w:pPr>
    </w:p>
    <w:sectPr w:rsidR="00CD39F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A96E3" w14:textId="77777777" w:rsidR="002F6B69" w:rsidRDefault="002F6B69">
      <w:pPr>
        <w:spacing w:before="0" w:after="0"/>
      </w:pPr>
      <w:r>
        <w:separator/>
      </w:r>
    </w:p>
  </w:endnote>
  <w:endnote w:type="continuationSeparator" w:id="0">
    <w:p w14:paraId="257092BD" w14:textId="77777777" w:rsidR="002F6B69" w:rsidRDefault="002F6B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0B3B" w14:textId="77777777" w:rsidR="00CD39FB" w:rsidRPr="00794B66" w:rsidRDefault="00AB59D6">
    <w:pPr>
      <w:pBdr>
        <w:top w:val="nil"/>
        <w:left w:val="nil"/>
        <w:bottom w:val="nil"/>
        <w:right w:val="nil"/>
        <w:between w:val="nil"/>
      </w:pBdr>
      <w:tabs>
        <w:tab w:val="center" w:pos="4680"/>
        <w:tab w:val="right" w:pos="9360"/>
      </w:tabs>
      <w:spacing w:before="0" w:after="0"/>
      <w:jc w:val="right"/>
      <w:rPr>
        <w:rFonts w:ascii="Times New Roman" w:hAnsi="Times New Roman" w:cs="Times New Roman"/>
        <w:color w:val="000000"/>
      </w:rPr>
    </w:pPr>
    <w:r w:rsidRPr="00794B66">
      <w:rPr>
        <w:rFonts w:ascii="Times New Roman" w:hAnsi="Times New Roman" w:cs="Times New Roman"/>
        <w:color w:val="000000"/>
      </w:rPr>
      <w:fldChar w:fldCharType="begin"/>
    </w:r>
    <w:r w:rsidRPr="00794B66">
      <w:rPr>
        <w:rFonts w:ascii="Times New Roman" w:hAnsi="Times New Roman" w:cs="Times New Roman"/>
        <w:color w:val="000000"/>
      </w:rPr>
      <w:instrText>PAGE</w:instrText>
    </w:r>
    <w:r w:rsidRPr="00794B66">
      <w:rPr>
        <w:rFonts w:ascii="Times New Roman" w:hAnsi="Times New Roman" w:cs="Times New Roman"/>
        <w:color w:val="000000"/>
      </w:rPr>
      <w:fldChar w:fldCharType="separate"/>
    </w:r>
    <w:r w:rsidR="0024005C" w:rsidRPr="00794B66">
      <w:rPr>
        <w:rFonts w:ascii="Times New Roman" w:hAnsi="Times New Roman" w:cs="Times New Roman"/>
        <w:noProof/>
        <w:color w:val="000000"/>
      </w:rPr>
      <w:t>1</w:t>
    </w:r>
    <w:r w:rsidRPr="00794B66">
      <w:rPr>
        <w:rFonts w:ascii="Times New Roman" w:hAnsi="Times New Roman" w:cs="Times New Roman"/>
        <w:color w:val="000000"/>
      </w:rPr>
      <w:fldChar w:fldCharType="end"/>
    </w:r>
  </w:p>
  <w:p w14:paraId="17A0C28F" w14:textId="77777777" w:rsidR="00CD39FB" w:rsidRDefault="00CD39FB">
    <w:pPr>
      <w:pBdr>
        <w:top w:val="nil"/>
        <w:left w:val="nil"/>
        <w:bottom w:val="nil"/>
        <w:right w:val="nil"/>
        <w:between w:val="nil"/>
      </w:pBdr>
      <w:tabs>
        <w:tab w:val="center" w:pos="4680"/>
        <w:tab w:val="right" w:pos="9360"/>
      </w:tabs>
      <w:spacing w:before="0"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8DCFC" w14:textId="77777777" w:rsidR="002F6B69" w:rsidRDefault="002F6B69">
      <w:pPr>
        <w:spacing w:before="0" w:after="0"/>
      </w:pPr>
      <w:r>
        <w:separator/>
      </w:r>
    </w:p>
  </w:footnote>
  <w:footnote w:type="continuationSeparator" w:id="0">
    <w:p w14:paraId="516936D6" w14:textId="77777777" w:rsidR="002F6B69" w:rsidRDefault="002F6B6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C043" w14:textId="77777777" w:rsidR="00CD39FB" w:rsidRDefault="00AB59D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PSYC 304-2D1/2D2 Principles of Learning Lab</w:t>
    </w:r>
  </w:p>
  <w:p w14:paraId="469FCA2B" w14:textId="5A0A8F39" w:rsidR="00CD39FB" w:rsidRDefault="00267AE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Fall</w:t>
    </w:r>
    <w:r w:rsidR="00AB59D6">
      <w:rPr>
        <w:rFonts w:ascii="Times New Roman" w:eastAsia="Times New Roman" w:hAnsi="Times New Roman" w:cs="Times New Roman"/>
        <w:b/>
        <w:sz w:val="28"/>
        <w:szCs w:val="28"/>
      </w:rPr>
      <w:t xml:space="preserve"> 2022</w:t>
    </w:r>
  </w:p>
  <w:p w14:paraId="7B1BA8F6" w14:textId="77777777" w:rsidR="00CD39FB" w:rsidRDefault="00CD39FB">
    <w:pPr>
      <w:pBdr>
        <w:top w:val="nil"/>
        <w:left w:val="nil"/>
        <w:bottom w:val="nil"/>
        <w:right w:val="nil"/>
        <w:between w:val="nil"/>
      </w:pBdr>
      <w:tabs>
        <w:tab w:val="center" w:pos="4680"/>
        <w:tab w:val="right" w:pos="9360"/>
      </w:tabs>
      <w:spacing w:before="0"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16A0"/>
    <w:multiLevelType w:val="multilevel"/>
    <w:tmpl w:val="3FC61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33597"/>
    <w:multiLevelType w:val="hybridMultilevel"/>
    <w:tmpl w:val="19563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84373B"/>
    <w:multiLevelType w:val="multilevel"/>
    <w:tmpl w:val="41BC4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8674D8"/>
    <w:multiLevelType w:val="multilevel"/>
    <w:tmpl w:val="AAE83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B52B4F"/>
    <w:multiLevelType w:val="multilevel"/>
    <w:tmpl w:val="718A2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DB4E1F"/>
    <w:multiLevelType w:val="multilevel"/>
    <w:tmpl w:val="9948D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1C2361"/>
    <w:multiLevelType w:val="multilevel"/>
    <w:tmpl w:val="F5880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6511633">
    <w:abstractNumId w:val="3"/>
  </w:num>
  <w:num w:numId="2" w16cid:durableId="1924606719">
    <w:abstractNumId w:val="1"/>
  </w:num>
  <w:num w:numId="3" w16cid:durableId="2112388852">
    <w:abstractNumId w:val="5"/>
  </w:num>
  <w:num w:numId="4" w16cid:durableId="408187532">
    <w:abstractNumId w:val="0"/>
  </w:num>
  <w:num w:numId="5" w16cid:durableId="833379696">
    <w:abstractNumId w:val="4"/>
  </w:num>
  <w:num w:numId="6" w16cid:durableId="639455387">
    <w:abstractNumId w:val="2"/>
  </w:num>
  <w:num w:numId="7" w16cid:durableId="726996054">
    <w:abstractNumId w:val="6"/>
  </w:num>
  <w:num w:numId="8" w16cid:durableId="14657311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FB"/>
    <w:rsid w:val="00075D6B"/>
    <w:rsid w:val="000812BB"/>
    <w:rsid w:val="000B3B43"/>
    <w:rsid w:val="000D0962"/>
    <w:rsid w:val="000E2882"/>
    <w:rsid w:val="000E5A92"/>
    <w:rsid w:val="000F60C4"/>
    <w:rsid w:val="0011196A"/>
    <w:rsid w:val="00124D7C"/>
    <w:rsid w:val="001570AA"/>
    <w:rsid w:val="00174619"/>
    <w:rsid w:val="001752ED"/>
    <w:rsid w:val="001B3F3B"/>
    <w:rsid w:val="001C6CA8"/>
    <w:rsid w:val="002145B9"/>
    <w:rsid w:val="0021610F"/>
    <w:rsid w:val="0024005C"/>
    <w:rsid w:val="00263068"/>
    <w:rsid w:val="00267AEF"/>
    <w:rsid w:val="00281950"/>
    <w:rsid w:val="002A0468"/>
    <w:rsid w:val="002A6A39"/>
    <w:rsid w:val="002E2ADF"/>
    <w:rsid w:val="002F0B84"/>
    <w:rsid w:val="002F6B69"/>
    <w:rsid w:val="003201D1"/>
    <w:rsid w:val="003272C3"/>
    <w:rsid w:val="0033414D"/>
    <w:rsid w:val="003660A1"/>
    <w:rsid w:val="003C1F3F"/>
    <w:rsid w:val="003C2D24"/>
    <w:rsid w:val="003E769D"/>
    <w:rsid w:val="003F6544"/>
    <w:rsid w:val="00431201"/>
    <w:rsid w:val="00453787"/>
    <w:rsid w:val="0046110B"/>
    <w:rsid w:val="00461640"/>
    <w:rsid w:val="00476093"/>
    <w:rsid w:val="00486920"/>
    <w:rsid w:val="00486EF9"/>
    <w:rsid w:val="004A13D6"/>
    <w:rsid w:val="004C5C45"/>
    <w:rsid w:val="00560311"/>
    <w:rsid w:val="00571C01"/>
    <w:rsid w:val="005A3A96"/>
    <w:rsid w:val="005D1A25"/>
    <w:rsid w:val="006009E1"/>
    <w:rsid w:val="006063D3"/>
    <w:rsid w:val="00613FE2"/>
    <w:rsid w:val="00623E1A"/>
    <w:rsid w:val="00626E14"/>
    <w:rsid w:val="00680329"/>
    <w:rsid w:val="00692B21"/>
    <w:rsid w:val="0069735A"/>
    <w:rsid w:val="00712574"/>
    <w:rsid w:val="00736423"/>
    <w:rsid w:val="00754494"/>
    <w:rsid w:val="007945FD"/>
    <w:rsid w:val="00794B66"/>
    <w:rsid w:val="007C0EC7"/>
    <w:rsid w:val="007C36F1"/>
    <w:rsid w:val="007D49D3"/>
    <w:rsid w:val="00844A04"/>
    <w:rsid w:val="00854278"/>
    <w:rsid w:val="008A190B"/>
    <w:rsid w:val="008A6C92"/>
    <w:rsid w:val="008E7E08"/>
    <w:rsid w:val="00900556"/>
    <w:rsid w:val="00933C53"/>
    <w:rsid w:val="00935181"/>
    <w:rsid w:val="009870F2"/>
    <w:rsid w:val="00A14799"/>
    <w:rsid w:val="00A80615"/>
    <w:rsid w:val="00AA0B0D"/>
    <w:rsid w:val="00AB59D6"/>
    <w:rsid w:val="00AD5AA7"/>
    <w:rsid w:val="00AE113F"/>
    <w:rsid w:val="00AE7D29"/>
    <w:rsid w:val="00AF6F3E"/>
    <w:rsid w:val="00B30AB1"/>
    <w:rsid w:val="00B44ADB"/>
    <w:rsid w:val="00B52240"/>
    <w:rsid w:val="00B651BF"/>
    <w:rsid w:val="00B7371C"/>
    <w:rsid w:val="00BB317A"/>
    <w:rsid w:val="00C21E91"/>
    <w:rsid w:val="00C7754D"/>
    <w:rsid w:val="00CA19D8"/>
    <w:rsid w:val="00CD39FB"/>
    <w:rsid w:val="00CD58D7"/>
    <w:rsid w:val="00D469F9"/>
    <w:rsid w:val="00D656B7"/>
    <w:rsid w:val="00D67DD8"/>
    <w:rsid w:val="00DF2B26"/>
    <w:rsid w:val="00E11392"/>
    <w:rsid w:val="00E12545"/>
    <w:rsid w:val="00E325D6"/>
    <w:rsid w:val="00E373B0"/>
    <w:rsid w:val="00E814B2"/>
    <w:rsid w:val="00ED4336"/>
    <w:rsid w:val="00EF4430"/>
    <w:rsid w:val="00F00DEB"/>
    <w:rsid w:val="00F51926"/>
    <w:rsid w:val="00F649CF"/>
    <w:rsid w:val="00F82A79"/>
    <w:rsid w:val="00FA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A7E3"/>
  <w15:docId w15:val="{5661C100-0E9D-CB45-94C8-5FC3ADDA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513"/>
  </w:style>
  <w:style w:type="paragraph" w:styleId="Heading1">
    <w:name w:val="heading 1"/>
    <w:basedOn w:val="Normal"/>
    <w:uiPriority w:val="9"/>
    <w:qFormat/>
    <w:pPr>
      <w:spacing w:before="480"/>
      <w:outlineLvl w:val="0"/>
    </w:pPr>
    <w:rPr>
      <w:b/>
      <w:color w:val="345A8A"/>
      <w:sz w:val="32"/>
    </w:rPr>
  </w:style>
  <w:style w:type="paragraph" w:styleId="Heading2">
    <w:name w:val="heading 2"/>
    <w:basedOn w:val="Normal"/>
    <w:uiPriority w:val="9"/>
    <w:semiHidden/>
    <w:unhideWhenUsed/>
    <w:qFormat/>
    <w:pPr>
      <w:spacing w:before="200"/>
      <w:outlineLvl w:val="1"/>
    </w:pPr>
    <w:rPr>
      <w:b/>
      <w:color w:val="4F81BD"/>
      <w:sz w:val="26"/>
    </w:rPr>
  </w:style>
  <w:style w:type="paragraph" w:styleId="Heading3">
    <w:name w:val="heading 3"/>
    <w:basedOn w:val="Normal"/>
    <w:uiPriority w:val="9"/>
    <w:semiHidden/>
    <w:unhideWhenUsed/>
    <w:qFormat/>
    <w:pPr>
      <w:spacing w:before="200"/>
      <w:outlineLvl w:val="2"/>
    </w:pPr>
    <w:rPr>
      <w:b/>
      <w:color w:val="4F81BD"/>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300"/>
    </w:pPr>
    <w:rPr>
      <w:color w:val="17365D"/>
      <w:sz w:val="52"/>
    </w:rPr>
  </w:style>
  <w:style w:type="character" w:styleId="Hyperlink">
    <w:name w:val="Hyperlink"/>
    <w:basedOn w:val="DefaultParagraphFont"/>
    <w:unhideWhenUsed/>
    <w:rsid w:val="00935B57"/>
    <w:rPr>
      <w:color w:val="0000FF"/>
      <w:u w:val="single"/>
    </w:rPr>
  </w:style>
  <w:style w:type="character" w:styleId="FollowedHyperlink">
    <w:name w:val="FollowedHyperlink"/>
    <w:basedOn w:val="DefaultParagraphFont"/>
    <w:uiPriority w:val="99"/>
    <w:semiHidden/>
    <w:unhideWhenUsed/>
    <w:rsid w:val="00F23989"/>
    <w:rPr>
      <w:color w:val="800080"/>
      <w:u w:val="single"/>
    </w:rPr>
  </w:style>
  <w:style w:type="table" w:styleId="TableGrid">
    <w:name w:val="Table Grid"/>
    <w:basedOn w:val="TableNormal"/>
    <w:uiPriority w:val="59"/>
    <w:rsid w:val="00743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rPr>
      <w:i/>
      <w:color w:val="4F81BD"/>
      <w:sz w:val="24"/>
      <w:szCs w:val="24"/>
    </w:rPr>
  </w:style>
  <w:style w:type="character" w:styleId="Strong">
    <w:name w:val="Strong"/>
    <w:uiPriority w:val="22"/>
    <w:qFormat/>
    <w:rsid w:val="00E42AD8"/>
    <w:rPr>
      <w:b/>
      <w:bCs/>
    </w:rPr>
  </w:style>
  <w:style w:type="paragraph" w:styleId="NoSpacing">
    <w:name w:val="No Spacing"/>
    <w:uiPriority w:val="1"/>
    <w:qFormat/>
    <w:rsid w:val="00E42AD8"/>
  </w:style>
  <w:style w:type="paragraph" w:styleId="ListParagraph">
    <w:name w:val="List Paragraph"/>
    <w:basedOn w:val="Normal"/>
    <w:uiPriority w:val="34"/>
    <w:qFormat/>
    <w:rsid w:val="001E3513"/>
    <w:pPr>
      <w:ind w:left="720"/>
      <w:contextualSpacing/>
    </w:pPr>
  </w:style>
  <w:style w:type="character" w:styleId="UnresolvedMention">
    <w:name w:val="Unresolved Mention"/>
    <w:basedOn w:val="DefaultParagraphFont"/>
    <w:uiPriority w:val="99"/>
    <w:semiHidden/>
    <w:unhideWhenUsed/>
    <w:rsid w:val="001E3513"/>
    <w:rPr>
      <w:color w:val="605E5C"/>
      <w:shd w:val="clear" w:color="auto" w:fill="E1DFDD"/>
    </w:rPr>
  </w:style>
  <w:style w:type="paragraph" w:styleId="Header">
    <w:name w:val="header"/>
    <w:basedOn w:val="Normal"/>
    <w:link w:val="HeaderChar"/>
    <w:uiPriority w:val="99"/>
    <w:unhideWhenUsed/>
    <w:rsid w:val="00B32D22"/>
    <w:pPr>
      <w:tabs>
        <w:tab w:val="center" w:pos="4680"/>
        <w:tab w:val="right" w:pos="9360"/>
      </w:tabs>
      <w:spacing w:before="0" w:after="0"/>
    </w:pPr>
  </w:style>
  <w:style w:type="character" w:customStyle="1" w:styleId="HeaderChar">
    <w:name w:val="Header Char"/>
    <w:basedOn w:val="DefaultParagraphFont"/>
    <w:link w:val="Header"/>
    <w:uiPriority w:val="99"/>
    <w:rsid w:val="00B32D22"/>
    <w:rPr>
      <w:rFonts w:ascii="Arial" w:hAnsi="Arial"/>
    </w:rPr>
  </w:style>
  <w:style w:type="paragraph" w:styleId="Footer">
    <w:name w:val="footer"/>
    <w:basedOn w:val="Normal"/>
    <w:link w:val="FooterChar"/>
    <w:uiPriority w:val="99"/>
    <w:unhideWhenUsed/>
    <w:rsid w:val="00B32D22"/>
    <w:pPr>
      <w:tabs>
        <w:tab w:val="center" w:pos="4680"/>
        <w:tab w:val="right" w:pos="9360"/>
      </w:tabs>
      <w:spacing w:before="0" w:after="0"/>
    </w:pPr>
  </w:style>
  <w:style w:type="character" w:customStyle="1" w:styleId="FooterChar">
    <w:name w:val="Footer Char"/>
    <w:basedOn w:val="DefaultParagraphFont"/>
    <w:link w:val="Footer"/>
    <w:uiPriority w:val="99"/>
    <w:rsid w:val="00B32D22"/>
    <w:rPr>
      <w:rFonts w:ascii="Arial" w:hAnsi="Arial"/>
    </w:rPr>
  </w:style>
  <w:style w:type="table" w:styleId="TableGridLight">
    <w:name w:val="Grid Table Light"/>
    <w:basedOn w:val="TableNormal"/>
    <w:uiPriority w:val="40"/>
    <w:rsid w:val="00EC35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C353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C353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C353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C353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C353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C35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C353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C353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C353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C353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C353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a">
    <w:basedOn w:val="TableNormal"/>
    <w:tblPr>
      <w:tblStyleRowBandSize w:val="1"/>
      <w:tblStyleColBandSize w:val="1"/>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paragraph" w:styleId="Revision">
    <w:name w:val="Revision"/>
    <w:hidden/>
    <w:uiPriority w:val="99"/>
    <w:semiHidden/>
    <w:rsid w:val="000D0962"/>
    <w:pPr>
      <w:spacing w:before="0" w:after="0"/>
    </w:pPr>
  </w:style>
  <w:style w:type="paragraph" w:styleId="NormalWeb">
    <w:name w:val="Normal (Web)"/>
    <w:basedOn w:val="Normal"/>
    <w:uiPriority w:val="99"/>
    <w:semiHidden/>
    <w:unhideWhenUsed/>
    <w:rsid w:val="0028195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1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76251">
      <w:bodyDiv w:val="1"/>
      <w:marLeft w:val="0"/>
      <w:marRight w:val="0"/>
      <w:marTop w:val="0"/>
      <w:marBottom w:val="0"/>
      <w:divBdr>
        <w:top w:val="none" w:sz="0" w:space="0" w:color="auto"/>
        <w:left w:val="none" w:sz="0" w:space="0" w:color="auto"/>
        <w:bottom w:val="none" w:sz="0" w:space="0" w:color="auto"/>
        <w:right w:val="none" w:sz="0" w:space="0" w:color="auto"/>
      </w:divBdr>
      <w:divsChild>
        <w:div w:id="871457539">
          <w:marLeft w:val="0"/>
          <w:marRight w:val="0"/>
          <w:marTop w:val="0"/>
          <w:marBottom w:val="45"/>
          <w:divBdr>
            <w:top w:val="none" w:sz="0" w:space="0" w:color="auto"/>
            <w:left w:val="none" w:sz="0" w:space="0" w:color="auto"/>
            <w:bottom w:val="none" w:sz="0" w:space="0" w:color="auto"/>
            <w:right w:val="none" w:sz="0" w:space="0" w:color="auto"/>
          </w:divBdr>
          <w:divsChild>
            <w:div w:id="756177286">
              <w:marLeft w:val="0"/>
              <w:marRight w:val="0"/>
              <w:marTop w:val="0"/>
              <w:marBottom w:val="0"/>
              <w:divBdr>
                <w:top w:val="none" w:sz="0" w:space="0" w:color="auto"/>
                <w:left w:val="none" w:sz="0" w:space="0" w:color="auto"/>
                <w:bottom w:val="none" w:sz="0" w:space="0" w:color="auto"/>
                <w:right w:val="none" w:sz="0" w:space="0" w:color="auto"/>
              </w:divBdr>
            </w:div>
            <w:div w:id="368455641">
              <w:marLeft w:val="0"/>
              <w:marRight w:val="0"/>
              <w:marTop w:val="0"/>
              <w:marBottom w:val="0"/>
              <w:divBdr>
                <w:top w:val="none" w:sz="0" w:space="0" w:color="auto"/>
                <w:left w:val="none" w:sz="0" w:space="0" w:color="auto"/>
                <w:bottom w:val="none" w:sz="0" w:space="0" w:color="auto"/>
                <w:right w:val="none" w:sz="0" w:space="0" w:color="auto"/>
              </w:divBdr>
            </w:div>
            <w:div w:id="765733745">
              <w:marLeft w:val="0"/>
              <w:marRight w:val="0"/>
              <w:marTop w:val="0"/>
              <w:marBottom w:val="0"/>
              <w:divBdr>
                <w:top w:val="none" w:sz="0" w:space="0" w:color="auto"/>
                <w:left w:val="none" w:sz="0" w:space="0" w:color="auto"/>
                <w:bottom w:val="none" w:sz="0" w:space="0" w:color="auto"/>
                <w:right w:val="none" w:sz="0" w:space="0" w:color="auto"/>
              </w:divBdr>
            </w:div>
            <w:div w:id="472258154">
              <w:marLeft w:val="0"/>
              <w:marRight w:val="0"/>
              <w:marTop w:val="0"/>
              <w:marBottom w:val="0"/>
              <w:divBdr>
                <w:top w:val="none" w:sz="0" w:space="0" w:color="auto"/>
                <w:left w:val="none" w:sz="0" w:space="0" w:color="auto"/>
                <w:bottom w:val="none" w:sz="0" w:space="0" w:color="auto"/>
                <w:right w:val="none" w:sz="0" w:space="0" w:color="auto"/>
              </w:divBdr>
            </w:div>
            <w:div w:id="19496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9910">
      <w:bodyDiv w:val="1"/>
      <w:marLeft w:val="0"/>
      <w:marRight w:val="0"/>
      <w:marTop w:val="0"/>
      <w:marBottom w:val="0"/>
      <w:divBdr>
        <w:top w:val="none" w:sz="0" w:space="0" w:color="auto"/>
        <w:left w:val="none" w:sz="0" w:space="0" w:color="auto"/>
        <w:bottom w:val="none" w:sz="0" w:space="0" w:color="auto"/>
        <w:right w:val="none" w:sz="0" w:space="0" w:color="auto"/>
      </w:divBdr>
      <w:divsChild>
        <w:div w:id="831094533">
          <w:marLeft w:val="0"/>
          <w:marRight w:val="0"/>
          <w:marTop w:val="0"/>
          <w:marBottom w:val="45"/>
          <w:divBdr>
            <w:top w:val="none" w:sz="0" w:space="0" w:color="auto"/>
            <w:left w:val="none" w:sz="0" w:space="0" w:color="auto"/>
            <w:bottom w:val="none" w:sz="0" w:space="0" w:color="auto"/>
            <w:right w:val="none" w:sz="0" w:space="0" w:color="auto"/>
          </w:divBdr>
          <w:divsChild>
            <w:div w:id="168176832">
              <w:marLeft w:val="0"/>
              <w:marRight w:val="0"/>
              <w:marTop w:val="0"/>
              <w:marBottom w:val="0"/>
              <w:divBdr>
                <w:top w:val="none" w:sz="0" w:space="0" w:color="auto"/>
                <w:left w:val="none" w:sz="0" w:space="0" w:color="auto"/>
                <w:bottom w:val="none" w:sz="0" w:space="0" w:color="auto"/>
                <w:right w:val="none" w:sz="0" w:space="0" w:color="auto"/>
              </w:divBdr>
            </w:div>
            <w:div w:id="1145776056">
              <w:marLeft w:val="0"/>
              <w:marRight w:val="0"/>
              <w:marTop w:val="0"/>
              <w:marBottom w:val="0"/>
              <w:divBdr>
                <w:top w:val="none" w:sz="0" w:space="0" w:color="auto"/>
                <w:left w:val="none" w:sz="0" w:space="0" w:color="auto"/>
                <w:bottom w:val="none" w:sz="0" w:space="0" w:color="auto"/>
                <w:right w:val="none" w:sz="0" w:space="0" w:color="auto"/>
              </w:divBdr>
            </w:div>
            <w:div w:id="1587105785">
              <w:marLeft w:val="0"/>
              <w:marRight w:val="0"/>
              <w:marTop w:val="0"/>
              <w:marBottom w:val="0"/>
              <w:divBdr>
                <w:top w:val="none" w:sz="0" w:space="0" w:color="auto"/>
                <w:left w:val="none" w:sz="0" w:space="0" w:color="auto"/>
                <w:bottom w:val="none" w:sz="0" w:space="0" w:color="auto"/>
                <w:right w:val="none" w:sz="0" w:space="0" w:color="auto"/>
              </w:divBdr>
            </w:div>
            <w:div w:id="373308999">
              <w:marLeft w:val="0"/>
              <w:marRight w:val="0"/>
              <w:marTop w:val="0"/>
              <w:marBottom w:val="0"/>
              <w:divBdr>
                <w:top w:val="none" w:sz="0" w:space="0" w:color="auto"/>
                <w:left w:val="none" w:sz="0" w:space="0" w:color="auto"/>
                <w:bottom w:val="none" w:sz="0" w:space="0" w:color="auto"/>
                <w:right w:val="none" w:sz="0" w:space="0" w:color="auto"/>
              </w:divBdr>
            </w:div>
            <w:div w:id="12277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70261">
      <w:bodyDiv w:val="1"/>
      <w:marLeft w:val="0"/>
      <w:marRight w:val="0"/>
      <w:marTop w:val="0"/>
      <w:marBottom w:val="0"/>
      <w:divBdr>
        <w:top w:val="none" w:sz="0" w:space="0" w:color="auto"/>
        <w:left w:val="none" w:sz="0" w:space="0" w:color="auto"/>
        <w:bottom w:val="none" w:sz="0" w:space="0" w:color="auto"/>
        <w:right w:val="none" w:sz="0" w:space="0" w:color="auto"/>
      </w:divBdr>
    </w:div>
    <w:div w:id="710493209">
      <w:bodyDiv w:val="1"/>
      <w:marLeft w:val="0"/>
      <w:marRight w:val="0"/>
      <w:marTop w:val="0"/>
      <w:marBottom w:val="0"/>
      <w:divBdr>
        <w:top w:val="none" w:sz="0" w:space="0" w:color="auto"/>
        <w:left w:val="none" w:sz="0" w:space="0" w:color="auto"/>
        <w:bottom w:val="none" w:sz="0" w:space="0" w:color="auto"/>
        <w:right w:val="none" w:sz="0" w:space="0" w:color="auto"/>
      </w:divBdr>
      <w:divsChild>
        <w:div w:id="40522449">
          <w:marLeft w:val="0"/>
          <w:marRight w:val="0"/>
          <w:marTop w:val="0"/>
          <w:marBottom w:val="45"/>
          <w:divBdr>
            <w:top w:val="none" w:sz="0" w:space="0" w:color="auto"/>
            <w:left w:val="none" w:sz="0" w:space="0" w:color="auto"/>
            <w:bottom w:val="none" w:sz="0" w:space="0" w:color="auto"/>
            <w:right w:val="none" w:sz="0" w:space="0" w:color="auto"/>
          </w:divBdr>
          <w:divsChild>
            <w:div w:id="574318306">
              <w:marLeft w:val="0"/>
              <w:marRight w:val="0"/>
              <w:marTop w:val="0"/>
              <w:marBottom w:val="0"/>
              <w:divBdr>
                <w:top w:val="none" w:sz="0" w:space="0" w:color="auto"/>
                <w:left w:val="none" w:sz="0" w:space="0" w:color="auto"/>
                <w:bottom w:val="none" w:sz="0" w:space="0" w:color="auto"/>
                <w:right w:val="none" w:sz="0" w:space="0" w:color="auto"/>
              </w:divBdr>
            </w:div>
            <w:div w:id="537160511">
              <w:marLeft w:val="0"/>
              <w:marRight w:val="0"/>
              <w:marTop w:val="0"/>
              <w:marBottom w:val="0"/>
              <w:divBdr>
                <w:top w:val="none" w:sz="0" w:space="0" w:color="auto"/>
                <w:left w:val="none" w:sz="0" w:space="0" w:color="auto"/>
                <w:bottom w:val="none" w:sz="0" w:space="0" w:color="auto"/>
                <w:right w:val="none" w:sz="0" w:space="0" w:color="auto"/>
              </w:divBdr>
            </w:div>
            <w:div w:id="1877354879">
              <w:marLeft w:val="0"/>
              <w:marRight w:val="0"/>
              <w:marTop w:val="0"/>
              <w:marBottom w:val="0"/>
              <w:divBdr>
                <w:top w:val="none" w:sz="0" w:space="0" w:color="auto"/>
                <w:left w:val="none" w:sz="0" w:space="0" w:color="auto"/>
                <w:bottom w:val="none" w:sz="0" w:space="0" w:color="auto"/>
                <w:right w:val="none" w:sz="0" w:space="0" w:color="auto"/>
              </w:divBdr>
            </w:div>
            <w:div w:id="5182721">
              <w:marLeft w:val="0"/>
              <w:marRight w:val="0"/>
              <w:marTop w:val="0"/>
              <w:marBottom w:val="0"/>
              <w:divBdr>
                <w:top w:val="none" w:sz="0" w:space="0" w:color="auto"/>
                <w:left w:val="none" w:sz="0" w:space="0" w:color="auto"/>
                <w:bottom w:val="none" w:sz="0" w:space="0" w:color="auto"/>
                <w:right w:val="none" w:sz="0" w:space="0" w:color="auto"/>
              </w:divBdr>
            </w:div>
            <w:div w:id="13996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29119">
      <w:bodyDiv w:val="1"/>
      <w:marLeft w:val="0"/>
      <w:marRight w:val="0"/>
      <w:marTop w:val="0"/>
      <w:marBottom w:val="0"/>
      <w:divBdr>
        <w:top w:val="none" w:sz="0" w:space="0" w:color="auto"/>
        <w:left w:val="none" w:sz="0" w:space="0" w:color="auto"/>
        <w:bottom w:val="none" w:sz="0" w:space="0" w:color="auto"/>
        <w:right w:val="none" w:sz="0" w:space="0" w:color="auto"/>
      </w:divBdr>
      <w:divsChild>
        <w:div w:id="1053428743">
          <w:marLeft w:val="0"/>
          <w:marRight w:val="0"/>
          <w:marTop w:val="0"/>
          <w:marBottom w:val="0"/>
          <w:divBdr>
            <w:top w:val="none" w:sz="0" w:space="0" w:color="auto"/>
            <w:left w:val="none" w:sz="0" w:space="0" w:color="auto"/>
            <w:bottom w:val="none" w:sz="0" w:space="0" w:color="auto"/>
            <w:right w:val="none" w:sz="0" w:space="0" w:color="auto"/>
          </w:divBdr>
        </w:div>
        <w:div w:id="1923635518">
          <w:marLeft w:val="0"/>
          <w:marRight w:val="0"/>
          <w:marTop w:val="0"/>
          <w:marBottom w:val="0"/>
          <w:divBdr>
            <w:top w:val="none" w:sz="0" w:space="0" w:color="auto"/>
            <w:left w:val="none" w:sz="0" w:space="0" w:color="auto"/>
            <w:bottom w:val="none" w:sz="0" w:space="0" w:color="auto"/>
            <w:right w:val="none" w:sz="0" w:space="0" w:color="auto"/>
          </w:divBdr>
        </w:div>
        <w:div w:id="1315181435">
          <w:marLeft w:val="0"/>
          <w:marRight w:val="0"/>
          <w:marTop w:val="0"/>
          <w:marBottom w:val="0"/>
          <w:divBdr>
            <w:top w:val="none" w:sz="0" w:space="0" w:color="auto"/>
            <w:left w:val="none" w:sz="0" w:space="0" w:color="auto"/>
            <w:bottom w:val="none" w:sz="0" w:space="0" w:color="auto"/>
            <w:right w:val="none" w:sz="0" w:space="0" w:color="auto"/>
          </w:divBdr>
        </w:div>
        <w:div w:id="1520896099">
          <w:marLeft w:val="0"/>
          <w:marRight w:val="0"/>
          <w:marTop w:val="0"/>
          <w:marBottom w:val="0"/>
          <w:divBdr>
            <w:top w:val="none" w:sz="0" w:space="0" w:color="auto"/>
            <w:left w:val="none" w:sz="0" w:space="0" w:color="auto"/>
            <w:bottom w:val="none" w:sz="0" w:space="0" w:color="auto"/>
            <w:right w:val="none" w:sz="0" w:space="0" w:color="auto"/>
          </w:divBdr>
        </w:div>
        <w:div w:id="1200506795">
          <w:marLeft w:val="0"/>
          <w:marRight w:val="0"/>
          <w:marTop w:val="0"/>
          <w:marBottom w:val="0"/>
          <w:divBdr>
            <w:top w:val="none" w:sz="0" w:space="0" w:color="auto"/>
            <w:left w:val="none" w:sz="0" w:space="0" w:color="auto"/>
            <w:bottom w:val="none" w:sz="0" w:space="0" w:color="auto"/>
            <w:right w:val="none" w:sz="0" w:space="0" w:color="auto"/>
          </w:divBdr>
        </w:div>
      </w:divsChild>
    </w:div>
    <w:div w:id="1431848768">
      <w:bodyDiv w:val="1"/>
      <w:marLeft w:val="0"/>
      <w:marRight w:val="0"/>
      <w:marTop w:val="0"/>
      <w:marBottom w:val="0"/>
      <w:divBdr>
        <w:top w:val="none" w:sz="0" w:space="0" w:color="auto"/>
        <w:left w:val="none" w:sz="0" w:space="0" w:color="auto"/>
        <w:bottom w:val="none" w:sz="0" w:space="0" w:color="auto"/>
        <w:right w:val="none" w:sz="0" w:space="0" w:color="auto"/>
      </w:divBdr>
      <w:divsChild>
        <w:div w:id="387844635">
          <w:marLeft w:val="0"/>
          <w:marRight w:val="0"/>
          <w:marTop w:val="0"/>
          <w:marBottom w:val="0"/>
          <w:divBdr>
            <w:top w:val="none" w:sz="0" w:space="0" w:color="auto"/>
            <w:left w:val="none" w:sz="0" w:space="0" w:color="auto"/>
            <w:bottom w:val="none" w:sz="0" w:space="0" w:color="auto"/>
            <w:right w:val="none" w:sz="0" w:space="0" w:color="auto"/>
          </w:divBdr>
        </w:div>
        <w:div w:id="1185631849">
          <w:marLeft w:val="0"/>
          <w:marRight w:val="0"/>
          <w:marTop w:val="0"/>
          <w:marBottom w:val="0"/>
          <w:divBdr>
            <w:top w:val="none" w:sz="0" w:space="0" w:color="auto"/>
            <w:left w:val="none" w:sz="0" w:space="0" w:color="auto"/>
            <w:bottom w:val="none" w:sz="0" w:space="0" w:color="auto"/>
            <w:right w:val="none" w:sz="0" w:space="0" w:color="auto"/>
          </w:divBdr>
        </w:div>
        <w:div w:id="819923598">
          <w:marLeft w:val="0"/>
          <w:marRight w:val="0"/>
          <w:marTop w:val="0"/>
          <w:marBottom w:val="0"/>
          <w:divBdr>
            <w:top w:val="none" w:sz="0" w:space="0" w:color="auto"/>
            <w:left w:val="none" w:sz="0" w:space="0" w:color="auto"/>
            <w:bottom w:val="none" w:sz="0" w:space="0" w:color="auto"/>
            <w:right w:val="none" w:sz="0" w:space="0" w:color="auto"/>
          </w:divBdr>
        </w:div>
        <w:div w:id="16810058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wl.english.purdue.edu/owl/resource/560/01/"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mu.edu/catalog/apolic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owl.purdue.edu/owl/research_and_citation/apa_style/apa_formatting_and_style_guide/general_format.html" TargetMode="External"/><Relationship Id="rId14" Type="http://schemas.openxmlformats.org/officeDocument/2006/relationships/hyperlink" Target="http://writingcenter.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hPCeeHNIciEE+9Mefa9uVM3DWMQ==">AMUW2mWpKMHBSJGPfRrLbMi7ZdD2vcZWqCvh4IZ4iEl0ekcjqggsUmrwOtFZb95ndXuXWd+pU6mHWY9hBY++jcZ76LSTBgYcuREc7daUINRM0PMow+nQuhw=</go:docsCustomData>
</go:gDocsCustomXmlDataStorage>
</file>

<file path=customXml/itemProps1.xml><?xml version="1.0" encoding="utf-8"?>
<ds:datastoreItem xmlns:ds="http://schemas.openxmlformats.org/officeDocument/2006/customXml" ds:itemID="{013B207A-5789-274A-9967-D204FE41947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6</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Craven</dc:creator>
  <cp:lastModifiedBy>Chloe Madison Mondok</cp:lastModifiedBy>
  <cp:revision>55</cp:revision>
  <dcterms:created xsi:type="dcterms:W3CDTF">2022-01-04T22:56:00Z</dcterms:created>
  <dcterms:modified xsi:type="dcterms:W3CDTF">2022-08-14T01:24:00Z</dcterms:modified>
</cp:coreProperties>
</file>