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12EE0F" w14:textId="6F40B864" w:rsidR="007164AD" w:rsidRPr="00BF4BCF" w:rsidRDefault="00634805" w:rsidP="00634805">
      <w:pPr>
        <w:pStyle w:val="Title"/>
        <w:rPr>
          <w:rFonts w:ascii="Century Gothic" w:hAnsi="Century Gothic"/>
          <w:color w:val="FFFFFF" w:themeColor="background1"/>
          <w:sz w:val="72"/>
          <w:szCs w:val="72"/>
        </w:rPr>
      </w:pPr>
      <w:r w:rsidRPr="00634805">
        <w:rPr>
          <w:rFonts w:ascii="Century Gothic" w:eastAsiaTheme="minorHAnsi" w:hAnsi="Century Gothic" w:cstheme="minorBidi"/>
          <w:noProof/>
          <w:color w:val="FFFFFF" w:themeColor="background1"/>
          <w:spacing w:val="0"/>
          <w:kern w:val="0"/>
          <w:sz w:val="72"/>
          <w:szCs w:val="72"/>
        </w:rPr>
        <mc:AlternateContent>
          <mc:Choice Requires="wps">
            <w:drawing>
              <wp:anchor distT="0" distB="0" distL="114300" distR="114300" simplePos="0" relativeHeight="252546048" behindDoc="1" locked="0" layoutInCell="1" allowOverlap="1" wp14:anchorId="20EEBC08" wp14:editId="63681EF7">
                <wp:simplePos x="0" y="0"/>
                <wp:positionH relativeFrom="page">
                  <wp:align>right</wp:align>
                </wp:positionH>
                <wp:positionV relativeFrom="paragraph">
                  <wp:posOffset>-457200</wp:posOffset>
                </wp:positionV>
                <wp:extent cx="7750969" cy="1050131"/>
                <wp:effectExtent l="0" t="0" r="21590" b="17145"/>
                <wp:wrapNone/>
                <wp:docPr id="1" name="Rectangle 1"/>
                <wp:cNvGraphicFramePr/>
                <a:graphic xmlns:a="http://schemas.openxmlformats.org/drawingml/2006/main">
                  <a:graphicData uri="http://schemas.microsoft.com/office/word/2010/wordprocessingShape">
                    <wps:wsp>
                      <wps:cNvSpPr/>
                      <wps:spPr>
                        <a:xfrm>
                          <a:off x="0" y="0"/>
                          <a:ext cx="7750969" cy="1050131"/>
                        </a:xfrm>
                        <a:prstGeom prst="rect">
                          <a:avLst/>
                        </a:prstGeom>
                        <a:solidFill>
                          <a:srgbClr val="992E00"/>
                        </a:solidFill>
                        <a:ln w="12700" cap="flat" cmpd="sng" algn="ctr">
                          <a:solidFill>
                            <a:srgbClr val="4472C4">
                              <a:shade val="50000"/>
                            </a:srgbClr>
                          </a:solidFill>
                          <a:prstDash val="solid"/>
                          <a:miter lim="800000"/>
                        </a:ln>
                        <a:effectLst/>
                      </wps:spPr>
                      <wps:txbx>
                        <w:txbxContent>
                          <w:p w14:paraId="27DE226D" w14:textId="77777777" w:rsidR="00634805" w:rsidRPr="00A32830" w:rsidRDefault="00634805" w:rsidP="00634805">
                            <w:pPr>
                              <w:pStyle w:val="Subtitle"/>
                              <w:spacing w:after="0" w:line="240" w:lineRule="auto"/>
                              <w:jc w:val="center"/>
                              <w:rPr>
                                <w:color w:val="FFFFFF" w:themeColor="background1"/>
                                <w:sz w:val="56"/>
                                <w:szCs w:val="56"/>
                              </w:rPr>
                            </w:pPr>
                            <w:r w:rsidRPr="00A32830">
                              <w:rPr>
                                <w:color w:val="FFFFFF" w:themeColor="background1"/>
                                <w:sz w:val="32"/>
                                <w:szCs w:val="32"/>
                              </w:rPr>
                              <w:t>George Mason University</w:t>
                            </w:r>
                            <w:r w:rsidRPr="00A32830">
                              <w:rPr>
                                <w:color w:val="FFFFFF" w:themeColor="background1"/>
                                <w:sz w:val="56"/>
                                <w:szCs w:val="56"/>
                              </w:rPr>
                              <w:t xml:space="preserve"> </w:t>
                            </w:r>
                            <w:r w:rsidRPr="00A32830">
                              <w:rPr>
                                <w:rStyle w:val="SubtleReference"/>
                                <w:color w:val="FFFFFF" w:themeColor="background1"/>
                                <w:sz w:val="28"/>
                                <w:szCs w:val="28"/>
                              </w:rPr>
                              <w:t xml:space="preserve">Fall 2022 | </w:t>
                            </w:r>
                            <w:proofErr w:type="spellStart"/>
                            <w:r w:rsidRPr="00A32830">
                              <w:rPr>
                                <w:rStyle w:val="SubtleReference"/>
                                <w:color w:val="FFFFFF" w:themeColor="background1"/>
                                <w:sz w:val="28"/>
                                <w:szCs w:val="28"/>
                              </w:rPr>
                              <w:t>Psyc</w:t>
                            </w:r>
                            <w:proofErr w:type="spellEnd"/>
                            <w:r w:rsidRPr="00A32830">
                              <w:rPr>
                                <w:rStyle w:val="SubtleReference"/>
                                <w:color w:val="FFFFFF" w:themeColor="background1"/>
                                <w:sz w:val="28"/>
                                <w:szCs w:val="28"/>
                              </w:rPr>
                              <w:t xml:space="preserve"> 100</w:t>
                            </w:r>
                            <w:r>
                              <w:rPr>
                                <w:rStyle w:val="SubtleReference"/>
                                <w:color w:val="FFFFFF" w:themeColor="background1"/>
                                <w:sz w:val="28"/>
                                <w:szCs w:val="28"/>
                              </w:rPr>
                              <w:t>-002</w:t>
                            </w:r>
                            <w:r w:rsidRPr="00A32830">
                              <w:rPr>
                                <w:rStyle w:val="SubtleReference"/>
                                <w:color w:val="FFFFFF" w:themeColor="background1"/>
                                <w:sz w:val="28"/>
                                <w:szCs w:val="28"/>
                              </w:rPr>
                              <w:t>|</w:t>
                            </w:r>
                            <w:r>
                              <w:rPr>
                                <w:rStyle w:val="SubtleReference"/>
                                <w:color w:val="FFFFFF" w:themeColor="background1"/>
                                <w:sz w:val="28"/>
                                <w:szCs w:val="28"/>
                              </w:rPr>
                              <w:t>TR</w:t>
                            </w:r>
                            <w:r w:rsidRPr="00A32830">
                              <w:rPr>
                                <w:rStyle w:val="SubtleReference"/>
                                <w:color w:val="FFFFFF" w:themeColor="background1"/>
                                <w:sz w:val="28"/>
                                <w:szCs w:val="28"/>
                              </w:rPr>
                              <w:t xml:space="preserve"> 10:30-11:45am</w:t>
                            </w:r>
                          </w:p>
                          <w:p w14:paraId="0FDB6866" w14:textId="77777777" w:rsidR="00634805" w:rsidRPr="00A122A5" w:rsidRDefault="00634805" w:rsidP="00634805">
                            <w:pPr>
                              <w:pStyle w:val="Heading1"/>
                              <w:jc w:val="center"/>
                              <w:rPr>
                                <w:color w:val="FFFFFF" w:themeColor="background1"/>
                                <w:sz w:val="72"/>
                                <w:szCs w:val="72"/>
                              </w:rPr>
                            </w:pPr>
                            <w:r w:rsidRPr="00A122A5">
                              <w:rPr>
                                <w:color w:val="FFFFFF" w:themeColor="background1"/>
                                <w:sz w:val="72"/>
                                <w:szCs w:val="72"/>
                              </w:rPr>
                              <w:t>Basic Concepts in Psychology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EEBC08" id="Rectangle 1" o:spid="_x0000_s1026" style="position:absolute;margin-left:559.1pt;margin-top:-36pt;width:610.3pt;height:82.7pt;z-index:-25077043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" fillcolor="#992e00" strokecolor="#2f528f" strokeweight="1pt">
                <v:textbox>
                  <w:txbxContent>
                    <w:p w14:paraId="27DE226D" w14:textId="77777777" w:rsidR="00634805" w:rsidRPr="00A32830" w:rsidRDefault="00634805" w:rsidP="00634805">
                      <w:pPr>
                        <w:pStyle w:val="Subtitle"/>
                        <w:spacing w:after="0" w:line="240" w:lineRule="auto"/>
                        <w:jc w:val="center"/>
                        <w:rPr>
                          <w:color w:val="FFFFFF" w:themeColor="background1"/>
                          <w:sz w:val="56"/>
                          <w:szCs w:val="56"/>
                        </w:rPr>
                      </w:pPr>
                      <w:r w:rsidRPr="00A32830">
                        <w:rPr>
                          <w:color w:val="FFFFFF" w:themeColor="background1"/>
                          <w:sz w:val="32"/>
                          <w:szCs w:val="32"/>
                        </w:rPr>
                        <w:t>George Mason University</w:t>
                      </w:r>
                      <w:r w:rsidRPr="00A32830">
                        <w:rPr>
                          <w:color w:val="FFFFFF" w:themeColor="background1"/>
                          <w:sz w:val="56"/>
                          <w:szCs w:val="56"/>
                        </w:rPr>
                        <w:t xml:space="preserve"> </w:t>
                      </w:r>
                      <w:r w:rsidRPr="00A32830">
                        <w:rPr>
                          <w:rStyle w:val="SubtleReference"/>
                          <w:color w:val="FFFFFF" w:themeColor="background1"/>
                          <w:sz w:val="28"/>
                          <w:szCs w:val="28"/>
                        </w:rPr>
                        <w:t xml:space="preserve">Fall 2022 | </w:t>
                      </w:r>
                      <w:proofErr w:type="spellStart"/>
                      <w:r w:rsidRPr="00A32830">
                        <w:rPr>
                          <w:rStyle w:val="SubtleReference"/>
                          <w:color w:val="FFFFFF" w:themeColor="background1"/>
                          <w:sz w:val="28"/>
                          <w:szCs w:val="28"/>
                        </w:rPr>
                        <w:t>Psyc</w:t>
                      </w:r>
                      <w:proofErr w:type="spellEnd"/>
                      <w:r w:rsidRPr="00A32830">
                        <w:rPr>
                          <w:rStyle w:val="SubtleReference"/>
                          <w:color w:val="FFFFFF" w:themeColor="background1"/>
                          <w:sz w:val="28"/>
                          <w:szCs w:val="28"/>
                        </w:rPr>
                        <w:t xml:space="preserve"> 100</w:t>
                      </w:r>
                      <w:r>
                        <w:rPr>
                          <w:rStyle w:val="SubtleReference"/>
                          <w:color w:val="FFFFFF" w:themeColor="background1"/>
                          <w:sz w:val="28"/>
                          <w:szCs w:val="28"/>
                        </w:rPr>
                        <w:t>-002</w:t>
                      </w:r>
                      <w:r w:rsidRPr="00A32830">
                        <w:rPr>
                          <w:rStyle w:val="SubtleReference"/>
                          <w:color w:val="FFFFFF" w:themeColor="background1"/>
                          <w:sz w:val="28"/>
                          <w:szCs w:val="28"/>
                        </w:rPr>
                        <w:t>|</w:t>
                      </w:r>
                      <w:r>
                        <w:rPr>
                          <w:rStyle w:val="SubtleReference"/>
                          <w:color w:val="FFFFFF" w:themeColor="background1"/>
                          <w:sz w:val="28"/>
                          <w:szCs w:val="28"/>
                        </w:rPr>
                        <w:t>TR</w:t>
                      </w:r>
                      <w:r w:rsidRPr="00A32830">
                        <w:rPr>
                          <w:rStyle w:val="SubtleReference"/>
                          <w:color w:val="FFFFFF" w:themeColor="background1"/>
                          <w:sz w:val="28"/>
                          <w:szCs w:val="28"/>
                        </w:rPr>
                        <w:t xml:space="preserve"> 10:30-11:45am</w:t>
                      </w:r>
                    </w:p>
                    <w:p w14:paraId="0FDB6866" w14:textId="77777777" w:rsidR="00634805" w:rsidRPr="00A122A5" w:rsidRDefault="00634805" w:rsidP="00634805">
                      <w:pPr>
                        <w:pStyle w:val="Heading1"/>
                        <w:jc w:val="center"/>
                        <w:rPr>
                          <w:color w:val="FFFFFF" w:themeColor="background1"/>
                          <w:sz w:val="72"/>
                          <w:szCs w:val="72"/>
                        </w:rPr>
                      </w:pPr>
                      <w:r w:rsidRPr="00A122A5">
                        <w:rPr>
                          <w:color w:val="FFFFFF" w:themeColor="background1"/>
                          <w:sz w:val="72"/>
                          <w:szCs w:val="72"/>
                        </w:rPr>
                        <w:t>Basic Concepts in Psychology</w:t>
                      </w:r>
                    </w:p>
                  </w:txbxContent>
                </v:textbox>
                <w10:wrap anchorx="page"/>
              </v:rect>
            </w:pict>
          </mc:Fallback>
        </mc:AlternateContent>
      </w:r>
      <w:r w:rsidR="00812C6F" w:rsidRPr="003678E0">
        <w:rPr>
          <w:rFonts w:ascii="Century Gothic" w:hAnsi="Century Gothic"/>
          <w:noProof/>
          <w:color w:val="FFFFFF" w:themeColor="background1"/>
          <w:sz w:val="72"/>
          <w:szCs w:val="72"/>
          <w:shd w:val="clear" w:color="auto" w:fill="44546A" w:themeFill="text2"/>
        </w:rPr>
        <mc:AlternateContent>
          <mc:Choice Requires="wps">
            <w:drawing>
              <wp:anchor distT="0" distB="0" distL="114300" distR="114300" simplePos="0" relativeHeight="251174912" behindDoc="0" locked="0" layoutInCell="1" allowOverlap="1" wp14:anchorId="4171A706" wp14:editId="3B2ECECC">
                <wp:simplePos x="0" y="0"/>
                <wp:positionH relativeFrom="page">
                  <wp:posOffset>46892</wp:posOffset>
                </wp:positionH>
                <wp:positionV relativeFrom="paragraph">
                  <wp:posOffset>592014</wp:posOffset>
                </wp:positionV>
                <wp:extent cx="7836633" cy="11723"/>
                <wp:effectExtent l="0" t="0" r="31115" b="26670"/>
                <wp:wrapNone/>
                <wp:docPr id="9" name="Straight Connector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7836633" cy="11723"/>
                        </a:xfrm>
                        <a:prstGeom prst="line">
                          <a:avLst/>
                        </a:prstGeom>
                        <a:ln w="12700">
                          <a:solidFill>
                            <a:srgbClr val="29295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5D1C6B2C" id="Straight Connector 9" o:spid="_x0000_s1026" alt="&quot;&quot;" style="position:absolute;flip:y;z-index:251174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3.7pt,46.6pt" to="620.7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" strokecolor="#292952" strokeweight="1pt">
                <v:stroke joinstyle="miter"/>
                <w10:wrap anchorx="page"/>
              </v:line>
            </w:pict>
          </mc:Fallback>
        </mc:AlternateContent>
      </w:r>
    </w:p>
    <w:p w14:paraId="0483A8F5" w14:textId="1547FCA5" w:rsidR="00812C6F" w:rsidRDefault="002C493E" w:rsidP="00633C6F">
      <w:pPr>
        <w:spacing w:after="0" w:line="240" w:lineRule="auto"/>
        <w:rPr>
          <w:rFonts w:cstheme="minorHAnsi"/>
          <w:color w:val="595959" w:themeColor="text1" w:themeTint="A6"/>
          <w:sz w:val="28"/>
          <w:szCs w:val="28"/>
        </w:rPr>
      </w:pPr>
      <w:r>
        <w:rPr>
          <w:rFonts w:asciiTheme="majorHAnsi" w:hAnsiTheme="majorHAnsi" w:cstheme="majorHAnsi"/>
          <w:noProof/>
          <w:color w:val="595959" w:themeColor="text1" w:themeTint="A6"/>
          <w:sz w:val="20"/>
          <w:szCs w:val="20"/>
        </w:rPr>
        <mc:AlternateContent>
          <mc:Choice Requires="wps">
            <w:drawing>
              <wp:anchor distT="0" distB="0" distL="114300" distR="114300" simplePos="0" relativeHeight="251157504" behindDoc="0" locked="0" layoutInCell="1" allowOverlap="1" wp14:anchorId="7993AC70" wp14:editId="32819254">
                <wp:simplePos x="0" y="0"/>
                <wp:positionH relativeFrom="column">
                  <wp:posOffset>5214620</wp:posOffset>
                </wp:positionH>
                <wp:positionV relativeFrom="paragraph">
                  <wp:posOffset>60325</wp:posOffset>
                </wp:positionV>
                <wp:extent cx="1925955" cy="6322060"/>
                <wp:effectExtent l="0" t="0" r="0" b="2540"/>
                <wp:wrapSquare wrapText="bothSides"/>
                <wp:docPr id="203" name="Rectangle 20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925955" cy="6322060"/>
                        </a:xfrm>
                        <a:prstGeom prst="rect">
                          <a:avLst/>
                        </a:prstGeom>
                        <a:solidFill>
                          <a:srgbClr val="FAF7E6"/>
                        </a:solid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C3E8CE" w14:textId="77777777" w:rsidR="00772149" w:rsidRPr="0036057A" w:rsidRDefault="00772149" w:rsidP="00772149">
                            <w:pPr>
                              <w:pStyle w:val="Heading2"/>
                            </w:pPr>
                            <w:r w:rsidRPr="003678E0">
                              <w:rPr>
                                <w:rStyle w:val="Heading2Char"/>
                                <w:color w:val="222A35" w:themeColor="text2" w:themeShade="80"/>
                              </w:rPr>
                              <w:t>Collegiate Compassion</w:t>
                            </w:r>
                            <w:r w:rsidRPr="0036057A">
                              <w:rPr>
                                <w:rStyle w:val="Heading2Char"/>
                              </w:rPr>
                              <w:t xml:space="preserve"> </w:t>
                            </w:r>
                          </w:p>
                          <w:p w14:paraId="06C70865" w14:textId="77777777" w:rsidR="00772149" w:rsidRPr="00982E96" w:rsidRDefault="00772149" w:rsidP="00772149">
                            <w:pPr>
                              <w:rPr>
                                <w:rFonts w:asciiTheme="majorHAnsi" w:hAnsiTheme="majorHAnsi" w:cstheme="majorHAnsi"/>
                                <w:color w:val="292952"/>
                                <w:sz w:val="18"/>
                                <w:szCs w:val="18"/>
                              </w:rPr>
                            </w:pPr>
                            <w:r w:rsidRPr="00982E96">
                              <w:rPr>
                                <w:rFonts w:asciiTheme="majorHAnsi" w:hAnsiTheme="majorHAnsi" w:cstheme="majorHAnsi"/>
                                <w:color w:val="292952"/>
                                <w:sz w:val="18"/>
                                <w:szCs w:val="18"/>
                              </w:rPr>
                              <w:t xml:space="preserve">It is important to me that you feel able to show up fully in our work together. I am human first, as are you – and we work best when we feel whole, healthy, and secure: </w:t>
                            </w:r>
                            <w:r w:rsidRPr="00982E96">
                              <w:rPr>
                                <w:rFonts w:asciiTheme="majorHAnsi" w:hAnsiTheme="majorHAnsi" w:cstheme="majorHAnsi"/>
                                <w:i/>
                                <w:iCs/>
                                <w:color w:val="292952"/>
                                <w:sz w:val="18"/>
                                <w:szCs w:val="18"/>
                              </w:rPr>
                              <w:t>a roof over our head, a safe place to sleep, a stable place to live, and enough food to eat</w:t>
                            </w:r>
                            <w:r w:rsidRPr="00982E96">
                              <w:rPr>
                                <w:rFonts w:asciiTheme="majorHAnsi" w:hAnsiTheme="majorHAnsi" w:cstheme="majorHAnsi"/>
                                <w:color w:val="292952"/>
                                <w:sz w:val="18"/>
                                <w:szCs w:val="18"/>
                              </w:rPr>
                              <w:t xml:space="preserve">. If you are struggling to meet any of these basic needs please visit </w:t>
                            </w:r>
                            <w:hyperlink r:id="rId8" w:history="1">
                              <w:r w:rsidRPr="00982E96">
                                <w:rPr>
                                  <w:rStyle w:val="Hyperlink"/>
                                  <w:rFonts w:asciiTheme="majorHAnsi" w:hAnsiTheme="majorHAnsi" w:cstheme="majorHAnsi"/>
                                  <w:color w:val="292952"/>
                                  <w:sz w:val="18"/>
                                  <w:szCs w:val="18"/>
                                </w:rPr>
                                <w:t>our campus food pantry</w:t>
                              </w:r>
                            </w:hyperlink>
                            <w:r w:rsidRPr="00982E96">
                              <w:rPr>
                                <w:rStyle w:val="Hyperlink"/>
                                <w:rFonts w:asciiTheme="majorHAnsi" w:hAnsiTheme="majorHAnsi" w:cstheme="majorHAnsi"/>
                                <w:i/>
                                <w:color w:val="292952"/>
                                <w:sz w:val="18"/>
                                <w:szCs w:val="18"/>
                              </w:rPr>
                              <w:t xml:space="preserve"> </w:t>
                            </w:r>
                            <w:r w:rsidRPr="00982E96">
                              <w:rPr>
                                <w:rFonts w:asciiTheme="majorHAnsi" w:hAnsiTheme="majorHAnsi" w:cstheme="majorHAnsi"/>
                                <w:color w:val="292952"/>
                                <w:sz w:val="18"/>
                                <w:szCs w:val="18"/>
                              </w:rPr>
                              <w:t xml:space="preserve"> or other </w:t>
                            </w:r>
                            <w:hyperlink r:id="rId9" w:history="1">
                              <w:r w:rsidRPr="00982E96">
                                <w:rPr>
                                  <w:rStyle w:val="Hyperlink"/>
                                  <w:rFonts w:asciiTheme="majorHAnsi" w:hAnsiTheme="majorHAnsi" w:cstheme="majorHAnsi"/>
                                  <w:color w:val="292952"/>
                                  <w:sz w:val="18"/>
                                  <w:szCs w:val="18"/>
                                </w:rPr>
                                <w:t>Mason resources</w:t>
                              </w:r>
                            </w:hyperlink>
                            <w:r w:rsidRPr="00982E96">
                              <w:rPr>
                                <w:rFonts w:asciiTheme="majorHAnsi" w:hAnsiTheme="majorHAnsi" w:cstheme="majorHAnsi"/>
                                <w:color w:val="292952"/>
                                <w:sz w:val="18"/>
                                <w:szCs w:val="18"/>
                              </w:rPr>
                              <w:t>. Asking for assistance and advocating for yourself is an important part of your collegiate experience. You are not alone!</w:t>
                            </w:r>
                          </w:p>
                          <w:p w14:paraId="5D9792E2" w14:textId="77777777" w:rsidR="00982E96" w:rsidRDefault="00982E96" w:rsidP="00227701">
                            <w:pPr>
                              <w:pStyle w:val="Heading2"/>
                            </w:pPr>
                          </w:p>
                          <w:p w14:paraId="3B34C3CB" w14:textId="7E069538" w:rsidR="000A3049" w:rsidRPr="003678E0" w:rsidRDefault="000A3049" w:rsidP="00227701">
                            <w:pPr>
                              <w:pStyle w:val="Heading2"/>
                              <w:rPr>
                                <w:color w:val="222A35" w:themeColor="text2" w:themeShade="80"/>
                              </w:rPr>
                            </w:pPr>
                            <w:r w:rsidRPr="003678E0">
                              <w:rPr>
                                <w:color w:val="222A35" w:themeColor="text2" w:themeShade="80"/>
                              </w:rPr>
                              <w:t>Wellness</w:t>
                            </w:r>
                          </w:p>
                          <w:p w14:paraId="72480654" w14:textId="6A570E9F" w:rsidR="000A3049" w:rsidRPr="00982E96" w:rsidRDefault="000A3049" w:rsidP="000A3049">
                            <w:pPr>
                              <w:rPr>
                                <w:rFonts w:asciiTheme="majorHAnsi" w:hAnsiTheme="majorHAnsi" w:cstheme="majorHAnsi"/>
                                <w:color w:val="292952"/>
                                <w:sz w:val="18"/>
                                <w:szCs w:val="18"/>
                              </w:rPr>
                            </w:pPr>
                            <w:r w:rsidRPr="00982E96">
                              <w:rPr>
                                <w:rFonts w:asciiTheme="majorHAnsi" w:hAnsiTheme="majorHAnsi" w:cstheme="majorHAnsi"/>
                                <w:color w:val="292952"/>
                                <w:sz w:val="18"/>
                                <w:szCs w:val="18"/>
                              </w:rPr>
                              <w:t xml:space="preserve">If you are experiencing feelings of anxiety, panic, depression, sadness during the semester, Student Health Services (703) 993-2831) and Counseling and Psychological Services Offices (703-993-2380) provides a range of resources to assist and support you. Students can call or walk in during open hours. If you or someone you know </w:t>
                            </w:r>
                            <w:r w:rsidR="00227701" w:rsidRPr="00982E96">
                              <w:rPr>
                                <w:rFonts w:asciiTheme="majorHAnsi" w:hAnsiTheme="majorHAnsi" w:cstheme="majorHAnsi"/>
                                <w:color w:val="292952"/>
                                <w:sz w:val="18"/>
                                <w:szCs w:val="18"/>
                              </w:rPr>
                              <w:t>experiences</w:t>
                            </w:r>
                            <w:r w:rsidRPr="00982E96">
                              <w:rPr>
                                <w:rFonts w:asciiTheme="majorHAnsi" w:hAnsiTheme="majorHAnsi" w:cstheme="majorHAnsi"/>
                                <w:color w:val="292952"/>
                                <w:sz w:val="18"/>
                                <w:szCs w:val="18"/>
                              </w:rPr>
                              <w:t xml:space="preserve"> a mental health crisis</w:t>
                            </w:r>
                            <w:r w:rsidR="00520518" w:rsidRPr="00982E96">
                              <w:rPr>
                                <w:rFonts w:asciiTheme="majorHAnsi" w:hAnsiTheme="majorHAnsi" w:cstheme="majorHAnsi"/>
                                <w:color w:val="292952"/>
                                <w:sz w:val="18"/>
                                <w:szCs w:val="18"/>
                              </w:rPr>
                              <w:t>, see help immediately. Call 911, the National Suicide Prevention Lifeline (</w:t>
                            </w:r>
                            <w:r w:rsidR="00D2080F" w:rsidRPr="00982E96">
                              <w:rPr>
                                <w:rFonts w:asciiTheme="majorHAnsi" w:hAnsiTheme="majorHAnsi" w:cstheme="majorHAnsi"/>
                                <w:color w:val="292952"/>
                                <w:sz w:val="18"/>
                                <w:szCs w:val="18"/>
                              </w:rPr>
                              <w:t>1-800-273-8255) or text the Crisis Text Line (</w:t>
                            </w:r>
                            <w:r w:rsidR="00227701" w:rsidRPr="00982E96">
                              <w:rPr>
                                <w:rFonts w:asciiTheme="majorHAnsi" w:hAnsiTheme="majorHAnsi" w:cstheme="majorHAnsi"/>
                                <w:color w:val="292952"/>
                                <w:sz w:val="18"/>
                                <w:szCs w:val="18"/>
                              </w:rPr>
                              <w:t>741-741) I am also avail</w:t>
                            </w:r>
                            <w:r w:rsidRPr="00982E96">
                              <w:rPr>
                                <w:rFonts w:asciiTheme="majorHAnsi" w:hAnsiTheme="majorHAnsi" w:cstheme="majorHAnsi"/>
                                <w:color w:val="292952"/>
                                <w:sz w:val="18"/>
                                <w:szCs w:val="18"/>
                              </w:rPr>
                              <w:t>able to speak with you about stresses related to your work in my course. </w:t>
                            </w:r>
                          </w:p>
                          <w:p w14:paraId="23D19B05" w14:textId="77777777" w:rsidR="000A3049" w:rsidRPr="00982E96" w:rsidRDefault="000A3049" w:rsidP="00E67BB3">
                            <w:pPr>
                              <w:rPr>
                                <w:color w:val="212132"/>
                                <w:sz w:val="20"/>
                                <w:szCs w:val="20"/>
                              </w:rPr>
                            </w:pP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93AC70" id="Rectangle 203" o:spid="_x0000_s1027" style="position:absolute;margin-left:410.6pt;margin-top:4.75pt;width:151.65pt;height:497.8pt;z-index:25115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" fillcolor="#faf7e6" stroked="f" strokeweight=".25pt">
                <v:textbox inset=",14.4pt,8.64pt,18pt">
                  <w:txbxContent>
                    <w:p w14:paraId="50C3E8CE" w14:textId="77777777" w:rsidR="00772149" w:rsidRPr="0036057A" w:rsidRDefault="00772149" w:rsidP="00772149">
                      <w:pPr>
                        <w:pStyle w:val="Heading2"/>
                      </w:pPr>
                      <w:r w:rsidRPr="003678E0">
                        <w:rPr>
                          <w:rStyle w:val="Heading2Char"/>
                          <w:color w:val="222A35" w:themeColor="text2" w:themeShade="80"/>
                        </w:rPr>
                        <w:t>Collegiate Compassion</w:t>
                      </w:r>
                      <w:r w:rsidRPr="0036057A">
                        <w:rPr>
                          <w:rStyle w:val="Heading2Char"/>
                        </w:rPr>
                        <w:t xml:space="preserve"> </w:t>
                      </w:r>
                    </w:p>
                    <w:p w14:paraId="06C70865" w14:textId="77777777" w:rsidR="00772149" w:rsidRPr="00982E96" w:rsidRDefault="00772149" w:rsidP="00772149">
                      <w:pPr>
                        <w:rPr>
                          <w:rFonts w:asciiTheme="majorHAnsi" w:hAnsiTheme="majorHAnsi" w:cstheme="majorHAnsi"/>
                          <w:color w:val="292952"/>
                          <w:sz w:val="18"/>
                          <w:szCs w:val="18"/>
                        </w:rPr>
                      </w:pPr>
                      <w:r w:rsidRPr="00982E96">
                        <w:rPr>
                          <w:rFonts w:asciiTheme="majorHAnsi" w:hAnsiTheme="majorHAnsi" w:cstheme="majorHAnsi"/>
                          <w:color w:val="292952"/>
                          <w:sz w:val="18"/>
                          <w:szCs w:val="18"/>
                        </w:rPr>
                        <w:t xml:space="preserve">It is important to me that you feel able to show up fully in our work together. I am human first, as are you – and we work best when we feel whole, healthy, and secure: </w:t>
                      </w:r>
                      <w:r w:rsidRPr="00982E96">
                        <w:rPr>
                          <w:rFonts w:asciiTheme="majorHAnsi" w:hAnsiTheme="majorHAnsi" w:cstheme="majorHAnsi"/>
                          <w:i/>
                          <w:iCs/>
                          <w:color w:val="292952"/>
                          <w:sz w:val="18"/>
                          <w:szCs w:val="18"/>
                        </w:rPr>
                        <w:t>a roof over our head, a safe place to sleep, a stable place to live, and enough food to eat</w:t>
                      </w:r>
                      <w:r w:rsidRPr="00982E96">
                        <w:rPr>
                          <w:rFonts w:asciiTheme="majorHAnsi" w:hAnsiTheme="majorHAnsi" w:cstheme="majorHAnsi"/>
                          <w:color w:val="292952"/>
                          <w:sz w:val="18"/>
                          <w:szCs w:val="18"/>
                        </w:rPr>
                        <w:t xml:space="preserve">. If you are struggling to meet any of these basic needs please visit </w:t>
                      </w:r>
                      <w:hyperlink r:id="rId10" w:history="1">
                        <w:r w:rsidRPr="00982E96">
                          <w:rPr>
                            <w:rStyle w:val="Hyperlink"/>
                            <w:rFonts w:asciiTheme="majorHAnsi" w:hAnsiTheme="majorHAnsi" w:cstheme="majorHAnsi"/>
                            <w:color w:val="292952"/>
                            <w:sz w:val="18"/>
                            <w:szCs w:val="18"/>
                          </w:rPr>
                          <w:t>our campus food pantry</w:t>
                        </w:r>
                      </w:hyperlink>
                      <w:r w:rsidRPr="00982E96">
                        <w:rPr>
                          <w:rStyle w:val="Hyperlink"/>
                          <w:rFonts w:asciiTheme="majorHAnsi" w:hAnsiTheme="majorHAnsi" w:cstheme="majorHAnsi"/>
                          <w:i/>
                          <w:color w:val="292952"/>
                          <w:sz w:val="18"/>
                          <w:szCs w:val="18"/>
                        </w:rPr>
                        <w:t xml:space="preserve"> </w:t>
                      </w:r>
                      <w:r w:rsidRPr="00982E96">
                        <w:rPr>
                          <w:rFonts w:asciiTheme="majorHAnsi" w:hAnsiTheme="majorHAnsi" w:cstheme="majorHAnsi"/>
                          <w:color w:val="292952"/>
                          <w:sz w:val="18"/>
                          <w:szCs w:val="18"/>
                        </w:rPr>
                        <w:t xml:space="preserve"> or other </w:t>
                      </w:r>
                      <w:hyperlink r:id="rId11" w:history="1">
                        <w:r w:rsidRPr="00982E96">
                          <w:rPr>
                            <w:rStyle w:val="Hyperlink"/>
                            <w:rFonts w:asciiTheme="majorHAnsi" w:hAnsiTheme="majorHAnsi" w:cstheme="majorHAnsi"/>
                            <w:color w:val="292952"/>
                            <w:sz w:val="18"/>
                            <w:szCs w:val="18"/>
                          </w:rPr>
                          <w:t>Mason resources</w:t>
                        </w:r>
                      </w:hyperlink>
                      <w:r w:rsidRPr="00982E96">
                        <w:rPr>
                          <w:rFonts w:asciiTheme="majorHAnsi" w:hAnsiTheme="majorHAnsi" w:cstheme="majorHAnsi"/>
                          <w:color w:val="292952"/>
                          <w:sz w:val="18"/>
                          <w:szCs w:val="18"/>
                        </w:rPr>
                        <w:t>. Asking for assistance and advocating for yourself is an important part of your collegiate experience. You are not alone!</w:t>
                      </w:r>
                    </w:p>
                    <w:p w14:paraId="5D9792E2" w14:textId="77777777" w:rsidR="00982E96" w:rsidRDefault="00982E96" w:rsidP="00227701">
                      <w:pPr>
                        <w:pStyle w:val="Heading2"/>
                      </w:pPr>
                    </w:p>
                    <w:p w14:paraId="3B34C3CB" w14:textId="7E069538" w:rsidR="000A3049" w:rsidRPr="003678E0" w:rsidRDefault="000A3049" w:rsidP="00227701">
                      <w:pPr>
                        <w:pStyle w:val="Heading2"/>
                        <w:rPr>
                          <w:color w:val="222A35" w:themeColor="text2" w:themeShade="80"/>
                        </w:rPr>
                      </w:pPr>
                      <w:r w:rsidRPr="003678E0">
                        <w:rPr>
                          <w:color w:val="222A35" w:themeColor="text2" w:themeShade="80"/>
                        </w:rPr>
                        <w:t>Wellness</w:t>
                      </w:r>
                    </w:p>
                    <w:p w14:paraId="72480654" w14:textId="6A570E9F" w:rsidR="000A3049" w:rsidRPr="00982E96" w:rsidRDefault="000A3049" w:rsidP="000A3049">
                      <w:pPr>
                        <w:rPr>
                          <w:rFonts w:asciiTheme="majorHAnsi" w:hAnsiTheme="majorHAnsi" w:cstheme="majorHAnsi"/>
                          <w:color w:val="292952"/>
                          <w:sz w:val="18"/>
                          <w:szCs w:val="18"/>
                        </w:rPr>
                      </w:pPr>
                      <w:r w:rsidRPr="00982E96">
                        <w:rPr>
                          <w:rFonts w:asciiTheme="majorHAnsi" w:hAnsiTheme="majorHAnsi" w:cstheme="majorHAnsi"/>
                          <w:color w:val="292952"/>
                          <w:sz w:val="18"/>
                          <w:szCs w:val="18"/>
                        </w:rPr>
                        <w:t xml:space="preserve">If you are experiencing feelings of anxiety, panic, depression, sadness during the semester, Student Health Services (703) 993-2831) and Counseling and Psychological Services Offices (703-993-2380) provides a range of resources to assist and support you. Students can call or walk in during open hours. If you or someone you know </w:t>
                      </w:r>
                      <w:r w:rsidR="00227701" w:rsidRPr="00982E96">
                        <w:rPr>
                          <w:rFonts w:asciiTheme="majorHAnsi" w:hAnsiTheme="majorHAnsi" w:cstheme="majorHAnsi"/>
                          <w:color w:val="292952"/>
                          <w:sz w:val="18"/>
                          <w:szCs w:val="18"/>
                        </w:rPr>
                        <w:t>experiences</w:t>
                      </w:r>
                      <w:r w:rsidRPr="00982E96">
                        <w:rPr>
                          <w:rFonts w:asciiTheme="majorHAnsi" w:hAnsiTheme="majorHAnsi" w:cstheme="majorHAnsi"/>
                          <w:color w:val="292952"/>
                          <w:sz w:val="18"/>
                          <w:szCs w:val="18"/>
                        </w:rPr>
                        <w:t xml:space="preserve"> a mental health crisis</w:t>
                      </w:r>
                      <w:r w:rsidR="00520518" w:rsidRPr="00982E96">
                        <w:rPr>
                          <w:rFonts w:asciiTheme="majorHAnsi" w:hAnsiTheme="majorHAnsi" w:cstheme="majorHAnsi"/>
                          <w:color w:val="292952"/>
                          <w:sz w:val="18"/>
                          <w:szCs w:val="18"/>
                        </w:rPr>
                        <w:t>, see help immediately. Call 911, the National Suicide Prevention Lifeline (</w:t>
                      </w:r>
                      <w:r w:rsidR="00D2080F" w:rsidRPr="00982E96">
                        <w:rPr>
                          <w:rFonts w:asciiTheme="majorHAnsi" w:hAnsiTheme="majorHAnsi" w:cstheme="majorHAnsi"/>
                          <w:color w:val="292952"/>
                          <w:sz w:val="18"/>
                          <w:szCs w:val="18"/>
                        </w:rPr>
                        <w:t>1-800-273-8255) or text the Crisis Text Line (</w:t>
                      </w:r>
                      <w:r w:rsidR="00227701" w:rsidRPr="00982E96">
                        <w:rPr>
                          <w:rFonts w:asciiTheme="majorHAnsi" w:hAnsiTheme="majorHAnsi" w:cstheme="majorHAnsi"/>
                          <w:color w:val="292952"/>
                          <w:sz w:val="18"/>
                          <w:szCs w:val="18"/>
                        </w:rPr>
                        <w:t>741-741) I am also avail</w:t>
                      </w:r>
                      <w:r w:rsidRPr="00982E96">
                        <w:rPr>
                          <w:rFonts w:asciiTheme="majorHAnsi" w:hAnsiTheme="majorHAnsi" w:cstheme="majorHAnsi"/>
                          <w:color w:val="292952"/>
                          <w:sz w:val="18"/>
                          <w:szCs w:val="18"/>
                        </w:rPr>
                        <w:t>able to speak with you about stresses related to your work in my course. </w:t>
                      </w:r>
                    </w:p>
                    <w:p w14:paraId="23D19B05" w14:textId="77777777" w:rsidR="000A3049" w:rsidRPr="00982E96" w:rsidRDefault="000A3049" w:rsidP="00E67BB3">
                      <w:pPr>
                        <w:rPr>
                          <w:color w:val="212132"/>
                          <w:sz w:val="20"/>
                          <w:szCs w:val="20"/>
                        </w:rPr>
                      </w:pPr>
                    </w:p>
                  </w:txbxContent>
                </v:textbox>
                <w10:wrap type="square"/>
              </v:rect>
            </w:pict>
          </mc:Fallback>
        </mc:AlternateContent>
      </w:r>
      <w:r w:rsidR="00941FD4">
        <w:rPr>
          <w:noProof/>
        </w:rPr>
        <mc:AlternateContent>
          <mc:Choice Requires="wps">
            <w:drawing>
              <wp:anchor distT="0" distB="0" distL="114300" distR="114300" simplePos="0" relativeHeight="251235328" behindDoc="1" locked="0" layoutInCell="1" allowOverlap="1" wp14:anchorId="73EDD744" wp14:editId="2BD872D1">
                <wp:simplePos x="0" y="0"/>
                <wp:positionH relativeFrom="page">
                  <wp:posOffset>5664994</wp:posOffset>
                </wp:positionH>
                <wp:positionV relativeFrom="paragraph">
                  <wp:posOffset>46514</wp:posOffset>
                </wp:positionV>
                <wp:extent cx="2217420" cy="6124575"/>
                <wp:effectExtent l="0" t="0" r="0" b="9525"/>
                <wp:wrapNone/>
                <wp:docPr id="14" name="Rectangle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217420" cy="6124575"/>
                        </a:xfrm>
                        <a:prstGeom prst="rect">
                          <a:avLst/>
                        </a:prstGeom>
                        <a:solidFill>
                          <a:srgbClr val="FAF7E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438F3B74" id="Rectangle 14" o:spid="_x0000_s1026" alt="&quot;&quot;" style="position:absolute;margin-left:446.05pt;margin-top:3.65pt;width:174.6pt;height:482.25pt;z-index:-252081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" fillcolor="#faf7e6" stroked="f" strokeweight="1pt">
                <w10:wrap anchorx="page"/>
              </v:rect>
            </w:pict>
          </mc:Fallback>
        </mc:AlternateContent>
      </w:r>
    </w:p>
    <w:p w14:paraId="4836A304" w14:textId="6935E23F" w:rsidR="00F85BF8" w:rsidRPr="00922309" w:rsidRDefault="00286173" w:rsidP="00F66A8C">
      <w:pPr>
        <w:spacing w:after="0" w:line="240" w:lineRule="auto"/>
        <w:rPr>
          <w:rFonts w:asciiTheme="majorHAnsi" w:hAnsiTheme="majorHAnsi" w:cstheme="majorHAnsi"/>
          <w:sz w:val="20"/>
          <w:szCs w:val="20"/>
        </w:rPr>
      </w:pPr>
      <w:r w:rsidRPr="00922309">
        <w:rPr>
          <w:rStyle w:val="Heading1Char"/>
          <w:noProof/>
          <w:sz w:val="22"/>
          <w:szCs w:val="22"/>
        </w:rPr>
        <w:drawing>
          <wp:anchor distT="0" distB="0" distL="114300" distR="114300" simplePos="0" relativeHeight="251164672" behindDoc="1" locked="0" layoutInCell="1" allowOverlap="1" wp14:anchorId="351329B8" wp14:editId="4BDC1913">
            <wp:simplePos x="0" y="0"/>
            <wp:positionH relativeFrom="margin">
              <wp:align>left</wp:align>
            </wp:positionH>
            <wp:positionV relativeFrom="paragraph">
              <wp:posOffset>8793</wp:posOffset>
            </wp:positionV>
            <wp:extent cx="475488" cy="475488"/>
            <wp:effectExtent l="0" t="0" r="0" b="1270"/>
            <wp:wrapTight wrapText="bothSides">
              <wp:wrapPolygon edited="0">
                <wp:start x="866" y="0"/>
                <wp:lineTo x="866" y="20791"/>
                <wp:lineTo x="19059" y="20791"/>
                <wp:lineTo x="19059" y="0"/>
                <wp:lineTo x="866" y="0"/>
              </wp:wrapPolygon>
            </wp:wrapTight>
            <wp:docPr id="8" name="Graphic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a:extLst>
                        <a:ext uri="{C183D7F6-B498-43B3-948B-1728B52AA6E4}">
                          <adec:decorative xmlns:adec="http://schemas.microsoft.com/office/drawing/2017/decorative" val="1"/>
                        </a:ext>
                      </a:extLst>
                    </pic:cNvPr>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475488" cy="475488"/>
                    </a:xfrm>
                    <a:prstGeom prst="rect">
                      <a:avLst/>
                    </a:prstGeom>
                  </pic:spPr>
                </pic:pic>
              </a:graphicData>
            </a:graphic>
          </wp:anchor>
        </w:drawing>
      </w:r>
      <w:r w:rsidR="00F14162">
        <w:rPr>
          <w:rStyle w:val="Heading1Char"/>
          <w:rFonts w:ascii="ZWAdobeF" w:hAnsi="ZWAdobeF" w:cs="ZWAdobeF"/>
          <w:sz w:val="2"/>
          <w:szCs w:val="2"/>
        </w:rPr>
        <w:t>20T</w:t>
      </w:r>
      <w:r w:rsidR="00F85BF8" w:rsidRPr="00922309">
        <w:rPr>
          <w:rStyle w:val="Heading1Char"/>
          <w:sz w:val="22"/>
          <w:szCs w:val="22"/>
        </w:rPr>
        <w:t>Day/Time</w:t>
      </w:r>
      <w:r w:rsidR="00854701">
        <w:rPr>
          <w:rStyle w:val="Heading1Char"/>
          <w:sz w:val="22"/>
          <w:szCs w:val="22"/>
        </w:rPr>
        <w:t>/Location</w:t>
      </w:r>
      <w:r w:rsidR="00F85BF8" w:rsidRPr="00922309">
        <w:rPr>
          <w:rStyle w:val="Heading1Char"/>
          <w:sz w:val="22"/>
          <w:szCs w:val="22"/>
        </w:rPr>
        <w:t>:</w:t>
      </w:r>
      <w:r w:rsidR="00F14162">
        <w:rPr>
          <w:rStyle w:val="Heading1Char"/>
          <w:rFonts w:ascii="ZWAdobeF" w:hAnsi="ZWAdobeF" w:cs="ZWAdobeF"/>
          <w:sz w:val="2"/>
          <w:szCs w:val="2"/>
        </w:rPr>
        <w:t>20T</w:t>
      </w:r>
      <w:r w:rsidR="00E67FA9" w:rsidRPr="00922309">
        <w:rPr>
          <w:rFonts w:asciiTheme="majorHAnsi" w:hAnsiTheme="majorHAnsi" w:cstheme="majorHAnsi"/>
          <w:sz w:val="20"/>
          <w:szCs w:val="20"/>
        </w:rPr>
        <w:t xml:space="preserve"> </w:t>
      </w:r>
      <w:r w:rsidR="00F43811">
        <w:rPr>
          <w:rFonts w:asciiTheme="majorHAnsi" w:hAnsiTheme="majorHAnsi" w:cstheme="majorHAnsi"/>
          <w:sz w:val="20"/>
          <w:szCs w:val="20"/>
        </w:rPr>
        <w:t>Tuesday</w:t>
      </w:r>
      <w:r w:rsidR="00467CE4" w:rsidRPr="00467CE4">
        <w:rPr>
          <w:rFonts w:asciiTheme="majorHAnsi" w:hAnsiTheme="majorHAnsi" w:cstheme="majorHAnsi"/>
          <w:sz w:val="20"/>
          <w:szCs w:val="20"/>
        </w:rPr>
        <w:t xml:space="preserve"> and </w:t>
      </w:r>
      <w:r w:rsidR="00F43811">
        <w:rPr>
          <w:rFonts w:asciiTheme="majorHAnsi" w:hAnsiTheme="majorHAnsi" w:cstheme="majorHAnsi"/>
          <w:sz w:val="20"/>
          <w:szCs w:val="20"/>
        </w:rPr>
        <w:t>Thursday</w:t>
      </w:r>
      <w:r w:rsidR="00467CE4" w:rsidRPr="00467CE4">
        <w:rPr>
          <w:rFonts w:asciiTheme="majorHAnsi" w:hAnsiTheme="majorHAnsi" w:cstheme="majorHAnsi"/>
          <w:sz w:val="20"/>
          <w:szCs w:val="20"/>
        </w:rPr>
        <w:t xml:space="preserve"> 10:30 – 11:45 am</w:t>
      </w:r>
      <w:r w:rsidR="00633C6F" w:rsidRPr="00922309">
        <w:rPr>
          <w:rFonts w:asciiTheme="majorHAnsi" w:hAnsiTheme="majorHAnsi" w:cstheme="majorHAnsi"/>
          <w:sz w:val="20"/>
          <w:szCs w:val="20"/>
        </w:rPr>
        <w:t xml:space="preserve"> </w:t>
      </w:r>
      <w:r w:rsidR="002C493E">
        <w:rPr>
          <w:rFonts w:asciiTheme="majorHAnsi" w:hAnsiTheme="majorHAnsi" w:cstheme="majorHAnsi"/>
          <w:sz w:val="20"/>
          <w:szCs w:val="20"/>
        </w:rPr>
        <w:t>Innovation Hall 103</w:t>
      </w:r>
    </w:p>
    <w:p w14:paraId="1E23CCBC" w14:textId="36745739" w:rsidR="00F66A8C" w:rsidRPr="00922309" w:rsidRDefault="00F66A8C" w:rsidP="009C393C">
      <w:pPr>
        <w:pStyle w:val="Heading1"/>
      </w:pPr>
      <w:r w:rsidRPr="00922309">
        <w:rPr>
          <w:sz w:val="22"/>
          <w:szCs w:val="22"/>
        </w:rPr>
        <w:t>Book</w:t>
      </w:r>
      <w:r w:rsidR="009C393C" w:rsidRPr="00922309">
        <w:rPr>
          <w:sz w:val="22"/>
          <w:szCs w:val="22"/>
        </w:rPr>
        <w:t>:</w:t>
      </w:r>
      <w:r w:rsidRPr="00922309">
        <w:t xml:space="preserve"> </w:t>
      </w:r>
      <w:r w:rsidR="00467CE4" w:rsidRPr="00F43811">
        <w:rPr>
          <w:rFonts w:asciiTheme="majorHAnsi" w:hAnsiTheme="majorHAnsi"/>
          <w:sz w:val="20"/>
          <w:szCs w:val="20"/>
        </w:rPr>
        <w:t>provided in Blackboard free of cost.</w:t>
      </w:r>
    </w:p>
    <w:p w14:paraId="6A61CCB6" w14:textId="4825C307" w:rsidR="00854701" w:rsidRPr="00854701" w:rsidRDefault="00F14162" w:rsidP="00854701">
      <w:pPr>
        <w:spacing w:line="240" w:lineRule="auto"/>
        <w:rPr>
          <w:rFonts w:asciiTheme="majorHAnsi" w:hAnsiTheme="majorHAnsi" w:cstheme="majorHAnsi"/>
          <w:sz w:val="20"/>
          <w:szCs w:val="20"/>
        </w:rPr>
      </w:pPr>
      <w:r>
        <w:rPr>
          <w:rStyle w:val="Heading1Char"/>
          <w:rFonts w:ascii="ZWAdobeF" w:hAnsi="ZWAdobeF" w:cs="ZWAdobeF"/>
          <w:sz w:val="2"/>
          <w:szCs w:val="2"/>
        </w:rPr>
        <w:t>20T</w:t>
      </w:r>
      <w:r w:rsidR="009C393C" w:rsidRPr="00922309">
        <w:rPr>
          <w:rStyle w:val="Heading1Char"/>
          <w:sz w:val="22"/>
          <w:szCs w:val="22"/>
        </w:rPr>
        <w:t>Q&amp;A:</w:t>
      </w:r>
      <w:r>
        <w:rPr>
          <w:rStyle w:val="Heading1Char"/>
          <w:rFonts w:ascii="ZWAdobeF" w:hAnsi="ZWAdobeF" w:cs="ZWAdobeF"/>
          <w:sz w:val="2"/>
          <w:szCs w:val="2"/>
        </w:rPr>
        <w:t>20T</w:t>
      </w:r>
      <w:r w:rsidR="00633C6F" w:rsidRPr="00812C6F">
        <w:rPr>
          <w:rFonts w:asciiTheme="majorHAnsi" w:hAnsiTheme="majorHAnsi" w:cstheme="majorHAnsi"/>
          <w:b/>
          <w:bCs/>
          <w:sz w:val="20"/>
          <w:szCs w:val="20"/>
        </w:rPr>
        <w:t xml:space="preserve"> </w:t>
      </w:r>
      <w:r w:rsidR="008F3746">
        <w:rPr>
          <w:rFonts w:asciiTheme="majorHAnsi" w:hAnsiTheme="majorHAnsi" w:cstheme="majorHAnsi"/>
          <w:sz w:val="20"/>
          <w:szCs w:val="20"/>
        </w:rPr>
        <w:t xml:space="preserve">I am always available before and after class to talk with </w:t>
      </w:r>
      <w:r w:rsidR="009C393C">
        <w:rPr>
          <w:rFonts w:asciiTheme="majorHAnsi" w:hAnsiTheme="majorHAnsi" w:cstheme="majorHAnsi"/>
          <w:sz w:val="20"/>
          <w:szCs w:val="20"/>
        </w:rPr>
        <w:t>you</w:t>
      </w:r>
      <w:r w:rsidR="008F3746">
        <w:rPr>
          <w:rFonts w:asciiTheme="majorHAnsi" w:hAnsiTheme="majorHAnsi" w:cstheme="majorHAnsi"/>
          <w:sz w:val="20"/>
          <w:szCs w:val="20"/>
        </w:rPr>
        <w:t>. If you need more time, p</w:t>
      </w:r>
      <w:r w:rsidR="00633C6F" w:rsidRPr="00812C6F">
        <w:rPr>
          <w:rFonts w:asciiTheme="majorHAnsi" w:hAnsiTheme="majorHAnsi" w:cstheme="majorHAnsi"/>
          <w:sz w:val="20"/>
          <w:szCs w:val="20"/>
        </w:rPr>
        <w:t xml:space="preserve">lease come </w:t>
      </w:r>
      <w:r w:rsidR="009C393C">
        <w:rPr>
          <w:rFonts w:asciiTheme="majorHAnsi" w:hAnsiTheme="majorHAnsi" w:cstheme="majorHAnsi"/>
          <w:sz w:val="20"/>
          <w:szCs w:val="20"/>
        </w:rPr>
        <w:t>to</w:t>
      </w:r>
      <w:r w:rsidR="00FE72F3" w:rsidRPr="00812C6F">
        <w:rPr>
          <w:rFonts w:asciiTheme="majorHAnsi" w:hAnsiTheme="majorHAnsi" w:cstheme="majorHAnsi"/>
          <w:sz w:val="20"/>
          <w:szCs w:val="20"/>
        </w:rPr>
        <w:t xml:space="preserve"> </w:t>
      </w:r>
      <w:r w:rsidR="00633C6F" w:rsidRPr="00812C6F">
        <w:rPr>
          <w:rFonts w:asciiTheme="majorHAnsi" w:hAnsiTheme="majorHAnsi" w:cstheme="majorHAnsi"/>
          <w:sz w:val="20"/>
          <w:szCs w:val="20"/>
          <w:u w:val="single"/>
        </w:rPr>
        <w:t>Drop-in Student Office Hours</w:t>
      </w:r>
      <w:r w:rsidR="00633C6F" w:rsidRPr="00812C6F">
        <w:rPr>
          <w:rFonts w:asciiTheme="majorHAnsi" w:hAnsiTheme="majorHAnsi" w:cstheme="majorHAnsi"/>
          <w:sz w:val="20"/>
          <w:szCs w:val="20"/>
        </w:rPr>
        <w:t xml:space="preserve"> </w:t>
      </w:r>
      <w:r w:rsidR="00854701" w:rsidRPr="00854701">
        <w:rPr>
          <w:rFonts w:asciiTheme="majorHAnsi" w:hAnsiTheme="majorHAnsi" w:cstheme="majorHAnsi"/>
          <w:sz w:val="20"/>
          <w:szCs w:val="20"/>
        </w:rPr>
        <w:t xml:space="preserve">Wed 2-3 pm or Thu 9-10 am or </w:t>
      </w:r>
      <w:hyperlink r:id="rId14" w:history="1">
        <w:r w:rsidR="00854701" w:rsidRPr="00854701">
          <w:rPr>
            <w:rStyle w:val="Hyperlink"/>
            <w:rFonts w:asciiTheme="majorHAnsi" w:hAnsiTheme="majorHAnsi" w:cstheme="majorHAnsi"/>
            <w:sz w:val="20"/>
            <w:szCs w:val="20"/>
          </w:rPr>
          <w:t>make an appointment here.</w:t>
        </w:r>
      </w:hyperlink>
    </w:p>
    <w:p w14:paraId="19939877" w14:textId="44F75E6C" w:rsidR="00E33E33" w:rsidRPr="00735455" w:rsidRDefault="00E33E33" w:rsidP="00854701">
      <w:pPr>
        <w:spacing w:line="240" w:lineRule="auto"/>
        <w:rPr>
          <w:u w:val="single"/>
        </w:rPr>
      </w:pPr>
      <w:r w:rsidRPr="00735455">
        <w:rPr>
          <w:u w:val="single"/>
        </w:rPr>
        <w:t>Instructional Team</w:t>
      </w:r>
    </w:p>
    <w:p w14:paraId="458B5C00" w14:textId="02D7EB0E" w:rsidR="00E33E33" w:rsidRPr="00814952" w:rsidRDefault="00F14162" w:rsidP="00E33E33">
      <w:pPr>
        <w:spacing w:after="0" w:line="240" w:lineRule="auto"/>
        <w:rPr>
          <w:rFonts w:asciiTheme="majorHAnsi" w:hAnsiTheme="majorHAnsi" w:cstheme="majorHAnsi"/>
          <w:sz w:val="18"/>
          <w:szCs w:val="18"/>
        </w:rPr>
      </w:pPr>
      <w:r>
        <w:rPr>
          <w:rStyle w:val="Heading2Char"/>
          <w:rFonts w:ascii="ZWAdobeF" w:hAnsi="ZWAdobeF" w:cs="ZWAdobeF"/>
          <w:color w:val="auto"/>
          <w:sz w:val="2"/>
          <w:szCs w:val="2"/>
        </w:rPr>
        <w:t>21T</w:t>
      </w:r>
      <w:r w:rsidR="00E33E33" w:rsidRPr="0083366D">
        <w:rPr>
          <w:rStyle w:val="Heading2Char"/>
          <w:color w:val="1F3864" w:themeColor="accent1" w:themeShade="80"/>
          <w:sz w:val="28"/>
          <w:szCs w:val="28"/>
          <w:u w:val="single"/>
        </w:rPr>
        <w:t>Professor:</w:t>
      </w:r>
      <w:r>
        <w:rPr>
          <w:rStyle w:val="Heading2Char"/>
          <w:rFonts w:ascii="ZWAdobeF" w:hAnsi="ZWAdobeF" w:cs="ZWAdobeF"/>
          <w:color w:val="auto"/>
          <w:sz w:val="2"/>
          <w:szCs w:val="2"/>
        </w:rPr>
        <w:t>21T</w:t>
      </w:r>
      <w:r w:rsidR="00E33E33" w:rsidRPr="0083366D">
        <w:rPr>
          <w:rFonts w:asciiTheme="majorHAnsi" w:hAnsiTheme="majorHAnsi" w:cstheme="majorHAnsi"/>
          <w:color w:val="1F3864" w:themeColor="accent1" w:themeShade="80"/>
        </w:rPr>
        <w:t xml:space="preserve"> </w:t>
      </w:r>
      <w:r w:rsidR="00E33E33" w:rsidRPr="0083366D">
        <w:rPr>
          <w:rFonts w:asciiTheme="majorHAnsi" w:hAnsiTheme="majorHAnsi" w:cstheme="majorHAnsi"/>
          <w:color w:val="595959" w:themeColor="text1" w:themeTint="A6"/>
        </w:rPr>
        <w:t xml:space="preserve">Alison H. Melley, Ph.D. </w:t>
      </w:r>
      <w:r w:rsidR="00B85FF4" w:rsidRPr="0083366D">
        <w:rPr>
          <w:rFonts w:asciiTheme="majorHAnsi" w:hAnsiTheme="majorHAnsi" w:cstheme="majorHAnsi"/>
          <w:color w:val="595959" w:themeColor="text1" w:themeTint="A6"/>
        </w:rPr>
        <w:t xml:space="preserve"> </w:t>
      </w:r>
      <w:hyperlink r:id="rId15" w:history="1">
        <w:r w:rsidR="00B85FF4" w:rsidRPr="0083366D">
          <w:rPr>
            <w:rStyle w:val="Hyperlink"/>
            <w:rFonts w:asciiTheme="majorHAnsi" w:hAnsiTheme="majorHAnsi" w:cstheme="majorHAnsi"/>
          </w:rPr>
          <w:t>amelley@gmu.edu</w:t>
        </w:r>
      </w:hyperlink>
      <w:r w:rsidR="00B85FF4" w:rsidRPr="0083366D">
        <w:rPr>
          <w:rFonts w:asciiTheme="majorHAnsi" w:hAnsiTheme="majorHAnsi" w:cstheme="majorHAnsi"/>
          <w:color w:val="595959" w:themeColor="text1" w:themeTint="A6"/>
        </w:rPr>
        <w:t xml:space="preserve"> </w:t>
      </w:r>
      <w:r w:rsidR="00E33E33" w:rsidRPr="0083366D">
        <w:rPr>
          <w:rFonts w:asciiTheme="majorHAnsi" w:hAnsiTheme="majorHAnsi" w:cstheme="majorHAnsi"/>
          <w:color w:val="595959" w:themeColor="text1" w:themeTint="A6"/>
        </w:rPr>
        <w:t>(you can call me Dr. Melley, pronouns</w:t>
      </w:r>
      <w:r w:rsidR="00B85FF4" w:rsidRPr="0083366D">
        <w:rPr>
          <w:rFonts w:asciiTheme="majorHAnsi" w:hAnsiTheme="majorHAnsi" w:cstheme="majorHAnsi"/>
          <w:color w:val="595959" w:themeColor="text1" w:themeTint="A6"/>
        </w:rPr>
        <w:t xml:space="preserve"> </w:t>
      </w:r>
      <w:r w:rsidR="00E33E33" w:rsidRPr="0083366D">
        <w:rPr>
          <w:rFonts w:asciiTheme="majorHAnsi" w:hAnsiTheme="majorHAnsi" w:cstheme="majorHAnsi"/>
          <w:color w:val="595959" w:themeColor="text1" w:themeTint="A6"/>
        </w:rPr>
        <w:t>she/her)</w:t>
      </w:r>
    </w:p>
    <w:p w14:paraId="45FC189A" w14:textId="54B3134D" w:rsidR="00E33E33" w:rsidRPr="00814952" w:rsidRDefault="00E33E33" w:rsidP="006239EB">
      <w:pPr>
        <w:spacing w:after="0" w:line="240" w:lineRule="auto"/>
        <w:rPr>
          <w:rFonts w:asciiTheme="majorHAnsi" w:hAnsiTheme="majorHAnsi" w:cstheme="majorHAnsi"/>
          <w:sz w:val="18"/>
          <w:szCs w:val="18"/>
        </w:rPr>
      </w:pPr>
    </w:p>
    <w:p w14:paraId="6C620042" w14:textId="77777777" w:rsidR="00C222BA" w:rsidRDefault="00C222BA" w:rsidP="00B71334">
      <w:pPr>
        <w:pStyle w:val="Heading2"/>
        <w:rPr>
          <w:color w:val="1F3864" w:themeColor="accent1" w:themeShade="80"/>
          <w:sz w:val="22"/>
          <w:szCs w:val="22"/>
          <w:u w:val="single"/>
        </w:rPr>
        <w:sectPr w:rsidR="00C222BA" w:rsidSect="007164AD">
          <w:footerReference w:type="default" r:id="rId16"/>
          <w:pgSz w:w="12240" w:h="15840"/>
          <w:pgMar w:top="720" w:right="720" w:bottom="720" w:left="720" w:header="720" w:footer="720" w:gutter="0"/>
          <w:cols w:space="720"/>
          <w:docGrid w:linePitch="360"/>
        </w:sectPr>
      </w:pPr>
    </w:p>
    <w:p w14:paraId="34C3FFEF" w14:textId="67110C11" w:rsidR="00EF57C5" w:rsidRDefault="00B85FF4" w:rsidP="00057B8C">
      <w:pPr>
        <w:pStyle w:val="Heading2"/>
        <w:spacing w:after="240" w:line="240" w:lineRule="auto"/>
        <w:rPr>
          <w:color w:val="1F3864" w:themeColor="accent1" w:themeShade="80"/>
          <w:sz w:val="22"/>
          <w:szCs w:val="22"/>
        </w:rPr>
      </w:pPr>
      <w:r w:rsidRPr="00295928">
        <w:rPr>
          <w:color w:val="1F3864" w:themeColor="accent1" w:themeShade="80"/>
          <w:sz w:val="22"/>
          <w:szCs w:val="22"/>
          <w:u w:val="single"/>
        </w:rPr>
        <w:t xml:space="preserve">Graduate </w:t>
      </w:r>
      <w:r w:rsidR="00B02476" w:rsidRPr="00295928">
        <w:rPr>
          <w:color w:val="1F3864" w:themeColor="accent1" w:themeShade="80"/>
          <w:sz w:val="22"/>
          <w:szCs w:val="22"/>
          <w:u w:val="single"/>
        </w:rPr>
        <w:t>Teaching</w:t>
      </w:r>
      <w:r w:rsidR="00692D71" w:rsidRPr="00295928">
        <w:rPr>
          <w:color w:val="1F3864" w:themeColor="accent1" w:themeShade="80"/>
          <w:sz w:val="22"/>
          <w:szCs w:val="22"/>
          <w:u w:val="single"/>
        </w:rPr>
        <w:t xml:space="preserve"> </w:t>
      </w:r>
      <w:r w:rsidR="00B02476" w:rsidRPr="00295928">
        <w:rPr>
          <w:color w:val="1F3864" w:themeColor="accent1" w:themeShade="80"/>
          <w:sz w:val="22"/>
          <w:szCs w:val="22"/>
          <w:u w:val="single"/>
        </w:rPr>
        <w:t>Assistants</w:t>
      </w:r>
      <w:r w:rsidR="00692D71" w:rsidRPr="00295928">
        <w:rPr>
          <w:color w:val="1F3864" w:themeColor="accent1" w:themeShade="80"/>
          <w:sz w:val="22"/>
          <w:szCs w:val="22"/>
          <w:u w:val="single"/>
        </w:rPr>
        <w:t xml:space="preserve"> (</w:t>
      </w:r>
      <w:r w:rsidR="00807254" w:rsidRPr="00295928">
        <w:rPr>
          <w:color w:val="1F3864" w:themeColor="accent1" w:themeShade="80"/>
          <w:sz w:val="22"/>
          <w:szCs w:val="22"/>
          <w:u w:val="single"/>
        </w:rPr>
        <w:t>G</w:t>
      </w:r>
      <w:r w:rsidR="00692D71" w:rsidRPr="00295928">
        <w:rPr>
          <w:color w:val="1F3864" w:themeColor="accent1" w:themeShade="80"/>
          <w:sz w:val="22"/>
          <w:szCs w:val="22"/>
          <w:u w:val="single"/>
        </w:rPr>
        <w:t>TAs)</w:t>
      </w:r>
      <w:r w:rsidR="00EF57C5">
        <w:rPr>
          <w:color w:val="1F3864" w:themeColor="accent1" w:themeShade="80"/>
          <w:sz w:val="22"/>
          <w:szCs w:val="22"/>
          <w:u w:val="single"/>
        </w:rPr>
        <w:t>:</w:t>
      </w:r>
      <w:r w:rsidR="00EF57C5">
        <w:rPr>
          <w:color w:val="1F3864" w:themeColor="accent1" w:themeShade="80"/>
          <w:sz w:val="22"/>
          <w:szCs w:val="22"/>
        </w:rPr>
        <w:t xml:space="preserve"> I have a team of dedicated PhD students who will give you feedback on your assignments and work to support your success in the course. </w:t>
      </w:r>
    </w:p>
    <w:p w14:paraId="6ACE5800" w14:textId="1770B7FF" w:rsidR="00D12989" w:rsidRPr="00057B8C" w:rsidRDefault="00B71334" w:rsidP="00057B8C">
      <w:pPr>
        <w:pStyle w:val="Heading2"/>
        <w:spacing w:line="240" w:lineRule="auto"/>
        <w:rPr>
          <w:sz w:val="20"/>
          <w:szCs w:val="20"/>
        </w:rPr>
        <w:sectPr w:rsidR="00D12989" w:rsidRPr="00057B8C" w:rsidSect="00C222BA">
          <w:type w:val="continuous"/>
          <w:pgSz w:w="12240" w:h="15840"/>
          <w:pgMar w:top="720" w:right="720" w:bottom="720" w:left="720" w:header="720" w:footer="720" w:gutter="0"/>
          <w:cols w:space="720"/>
          <w:docGrid w:linePitch="360"/>
        </w:sectPr>
      </w:pPr>
      <w:r w:rsidRPr="00295928">
        <w:rPr>
          <w:color w:val="1F3864" w:themeColor="accent1" w:themeShade="80"/>
          <w:sz w:val="22"/>
          <w:szCs w:val="22"/>
          <w:u w:val="single"/>
        </w:rPr>
        <w:t>Learning Assistants (LAs)</w:t>
      </w:r>
      <w:r w:rsidR="00057B8C">
        <w:rPr>
          <w:color w:val="1F3864" w:themeColor="accent1" w:themeShade="80"/>
          <w:sz w:val="22"/>
          <w:szCs w:val="22"/>
          <w:u w:val="single"/>
        </w:rPr>
        <w:t xml:space="preserve">: </w:t>
      </w:r>
      <w:r w:rsidR="00057B8C">
        <w:rPr>
          <w:color w:val="1F3864" w:themeColor="accent1" w:themeShade="80"/>
          <w:sz w:val="22"/>
          <w:szCs w:val="22"/>
        </w:rPr>
        <w:t xml:space="preserve"> We also have a team of undergraduate students who have taken this course with me and are now working to support you. They will be in class each week and will facilitate group chats and in-class learning.</w:t>
      </w:r>
    </w:p>
    <w:p w14:paraId="3BECC3AA" w14:textId="4D5BAFAE" w:rsidR="00C04011" w:rsidRDefault="003F5B01" w:rsidP="00DA2D9B">
      <w:pPr>
        <w:rPr>
          <w:rFonts w:asciiTheme="majorHAnsi" w:hAnsiTheme="majorHAnsi" w:cstheme="majorHAnsi"/>
          <w:sz w:val="20"/>
          <w:szCs w:val="20"/>
        </w:rPr>
        <w:sectPr w:rsidR="00C04011" w:rsidSect="00C04011">
          <w:type w:val="continuous"/>
          <w:pgSz w:w="12240" w:h="15840"/>
          <w:pgMar w:top="720" w:right="720" w:bottom="720" w:left="720" w:header="720" w:footer="720" w:gutter="0"/>
          <w:cols w:num="3" w:space="0" w:equalWidth="0">
            <w:col w:w="2160" w:space="0"/>
            <w:col w:w="1872" w:space="288"/>
            <w:col w:w="6480"/>
          </w:cols>
          <w:docGrid w:linePitch="360"/>
        </w:sectPr>
      </w:pPr>
      <w:r w:rsidRPr="00C222BA">
        <w:rPr>
          <w:rFonts w:ascii="Times New Roman" w:eastAsia="Times New Roman" w:hAnsi="Times New Roman" w:cs="Times New Roman"/>
          <w:noProof/>
          <w:sz w:val="24"/>
          <w:szCs w:val="24"/>
        </w:rPr>
        <mc:AlternateContent>
          <mc:Choice Requires="wps">
            <w:drawing>
              <wp:anchor distT="0" distB="0" distL="114300" distR="114300" simplePos="0" relativeHeight="252544000" behindDoc="1" locked="0" layoutInCell="1" allowOverlap="1" wp14:anchorId="6EB943BD" wp14:editId="5945E1F4">
                <wp:simplePos x="0" y="0"/>
                <wp:positionH relativeFrom="margin">
                  <wp:posOffset>-307340</wp:posOffset>
                </wp:positionH>
                <wp:positionV relativeFrom="margin">
                  <wp:posOffset>3800475</wp:posOffset>
                </wp:positionV>
                <wp:extent cx="5377180" cy="1494155"/>
                <wp:effectExtent l="0" t="0" r="0" b="0"/>
                <wp:wrapTopAndBottom/>
                <wp:docPr id="4" name="Text Box 4"/>
                <wp:cNvGraphicFramePr/>
                <a:graphic xmlns:a="http://schemas.openxmlformats.org/drawingml/2006/main">
                  <a:graphicData uri="http://schemas.microsoft.com/office/word/2010/wordprocessingShape">
                    <wps:wsp>
                      <wps:cNvSpPr txBox="1"/>
                      <wps:spPr>
                        <a:xfrm>
                          <a:off x="0" y="0"/>
                          <a:ext cx="5377180" cy="1494155"/>
                        </a:xfrm>
                        <a:prstGeom prst="rect">
                          <a:avLst/>
                        </a:prstGeom>
                        <a:solidFill>
                          <a:sysClr val="window" lastClr="FFFFFF"/>
                        </a:solidFill>
                        <a:ln w="6350">
                          <a:noFill/>
                        </a:ln>
                      </wps:spPr>
                      <wps:txbx>
                        <w:txbxContent>
                          <w:p w14:paraId="4729D3C2" w14:textId="0E9DB6D9" w:rsidR="00C222BA" w:rsidRDefault="00C222BA" w:rsidP="00C222BA">
                            <w:pPr>
                              <w:rPr>
                                <w:rFonts w:asciiTheme="majorHAnsi" w:hAnsiTheme="majorHAnsi" w:cstheme="majorHAnsi"/>
                                <w:color w:val="0F1419"/>
                                <w:sz w:val="20"/>
                                <w:szCs w:val="20"/>
                              </w:rPr>
                            </w:pPr>
                            <w:r w:rsidRPr="0036057A">
                              <w:rPr>
                                <w:rStyle w:val="Heading2Char"/>
                              </w:rPr>
                              <w:t>A</w:t>
                            </w:r>
                            <w:r>
                              <w:rPr>
                                <w:rStyle w:val="Heading2Char"/>
                              </w:rPr>
                              <w:t>ccessibility</w:t>
                            </w:r>
                            <w:r w:rsidRPr="0036057A">
                              <w:rPr>
                                <w:rStyle w:val="Heading2Char"/>
                              </w:rPr>
                              <w:t>:</w:t>
                            </w:r>
                            <w:r w:rsidRPr="00330862">
                              <w:rPr>
                                <w:rFonts w:asciiTheme="majorHAnsi" w:hAnsiTheme="majorHAnsi" w:cstheme="majorHAnsi"/>
                                <w:sz w:val="20"/>
                                <w:szCs w:val="20"/>
                              </w:rPr>
                              <w:t xml:space="preserve"> I’ve worked to make this course user-friendly</w:t>
                            </w:r>
                            <w:r>
                              <w:rPr>
                                <w:rFonts w:asciiTheme="majorHAnsi" w:hAnsiTheme="majorHAnsi" w:cstheme="majorHAnsi"/>
                                <w:sz w:val="20"/>
                                <w:szCs w:val="20"/>
                              </w:rPr>
                              <w:t xml:space="preserve"> and f</w:t>
                            </w:r>
                            <w:r w:rsidRPr="00330862">
                              <w:rPr>
                                <w:rFonts w:asciiTheme="majorHAnsi" w:hAnsiTheme="majorHAnsi" w:cstheme="majorHAnsi"/>
                                <w:sz w:val="20"/>
                                <w:szCs w:val="20"/>
                              </w:rPr>
                              <w:t>lexible, so that you can learn</w:t>
                            </w:r>
                            <w:r>
                              <w:rPr>
                                <w:rFonts w:asciiTheme="majorHAnsi" w:hAnsiTheme="majorHAnsi" w:cstheme="majorHAnsi"/>
                                <w:sz w:val="20"/>
                                <w:szCs w:val="20"/>
                              </w:rPr>
                              <w:t xml:space="preserve"> well</w:t>
                            </w:r>
                            <w:r w:rsidRPr="00330862">
                              <w:rPr>
                                <w:rFonts w:asciiTheme="majorHAnsi" w:hAnsiTheme="majorHAnsi" w:cstheme="majorHAnsi"/>
                                <w:sz w:val="20"/>
                                <w:szCs w:val="20"/>
                              </w:rPr>
                              <w:t xml:space="preserve">. </w:t>
                            </w:r>
                            <w:hyperlink r:id="rId17" w:history="1">
                              <w:r w:rsidRPr="00295928">
                                <w:rPr>
                                  <w:rStyle w:val="Hyperlink"/>
                                  <w:rFonts w:asciiTheme="majorHAnsi" w:hAnsiTheme="majorHAnsi" w:cstheme="majorHAnsi"/>
                                  <w:color w:val="1F3864" w:themeColor="accent1" w:themeShade="80"/>
                                  <w:sz w:val="20"/>
                                  <w:szCs w:val="20"/>
                                </w:rPr>
                                <w:t>GMU’s Disability Services office</w:t>
                              </w:r>
                            </w:hyperlink>
                            <w:r w:rsidRPr="00295928">
                              <w:rPr>
                                <w:rFonts w:asciiTheme="majorHAnsi" w:hAnsiTheme="majorHAnsi" w:cstheme="majorHAnsi"/>
                                <w:color w:val="1F3864" w:themeColor="accent1" w:themeShade="80"/>
                                <w:sz w:val="20"/>
                                <w:szCs w:val="20"/>
                              </w:rPr>
                              <w:t xml:space="preserve"> </w:t>
                            </w:r>
                            <w:r w:rsidRPr="00330862">
                              <w:rPr>
                                <w:rFonts w:asciiTheme="majorHAnsi" w:hAnsiTheme="majorHAnsi" w:cstheme="majorHAnsi"/>
                                <w:sz w:val="20"/>
                                <w:szCs w:val="20"/>
                              </w:rPr>
                              <w:t xml:space="preserve">can identify specific learning accommodations that will help make </w:t>
                            </w:r>
                            <w:r>
                              <w:rPr>
                                <w:rFonts w:asciiTheme="majorHAnsi" w:hAnsiTheme="majorHAnsi" w:cstheme="majorHAnsi"/>
                                <w:sz w:val="20"/>
                                <w:szCs w:val="20"/>
                              </w:rPr>
                              <w:t xml:space="preserve">all </w:t>
                            </w:r>
                            <w:r w:rsidRPr="00330862">
                              <w:rPr>
                                <w:rFonts w:asciiTheme="majorHAnsi" w:hAnsiTheme="majorHAnsi" w:cstheme="majorHAnsi"/>
                                <w:sz w:val="20"/>
                                <w:szCs w:val="20"/>
                              </w:rPr>
                              <w:t>your learning environment</w:t>
                            </w:r>
                            <w:r>
                              <w:rPr>
                                <w:rFonts w:asciiTheme="majorHAnsi" w:hAnsiTheme="majorHAnsi" w:cstheme="majorHAnsi"/>
                                <w:sz w:val="20"/>
                                <w:szCs w:val="20"/>
                              </w:rPr>
                              <w:t>s</w:t>
                            </w:r>
                            <w:r w:rsidRPr="00330862">
                              <w:rPr>
                                <w:rFonts w:asciiTheme="majorHAnsi" w:hAnsiTheme="majorHAnsi" w:cstheme="majorHAnsi"/>
                                <w:sz w:val="20"/>
                                <w:szCs w:val="20"/>
                              </w:rPr>
                              <w:t xml:space="preserve"> equitable. If you have already met with them, </w:t>
                            </w:r>
                            <w:r>
                              <w:rPr>
                                <w:rFonts w:asciiTheme="majorHAnsi" w:hAnsiTheme="majorHAnsi" w:cstheme="majorHAnsi"/>
                                <w:sz w:val="20"/>
                                <w:szCs w:val="20"/>
                              </w:rPr>
                              <w:t xml:space="preserve">be sure to send me your faculty contact sheet </w:t>
                            </w:r>
                            <w:hyperlink r:id="rId18" w:history="1">
                              <w:r w:rsidR="00057B8C" w:rsidRPr="00FF549A">
                                <w:rPr>
                                  <w:rStyle w:val="Hyperlink"/>
                                  <w:rFonts w:asciiTheme="majorHAnsi" w:hAnsiTheme="majorHAnsi" w:cstheme="majorHAnsi"/>
                                  <w:sz w:val="20"/>
                                  <w:szCs w:val="20"/>
                                </w:rPr>
                                <w:t>(</w:t>
                              </w:r>
                              <w:r w:rsidR="00FF549A" w:rsidRPr="00FF549A">
                                <w:rPr>
                                  <w:rStyle w:val="Hyperlink"/>
                                  <w:rFonts w:asciiTheme="majorHAnsi" w:hAnsiTheme="majorHAnsi" w:cstheme="majorHAnsi"/>
                                  <w:sz w:val="20"/>
                                  <w:szCs w:val="20"/>
                                </w:rPr>
                                <w:t>upload faculty contact sheet</w:t>
                              </w:r>
                              <w:r w:rsidR="00057B8C" w:rsidRPr="00FF549A">
                                <w:rPr>
                                  <w:rStyle w:val="Hyperlink"/>
                                  <w:rFonts w:asciiTheme="majorHAnsi" w:hAnsiTheme="majorHAnsi" w:cstheme="majorHAnsi"/>
                                  <w:sz w:val="20"/>
                                  <w:szCs w:val="20"/>
                                </w:rPr>
                                <w:t xml:space="preserve"> at this link </w:t>
                              </w:r>
                            </w:hyperlink>
                            <w:r w:rsidR="00057B8C">
                              <w:rPr>
                                <w:rFonts w:asciiTheme="majorHAnsi" w:hAnsiTheme="majorHAnsi" w:cstheme="majorHAnsi"/>
                                <w:sz w:val="20"/>
                                <w:szCs w:val="20"/>
                              </w:rPr>
                              <w:t>and in Blackboard)</w:t>
                            </w:r>
                            <w:r w:rsidR="00342AD5">
                              <w:rPr>
                                <w:rFonts w:asciiTheme="majorHAnsi" w:hAnsiTheme="majorHAnsi" w:cstheme="majorHAnsi"/>
                                <w:sz w:val="20"/>
                                <w:szCs w:val="20"/>
                              </w:rPr>
                              <w:t xml:space="preserve">, </w:t>
                            </w:r>
                            <w:r>
                              <w:rPr>
                                <w:rFonts w:asciiTheme="majorHAnsi" w:hAnsiTheme="majorHAnsi" w:cstheme="majorHAnsi"/>
                                <w:sz w:val="20"/>
                                <w:szCs w:val="20"/>
                              </w:rPr>
                              <w:t xml:space="preserve">and </w:t>
                            </w:r>
                            <w:r w:rsidRPr="00330862">
                              <w:rPr>
                                <w:rFonts w:asciiTheme="majorHAnsi" w:hAnsiTheme="majorHAnsi" w:cstheme="majorHAnsi"/>
                                <w:sz w:val="20"/>
                                <w:szCs w:val="20"/>
                              </w:rPr>
                              <w:t xml:space="preserve">feel free to talk with me about any changes that are needed. You do not need to divulge any personal information to advocate for yourself. We can work together to be sure the course meets your needs. If you do not require accommodations to learn well, please </w:t>
                            </w:r>
                            <w:r w:rsidRPr="00330862">
                              <w:rPr>
                                <w:rFonts w:asciiTheme="majorHAnsi" w:hAnsiTheme="majorHAnsi" w:cstheme="majorHAnsi"/>
                                <w:color w:val="0F1419"/>
                                <w:sz w:val="20"/>
                                <w:szCs w:val="20"/>
                              </w:rPr>
                              <w:t xml:space="preserve">understand that some of your fellow students might, and it is important to me that you do not make assumptions about where, when, or how they learn. </w:t>
                            </w:r>
                          </w:p>
                          <w:p w14:paraId="2AAD8754" w14:textId="77777777" w:rsidR="00C222BA" w:rsidRPr="00330862" w:rsidRDefault="00C222BA" w:rsidP="00C222BA">
                            <w:pPr>
                              <w:rPr>
                                <w:rFonts w:asciiTheme="majorHAnsi" w:hAnsiTheme="majorHAnsi" w:cstheme="majorHAnsi"/>
                                <w:sz w:val="20"/>
                                <w:szCs w:val="20"/>
                              </w:rPr>
                            </w:pPr>
                          </w:p>
                          <w:p w14:paraId="5E2D70CA" w14:textId="77777777" w:rsidR="00C222BA" w:rsidRDefault="00C222BA" w:rsidP="00C222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B943BD" id="_x0000_t202" coordsize="21600,21600" o:spt="202" path="m,l,21600r21600,l21600,xe">
                <v:stroke joinstyle="miter"/>
                <v:path gradientshapeok="t" o:connecttype="rect"/>
              </v:shapetype>
              <v:shape id="Text Box 4" o:spid="_x0000_s1028" type="#_x0000_t202" style="position:absolute;margin-left:-24.2pt;margin-top:299.25pt;width:423.4pt;height:117.65pt;z-index:-2507724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" fillcolor="window" stroked="f" strokeweight=".5pt">
                <v:textbox>
                  <w:txbxContent>
                    <w:p w14:paraId="4729D3C2" w14:textId="0E9DB6D9" w:rsidR="00C222BA" w:rsidRDefault="00C222BA" w:rsidP="00C222BA">
                      <w:pPr>
                        <w:rPr>
                          <w:rFonts w:asciiTheme="majorHAnsi" w:hAnsiTheme="majorHAnsi" w:cstheme="majorHAnsi"/>
                          <w:color w:val="0F1419"/>
                          <w:sz w:val="20"/>
                          <w:szCs w:val="20"/>
                        </w:rPr>
                      </w:pPr>
                      <w:r w:rsidRPr="0036057A">
                        <w:rPr>
                          <w:rStyle w:val="Heading2Char"/>
                        </w:rPr>
                        <w:t>A</w:t>
                      </w:r>
                      <w:r>
                        <w:rPr>
                          <w:rStyle w:val="Heading2Char"/>
                        </w:rPr>
                        <w:t>ccessibility</w:t>
                      </w:r>
                      <w:r w:rsidRPr="0036057A">
                        <w:rPr>
                          <w:rStyle w:val="Heading2Char"/>
                        </w:rPr>
                        <w:t>:</w:t>
                      </w:r>
                      <w:r w:rsidRPr="00330862">
                        <w:rPr>
                          <w:rFonts w:asciiTheme="majorHAnsi" w:hAnsiTheme="majorHAnsi" w:cstheme="majorHAnsi"/>
                          <w:sz w:val="20"/>
                          <w:szCs w:val="20"/>
                        </w:rPr>
                        <w:t xml:space="preserve"> I’ve worked to make this course user-friendly</w:t>
                      </w:r>
                      <w:r>
                        <w:rPr>
                          <w:rFonts w:asciiTheme="majorHAnsi" w:hAnsiTheme="majorHAnsi" w:cstheme="majorHAnsi"/>
                          <w:sz w:val="20"/>
                          <w:szCs w:val="20"/>
                        </w:rPr>
                        <w:t xml:space="preserve"> and f</w:t>
                      </w:r>
                      <w:r w:rsidRPr="00330862">
                        <w:rPr>
                          <w:rFonts w:asciiTheme="majorHAnsi" w:hAnsiTheme="majorHAnsi" w:cstheme="majorHAnsi"/>
                          <w:sz w:val="20"/>
                          <w:szCs w:val="20"/>
                        </w:rPr>
                        <w:t>lexible, so that you can learn</w:t>
                      </w:r>
                      <w:r>
                        <w:rPr>
                          <w:rFonts w:asciiTheme="majorHAnsi" w:hAnsiTheme="majorHAnsi" w:cstheme="majorHAnsi"/>
                          <w:sz w:val="20"/>
                          <w:szCs w:val="20"/>
                        </w:rPr>
                        <w:t xml:space="preserve"> well</w:t>
                      </w:r>
                      <w:r w:rsidRPr="00330862">
                        <w:rPr>
                          <w:rFonts w:asciiTheme="majorHAnsi" w:hAnsiTheme="majorHAnsi" w:cstheme="majorHAnsi"/>
                          <w:sz w:val="20"/>
                          <w:szCs w:val="20"/>
                        </w:rPr>
                        <w:t xml:space="preserve">. </w:t>
                      </w:r>
                      <w:hyperlink r:id="rId19" w:history="1">
                        <w:r w:rsidRPr="00295928">
                          <w:rPr>
                            <w:rStyle w:val="Hyperlink"/>
                            <w:rFonts w:asciiTheme="majorHAnsi" w:hAnsiTheme="majorHAnsi" w:cstheme="majorHAnsi"/>
                            <w:color w:val="1F3864" w:themeColor="accent1" w:themeShade="80"/>
                            <w:sz w:val="20"/>
                            <w:szCs w:val="20"/>
                          </w:rPr>
                          <w:t>GMU’s Disability Services office</w:t>
                        </w:r>
                      </w:hyperlink>
                      <w:r w:rsidRPr="00295928">
                        <w:rPr>
                          <w:rFonts w:asciiTheme="majorHAnsi" w:hAnsiTheme="majorHAnsi" w:cstheme="majorHAnsi"/>
                          <w:color w:val="1F3864" w:themeColor="accent1" w:themeShade="80"/>
                          <w:sz w:val="20"/>
                          <w:szCs w:val="20"/>
                        </w:rPr>
                        <w:t xml:space="preserve"> </w:t>
                      </w:r>
                      <w:r w:rsidRPr="00330862">
                        <w:rPr>
                          <w:rFonts w:asciiTheme="majorHAnsi" w:hAnsiTheme="majorHAnsi" w:cstheme="majorHAnsi"/>
                          <w:sz w:val="20"/>
                          <w:szCs w:val="20"/>
                        </w:rPr>
                        <w:t xml:space="preserve">can identify specific learning accommodations that will help make </w:t>
                      </w:r>
                      <w:r>
                        <w:rPr>
                          <w:rFonts w:asciiTheme="majorHAnsi" w:hAnsiTheme="majorHAnsi" w:cstheme="majorHAnsi"/>
                          <w:sz w:val="20"/>
                          <w:szCs w:val="20"/>
                        </w:rPr>
                        <w:t xml:space="preserve">all </w:t>
                      </w:r>
                      <w:r w:rsidRPr="00330862">
                        <w:rPr>
                          <w:rFonts w:asciiTheme="majorHAnsi" w:hAnsiTheme="majorHAnsi" w:cstheme="majorHAnsi"/>
                          <w:sz w:val="20"/>
                          <w:szCs w:val="20"/>
                        </w:rPr>
                        <w:t>your learning environment</w:t>
                      </w:r>
                      <w:r>
                        <w:rPr>
                          <w:rFonts w:asciiTheme="majorHAnsi" w:hAnsiTheme="majorHAnsi" w:cstheme="majorHAnsi"/>
                          <w:sz w:val="20"/>
                          <w:szCs w:val="20"/>
                        </w:rPr>
                        <w:t>s</w:t>
                      </w:r>
                      <w:r w:rsidRPr="00330862">
                        <w:rPr>
                          <w:rFonts w:asciiTheme="majorHAnsi" w:hAnsiTheme="majorHAnsi" w:cstheme="majorHAnsi"/>
                          <w:sz w:val="20"/>
                          <w:szCs w:val="20"/>
                        </w:rPr>
                        <w:t xml:space="preserve"> equitable. If you have already met with them, </w:t>
                      </w:r>
                      <w:r>
                        <w:rPr>
                          <w:rFonts w:asciiTheme="majorHAnsi" w:hAnsiTheme="majorHAnsi" w:cstheme="majorHAnsi"/>
                          <w:sz w:val="20"/>
                          <w:szCs w:val="20"/>
                        </w:rPr>
                        <w:t xml:space="preserve">be sure to send me your faculty contact sheet </w:t>
                      </w:r>
                      <w:hyperlink r:id="rId20" w:history="1">
                        <w:r w:rsidR="00057B8C" w:rsidRPr="00FF549A">
                          <w:rPr>
                            <w:rStyle w:val="Hyperlink"/>
                            <w:rFonts w:asciiTheme="majorHAnsi" w:hAnsiTheme="majorHAnsi" w:cstheme="majorHAnsi"/>
                            <w:sz w:val="20"/>
                            <w:szCs w:val="20"/>
                          </w:rPr>
                          <w:t>(</w:t>
                        </w:r>
                        <w:r w:rsidR="00FF549A" w:rsidRPr="00FF549A">
                          <w:rPr>
                            <w:rStyle w:val="Hyperlink"/>
                            <w:rFonts w:asciiTheme="majorHAnsi" w:hAnsiTheme="majorHAnsi" w:cstheme="majorHAnsi"/>
                            <w:sz w:val="20"/>
                            <w:szCs w:val="20"/>
                          </w:rPr>
                          <w:t>upload faculty contact sheet</w:t>
                        </w:r>
                        <w:r w:rsidR="00057B8C" w:rsidRPr="00FF549A">
                          <w:rPr>
                            <w:rStyle w:val="Hyperlink"/>
                            <w:rFonts w:asciiTheme="majorHAnsi" w:hAnsiTheme="majorHAnsi" w:cstheme="majorHAnsi"/>
                            <w:sz w:val="20"/>
                            <w:szCs w:val="20"/>
                          </w:rPr>
                          <w:t xml:space="preserve"> at this link </w:t>
                        </w:r>
                      </w:hyperlink>
                      <w:r w:rsidR="00057B8C">
                        <w:rPr>
                          <w:rFonts w:asciiTheme="majorHAnsi" w:hAnsiTheme="majorHAnsi" w:cstheme="majorHAnsi"/>
                          <w:sz w:val="20"/>
                          <w:szCs w:val="20"/>
                        </w:rPr>
                        <w:t>and in Blackboard)</w:t>
                      </w:r>
                      <w:r w:rsidR="00342AD5">
                        <w:rPr>
                          <w:rFonts w:asciiTheme="majorHAnsi" w:hAnsiTheme="majorHAnsi" w:cstheme="majorHAnsi"/>
                          <w:sz w:val="20"/>
                          <w:szCs w:val="20"/>
                        </w:rPr>
                        <w:t xml:space="preserve">, </w:t>
                      </w:r>
                      <w:r>
                        <w:rPr>
                          <w:rFonts w:asciiTheme="majorHAnsi" w:hAnsiTheme="majorHAnsi" w:cstheme="majorHAnsi"/>
                          <w:sz w:val="20"/>
                          <w:szCs w:val="20"/>
                        </w:rPr>
                        <w:t xml:space="preserve">and </w:t>
                      </w:r>
                      <w:r w:rsidRPr="00330862">
                        <w:rPr>
                          <w:rFonts w:asciiTheme="majorHAnsi" w:hAnsiTheme="majorHAnsi" w:cstheme="majorHAnsi"/>
                          <w:sz w:val="20"/>
                          <w:szCs w:val="20"/>
                        </w:rPr>
                        <w:t xml:space="preserve">feel free to talk with me about any changes that are needed. You do not need to divulge any personal information to advocate for yourself. We can work together to be sure the course meets your needs. If you do not require accommodations to learn well, please </w:t>
                      </w:r>
                      <w:r w:rsidRPr="00330862">
                        <w:rPr>
                          <w:rFonts w:asciiTheme="majorHAnsi" w:hAnsiTheme="majorHAnsi" w:cstheme="majorHAnsi"/>
                          <w:color w:val="0F1419"/>
                          <w:sz w:val="20"/>
                          <w:szCs w:val="20"/>
                        </w:rPr>
                        <w:t xml:space="preserve">understand that some of your fellow students might, and it is important to me that you do not make assumptions about where, when, or how they learn. </w:t>
                      </w:r>
                    </w:p>
                    <w:p w14:paraId="2AAD8754" w14:textId="77777777" w:rsidR="00C222BA" w:rsidRPr="00330862" w:rsidRDefault="00C222BA" w:rsidP="00C222BA">
                      <w:pPr>
                        <w:rPr>
                          <w:rFonts w:asciiTheme="majorHAnsi" w:hAnsiTheme="majorHAnsi" w:cstheme="majorHAnsi"/>
                          <w:sz w:val="20"/>
                          <w:szCs w:val="20"/>
                        </w:rPr>
                      </w:pPr>
                    </w:p>
                    <w:p w14:paraId="5E2D70CA" w14:textId="77777777" w:rsidR="00C222BA" w:rsidRDefault="00C222BA" w:rsidP="00C222BA"/>
                  </w:txbxContent>
                </v:textbox>
                <w10:wrap type="topAndBottom" anchorx="margin" anchory="margin"/>
              </v:shape>
            </w:pict>
          </mc:Fallback>
        </mc:AlternateContent>
      </w:r>
    </w:p>
    <w:p w14:paraId="2EF5DCF3" w14:textId="6DA91A54" w:rsidR="00C04011" w:rsidRDefault="003F5B01" w:rsidP="00DA2D9B">
      <w:pPr>
        <w:rPr>
          <w:rFonts w:asciiTheme="majorHAnsi" w:hAnsiTheme="majorHAnsi" w:cstheme="majorHAnsi"/>
          <w:sz w:val="20"/>
          <w:szCs w:val="20"/>
        </w:rPr>
      </w:pPr>
      <w:r>
        <w:rPr>
          <w:rFonts w:asciiTheme="majorHAnsi" w:hAnsiTheme="majorHAnsi" w:cstheme="majorHAnsi"/>
          <w:noProof/>
          <w:sz w:val="20"/>
          <w:szCs w:val="20"/>
        </w:rPr>
        <mc:AlternateContent>
          <mc:Choice Requires="wps">
            <w:drawing>
              <wp:anchor distT="0" distB="0" distL="114300" distR="114300" simplePos="0" relativeHeight="252485632" behindDoc="1" locked="0" layoutInCell="1" allowOverlap="1" wp14:anchorId="3CCA958A" wp14:editId="1A7EE155">
                <wp:simplePos x="0" y="0"/>
                <wp:positionH relativeFrom="page">
                  <wp:align>left</wp:align>
                </wp:positionH>
                <wp:positionV relativeFrom="page">
                  <wp:posOffset>5869305</wp:posOffset>
                </wp:positionV>
                <wp:extent cx="5543550" cy="1426845"/>
                <wp:effectExtent l="0" t="0" r="19050" b="20955"/>
                <wp:wrapNone/>
                <wp:docPr id="16" name="Rectangle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543550" cy="1426845"/>
                        </a:xfrm>
                        <a:prstGeom prst="rect">
                          <a:avLst/>
                        </a:prstGeom>
                        <a:solidFill>
                          <a:schemeClr val="tx2"/>
                        </a:solid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D520DA" w14:textId="434A5EC6" w:rsidR="00347366" w:rsidRPr="00A437AB" w:rsidRDefault="00347366" w:rsidP="00347366">
                            <w:pPr>
                              <w:pStyle w:val="Heading2"/>
                              <w:rPr>
                                <w:rFonts w:cstheme="majorHAnsi"/>
                                <w:i/>
                                <w:iCs/>
                                <w:color w:val="292952"/>
                              </w:rPr>
                            </w:pPr>
                            <w:r>
                              <w:rPr>
                                <w:noProof/>
                              </w:rPr>
                              <w:drawing>
                                <wp:inline distT="0" distB="0" distL="0" distR="0" wp14:anchorId="1E6FD597" wp14:editId="4F3F1648">
                                  <wp:extent cx="738554" cy="738554"/>
                                  <wp:effectExtent l="0" t="0" r="0" b="0"/>
                                  <wp:docPr id="3" name="Graphic 3" descr="Earth globe: America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descr="Earth globe: Americas with solid fill"/>
                                          <pic:cNvPicPr/>
                                        </pic:nvPicPr>
                                        <pic:blipFill>
                                          <a:blip r:embed="rId21">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738883" cy="738883"/>
                                          </a:xfrm>
                                          <a:prstGeom prst="rect">
                                            <a:avLst/>
                                          </a:prstGeom>
                                        </pic:spPr>
                                      </pic:pic>
                                    </a:graphicData>
                                  </a:graphic>
                                </wp:inline>
                              </w:drawing>
                            </w:r>
                            <w:r w:rsidRPr="00347366">
                              <w:rPr>
                                <w:rFonts w:ascii="Century Gothic" w:hAnsi="Century Gothic"/>
                                <w:noProof/>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CA958A" id="Rectangle 16" o:spid="_x0000_s1029" style="position:absolute;margin-left:0;margin-top:462.15pt;width:436.5pt;height:112.35pt;z-index:-250830848;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" fillcolor="#44546a [3215]" strokecolor="#1f3763 [1604]" strokeweight="1pt">
                <v:textbox>
                  <w:txbxContent>
                    <w:p w14:paraId="5CD520DA" w14:textId="434A5EC6" w:rsidR="00347366" w:rsidRPr="00A437AB" w:rsidRDefault="00347366" w:rsidP="00347366">
                      <w:pPr>
                        <w:pStyle w:val="Heading2"/>
                        <w:rPr>
                          <w:rFonts w:cstheme="majorHAnsi"/>
                          <w:i/>
                          <w:iCs/>
                          <w:color w:val="292952"/>
                        </w:rPr>
                      </w:pPr>
                      <w:r>
                        <w:rPr>
                          <w:noProof/>
                        </w:rPr>
                        <w:drawing>
                          <wp:inline distT="0" distB="0" distL="0" distR="0" wp14:anchorId="1E6FD597" wp14:editId="4F3F1648">
                            <wp:extent cx="738554" cy="738554"/>
                            <wp:effectExtent l="0" t="0" r="0" b="0"/>
                            <wp:docPr id="3" name="Graphic 3" descr="Earth globe: America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descr="Earth globe: Americas with solid fill"/>
                                    <pic:cNvPicPr/>
                                  </pic:nvPicPr>
                                  <pic:blipFill>
                                    <a:blip r:embed="rId21">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738883" cy="738883"/>
                                    </a:xfrm>
                                    <a:prstGeom prst="rect">
                                      <a:avLst/>
                                    </a:prstGeom>
                                  </pic:spPr>
                                </pic:pic>
                              </a:graphicData>
                            </a:graphic>
                          </wp:inline>
                        </w:drawing>
                      </w:r>
                      <w:r w:rsidRPr="00347366">
                        <w:rPr>
                          <w:rFonts w:ascii="Century Gothic" w:hAnsi="Century Gothic"/>
                          <w:noProof/>
                        </w:rPr>
                        <w:t xml:space="preserve"> </w:t>
                      </w:r>
                    </w:p>
                  </w:txbxContent>
                </v:textbox>
                <w10:wrap anchorx="page" anchory="page"/>
              </v:rect>
            </w:pict>
          </mc:Fallback>
        </mc:AlternateContent>
      </w:r>
    </w:p>
    <w:p w14:paraId="52344431" w14:textId="0B63FD68" w:rsidR="00C04011" w:rsidRDefault="00267E81" w:rsidP="00DA2D9B">
      <w:pPr>
        <w:rPr>
          <w:rFonts w:asciiTheme="majorHAnsi" w:hAnsiTheme="majorHAnsi" w:cstheme="majorHAnsi"/>
          <w:sz w:val="20"/>
          <w:szCs w:val="20"/>
        </w:rPr>
      </w:pPr>
      <w:r>
        <w:rPr>
          <w:rFonts w:asciiTheme="majorHAnsi" w:hAnsiTheme="majorHAnsi" w:cstheme="majorHAnsi"/>
          <w:noProof/>
          <w:sz w:val="20"/>
          <w:szCs w:val="20"/>
        </w:rPr>
        <mc:AlternateContent>
          <mc:Choice Requires="wps">
            <w:drawing>
              <wp:anchor distT="0" distB="0" distL="114300" distR="114300" simplePos="0" relativeHeight="251782144" behindDoc="0" locked="0" layoutInCell="1" allowOverlap="1" wp14:anchorId="7CAB447E" wp14:editId="2C403338">
                <wp:simplePos x="0" y="0"/>
                <wp:positionH relativeFrom="column">
                  <wp:posOffset>426720</wp:posOffset>
                </wp:positionH>
                <wp:positionV relativeFrom="page">
                  <wp:posOffset>5898515</wp:posOffset>
                </wp:positionV>
                <wp:extent cx="4506595" cy="1171118"/>
                <wp:effectExtent l="0" t="0" r="8255" b="0"/>
                <wp:wrapNone/>
                <wp:docPr id="34" name="Text Box 3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4506595" cy="1171118"/>
                        </a:xfrm>
                        <a:prstGeom prst="rect">
                          <a:avLst/>
                        </a:prstGeom>
                        <a:solidFill>
                          <a:schemeClr val="tx2"/>
                        </a:solidFill>
                        <a:ln w="6350">
                          <a:noFill/>
                        </a:ln>
                      </wps:spPr>
                      <wps:txbx>
                        <w:txbxContent>
                          <w:p w14:paraId="3F3AD712" w14:textId="77777777" w:rsidR="00347366" w:rsidRPr="00347366" w:rsidRDefault="00347366" w:rsidP="00347366">
                            <w:pPr>
                              <w:pStyle w:val="Heading2"/>
                              <w:rPr>
                                <w:rFonts w:ascii="Century Gothic" w:hAnsi="Century Gothic"/>
                                <w:color w:val="FFFFFF" w:themeColor="background1"/>
                              </w:rPr>
                            </w:pPr>
                            <w:r w:rsidRPr="00347366">
                              <w:rPr>
                                <w:rFonts w:ascii="Century Gothic" w:hAnsi="Century Gothic"/>
                                <w:noProof/>
                                <w:color w:val="FFFFFF" w:themeColor="background1"/>
                              </w:rPr>
                              <w:t>LEARNING IN A TIME OF GLOBAL CRISIS</w:t>
                            </w:r>
                          </w:p>
                          <w:p w14:paraId="6B20526C" w14:textId="77777777" w:rsidR="00347366" w:rsidRPr="00347366" w:rsidRDefault="00347366" w:rsidP="00347366">
                            <w:pPr>
                              <w:rPr>
                                <w:rFonts w:asciiTheme="majorHAnsi" w:hAnsiTheme="majorHAnsi" w:cstheme="majorHAnsi"/>
                                <w:i/>
                                <w:iCs/>
                                <w:color w:val="FFFFFF" w:themeColor="background1"/>
                              </w:rPr>
                            </w:pPr>
                            <w:r w:rsidRPr="00347366">
                              <w:rPr>
                                <w:rFonts w:asciiTheme="majorHAnsi" w:hAnsiTheme="majorHAnsi" w:cstheme="majorHAnsi"/>
                                <w:i/>
                                <w:iCs/>
                                <w:color w:val="FFFFFF" w:themeColor="background1"/>
                              </w:rPr>
                              <w:t>My goal is to facilitate your growth and success during this strange and uncertain time; I can only do that if you tell me what is happening. Please communicate with me if there are obstacles getting in the way of your success in this class.</w:t>
                            </w:r>
                          </w:p>
                          <w:p w14:paraId="5206EA73" w14:textId="77777777" w:rsidR="00347366" w:rsidRDefault="00347366" w:rsidP="00347366">
                            <w:pPr>
                              <w:jc w:val="center"/>
                            </w:pPr>
                          </w:p>
                          <w:p w14:paraId="385EFF8F" w14:textId="6E5D294C" w:rsidR="00347366" w:rsidRDefault="00347366" w:rsidP="003473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AB447E" id="Text Box 34" o:spid="_x0000_s1030" type="#_x0000_t202" style="position:absolute;margin-left:33.6pt;margin-top:464.45pt;width:354.85pt;height:92.2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" fillcolor="#44546a [3215]" stroked="f" strokeweight=".5pt">
                <v:textbox>
                  <w:txbxContent>
                    <w:p w14:paraId="3F3AD712" w14:textId="77777777" w:rsidR="00347366" w:rsidRPr="00347366" w:rsidRDefault="00347366" w:rsidP="00347366">
                      <w:pPr>
                        <w:pStyle w:val="Heading2"/>
                        <w:rPr>
                          <w:rFonts w:ascii="Century Gothic" w:hAnsi="Century Gothic"/>
                          <w:color w:val="FFFFFF" w:themeColor="background1"/>
                        </w:rPr>
                      </w:pPr>
                      <w:r w:rsidRPr="00347366">
                        <w:rPr>
                          <w:rFonts w:ascii="Century Gothic" w:hAnsi="Century Gothic"/>
                          <w:noProof/>
                          <w:color w:val="FFFFFF" w:themeColor="background1"/>
                        </w:rPr>
                        <w:t>LEARNING IN A TIME OF GLOBAL CRISIS</w:t>
                      </w:r>
                    </w:p>
                    <w:p w14:paraId="6B20526C" w14:textId="77777777" w:rsidR="00347366" w:rsidRPr="00347366" w:rsidRDefault="00347366" w:rsidP="00347366">
                      <w:pPr>
                        <w:rPr>
                          <w:rFonts w:asciiTheme="majorHAnsi" w:hAnsiTheme="majorHAnsi" w:cstheme="majorHAnsi"/>
                          <w:i/>
                          <w:iCs/>
                          <w:color w:val="FFFFFF" w:themeColor="background1"/>
                        </w:rPr>
                      </w:pPr>
                      <w:r w:rsidRPr="00347366">
                        <w:rPr>
                          <w:rFonts w:asciiTheme="majorHAnsi" w:hAnsiTheme="majorHAnsi" w:cstheme="majorHAnsi"/>
                          <w:i/>
                          <w:iCs/>
                          <w:color w:val="FFFFFF" w:themeColor="background1"/>
                        </w:rPr>
                        <w:t>My goal is to facilitate your growth and success during this strange and uncertain time; I can only do that if you tell me what is happening. Please communicate with me if there are obstacles getting in the way of your success in this class.</w:t>
                      </w:r>
                    </w:p>
                    <w:p w14:paraId="5206EA73" w14:textId="77777777" w:rsidR="00347366" w:rsidRDefault="00347366" w:rsidP="00347366">
                      <w:pPr>
                        <w:jc w:val="center"/>
                      </w:pPr>
                    </w:p>
                    <w:p w14:paraId="385EFF8F" w14:textId="6E5D294C" w:rsidR="00347366" w:rsidRDefault="00347366" w:rsidP="00347366"/>
                  </w:txbxContent>
                </v:textbox>
                <w10:wrap anchory="page"/>
              </v:shape>
            </w:pict>
          </mc:Fallback>
        </mc:AlternateContent>
      </w:r>
    </w:p>
    <w:p w14:paraId="4DF8D682" w14:textId="0F27300B" w:rsidR="00C04011" w:rsidRDefault="00C04011" w:rsidP="00DA2D9B">
      <w:pPr>
        <w:rPr>
          <w:rFonts w:asciiTheme="majorHAnsi" w:hAnsiTheme="majorHAnsi" w:cstheme="majorHAnsi"/>
          <w:sz w:val="20"/>
          <w:szCs w:val="20"/>
        </w:rPr>
      </w:pPr>
    </w:p>
    <w:p w14:paraId="5BF53765" w14:textId="1E419F6E" w:rsidR="00C04011" w:rsidRDefault="00C04011" w:rsidP="00DA2D9B">
      <w:pPr>
        <w:rPr>
          <w:rFonts w:asciiTheme="majorHAnsi" w:hAnsiTheme="majorHAnsi" w:cstheme="majorHAnsi"/>
          <w:sz w:val="20"/>
          <w:szCs w:val="20"/>
        </w:rPr>
      </w:pPr>
    </w:p>
    <w:p w14:paraId="66887805" w14:textId="2D60E7BB" w:rsidR="00C04011" w:rsidRDefault="00C04011" w:rsidP="00DA2D9B">
      <w:pPr>
        <w:rPr>
          <w:rFonts w:asciiTheme="majorHAnsi" w:hAnsiTheme="majorHAnsi" w:cstheme="majorHAnsi"/>
          <w:sz w:val="20"/>
          <w:szCs w:val="20"/>
        </w:rPr>
      </w:pPr>
    </w:p>
    <w:p w14:paraId="16BF215B" w14:textId="6C129AFE" w:rsidR="00DA2D9B" w:rsidRDefault="007E09F3" w:rsidP="00E32402">
      <w:pPr>
        <w:sectPr w:rsidR="00DA2D9B" w:rsidSect="00AD1A61">
          <w:type w:val="continuous"/>
          <w:pgSz w:w="12240" w:h="15840"/>
          <w:pgMar w:top="720" w:right="720" w:bottom="720" w:left="720" w:header="720" w:footer="720" w:gutter="0"/>
          <w:cols w:space="720"/>
          <w:docGrid w:linePitch="360"/>
        </w:sectPr>
      </w:pPr>
      <w:r>
        <w:rPr>
          <w:noProof/>
        </w:rPr>
        <w:drawing>
          <wp:anchor distT="0" distB="0" distL="114300" distR="114300" simplePos="0" relativeHeight="251635712" behindDoc="0" locked="0" layoutInCell="1" allowOverlap="1" wp14:anchorId="0C62BAFA" wp14:editId="20D0ED80">
            <wp:simplePos x="0" y="0"/>
            <wp:positionH relativeFrom="margin">
              <wp:align>left</wp:align>
            </wp:positionH>
            <wp:positionV relativeFrom="page">
              <wp:posOffset>7853204</wp:posOffset>
            </wp:positionV>
            <wp:extent cx="972820" cy="972820"/>
            <wp:effectExtent l="0" t="0" r="0" b="0"/>
            <wp:wrapTopAndBottom/>
            <wp:docPr id="55" name="Picture 55" descr="Psychology Content icon - person juggling a heart (to symbolize feelings), a lightbulb (to symbolize thinking) and a puzzle piece (to symbolize behav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descr="Psychology Content icon - person juggling a heart (to symbolize feelings), a lightbulb (to symbolize thinking) and a puzzle piece (to symbolize behavior)."/>
                    <pic:cNvPicPr/>
                  </pic:nvPicPr>
                  <pic:blipFill>
                    <a:blip r:embed="rId23" cstate="print">
                      <a:extLst>
                        <a:ext uri="{28A0092B-C50C-407E-A947-70E740481C1C}">
                          <a14:useLocalDpi xmlns:a14="http://schemas.microsoft.com/office/drawing/2010/main" val="0"/>
                        </a:ext>
                      </a:extLst>
                    </a:blip>
                    <a:stretch>
                      <a:fillRect/>
                    </a:stretch>
                  </pic:blipFill>
                  <pic:spPr>
                    <a:xfrm>
                      <a:off x="0" y="0"/>
                      <a:ext cx="972820" cy="972820"/>
                    </a:xfrm>
                    <a:prstGeom prst="rect">
                      <a:avLst/>
                    </a:prstGeom>
                    <a:noFill/>
                  </pic:spPr>
                </pic:pic>
              </a:graphicData>
            </a:graphic>
          </wp:anchor>
        </w:drawing>
      </w:r>
      <w:r w:rsidRPr="000710EF">
        <w:rPr>
          <w:rFonts w:asciiTheme="majorHAnsi" w:hAnsiTheme="majorHAnsi" w:cstheme="majorHAnsi"/>
          <w:b/>
          <w:bCs/>
          <w:noProof/>
          <w:sz w:val="20"/>
          <w:szCs w:val="20"/>
        </w:rPr>
        <w:drawing>
          <wp:anchor distT="0" distB="0" distL="114300" distR="114300" simplePos="0" relativeHeight="251359232" behindDoc="1" locked="0" layoutInCell="1" allowOverlap="1" wp14:anchorId="4FAE94F0" wp14:editId="783DB3F8">
            <wp:simplePos x="0" y="0"/>
            <wp:positionH relativeFrom="column">
              <wp:posOffset>1971199</wp:posOffset>
            </wp:positionH>
            <wp:positionV relativeFrom="page">
              <wp:posOffset>8043704</wp:posOffset>
            </wp:positionV>
            <wp:extent cx="861695" cy="861695"/>
            <wp:effectExtent l="0" t="0" r="0" b="0"/>
            <wp:wrapTopAndBottom/>
            <wp:docPr id="50" name="Picture 50" descr="Scientific Thinking icon - series of connected do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descr="Scientific Thinking icon - series of connected dots. "/>
                    <pic:cNvPicPr/>
                  </pic:nvPicPr>
                  <pic:blipFill>
                    <a:blip r:embed="rId24" cstate="print">
                      <a:extLst>
                        <a:ext uri="{28A0092B-C50C-407E-A947-70E740481C1C}">
                          <a14:useLocalDpi xmlns:a14="http://schemas.microsoft.com/office/drawing/2010/main" val="0"/>
                        </a:ext>
                      </a:extLst>
                    </a:blip>
                    <a:stretch>
                      <a:fillRect/>
                    </a:stretch>
                  </pic:blipFill>
                  <pic:spPr>
                    <a:xfrm>
                      <a:off x="0" y="0"/>
                      <a:ext cx="861695" cy="861695"/>
                    </a:xfrm>
                    <a:prstGeom prst="rect">
                      <a:avLst/>
                    </a:prstGeom>
                  </pic:spPr>
                </pic:pic>
              </a:graphicData>
            </a:graphic>
            <wp14:sizeRelH relativeFrom="margin">
              <wp14:pctWidth>0</wp14:pctWidth>
            </wp14:sizeRelH>
            <wp14:sizeRelV relativeFrom="margin">
              <wp14:pctHeight>0</wp14:pctHeight>
            </wp14:sizeRelV>
          </wp:anchor>
        </w:drawing>
      </w:r>
      <w:r>
        <w:rPr>
          <w:rFonts w:asciiTheme="majorHAnsi" w:eastAsia="Times New Roman" w:hAnsiTheme="majorHAnsi" w:cstheme="majorHAnsi"/>
          <w:noProof/>
          <w:sz w:val="20"/>
          <w:szCs w:val="20"/>
        </w:rPr>
        <w:drawing>
          <wp:anchor distT="0" distB="0" distL="114300" distR="114300" simplePos="0" relativeHeight="252078080" behindDoc="0" locked="0" layoutInCell="1" allowOverlap="1" wp14:anchorId="1AD679C0" wp14:editId="3A85239F">
            <wp:simplePos x="0" y="0"/>
            <wp:positionH relativeFrom="column">
              <wp:posOffset>3784600</wp:posOffset>
            </wp:positionH>
            <wp:positionV relativeFrom="page">
              <wp:posOffset>8034655</wp:posOffset>
            </wp:positionV>
            <wp:extent cx="878840" cy="878840"/>
            <wp:effectExtent l="0" t="0" r="0" b="0"/>
            <wp:wrapTopAndBottom/>
            <wp:docPr id="208" name="Picture 208" descr="Key Themes Icon - hand with key hovering above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Picture 208" descr="Key Themes Icon - hand with key hovering above it."/>
                    <pic:cNvPicPr/>
                  </pic:nvPicPr>
                  <pic:blipFill>
                    <a:blip r:embed="rId25" cstate="print">
                      <a:extLst>
                        <a:ext uri="{28A0092B-C50C-407E-A947-70E740481C1C}">
                          <a14:useLocalDpi xmlns:a14="http://schemas.microsoft.com/office/drawing/2010/main" val="0"/>
                        </a:ext>
                      </a:extLst>
                    </a:blip>
                    <a:stretch>
                      <a:fillRect/>
                    </a:stretch>
                  </pic:blipFill>
                  <pic:spPr>
                    <a:xfrm>
                      <a:off x="0" y="0"/>
                      <a:ext cx="878840" cy="878840"/>
                    </a:xfrm>
                    <a:prstGeom prst="rect">
                      <a:avLst/>
                    </a:prstGeom>
                  </pic:spPr>
                </pic:pic>
              </a:graphicData>
            </a:graphic>
            <wp14:sizeRelH relativeFrom="margin">
              <wp14:pctWidth>0</wp14:pctWidth>
            </wp14:sizeRelH>
            <wp14:sizeRelV relativeFrom="margin">
              <wp14:pctHeight>0</wp14:pctHeight>
            </wp14:sizeRelV>
          </wp:anchor>
        </w:drawing>
      </w:r>
      <w:r>
        <w:rPr>
          <w:rFonts w:asciiTheme="majorHAnsi" w:eastAsia="Times New Roman" w:hAnsiTheme="majorHAnsi" w:cstheme="majorHAnsi"/>
          <w:noProof/>
          <w:sz w:val="20"/>
          <w:szCs w:val="20"/>
        </w:rPr>
        <w:drawing>
          <wp:anchor distT="0" distB="0" distL="114300" distR="114300" simplePos="0" relativeHeight="252163072" behindDoc="0" locked="0" layoutInCell="1" allowOverlap="1" wp14:anchorId="61CC0C74" wp14:editId="33B605AA">
            <wp:simplePos x="0" y="0"/>
            <wp:positionH relativeFrom="column">
              <wp:posOffset>5697220</wp:posOffset>
            </wp:positionH>
            <wp:positionV relativeFrom="page">
              <wp:posOffset>7904322</wp:posOffset>
            </wp:positionV>
            <wp:extent cx="965835" cy="965835"/>
            <wp:effectExtent l="0" t="0" r="5715" b="0"/>
            <wp:wrapTopAndBottom/>
            <wp:docPr id="210" name="Picture 210" descr="Transferable Skills icon - two arrows facing opposite directions&#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Picture 210" descr="Transferable Skills icon - two arrows facing opposite directions&#10;&#10;"/>
                    <pic:cNvPicPr/>
                  </pic:nvPicPr>
                  <pic:blipFill>
                    <a:blip r:embed="rId26" cstate="print">
                      <a:extLst>
                        <a:ext uri="{28A0092B-C50C-407E-A947-70E740481C1C}">
                          <a14:useLocalDpi xmlns:a14="http://schemas.microsoft.com/office/drawing/2010/main" val="0"/>
                        </a:ext>
                      </a:extLst>
                    </a:blip>
                    <a:stretch>
                      <a:fillRect/>
                    </a:stretch>
                  </pic:blipFill>
                  <pic:spPr>
                    <a:xfrm>
                      <a:off x="0" y="0"/>
                      <a:ext cx="965835" cy="965835"/>
                    </a:xfrm>
                    <a:prstGeom prst="rect">
                      <a:avLst/>
                    </a:prstGeom>
                  </pic:spPr>
                </pic:pic>
              </a:graphicData>
            </a:graphic>
            <wp14:sizeRelH relativeFrom="margin">
              <wp14:pctWidth>0</wp14:pctWidth>
            </wp14:sizeRelH>
            <wp14:sizeRelV relativeFrom="margin">
              <wp14:pctHeight>0</wp14:pctHeight>
            </wp14:sizeRelV>
          </wp:anchor>
        </w:drawing>
      </w:r>
      <w:r w:rsidR="00FB27D1">
        <w:rPr>
          <w:noProof/>
        </w:rPr>
        <mc:AlternateContent>
          <mc:Choice Requires="wps">
            <w:drawing>
              <wp:anchor distT="0" distB="0" distL="114300" distR="114300" simplePos="0" relativeHeight="252233728" behindDoc="0" locked="0" layoutInCell="1" allowOverlap="1" wp14:anchorId="6EE213F4" wp14:editId="3E18B36F">
                <wp:simplePos x="0" y="0"/>
                <wp:positionH relativeFrom="margin">
                  <wp:posOffset>5473763</wp:posOffset>
                </wp:positionH>
                <wp:positionV relativeFrom="margin">
                  <wp:posOffset>8400536</wp:posOffset>
                </wp:positionV>
                <wp:extent cx="1617345" cy="680085"/>
                <wp:effectExtent l="0" t="0" r="1905" b="5715"/>
                <wp:wrapNone/>
                <wp:docPr id="211" name="Text Box 211"/>
                <wp:cNvGraphicFramePr/>
                <a:graphic xmlns:a="http://schemas.openxmlformats.org/drawingml/2006/main">
                  <a:graphicData uri="http://schemas.microsoft.com/office/word/2010/wordprocessingShape">
                    <wps:wsp>
                      <wps:cNvSpPr txBox="1"/>
                      <wps:spPr>
                        <a:xfrm>
                          <a:off x="0" y="0"/>
                          <a:ext cx="1617345" cy="680085"/>
                        </a:xfrm>
                        <a:prstGeom prst="rect">
                          <a:avLst/>
                        </a:prstGeom>
                        <a:solidFill>
                          <a:schemeClr val="lt1"/>
                        </a:solidFill>
                        <a:ln w="6350">
                          <a:noFill/>
                        </a:ln>
                      </wps:spPr>
                      <wps:txbx>
                        <w:txbxContent>
                          <w:p w14:paraId="362C43A0" w14:textId="554CF4F6" w:rsidR="00756DD6" w:rsidRPr="00337297" w:rsidRDefault="00BE6DAE" w:rsidP="00756DD6">
                            <w:pPr>
                              <w:rPr>
                                <w:rFonts w:asciiTheme="majorHAnsi" w:hAnsiTheme="majorHAnsi" w:cstheme="majorHAnsi"/>
                                <w:sz w:val="20"/>
                                <w:szCs w:val="20"/>
                              </w:rPr>
                            </w:pPr>
                            <w:r>
                              <w:rPr>
                                <w:rFonts w:asciiTheme="majorHAnsi" w:hAnsiTheme="majorHAnsi" w:cstheme="majorHAnsi"/>
                                <w:sz w:val="20"/>
                                <w:szCs w:val="20"/>
                              </w:rPr>
                              <w:t xml:space="preserve">TRANSFERABLE SKILLS: </w:t>
                            </w:r>
                            <w:r w:rsidR="00295928">
                              <w:rPr>
                                <w:rFonts w:asciiTheme="majorHAnsi" w:hAnsiTheme="majorHAnsi" w:cstheme="majorHAnsi"/>
                                <w:sz w:val="20"/>
                                <w:szCs w:val="20"/>
                              </w:rPr>
                              <w:t>P</w:t>
                            </w:r>
                            <w:r w:rsidR="00756DD6" w:rsidRPr="00337297">
                              <w:rPr>
                                <w:rFonts w:asciiTheme="majorHAnsi" w:hAnsiTheme="majorHAnsi" w:cstheme="majorHAnsi"/>
                                <w:sz w:val="20"/>
                                <w:szCs w:val="20"/>
                              </w:rPr>
                              <w:t>ractice skills that transfer to any profession.</w:t>
                            </w:r>
                          </w:p>
                          <w:p w14:paraId="1D6CEC82" w14:textId="77777777" w:rsidR="00756DD6" w:rsidRDefault="00756D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E213F4" id="Text Box 211" o:spid="_x0000_s1031" type="#_x0000_t202" style="position:absolute;margin-left:431pt;margin-top:661.45pt;width:127.35pt;height:53.55pt;z-index:252233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" fillcolor="white [3201]" stroked="f" strokeweight=".5pt">
                <v:textbox>
                  <w:txbxContent>
                    <w:p w14:paraId="362C43A0" w14:textId="554CF4F6" w:rsidR="00756DD6" w:rsidRPr="00337297" w:rsidRDefault="00BE6DAE" w:rsidP="00756DD6">
                      <w:pPr>
                        <w:rPr>
                          <w:rFonts w:asciiTheme="majorHAnsi" w:hAnsiTheme="majorHAnsi" w:cstheme="majorHAnsi"/>
                          <w:sz w:val="20"/>
                          <w:szCs w:val="20"/>
                        </w:rPr>
                      </w:pPr>
                      <w:r>
                        <w:rPr>
                          <w:rFonts w:asciiTheme="majorHAnsi" w:hAnsiTheme="majorHAnsi" w:cstheme="majorHAnsi"/>
                          <w:sz w:val="20"/>
                          <w:szCs w:val="20"/>
                        </w:rPr>
                        <w:t xml:space="preserve">TRANSFERABLE SKILLS: </w:t>
                      </w:r>
                      <w:r w:rsidR="00295928">
                        <w:rPr>
                          <w:rFonts w:asciiTheme="majorHAnsi" w:hAnsiTheme="majorHAnsi" w:cstheme="majorHAnsi"/>
                          <w:sz w:val="20"/>
                          <w:szCs w:val="20"/>
                        </w:rPr>
                        <w:t>P</w:t>
                      </w:r>
                      <w:r w:rsidR="00756DD6" w:rsidRPr="00337297">
                        <w:rPr>
                          <w:rFonts w:asciiTheme="majorHAnsi" w:hAnsiTheme="majorHAnsi" w:cstheme="majorHAnsi"/>
                          <w:sz w:val="20"/>
                          <w:szCs w:val="20"/>
                        </w:rPr>
                        <w:t>ractice skills that transfer to any profession.</w:t>
                      </w:r>
                    </w:p>
                    <w:p w14:paraId="1D6CEC82" w14:textId="77777777" w:rsidR="00756DD6" w:rsidRDefault="00756DD6"/>
                  </w:txbxContent>
                </v:textbox>
                <w10:wrap anchorx="margin" anchory="margin"/>
              </v:shape>
            </w:pict>
          </mc:Fallback>
        </mc:AlternateContent>
      </w:r>
      <w:r w:rsidR="00BE6DAE">
        <w:rPr>
          <w:rFonts w:asciiTheme="majorHAnsi" w:hAnsiTheme="majorHAnsi" w:cstheme="majorHAnsi"/>
          <w:noProof/>
          <w:sz w:val="20"/>
          <w:szCs w:val="20"/>
        </w:rPr>
        <mc:AlternateContent>
          <mc:Choice Requires="wps">
            <w:drawing>
              <wp:anchor distT="0" distB="0" distL="114300" distR="114300" simplePos="0" relativeHeight="252384256" behindDoc="0" locked="0" layoutInCell="1" allowOverlap="1" wp14:anchorId="59068A18" wp14:editId="11B0C16D">
                <wp:simplePos x="0" y="0"/>
                <wp:positionH relativeFrom="column">
                  <wp:posOffset>1567815</wp:posOffset>
                </wp:positionH>
                <wp:positionV relativeFrom="margin">
                  <wp:posOffset>8422005</wp:posOffset>
                </wp:positionV>
                <wp:extent cx="1834515" cy="782320"/>
                <wp:effectExtent l="0" t="0" r="0" b="0"/>
                <wp:wrapTopAndBottom/>
                <wp:docPr id="213" name="Text Box 213"/>
                <wp:cNvGraphicFramePr/>
                <a:graphic xmlns:a="http://schemas.openxmlformats.org/drawingml/2006/main">
                  <a:graphicData uri="http://schemas.microsoft.com/office/word/2010/wordprocessingShape">
                    <wps:wsp>
                      <wps:cNvSpPr txBox="1"/>
                      <wps:spPr>
                        <a:xfrm>
                          <a:off x="0" y="0"/>
                          <a:ext cx="1834515" cy="782320"/>
                        </a:xfrm>
                        <a:prstGeom prst="rect">
                          <a:avLst/>
                        </a:prstGeom>
                        <a:solidFill>
                          <a:schemeClr val="lt1"/>
                        </a:solidFill>
                        <a:ln w="6350">
                          <a:noFill/>
                        </a:ln>
                      </wps:spPr>
                      <wps:txbx>
                        <w:txbxContent>
                          <w:p w14:paraId="24691EE1" w14:textId="2613A12C" w:rsidR="00756DD6" w:rsidRDefault="00BE6DAE">
                            <w:r>
                              <w:rPr>
                                <w:rFonts w:asciiTheme="majorHAnsi" w:hAnsiTheme="majorHAnsi" w:cstheme="majorHAnsi"/>
                                <w:sz w:val="20"/>
                                <w:szCs w:val="20"/>
                              </w:rPr>
                              <w:t xml:space="preserve">SCIENTIFIC THINKING: </w:t>
                            </w:r>
                            <w:r w:rsidR="001B6FA5">
                              <w:rPr>
                                <w:rFonts w:asciiTheme="majorHAnsi" w:hAnsiTheme="majorHAnsi" w:cstheme="majorHAnsi"/>
                                <w:sz w:val="20"/>
                                <w:szCs w:val="20"/>
                              </w:rPr>
                              <w:t>B</w:t>
                            </w:r>
                            <w:r w:rsidR="00756DD6" w:rsidRPr="000710EF">
                              <w:rPr>
                                <w:rFonts w:asciiTheme="majorHAnsi" w:hAnsiTheme="majorHAnsi" w:cstheme="majorHAnsi"/>
                                <w:sz w:val="20"/>
                                <w:szCs w:val="20"/>
                              </w:rPr>
                              <w:t>ecome an informed consumer of psychological science.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068A18" id="Text Box 213" o:spid="_x0000_s1032" type="#_x0000_t202" style="position:absolute;margin-left:123.45pt;margin-top:663.15pt;width:144.45pt;height:61.6pt;z-index:25238425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" fillcolor="white [3201]" stroked="f" strokeweight=".5pt">
                <v:textbox>
                  <w:txbxContent>
                    <w:p w14:paraId="24691EE1" w14:textId="2613A12C" w:rsidR="00756DD6" w:rsidRDefault="00BE6DAE">
                      <w:r>
                        <w:rPr>
                          <w:rFonts w:asciiTheme="majorHAnsi" w:hAnsiTheme="majorHAnsi" w:cstheme="majorHAnsi"/>
                          <w:sz w:val="20"/>
                          <w:szCs w:val="20"/>
                        </w:rPr>
                        <w:t xml:space="preserve">SCIENTIFIC THINKING: </w:t>
                      </w:r>
                      <w:r w:rsidR="001B6FA5">
                        <w:rPr>
                          <w:rFonts w:asciiTheme="majorHAnsi" w:hAnsiTheme="majorHAnsi" w:cstheme="majorHAnsi"/>
                          <w:sz w:val="20"/>
                          <w:szCs w:val="20"/>
                        </w:rPr>
                        <w:t>B</w:t>
                      </w:r>
                      <w:r w:rsidR="00756DD6" w:rsidRPr="000710EF">
                        <w:rPr>
                          <w:rFonts w:asciiTheme="majorHAnsi" w:hAnsiTheme="majorHAnsi" w:cstheme="majorHAnsi"/>
                          <w:sz w:val="20"/>
                          <w:szCs w:val="20"/>
                        </w:rPr>
                        <w:t>ecome an informed consumer of psychological science.</w:t>
                      </w:r>
                    </w:p>
                  </w:txbxContent>
                </v:textbox>
                <w10:wrap type="topAndBottom" anchory="margin"/>
              </v:shape>
            </w:pict>
          </mc:Fallback>
        </mc:AlternateContent>
      </w:r>
      <w:r w:rsidR="00BE6DAE">
        <w:rPr>
          <w:rFonts w:asciiTheme="majorHAnsi" w:hAnsiTheme="majorHAnsi" w:cstheme="majorHAnsi"/>
          <w:noProof/>
          <w:sz w:val="20"/>
          <w:szCs w:val="20"/>
        </w:rPr>
        <mc:AlternateContent>
          <mc:Choice Requires="wps">
            <w:drawing>
              <wp:anchor distT="0" distB="0" distL="114300" distR="114300" simplePos="0" relativeHeight="252449792" behindDoc="0" locked="0" layoutInCell="1" allowOverlap="1" wp14:anchorId="41D3F0B7" wp14:editId="0EFBFBA2">
                <wp:simplePos x="0" y="0"/>
                <wp:positionH relativeFrom="column">
                  <wp:posOffset>-170180</wp:posOffset>
                </wp:positionH>
                <wp:positionV relativeFrom="margin">
                  <wp:posOffset>8414385</wp:posOffset>
                </wp:positionV>
                <wp:extent cx="1535430" cy="724535"/>
                <wp:effectExtent l="0" t="0" r="7620" b="0"/>
                <wp:wrapTopAndBottom/>
                <wp:docPr id="214" name="Text Box 214"/>
                <wp:cNvGraphicFramePr/>
                <a:graphic xmlns:a="http://schemas.openxmlformats.org/drawingml/2006/main">
                  <a:graphicData uri="http://schemas.microsoft.com/office/word/2010/wordprocessingShape">
                    <wps:wsp>
                      <wps:cNvSpPr txBox="1"/>
                      <wps:spPr>
                        <a:xfrm>
                          <a:off x="0" y="0"/>
                          <a:ext cx="1535430" cy="724535"/>
                        </a:xfrm>
                        <a:prstGeom prst="rect">
                          <a:avLst/>
                        </a:prstGeom>
                        <a:solidFill>
                          <a:schemeClr val="lt1"/>
                        </a:solidFill>
                        <a:ln w="6350">
                          <a:noFill/>
                        </a:ln>
                      </wps:spPr>
                      <wps:txbx>
                        <w:txbxContent>
                          <w:p w14:paraId="4D7CF418" w14:textId="7D087A6C" w:rsidR="00756DD6" w:rsidRDefault="00BE6DAE">
                            <w:r>
                              <w:rPr>
                                <w:rFonts w:asciiTheme="majorHAnsi" w:hAnsiTheme="majorHAnsi" w:cstheme="majorHAnsi"/>
                                <w:sz w:val="20"/>
                                <w:szCs w:val="20"/>
                              </w:rPr>
                              <w:t xml:space="preserve">CONTENT: </w:t>
                            </w:r>
                            <w:r w:rsidR="001B6FA5">
                              <w:rPr>
                                <w:rFonts w:asciiTheme="majorHAnsi" w:hAnsiTheme="majorHAnsi" w:cstheme="majorHAnsi"/>
                                <w:sz w:val="20"/>
                                <w:szCs w:val="20"/>
                              </w:rPr>
                              <w:t>L</w:t>
                            </w:r>
                            <w:r w:rsidR="00756DD6" w:rsidRPr="000710EF">
                              <w:rPr>
                                <w:rFonts w:asciiTheme="majorHAnsi" w:hAnsiTheme="majorHAnsi" w:cstheme="majorHAnsi"/>
                                <w:sz w:val="20"/>
                                <w:szCs w:val="20"/>
                              </w:rPr>
                              <w:t>earn basic psychological concepts and apply these to everyday life.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D3F0B7" id="Text Box 214" o:spid="_x0000_s1033" type="#_x0000_t202" style="position:absolute;margin-left:-13.4pt;margin-top:662.55pt;width:120.9pt;height:57.05pt;z-index:25244979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" fillcolor="white [3201]" stroked="f" strokeweight=".5pt">
                <v:textbox>
                  <w:txbxContent>
                    <w:p w14:paraId="4D7CF418" w14:textId="7D087A6C" w:rsidR="00756DD6" w:rsidRDefault="00BE6DAE">
                      <w:r>
                        <w:rPr>
                          <w:rFonts w:asciiTheme="majorHAnsi" w:hAnsiTheme="majorHAnsi" w:cstheme="majorHAnsi"/>
                          <w:sz w:val="20"/>
                          <w:szCs w:val="20"/>
                        </w:rPr>
                        <w:t xml:space="preserve">CONTENT: </w:t>
                      </w:r>
                      <w:r w:rsidR="001B6FA5">
                        <w:rPr>
                          <w:rFonts w:asciiTheme="majorHAnsi" w:hAnsiTheme="majorHAnsi" w:cstheme="majorHAnsi"/>
                          <w:sz w:val="20"/>
                          <w:szCs w:val="20"/>
                        </w:rPr>
                        <w:t>L</w:t>
                      </w:r>
                      <w:r w:rsidR="00756DD6" w:rsidRPr="000710EF">
                        <w:rPr>
                          <w:rFonts w:asciiTheme="majorHAnsi" w:hAnsiTheme="majorHAnsi" w:cstheme="majorHAnsi"/>
                          <w:sz w:val="20"/>
                          <w:szCs w:val="20"/>
                        </w:rPr>
                        <w:t>earn basic psychological concepts and apply these to everyday life.</w:t>
                      </w:r>
                    </w:p>
                  </w:txbxContent>
                </v:textbox>
                <w10:wrap type="topAndBottom" anchory="margin"/>
              </v:shape>
            </w:pict>
          </mc:Fallback>
        </mc:AlternateContent>
      </w:r>
      <w:r w:rsidR="00BE6DAE">
        <w:rPr>
          <w:rFonts w:asciiTheme="majorHAnsi" w:hAnsiTheme="majorHAnsi" w:cstheme="majorHAnsi"/>
          <w:noProof/>
          <w:sz w:val="20"/>
          <w:szCs w:val="20"/>
        </w:rPr>
        <mc:AlternateContent>
          <mc:Choice Requires="wps">
            <w:drawing>
              <wp:anchor distT="0" distB="0" distL="114300" distR="114300" simplePos="0" relativeHeight="252314624" behindDoc="0" locked="0" layoutInCell="1" allowOverlap="1" wp14:anchorId="517879A5" wp14:editId="38804BC1">
                <wp:simplePos x="0" y="0"/>
                <wp:positionH relativeFrom="column">
                  <wp:posOffset>3578251</wp:posOffset>
                </wp:positionH>
                <wp:positionV relativeFrom="margin">
                  <wp:posOffset>8414747</wp:posOffset>
                </wp:positionV>
                <wp:extent cx="1582420" cy="724399"/>
                <wp:effectExtent l="0" t="0" r="0" b="0"/>
                <wp:wrapNone/>
                <wp:docPr id="212" name="Text Box 212"/>
                <wp:cNvGraphicFramePr/>
                <a:graphic xmlns:a="http://schemas.openxmlformats.org/drawingml/2006/main">
                  <a:graphicData uri="http://schemas.microsoft.com/office/word/2010/wordprocessingShape">
                    <wps:wsp>
                      <wps:cNvSpPr txBox="1"/>
                      <wps:spPr>
                        <a:xfrm>
                          <a:off x="0" y="0"/>
                          <a:ext cx="1582420" cy="724399"/>
                        </a:xfrm>
                        <a:prstGeom prst="rect">
                          <a:avLst/>
                        </a:prstGeom>
                        <a:solidFill>
                          <a:schemeClr val="lt1"/>
                        </a:solidFill>
                        <a:ln w="6350">
                          <a:noFill/>
                        </a:ln>
                      </wps:spPr>
                      <wps:txbx>
                        <w:txbxContent>
                          <w:p w14:paraId="03B5B95C" w14:textId="7D5D5D99" w:rsidR="00756DD6" w:rsidRDefault="00BE6DAE">
                            <w:r>
                              <w:rPr>
                                <w:rFonts w:asciiTheme="majorHAnsi" w:hAnsiTheme="majorHAnsi" w:cstheme="majorHAnsi"/>
                                <w:sz w:val="20"/>
                                <w:szCs w:val="20"/>
                              </w:rPr>
                              <w:t xml:space="preserve">KEY THEMES: </w:t>
                            </w:r>
                            <w:r w:rsidR="00295928">
                              <w:rPr>
                                <w:rFonts w:asciiTheme="majorHAnsi" w:hAnsiTheme="majorHAnsi" w:cstheme="majorHAnsi"/>
                                <w:sz w:val="20"/>
                                <w:szCs w:val="20"/>
                              </w:rPr>
                              <w:t>Retain</w:t>
                            </w:r>
                            <w:r w:rsidR="00756DD6" w:rsidRPr="000710EF">
                              <w:rPr>
                                <w:rFonts w:asciiTheme="majorHAnsi" w:hAnsiTheme="majorHAnsi" w:cstheme="majorHAnsi"/>
                                <w:sz w:val="20"/>
                                <w:szCs w:val="20"/>
                              </w:rPr>
                              <w:t xml:space="preserve"> knowledge that will guide you even af</w:t>
                            </w:r>
                            <w:r w:rsidR="00756DD6" w:rsidRPr="006D13EA">
                              <w:rPr>
                                <w:rFonts w:asciiTheme="majorHAnsi" w:hAnsiTheme="majorHAnsi" w:cstheme="majorHAnsi"/>
                                <w:sz w:val="20"/>
                                <w:szCs w:val="20"/>
                              </w:rPr>
                              <w:t>ter you finish this course.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7879A5" id="Text Box 212" o:spid="_x0000_s1034" type="#_x0000_t202" style="position:absolute;margin-left:281.75pt;margin-top:662.6pt;width:124.6pt;height:57.05pt;z-index:25231462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" fillcolor="white [3201]" stroked="f" strokeweight=".5pt">
                <v:textbox>
                  <w:txbxContent>
                    <w:p w14:paraId="03B5B95C" w14:textId="7D5D5D99" w:rsidR="00756DD6" w:rsidRDefault="00BE6DAE">
                      <w:r>
                        <w:rPr>
                          <w:rFonts w:asciiTheme="majorHAnsi" w:hAnsiTheme="majorHAnsi" w:cstheme="majorHAnsi"/>
                          <w:sz w:val="20"/>
                          <w:szCs w:val="20"/>
                        </w:rPr>
                        <w:t xml:space="preserve">KEY THEMES: </w:t>
                      </w:r>
                      <w:r w:rsidR="00295928">
                        <w:rPr>
                          <w:rFonts w:asciiTheme="majorHAnsi" w:hAnsiTheme="majorHAnsi" w:cstheme="majorHAnsi"/>
                          <w:sz w:val="20"/>
                          <w:szCs w:val="20"/>
                        </w:rPr>
                        <w:t>Retain</w:t>
                      </w:r>
                      <w:r w:rsidR="00756DD6" w:rsidRPr="000710EF">
                        <w:rPr>
                          <w:rFonts w:asciiTheme="majorHAnsi" w:hAnsiTheme="majorHAnsi" w:cstheme="majorHAnsi"/>
                          <w:sz w:val="20"/>
                          <w:szCs w:val="20"/>
                        </w:rPr>
                        <w:t xml:space="preserve"> knowledge that will guide you even af</w:t>
                      </w:r>
                      <w:r w:rsidR="00756DD6" w:rsidRPr="006D13EA">
                        <w:rPr>
                          <w:rFonts w:asciiTheme="majorHAnsi" w:hAnsiTheme="majorHAnsi" w:cstheme="majorHAnsi"/>
                          <w:sz w:val="20"/>
                          <w:szCs w:val="20"/>
                        </w:rPr>
                        <w:t>ter you finish this course.</w:t>
                      </w:r>
                    </w:p>
                  </w:txbxContent>
                </v:textbox>
                <w10:wrap anchory="margin"/>
              </v:shape>
            </w:pict>
          </mc:Fallback>
        </mc:AlternateContent>
      </w:r>
      <w:r w:rsidR="00DB00CE">
        <w:rPr>
          <w:rFonts w:asciiTheme="majorHAnsi" w:hAnsiTheme="majorHAnsi" w:cstheme="majorHAnsi"/>
          <w:noProof/>
          <w:sz w:val="20"/>
          <w:szCs w:val="20"/>
        </w:rPr>
        <mc:AlternateContent>
          <mc:Choice Requires="wps">
            <w:drawing>
              <wp:anchor distT="0" distB="0" distL="114300" distR="114300" simplePos="0" relativeHeight="251546624" behindDoc="0" locked="0" layoutInCell="1" allowOverlap="1" wp14:anchorId="2563608C" wp14:editId="19D267A4">
                <wp:simplePos x="0" y="0"/>
                <wp:positionH relativeFrom="page">
                  <wp:align>left</wp:align>
                </wp:positionH>
                <wp:positionV relativeFrom="paragraph">
                  <wp:posOffset>171450</wp:posOffset>
                </wp:positionV>
                <wp:extent cx="7771765" cy="853440"/>
                <wp:effectExtent l="0" t="0" r="635" b="3810"/>
                <wp:wrapTopAndBottom/>
                <wp:docPr id="17" name="Text Box 17"/>
                <wp:cNvGraphicFramePr/>
                <a:graphic xmlns:a="http://schemas.openxmlformats.org/drawingml/2006/main">
                  <a:graphicData uri="http://schemas.microsoft.com/office/word/2010/wordprocessingShape">
                    <wps:wsp>
                      <wps:cNvSpPr txBox="1"/>
                      <wps:spPr>
                        <a:xfrm>
                          <a:off x="0" y="0"/>
                          <a:ext cx="7771765" cy="853440"/>
                        </a:xfrm>
                        <a:prstGeom prst="rect">
                          <a:avLst/>
                        </a:prstGeom>
                        <a:solidFill>
                          <a:schemeClr val="lt1"/>
                        </a:solidFill>
                        <a:ln w="6350">
                          <a:noFill/>
                        </a:ln>
                      </wps:spPr>
                      <wps:txbx>
                        <w:txbxContent>
                          <w:p w14:paraId="18424175" w14:textId="77777777" w:rsidR="00982E96" w:rsidRDefault="00982E96" w:rsidP="00337297">
                            <w:pPr>
                              <w:pStyle w:val="Heading1"/>
                            </w:pPr>
                          </w:p>
                          <w:p w14:paraId="7996DCB1" w14:textId="5D62525F" w:rsidR="004A0F11" w:rsidRDefault="004A0F11" w:rsidP="00BF4BCF">
                            <w:pPr>
                              <w:pStyle w:val="Heading1"/>
                              <w:jc w:val="center"/>
                              <w:rPr>
                                <w:sz w:val="36"/>
                                <w:szCs w:val="36"/>
                              </w:rPr>
                            </w:pPr>
                            <w:r w:rsidRPr="00C02557">
                              <w:rPr>
                                <w:sz w:val="36"/>
                                <w:szCs w:val="36"/>
                              </w:rPr>
                              <w:t>Thi</w:t>
                            </w:r>
                            <w:r w:rsidR="006717CB" w:rsidRPr="00C02557">
                              <w:rPr>
                                <w:sz w:val="36"/>
                                <w:szCs w:val="36"/>
                              </w:rPr>
                              <w:t>ngs We Will Learn and Do</w:t>
                            </w:r>
                          </w:p>
                          <w:p w14:paraId="1FFEEDC4" w14:textId="3A9033F3" w:rsidR="00BE7A08" w:rsidRPr="00BE7A08" w:rsidRDefault="00BE7A08" w:rsidP="00250560">
                            <w:pPr>
                              <w:jc w:val="center"/>
                            </w:pPr>
                            <w:r>
                              <w:t xml:space="preserve">(Learning Objectives – </w:t>
                            </w:r>
                            <w:hyperlink w:anchor="_Things_We_Will" w:history="1">
                              <w:r w:rsidRPr="00144D6C">
                                <w:rPr>
                                  <w:rStyle w:val="Hyperlink"/>
                                </w:rPr>
                                <w:t xml:space="preserve">click </w:t>
                              </w:r>
                              <w:r w:rsidR="00144D6C" w:rsidRPr="00144D6C">
                                <w:rPr>
                                  <w:rStyle w:val="Hyperlink"/>
                                </w:rPr>
                                <w:t>here to skip to the end of the document</w:t>
                              </w:r>
                            </w:hyperlink>
                            <w:r w:rsidR="00144D6C">
                              <w:t xml:space="preserve"> for more details on this</w:t>
                            </w:r>
                            <w:r>
                              <w:t>)</w:t>
                            </w:r>
                          </w:p>
                          <w:p w14:paraId="056D4EC7" w14:textId="77777777" w:rsidR="00BE7A08" w:rsidRPr="00BE7A08" w:rsidRDefault="00BE7A08" w:rsidP="00BE7A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63608C" id="Text Box 17" o:spid="_x0000_s1035" type="#_x0000_t202" style="position:absolute;margin-left:0;margin-top:13.5pt;width:611.95pt;height:67.2pt;z-index:25154662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" fillcolor="white [3201]" stroked="f" strokeweight=".5pt">
                <v:textbox>
                  <w:txbxContent>
                    <w:p w14:paraId="18424175" w14:textId="77777777" w:rsidR="00982E96" w:rsidRDefault="00982E96" w:rsidP="00337297">
                      <w:pPr>
                        <w:pStyle w:val="Heading1"/>
                      </w:pPr>
                    </w:p>
                    <w:p w14:paraId="7996DCB1" w14:textId="5D62525F" w:rsidR="004A0F11" w:rsidRDefault="004A0F11" w:rsidP="00BF4BCF">
                      <w:pPr>
                        <w:pStyle w:val="Heading1"/>
                        <w:jc w:val="center"/>
                        <w:rPr>
                          <w:sz w:val="36"/>
                          <w:szCs w:val="36"/>
                        </w:rPr>
                      </w:pPr>
                      <w:r w:rsidRPr="00C02557">
                        <w:rPr>
                          <w:sz w:val="36"/>
                          <w:szCs w:val="36"/>
                        </w:rPr>
                        <w:t>Thi</w:t>
                      </w:r>
                      <w:r w:rsidR="006717CB" w:rsidRPr="00C02557">
                        <w:rPr>
                          <w:sz w:val="36"/>
                          <w:szCs w:val="36"/>
                        </w:rPr>
                        <w:t>ngs We Will Learn and Do</w:t>
                      </w:r>
                    </w:p>
                    <w:p w14:paraId="1FFEEDC4" w14:textId="3A9033F3" w:rsidR="00BE7A08" w:rsidRPr="00BE7A08" w:rsidRDefault="00BE7A08" w:rsidP="00250560">
                      <w:pPr>
                        <w:jc w:val="center"/>
                      </w:pPr>
                      <w:r>
                        <w:t xml:space="preserve">(Learning Objectives – </w:t>
                      </w:r>
                      <w:hyperlink w:anchor="_Things_We_Will" w:history="1">
                        <w:r w:rsidRPr="00144D6C">
                          <w:rPr>
                            <w:rStyle w:val="Hyperlink"/>
                          </w:rPr>
                          <w:t xml:space="preserve">click </w:t>
                        </w:r>
                        <w:r w:rsidR="00144D6C" w:rsidRPr="00144D6C">
                          <w:rPr>
                            <w:rStyle w:val="Hyperlink"/>
                          </w:rPr>
                          <w:t>here to skip to the end of the document</w:t>
                        </w:r>
                      </w:hyperlink>
                      <w:r w:rsidR="00144D6C">
                        <w:t xml:space="preserve"> for more details on this</w:t>
                      </w:r>
                      <w:r>
                        <w:t>)</w:t>
                      </w:r>
                    </w:p>
                    <w:p w14:paraId="056D4EC7" w14:textId="77777777" w:rsidR="00BE7A08" w:rsidRPr="00BE7A08" w:rsidRDefault="00BE7A08" w:rsidP="00BE7A08"/>
                  </w:txbxContent>
                </v:textbox>
                <w10:wrap type="topAndBottom" anchorx="page"/>
              </v:shape>
            </w:pict>
          </mc:Fallback>
        </mc:AlternateContent>
      </w:r>
    </w:p>
    <w:p w14:paraId="1F0C0DAF" w14:textId="483D4645" w:rsidR="008979F8" w:rsidRPr="00550870" w:rsidRDefault="00702135" w:rsidP="008979F8">
      <w:pPr>
        <w:pStyle w:val="Heading1"/>
        <w:jc w:val="center"/>
        <w:rPr>
          <w:color w:val="FFFFFF" w:themeColor="background1"/>
          <w:sz w:val="40"/>
          <w:szCs w:val="40"/>
        </w:rPr>
      </w:pPr>
      <w:r w:rsidRPr="00550870">
        <w:rPr>
          <w:noProof/>
          <w:color w:val="FFFFFF" w:themeColor="background1"/>
          <w:sz w:val="40"/>
          <w:szCs w:val="40"/>
        </w:rPr>
        <w:lastRenderedPageBreak/>
        <mc:AlternateContent>
          <mc:Choice Requires="wps">
            <w:drawing>
              <wp:anchor distT="0" distB="0" distL="114300" distR="114300" simplePos="0" relativeHeight="250857472" behindDoc="1" locked="0" layoutInCell="1" allowOverlap="1" wp14:anchorId="636B81B9" wp14:editId="6D588B6D">
                <wp:simplePos x="0" y="0"/>
                <wp:positionH relativeFrom="page">
                  <wp:posOffset>12612</wp:posOffset>
                </wp:positionH>
                <wp:positionV relativeFrom="paragraph">
                  <wp:posOffset>-457200</wp:posOffset>
                </wp:positionV>
                <wp:extent cx="7795260" cy="832419"/>
                <wp:effectExtent l="0" t="0" r="15240" b="25400"/>
                <wp:wrapNone/>
                <wp:docPr id="48" name="Rectangle 4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95260" cy="832419"/>
                        </a:xfrm>
                        <a:prstGeom prst="rect">
                          <a:avLst/>
                        </a:prstGeom>
                        <a:solidFill>
                          <a:srgbClr val="992E00"/>
                        </a:solid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45FF402C" id="Rectangle 48" o:spid="_x0000_s1026" alt="&quot;&quot;" style="position:absolute;margin-left:1pt;margin-top:-36pt;width:613.8pt;height:65.55pt;z-index:-252459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" fillcolor="#992e00" strokecolor="#1f3763 [1604]" strokeweight="1pt">
                <w10:wrap anchorx="page"/>
              </v:rect>
            </w:pict>
          </mc:Fallback>
        </mc:AlternateContent>
      </w:r>
      <w:r w:rsidR="008979F8" w:rsidRPr="00550870">
        <w:rPr>
          <w:color w:val="FFFFFF" w:themeColor="background1"/>
          <w:sz w:val="40"/>
          <w:szCs w:val="40"/>
        </w:rPr>
        <w:t>Le</w:t>
      </w:r>
      <w:r w:rsidR="00B34710" w:rsidRPr="00550870">
        <w:rPr>
          <w:color w:val="FFFFFF" w:themeColor="background1"/>
          <w:sz w:val="40"/>
          <w:szCs w:val="40"/>
        </w:rPr>
        <w:t xml:space="preserve">arning </w:t>
      </w:r>
      <w:r w:rsidR="008979F8" w:rsidRPr="00550870">
        <w:rPr>
          <w:color w:val="FFFFFF" w:themeColor="background1"/>
          <w:sz w:val="40"/>
          <w:szCs w:val="40"/>
        </w:rPr>
        <w:t xml:space="preserve">Activities </w:t>
      </w:r>
      <w:r w:rsidR="00B34710" w:rsidRPr="00550870">
        <w:rPr>
          <w:color w:val="FFFFFF" w:themeColor="background1"/>
          <w:sz w:val="40"/>
          <w:szCs w:val="40"/>
        </w:rPr>
        <w:t>and</w:t>
      </w:r>
      <w:r w:rsidR="008979F8" w:rsidRPr="00550870">
        <w:rPr>
          <w:color w:val="FFFFFF" w:themeColor="background1"/>
          <w:sz w:val="40"/>
          <w:szCs w:val="40"/>
        </w:rPr>
        <w:t xml:space="preserve"> Grading</w:t>
      </w:r>
      <w:r w:rsidR="00B34710" w:rsidRPr="00550870">
        <w:rPr>
          <w:color w:val="FFFFFF" w:themeColor="background1"/>
          <w:sz w:val="40"/>
          <w:szCs w:val="40"/>
        </w:rPr>
        <w:t xml:space="preserve"> </w:t>
      </w:r>
    </w:p>
    <w:p w14:paraId="2D4D89A9" w14:textId="7A56D1A2" w:rsidR="00702135" w:rsidRDefault="00702135" w:rsidP="00702135">
      <w:pPr>
        <w:keepNext/>
        <w:keepLines/>
        <w:spacing w:before="40" w:after="0"/>
        <w:outlineLvl w:val="1"/>
        <w:rPr>
          <w:rFonts w:asciiTheme="majorHAnsi" w:eastAsiaTheme="majorEastAsia" w:hAnsiTheme="majorHAnsi" w:cstheme="majorBidi"/>
          <w:color w:val="0D0D0D" w:themeColor="text1" w:themeTint="F2"/>
          <w:sz w:val="32"/>
          <w:szCs w:val="32"/>
        </w:rPr>
      </w:pPr>
    </w:p>
    <w:tbl>
      <w:tblPr>
        <w:tblStyle w:val="TableGrid"/>
        <w:tblpPr w:leftFromText="180" w:rightFromText="180" w:vertAnchor="text" w:horzAnchor="margin" w:tblpY="-21"/>
        <w:tblW w:w="11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3"/>
        <w:gridCol w:w="2573"/>
        <w:gridCol w:w="2864"/>
        <w:gridCol w:w="3237"/>
      </w:tblGrid>
      <w:tr w:rsidR="00410C7F" w14:paraId="5944BEB4" w14:textId="77777777" w:rsidTr="008D60B1">
        <w:trPr>
          <w:trHeight w:val="229"/>
        </w:trPr>
        <w:tc>
          <w:tcPr>
            <w:tcW w:w="11247" w:type="dxa"/>
            <w:gridSpan w:val="4"/>
          </w:tcPr>
          <w:p w14:paraId="1E8B18D7" w14:textId="2900AF3E" w:rsidR="00410C7F" w:rsidRPr="00A67F76" w:rsidRDefault="00410C7F" w:rsidP="00410C7F">
            <w:pPr>
              <w:pStyle w:val="Heading1"/>
              <w:outlineLvl w:val="0"/>
            </w:pPr>
            <w:r>
              <w:t>Things You Do Solo:</w:t>
            </w:r>
          </w:p>
        </w:tc>
      </w:tr>
      <w:tr w:rsidR="0074062F" w14:paraId="61369B24" w14:textId="77777777" w:rsidTr="008D60B1">
        <w:trPr>
          <w:trHeight w:val="1833"/>
        </w:trPr>
        <w:tc>
          <w:tcPr>
            <w:tcW w:w="2573" w:type="dxa"/>
            <w:tcBorders>
              <w:right w:val="single" w:sz="4" w:space="0" w:color="auto"/>
            </w:tcBorders>
          </w:tcPr>
          <w:p w14:paraId="3D54EDFC" w14:textId="28CF61E2" w:rsidR="00410C7F" w:rsidRPr="004426A1" w:rsidRDefault="00920CD0" w:rsidP="00410C7F">
            <w:pPr>
              <w:rPr>
                <w:rFonts w:asciiTheme="majorHAnsi" w:hAnsiTheme="majorHAnsi" w:cstheme="majorHAnsi"/>
                <w:sz w:val="18"/>
                <w:szCs w:val="18"/>
              </w:rPr>
            </w:pPr>
            <w:r w:rsidRPr="004426A1">
              <w:rPr>
                <w:rFonts w:asciiTheme="majorHAnsi" w:hAnsiTheme="majorHAnsi" w:cstheme="majorHAnsi"/>
                <w:b/>
                <w:bCs/>
                <w:noProof/>
                <w:sz w:val="18"/>
                <w:szCs w:val="18"/>
              </w:rPr>
              <w:drawing>
                <wp:anchor distT="0" distB="0" distL="114300" distR="114300" simplePos="0" relativeHeight="252529664" behindDoc="1" locked="0" layoutInCell="1" allowOverlap="1" wp14:anchorId="294E2E7C" wp14:editId="265123F4">
                  <wp:simplePos x="0" y="0"/>
                  <wp:positionH relativeFrom="margin">
                    <wp:posOffset>-68580</wp:posOffset>
                  </wp:positionH>
                  <wp:positionV relativeFrom="paragraph">
                    <wp:posOffset>101600</wp:posOffset>
                  </wp:positionV>
                  <wp:extent cx="578485" cy="578485"/>
                  <wp:effectExtent l="0" t="0" r="0" b="0"/>
                  <wp:wrapSquare wrapText="bothSides"/>
                  <wp:docPr id="33" name="Graphic 33" descr="P149C1T3#y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Graphic 33" descr="P149C1T3#y1">
                            <a:extLst>
                              <a:ext uri="{C183D7F6-B498-43B3-948B-1728B52AA6E4}">
                                <adec:decorative xmlns:adec="http://schemas.microsoft.com/office/drawing/2017/decorative" val="1"/>
                              </a:ext>
                            </a:extLst>
                          </pic:cNvPr>
                          <pic:cNvPicPr/>
                        </pic:nvPicPr>
                        <pic:blipFill>
                          <a:blip r:embed="rId27">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578485" cy="578485"/>
                          </a:xfrm>
                          <a:prstGeom prst="rect">
                            <a:avLst/>
                          </a:prstGeom>
                        </pic:spPr>
                      </pic:pic>
                    </a:graphicData>
                  </a:graphic>
                  <wp14:sizeRelH relativeFrom="margin">
                    <wp14:pctWidth>0</wp14:pctWidth>
                  </wp14:sizeRelH>
                  <wp14:sizeRelV relativeFrom="margin">
                    <wp14:pctHeight>0</wp14:pctHeight>
                  </wp14:sizeRelV>
                </wp:anchor>
              </w:drawing>
            </w:r>
            <w:r w:rsidR="00410C7F" w:rsidRPr="00AD1A5E">
              <w:rPr>
                <w:rFonts w:asciiTheme="majorHAnsi" w:hAnsiTheme="majorHAnsi" w:cstheme="majorHAnsi"/>
              </w:rPr>
              <w:t>READ:</w:t>
            </w:r>
            <w:r w:rsidR="00410C7F">
              <w:rPr>
                <w:rFonts w:asciiTheme="majorHAnsi" w:hAnsiTheme="majorHAnsi" w:cstheme="majorHAnsi"/>
                <w:sz w:val="20"/>
                <w:szCs w:val="20"/>
              </w:rPr>
              <w:t xml:space="preserve"> </w:t>
            </w:r>
            <w:r w:rsidR="00410C7F" w:rsidRPr="004426A1">
              <w:rPr>
                <w:rFonts w:asciiTheme="majorHAnsi" w:hAnsiTheme="majorHAnsi" w:cstheme="majorHAnsi"/>
                <w:sz w:val="18"/>
                <w:szCs w:val="18"/>
              </w:rPr>
              <w:t>The</w:t>
            </w:r>
            <w:r w:rsidR="008C063C">
              <w:rPr>
                <w:rFonts w:asciiTheme="majorHAnsi" w:hAnsiTheme="majorHAnsi" w:cstheme="majorHAnsi"/>
                <w:sz w:val="18"/>
                <w:szCs w:val="18"/>
              </w:rPr>
              <w:t xml:space="preserve"> textbook</w:t>
            </w:r>
            <w:r w:rsidR="00410C7F" w:rsidRPr="004426A1">
              <w:rPr>
                <w:rFonts w:asciiTheme="majorHAnsi" w:hAnsiTheme="majorHAnsi" w:cstheme="majorHAnsi"/>
                <w:sz w:val="18"/>
                <w:szCs w:val="18"/>
              </w:rPr>
              <w:t xml:space="preserve"> </w:t>
            </w:r>
            <w:r w:rsidR="008C063C">
              <w:rPr>
                <w:rFonts w:asciiTheme="majorHAnsi" w:hAnsiTheme="majorHAnsi" w:cstheme="majorHAnsi"/>
                <w:sz w:val="18"/>
                <w:szCs w:val="18"/>
              </w:rPr>
              <w:t>is</w:t>
            </w:r>
            <w:r w:rsidR="00410C7F">
              <w:rPr>
                <w:rFonts w:asciiTheme="majorHAnsi" w:hAnsiTheme="majorHAnsi" w:cstheme="majorHAnsi"/>
                <w:sz w:val="18"/>
                <w:szCs w:val="18"/>
              </w:rPr>
              <w:t xml:space="preserve"> linked in Blackboard, from </w:t>
            </w:r>
            <w:r w:rsidR="00410C7F" w:rsidRPr="004426A1">
              <w:rPr>
                <w:rFonts w:asciiTheme="majorHAnsi" w:hAnsiTheme="majorHAnsi" w:cstheme="majorHAnsi"/>
                <w:sz w:val="18"/>
                <w:szCs w:val="18"/>
              </w:rPr>
              <w:t>open access</w:t>
            </w:r>
            <w:r w:rsidR="00410C7F">
              <w:rPr>
                <w:rFonts w:asciiTheme="majorHAnsi" w:hAnsiTheme="majorHAnsi" w:cstheme="majorHAnsi"/>
                <w:sz w:val="18"/>
                <w:szCs w:val="18"/>
              </w:rPr>
              <w:t xml:space="preserve"> resources, </w:t>
            </w:r>
            <w:r w:rsidR="008C063C">
              <w:rPr>
                <w:rFonts w:asciiTheme="majorHAnsi" w:hAnsiTheme="majorHAnsi" w:cstheme="majorHAnsi"/>
                <w:sz w:val="18"/>
                <w:szCs w:val="18"/>
              </w:rPr>
              <w:t xml:space="preserve">and is </w:t>
            </w:r>
            <w:r w:rsidR="00410C7F">
              <w:rPr>
                <w:rFonts w:asciiTheme="majorHAnsi" w:hAnsiTheme="majorHAnsi" w:cstheme="majorHAnsi"/>
                <w:sz w:val="18"/>
                <w:szCs w:val="18"/>
              </w:rPr>
              <w:t xml:space="preserve">free of cost. </w:t>
            </w:r>
          </w:p>
          <w:p w14:paraId="7E3ABA47" w14:textId="59C372FF" w:rsidR="00410C7F" w:rsidRDefault="00410C7F" w:rsidP="00410C7F">
            <w:pPr>
              <w:pStyle w:val="ListParagraph"/>
              <w:numPr>
                <w:ilvl w:val="0"/>
                <w:numId w:val="0"/>
              </w:numPr>
            </w:pPr>
          </w:p>
        </w:tc>
        <w:tc>
          <w:tcPr>
            <w:tcW w:w="2573" w:type="dxa"/>
            <w:tcBorders>
              <w:left w:val="single" w:sz="4" w:space="0" w:color="auto"/>
              <w:right w:val="single" w:sz="4" w:space="0" w:color="auto"/>
            </w:tcBorders>
          </w:tcPr>
          <w:p w14:paraId="2E093EEA" w14:textId="7D28798D" w:rsidR="00410C7F" w:rsidRPr="0062501B" w:rsidRDefault="00920CD0" w:rsidP="00410C7F">
            <w:pPr>
              <w:pStyle w:val="ListParagraph"/>
              <w:numPr>
                <w:ilvl w:val="0"/>
                <w:numId w:val="0"/>
              </w:numPr>
              <w:spacing w:line="240" w:lineRule="auto"/>
              <w:rPr>
                <w:noProof/>
                <w:sz w:val="18"/>
                <w:szCs w:val="18"/>
              </w:rPr>
            </w:pPr>
            <w:r w:rsidRPr="0062501B">
              <w:rPr>
                <w:noProof/>
                <w:sz w:val="20"/>
                <w:szCs w:val="20"/>
              </w:rPr>
              <w:drawing>
                <wp:anchor distT="0" distB="0" distL="114300" distR="114300" simplePos="0" relativeHeight="252526592" behindDoc="1" locked="0" layoutInCell="1" allowOverlap="1" wp14:anchorId="14C7F25C" wp14:editId="1D0D5B81">
                  <wp:simplePos x="0" y="0"/>
                  <wp:positionH relativeFrom="margin">
                    <wp:posOffset>-9842</wp:posOffset>
                  </wp:positionH>
                  <wp:positionV relativeFrom="paragraph">
                    <wp:posOffset>477</wp:posOffset>
                  </wp:positionV>
                  <wp:extent cx="563880" cy="563880"/>
                  <wp:effectExtent l="0" t="0" r="0" b="7620"/>
                  <wp:wrapTight wrapText="bothSides">
                    <wp:wrapPolygon edited="0">
                      <wp:start x="2189" y="0"/>
                      <wp:lineTo x="2189" y="21162"/>
                      <wp:lineTo x="18973" y="21162"/>
                      <wp:lineTo x="18973" y="0"/>
                      <wp:lineTo x="2189" y="0"/>
                    </wp:wrapPolygon>
                  </wp:wrapTight>
                  <wp:docPr id="21" name="Graphic 21" descr="P156C1T3#y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phic 21" descr="P156C1T3#y1">
                            <a:extLst>
                              <a:ext uri="{C183D7F6-B498-43B3-948B-1728B52AA6E4}">
                                <adec:decorative xmlns:adec="http://schemas.microsoft.com/office/drawing/2017/decorative" val="1"/>
                              </a:ext>
                            </a:extLst>
                          </pic:cNvPr>
                          <pic:cNvPicPr/>
                        </pic:nvPicPr>
                        <pic:blipFill>
                          <a:blip r:embed="rId29">
                            <a:extLst>
                              <a:ext uri="{28A0092B-C50C-407E-A947-70E740481C1C}">
                                <a14:useLocalDpi xmlns:a14="http://schemas.microsoft.com/office/drawing/2010/main" val="0"/>
                              </a:ext>
                              <a:ext uri="{96DAC541-7B7A-43D3-8B79-37D633B846F1}">
                                <asvg:svgBlip xmlns:asvg="http://schemas.microsoft.com/office/drawing/2016/SVG/main" r:embed="rId30"/>
                              </a:ext>
                            </a:extLst>
                          </a:blip>
                          <a:stretch>
                            <a:fillRect/>
                          </a:stretch>
                        </pic:blipFill>
                        <pic:spPr>
                          <a:xfrm>
                            <a:off x="0" y="0"/>
                            <a:ext cx="563880" cy="563880"/>
                          </a:xfrm>
                          <a:prstGeom prst="rect">
                            <a:avLst/>
                          </a:prstGeom>
                        </pic:spPr>
                      </pic:pic>
                    </a:graphicData>
                  </a:graphic>
                  <wp14:sizeRelH relativeFrom="margin">
                    <wp14:pctWidth>0</wp14:pctWidth>
                  </wp14:sizeRelH>
                  <wp14:sizeRelV relativeFrom="margin">
                    <wp14:pctHeight>0</wp14:pctHeight>
                  </wp14:sizeRelV>
                </wp:anchor>
              </w:drawing>
            </w:r>
            <w:r w:rsidR="00410C7F" w:rsidRPr="00AD1A5E">
              <w:rPr>
                <w:noProof/>
                <w:sz w:val="22"/>
                <w:szCs w:val="22"/>
              </w:rPr>
              <w:t>TAKE:</w:t>
            </w:r>
            <w:r w:rsidR="00410C7F" w:rsidRPr="0062501B">
              <w:rPr>
                <w:noProof/>
                <w:sz w:val="22"/>
                <w:szCs w:val="22"/>
              </w:rPr>
              <w:t xml:space="preserve"> </w:t>
            </w:r>
            <w:r w:rsidR="000D7352" w:rsidRPr="000D7352">
              <w:rPr>
                <w:noProof/>
                <w:sz w:val="18"/>
                <w:szCs w:val="18"/>
              </w:rPr>
              <w:t>Practice</w:t>
            </w:r>
            <w:r w:rsidR="00410C7F" w:rsidRPr="0062501B">
              <w:rPr>
                <w:noProof/>
                <w:sz w:val="18"/>
                <w:szCs w:val="18"/>
              </w:rPr>
              <w:t xml:space="preserve"> Quizzes. </w:t>
            </w:r>
            <w:r w:rsidR="00410C7F" w:rsidRPr="0062501B">
              <w:rPr>
                <w:sz w:val="18"/>
                <w:szCs w:val="18"/>
              </w:rPr>
              <w:t>These are based on the readings</w:t>
            </w:r>
            <w:r w:rsidR="00410C7F">
              <w:rPr>
                <w:sz w:val="18"/>
                <w:szCs w:val="18"/>
              </w:rPr>
              <w:t xml:space="preserve">, and you can take them multiple times. </w:t>
            </w:r>
            <w:r w:rsidR="00410C7F" w:rsidRPr="0062501B">
              <w:rPr>
                <w:sz w:val="18"/>
                <w:szCs w:val="18"/>
              </w:rPr>
              <w:t xml:space="preserve"> </w:t>
            </w:r>
          </w:p>
          <w:p w14:paraId="33BF5A12" w14:textId="423EC56B" w:rsidR="00410C7F" w:rsidRDefault="00410C7F" w:rsidP="00410C7F">
            <w:pPr>
              <w:pStyle w:val="ListParagraph"/>
              <w:numPr>
                <w:ilvl w:val="0"/>
                <w:numId w:val="0"/>
              </w:numPr>
            </w:pPr>
          </w:p>
        </w:tc>
        <w:tc>
          <w:tcPr>
            <w:tcW w:w="2864" w:type="dxa"/>
            <w:tcBorders>
              <w:left w:val="single" w:sz="4" w:space="0" w:color="auto"/>
              <w:right w:val="single" w:sz="4" w:space="0" w:color="auto"/>
            </w:tcBorders>
          </w:tcPr>
          <w:p w14:paraId="4EEF2DD1" w14:textId="50986572" w:rsidR="00410C7F" w:rsidRPr="00580FF1" w:rsidRDefault="00920CD0" w:rsidP="00410C7F">
            <w:pPr>
              <w:rPr>
                <w:rFonts w:asciiTheme="majorHAnsi" w:hAnsiTheme="majorHAnsi" w:cstheme="majorHAnsi"/>
                <w:sz w:val="18"/>
                <w:szCs w:val="18"/>
              </w:rPr>
            </w:pPr>
            <w:r w:rsidRPr="00580FF1">
              <w:rPr>
                <w:rFonts w:asciiTheme="majorHAnsi" w:hAnsiTheme="majorHAnsi" w:cstheme="majorHAnsi"/>
                <w:noProof/>
                <w:sz w:val="20"/>
                <w:szCs w:val="20"/>
              </w:rPr>
              <w:drawing>
                <wp:anchor distT="0" distB="0" distL="114300" distR="114300" simplePos="0" relativeHeight="252528640" behindDoc="0" locked="0" layoutInCell="1" allowOverlap="1" wp14:anchorId="6124DCF9" wp14:editId="1550BDED">
                  <wp:simplePos x="0" y="0"/>
                  <wp:positionH relativeFrom="column">
                    <wp:posOffset>56356</wp:posOffset>
                  </wp:positionH>
                  <wp:positionV relativeFrom="paragraph">
                    <wp:posOffset>87471</wp:posOffset>
                  </wp:positionV>
                  <wp:extent cx="556895" cy="556895"/>
                  <wp:effectExtent l="0" t="0" r="0" b="0"/>
                  <wp:wrapSquare wrapText="bothSides"/>
                  <wp:docPr id="45" name="Graphic 45" descr="Cheer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Graphic 45" descr="Cheers with solid fill"/>
                          <pic:cNvPicPr/>
                        </pic:nvPicPr>
                        <pic:blipFill>
                          <a:blip r:embed="rId31">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a:xfrm>
                            <a:off x="0" y="0"/>
                            <a:ext cx="556895" cy="556895"/>
                          </a:xfrm>
                          <a:prstGeom prst="rect">
                            <a:avLst/>
                          </a:prstGeom>
                        </pic:spPr>
                      </pic:pic>
                    </a:graphicData>
                  </a:graphic>
                  <wp14:sizeRelH relativeFrom="margin">
                    <wp14:pctWidth>0</wp14:pctWidth>
                  </wp14:sizeRelH>
                  <wp14:sizeRelV relativeFrom="margin">
                    <wp14:pctHeight>0</wp14:pctHeight>
                  </wp14:sizeRelV>
                </wp:anchor>
              </w:drawing>
            </w:r>
            <w:r w:rsidR="00410C7F" w:rsidRPr="00AD1A5E">
              <w:rPr>
                <w:rFonts w:asciiTheme="majorHAnsi" w:hAnsiTheme="majorHAnsi" w:cstheme="majorHAnsi"/>
              </w:rPr>
              <w:t xml:space="preserve">RESEARCH: </w:t>
            </w:r>
            <w:r w:rsidR="007A0174">
              <w:rPr>
                <w:rFonts w:asciiTheme="majorHAnsi" w:hAnsiTheme="majorHAnsi" w:cstheme="majorHAnsi"/>
                <w:sz w:val="18"/>
                <w:szCs w:val="18"/>
              </w:rPr>
              <w:t>You will</w:t>
            </w:r>
            <w:r w:rsidR="00410C7F" w:rsidRPr="00580FF1">
              <w:rPr>
                <w:rFonts w:asciiTheme="majorHAnsi" w:hAnsiTheme="majorHAnsi" w:cstheme="majorHAnsi"/>
                <w:sz w:val="18"/>
                <w:szCs w:val="18"/>
              </w:rPr>
              <w:t xml:space="preserve"> participate</w:t>
            </w:r>
            <w:r w:rsidR="007A0174">
              <w:rPr>
                <w:rFonts w:asciiTheme="majorHAnsi" w:hAnsiTheme="majorHAnsi" w:cstheme="majorHAnsi"/>
                <w:sz w:val="18"/>
                <w:szCs w:val="18"/>
              </w:rPr>
              <w:t xml:space="preserve"> in </w:t>
            </w:r>
            <w:r w:rsidR="00410C7F" w:rsidRPr="00580FF1">
              <w:rPr>
                <w:rFonts w:asciiTheme="majorHAnsi" w:hAnsiTheme="majorHAnsi" w:cstheme="majorHAnsi"/>
                <w:sz w:val="18"/>
                <w:szCs w:val="18"/>
              </w:rPr>
              <w:t xml:space="preserve">research studies conducted by </w:t>
            </w:r>
            <w:r w:rsidR="007A0174">
              <w:rPr>
                <w:rFonts w:asciiTheme="majorHAnsi" w:hAnsiTheme="majorHAnsi" w:cstheme="majorHAnsi"/>
                <w:sz w:val="18"/>
                <w:szCs w:val="18"/>
              </w:rPr>
              <w:t xml:space="preserve">psychology </w:t>
            </w:r>
            <w:r w:rsidR="00410C7F" w:rsidRPr="00580FF1">
              <w:rPr>
                <w:rFonts w:asciiTheme="majorHAnsi" w:hAnsiTheme="majorHAnsi" w:cstheme="majorHAnsi"/>
                <w:sz w:val="18"/>
                <w:szCs w:val="18"/>
              </w:rPr>
              <w:t>faculty and graduate students</w:t>
            </w:r>
            <w:r w:rsidR="00410C7F">
              <w:rPr>
                <w:rFonts w:asciiTheme="majorHAnsi" w:hAnsiTheme="majorHAnsi" w:cstheme="majorHAnsi"/>
                <w:sz w:val="18"/>
                <w:szCs w:val="18"/>
              </w:rPr>
              <w:t>.</w:t>
            </w:r>
          </w:p>
          <w:p w14:paraId="48BD9D7E" w14:textId="3F6C9306" w:rsidR="00410C7F" w:rsidRDefault="00410C7F" w:rsidP="00410C7F">
            <w:pPr>
              <w:pStyle w:val="ListParagraph"/>
              <w:numPr>
                <w:ilvl w:val="0"/>
                <w:numId w:val="0"/>
              </w:numPr>
            </w:pPr>
          </w:p>
        </w:tc>
        <w:tc>
          <w:tcPr>
            <w:tcW w:w="3237" w:type="dxa"/>
            <w:tcBorders>
              <w:left w:val="single" w:sz="4" w:space="0" w:color="auto"/>
            </w:tcBorders>
          </w:tcPr>
          <w:p w14:paraId="2D4FBA33" w14:textId="5FE96120" w:rsidR="00410C7F" w:rsidRPr="009F45B4" w:rsidRDefault="008C063C" w:rsidP="00410C7F">
            <w:pPr>
              <w:pStyle w:val="ListParagraph"/>
              <w:numPr>
                <w:ilvl w:val="0"/>
                <w:numId w:val="0"/>
              </w:numPr>
              <w:spacing w:line="240" w:lineRule="auto"/>
              <w:rPr>
                <w:sz w:val="18"/>
                <w:szCs w:val="18"/>
              </w:rPr>
            </w:pPr>
            <w:r w:rsidRPr="00D626CA">
              <w:rPr>
                <w:noProof/>
                <w:color w:val="595959" w:themeColor="text1" w:themeTint="A6"/>
                <w:sz w:val="20"/>
                <w:szCs w:val="20"/>
              </w:rPr>
              <w:drawing>
                <wp:anchor distT="0" distB="0" distL="114300" distR="114300" simplePos="0" relativeHeight="252527616" behindDoc="0" locked="0" layoutInCell="1" allowOverlap="0" wp14:anchorId="0FF58742" wp14:editId="25B24771">
                  <wp:simplePos x="0" y="0"/>
                  <wp:positionH relativeFrom="margin">
                    <wp:posOffset>-19050</wp:posOffset>
                  </wp:positionH>
                  <wp:positionV relativeFrom="paragraph">
                    <wp:posOffset>30480</wp:posOffset>
                  </wp:positionV>
                  <wp:extent cx="578485" cy="578485"/>
                  <wp:effectExtent l="0" t="0" r="0" b="0"/>
                  <wp:wrapSquare wrapText="bothSides"/>
                  <wp:docPr id="19" name="Graphic 19" descr="Documen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phic 19" descr="Document with solid fill"/>
                          <pic:cNvPicPr/>
                        </pic:nvPicPr>
                        <pic:blipFill>
                          <a:blip r:embed="rId33">
                            <a:extLst>
                              <a:ext uri="{28A0092B-C50C-407E-A947-70E740481C1C}">
                                <a14:useLocalDpi xmlns:a14="http://schemas.microsoft.com/office/drawing/2010/main" val="0"/>
                              </a:ext>
                              <a:ext uri="{96DAC541-7B7A-43D3-8B79-37D633B846F1}">
                                <asvg:svgBlip xmlns:asvg="http://schemas.microsoft.com/office/drawing/2016/SVG/main" r:embed="rId34"/>
                              </a:ext>
                            </a:extLst>
                          </a:blip>
                          <a:stretch>
                            <a:fillRect/>
                          </a:stretch>
                        </pic:blipFill>
                        <pic:spPr>
                          <a:xfrm>
                            <a:off x="0" y="0"/>
                            <a:ext cx="578485" cy="578485"/>
                          </a:xfrm>
                          <a:prstGeom prst="rect">
                            <a:avLst/>
                          </a:prstGeom>
                        </pic:spPr>
                      </pic:pic>
                    </a:graphicData>
                  </a:graphic>
                  <wp14:sizeRelH relativeFrom="margin">
                    <wp14:pctWidth>0</wp14:pctWidth>
                  </wp14:sizeRelH>
                  <wp14:sizeRelV relativeFrom="margin">
                    <wp14:pctHeight>0</wp14:pctHeight>
                  </wp14:sizeRelV>
                </wp:anchor>
              </w:drawing>
            </w:r>
            <w:r w:rsidR="00410C7F">
              <w:rPr>
                <w:sz w:val="22"/>
                <w:szCs w:val="22"/>
              </w:rPr>
              <w:t>JOURNAL &amp; SEMESTER PROJECT</w:t>
            </w:r>
            <w:r w:rsidR="00410C7F" w:rsidRPr="00AD1A5E">
              <w:rPr>
                <w:sz w:val="22"/>
                <w:szCs w:val="22"/>
              </w:rPr>
              <w:t xml:space="preserve">: </w:t>
            </w:r>
            <w:r w:rsidR="00410C7F" w:rsidRPr="00410C7F">
              <w:rPr>
                <w:sz w:val="18"/>
                <w:szCs w:val="18"/>
              </w:rPr>
              <w:t>Throughout the semester you will build a portfolio of your learning and get feedback from your TA. You will use this journal to create a final applications project.</w:t>
            </w:r>
            <w:r w:rsidR="00410C7F">
              <w:rPr>
                <w:sz w:val="18"/>
                <w:szCs w:val="18"/>
              </w:rPr>
              <w:t xml:space="preserve">  </w:t>
            </w:r>
          </w:p>
          <w:p w14:paraId="66A6FEAE" w14:textId="054C6C74" w:rsidR="00410C7F" w:rsidRDefault="00410C7F" w:rsidP="00410C7F">
            <w:pPr>
              <w:pStyle w:val="ListParagraph"/>
              <w:numPr>
                <w:ilvl w:val="0"/>
                <w:numId w:val="0"/>
              </w:numPr>
              <w:spacing w:line="240" w:lineRule="auto"/>
            </w:pPr>
          </w:p>
        </w:tc>
      </w:tr>
    </w:tbl>
    <w:p w14:paraId="68C1295D" w14:textId="70089A36" w:rsidR="00F87570" w:rsidRPr="008979F8" w:rsidRDefault="00F87570" w:rsidP="00410C7F">
      <w:pPr>
        <w:pStyle w:val="Heading1"/>
        <w:rPr>
          <w:color w:val="292952"/>
          <w:sz w:val="40"/>
          <w:szCs w:val="40"/>
        </w:rPr>
      </w:pPr>
    </w:p>
    <w:tbl>
      <w:tblPr>
        <w:tblStyle w:val="TableGrid"/>
        <w:tblpPr w:leftFromText="180" w:rightFromText="180" w:vertAnchor="text" w:horzAnchor="margin" w:tblpY="12"/>
        <w:tblW w:w="10553"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711"/>
        <w:gridCol w:w="3623"/>
        <w:gridCol w:w="3219"/>
      </w:tblGrid>
      <w:tr w:rsidR="00336E9F" w14:paraId="2513015F" w14:textId="77777777" w:rsidTr="00F16DED">
        <w:trPr>
          <w:trHeight w:val="185"/>
        </w:trPr>
        <w:tc>
          <w:tcPr>
            <w:tcW w:w="10553" w:type="dxa"/>
            <w:gridSpan w:val="3"/>
            <w:tcBorders>
              <w:top w:val="nil"/>
              <w:bottom w:val="nil"/>
            </w:tcBorders>
          </w:tcPr>
          <w:p w14:paraId="5C78E5C1" w14:textId="3E6301C4" w:rsidR="00336E9F" w:rsidRDefault="00336E9F" w:rsidP="00B0740D">
            <w:pPr>
              <w:pStyle w:val="Heading1"/>
              <w:spacing w:after="240"/>
              <w:outlineLvl w:val="0"/>
            </w:pPr>
            <w:r>
              <w:t>Things We Do Together:</w:t>
            </w:r>
          </w:p>
        </w:tc>
      </w:tr>
      <w:tr w:rsidR="00336E9F" w14:paraId="17444ABD" w14:textId="77777777" w:rsidTr="00FE2B04">
        <w:trPr>
          <w:trHeight w:val="1398"/>
        </w:trPr>
        <w:tc>
          <w:tcPr>
            <w:tcW w:w="3711" w:type="dxa"/>
            <w:tcBorders>
              <w:top w:val="nil"/>
            </w:tcBorders>
          </w:tcPr>
          <w:p w14:paraId="56521541" w14:textId="2B030902" w:rsidR="00336E9F" w:rsidRPr="008C063C" w:rsidRDefault="00855FCC" w:rsidP="00612E93">
            <w:pPr>
              <w:pStyle w:val="Heading2"/>
              <w:outlineLvl w:val="1"/>
              <w:rPr>
                <w:sz w:val="22"/>
                <w:szCs w:val="22"/>
              </w:rPr>
            </w:pPr>
            <w:r>
              <w:rPr>
                <w:noProof/>
                <w:color w:val="000000" w:themeColor="text1"/>
                <w:sz w:val="22"/>
                <w:szCs w:val="22"/>
              </w:rPr>
              <w:drawing>
                <wp:anchor distT="0" distB="0" distL="114300" distR="114300" simplePos="0" relativeHeight="252541952" behindDoc="0" locked="0" layoutInCell="1" allowOverlap="1" wp14:anchorId="2E921159" wp14:editId="6EC23E9A">
                  <wp:simplePos x="0" y="0"/>
                  <wp:positionH relativeFrom="column">
                    <wp:posOffset>-66040</wp:posOffset>
                  </wp:positionH>
                  <wp:positionV relativeFrom="paragraph">
                    <wp:posOffset>129540</wp:posOffset>
                  </wp:positionV>
                  <wp:extent cx="566777" cy="566777"/>
                  <wp:effectExtent l="0" t="0" r="5080" b="5080"/>
                  <wp:wrapSquare wrapText="bothSides"/>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35">
                            <a:extLst>
                              <a:ext uri="{28A0092B-C50C-407E-A947-70E740481C1C}">
                                <a14:useLocalDpi xmlns:a14="http://schemas.microsoft.com/office/drawing/2010/main" val="0"/>
                              </a:ext>
                              <a:ext uri="{96DAC541-7B7A-43D3-8B79-37D633B846F1}">
                                <asvg:svgBlip xmlns:asvg="http://schemas.microsoft.com/office/drawing/2016/SVG/main" r:embed="rId36"/>
                              </a:ext>
                            </a:extLst>
                          </a:blip>
                          <a:stretch>
                            <a:fillRect/>
                          </a:stretch>
                        </pic:blipFill>
                        <pic:spPr>
                          <a:xfrm>
                            <a:off x="0" y="0"/>
                            <a:ext cx="566777" cy="566777"/>
                          </a:xfrm>
                          <a:prstGeom prst="rect">
                            <a:avLst/>
                          </a:prstGeom>
                        </pic:spPr>
                      </pic:pic>
                    </a:graphicData>
                  </a:graphic>
                </wp:anchor>
              </w:drawing>
            </w:r>
            <w:r w:rsidR="00F14162">
              <w:rPr>
                <w:rFonts w:ascii="ZWAdobeF" w:hAnsi="ZWAdobeF" w:cs="ZWAdobeF"/>
                <w:color w:val="auto"/>
                <w:sz w:val="2"/>
                <w:szCs w:val="2"/>
              </w:rPr>
              <w:t>0B</w:t>
            </w:r>
            <w:r w:rsidR="00612E93" w:rsidRPr="008C063C">
              <w:rPr>
                <w:color w:val="000000" w:themeColor="text1"/>
                <w:sz w:val="22"/>
                <w:szCs w:val="22"/>
              </w:rPr>
              <w:t>POLLev</w:t>
            </w:r>
          </w:p>
          <w:p w14:paraId="58010831" w14:textId="30611D7A" w:rsidR="00336E9F" w:rsidRDefault="00F14162" w:rsidP="00BB7CDE">
            <w:pPr>
              <w:pStyle w:val="ListParagraph"/>
              <w:numPr>
                <w:ilvl w:val="0"/>
                <w:numId w:val="0"/>
              </w:numPr>
            </w:pPr>
            <w:r>
              <w:rPr>
                <w:rStyle w:val="Heading2Char"/>
                <w:rFonts w:ascii="ZWAdobeF" w:hAnsi="ZWAdobeF" w:cs="ZWAdobeF"/>
                <w:color w:val="auto"/>
                <w:sz w:val="2"/>
                <w:szCs w:val="2"/>
              </w:rPr>
              <w:t>21T</w:t>
            </w:r>
            <w:r w:rsidR="00612E93">
              <w:rPr>
                <w:rStyle w:val="Heading2Char"/>
                <w:color w:val="000000" w:themeColor="text1"/>
                <w:sz w:val="18"/>
                <w:szCs w:val="18"/>
              </w:rPr>
              <w:t xml:space="preserve">Class time is a mix of </w:t>
            </w:r>
            <w:r w:rsidR="00B0740D" w:rsidRPr="00B0740D">
              <w:rPr>
                <w:rStyle w:val="Heading2Char"/>
                <w:color w:val="000000" w:themeColor="text1"/>
                <w:sz w:val="18"/>
                <w:szCs w:val="18"/>
              </w:rPr>
              <w:t>lectures</w:t>
            </w:r>
            <w:r w:rsidR="00612E93">
              <w:rPr>
                <w:rStyle w:val="Heading2Char"/>
                <w:color w:val="000000" w:themeColor="text1"/>
                <w:sz w:val="18"/>
                <w:szCs w:val="18"/>
              </w:rPr>
              <w:t xml:space="preserve"> and activities. We will use Poll Everywhere for in-class questions, surveys, and </w:t>
            </w:r>
            <w:r w:rsidR="00B0740D">
              <w:rPr>
                <w:rStyle w:val="Heading2Char"/>
                <w:color w:val="000000" w:themeColor="text1"/>
                <w:sz w:val="18"/>
                <w:szCs w:val="18"/>
              </w:rPr>
              <w:t>demonstrations.</w:t>
            </w:r>
          </w:p>
        </w:tc>
        <w:tc>
          <w:tcPr>
            <w:tcW w:w="3623" w:type="dxa"/>
            <w:tcBorders>
              <w:top w:val="nil"/>
            </w:tcBorders>
          </w:tcPr>
          <w:p w14:paraId="6D31ABFF" w14:textId="15110926" w:rsidR="009573FF" w:rsidRPr="00612E93" w:rsidRDefault="008D60B1" w:rsidP="009573FF">
            <w:pPr>
              <w:pStyle w:val="Heading2"/>
              <w:outlineLvl w:val="1"/>
              <w:rPr>
                <w:rStyle w:val="Heading2Char"/>
              </w:rPr>
            </w:pPr>
            <w:r>
              <w:rPr>
                <w:noProof/>
              </w:rPr>
              <mc:AlternateContent>
                <mc:Choice Requires="wps">
                  <w:drawing>
                    <wp:anchor distT="0" distB="0" distL="114300" distR="114300" simplePos="0" relativeHeight="252503040" behindDoc="1" locked="0" layoutInCell="1" allowOverlap="1" wp14:anchorId="1BD863DA" wp14:editId="1D19048E">
                      <wp:simplePos x="0" y="0"/>
                      <wp:positionH relativeFrom="page">
                        <wp:posOffset>-2816860</wp:posOffset>
                      </wp:positionH>
                      <wp:positionV relativeFrom="paragraph">
                        <wp:posOffset>-370840</wp:posOffset>
                      </wp:positionV>
                      <wp:extent cx="8221126" cy="1638300"/>
                      <wp:effectExtent l="0" t="0" r="27940" b="19050"/>
                      <wp:wrapNone/>
                      <wp:docPr id="197" name="Rectangle 19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221126" cy="1638300"/>
                              </a:xfrm>
                              <a:prstGeom prst="rect">
                                <a:avLst/>
                              </a:prstGeom>
                              <a:solidFill>
                                <a:srgbClr val="FAF7E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0A4A5509" id="Rectangle 197" o:spid="_x0000_s1026" alt="&quot;&quot;" style="position:absolute;margin-left:-221.8pt;margin-top:-29.2pt;width:647.35pt;height:129pt;z-index:-250813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" fillcolor="#faf7e6" strokecolor="#1f3763 [1604]" strokeweight="1pt">
                      <w10:wrap anchorx="page"/>
                    </v:rect>
                  </w:pict>
                </mc:Fallback>
              </mc:AlternateContent>
            </w:r>
            <w:r w:rsidR="00FE2B04" w:rsidRPr="008C063C">
              <w:rPr>
                <w:noProof/>
                <w:color w:val="000000" w:themeColor="text1"/>
                <w:sz w:val="22"/>
                <w:szCs w:val="22"/>
              </w:rPr>
              <w:drawing>
                <wp:anchor distT="0" distB="0" distL="114300" distR="114300" simplePos="0" relativeHeight="252531712" behindDoc="0" locked="0" layoutInCell="1" allowOverlap="1" wp14:anchorId="0E25F9FD" wp14:editId="51C03ED6">
                  <wp:simplePos x="0" y="0"/>
                  <wp:positionH relativeFrom="column">
                    <wp:posOffset>131445</wp:posOffset>
                  </wp:positionH>
                  <wp:positionV relativeFrom="paragraph">
                    <wp:posOffset>187960</wp:posOffset>
                  </wp:positionV>
                  <wp:extent cx="605155" cy="605155"/>
                  <wp:effectExtent l="0" t="0" r="0" b="4445"/>
                  <wp:wrapSquare wrapText="bothSides"/>
                  <wp:docPr id="28" name="Graphic 28" descr="P152C1T3#y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raphic 28" descr="P152C1T3#y1">
                            <a:extLst>
                              <a:ext uri="{C183D7F6-B498-43B3-948B-1728B52AA6E4}">
                                <adec:decorative xmlns:adec="http://schemas.microsoft.com/office/drawing/2017/decorative" val="1"/>
                              </a:ext>
                            </a:extLst>
                          </pic:cNvPr>
                          <pic:cNvPicPr/>
                        </pic:nvPicPr>
                        <pic:blipFill>
                          <a:blip r:embed="rId37">
                            <a:extLst>
                              <a:ext uri="{28A0092B-C50C-407E-A947-70E740481C1C}">
                                <a14:useLocalDpi xmlns:a14="http://schemas.microsoft.com/office/drawing/2010/main" val="0"/>
                              </a:ext>
                              <a:ext uri="{96DAC541-7B7A-43D3-8B79-37D633B846F1}">
                                <asvg:svgBlip xmlns:asvg="http://schemas.microsoft.com/office/drawing/2016/SVG/main" r:embed="rId38"/>
                              </a:ext>
                            </a:extLst>
                          </a:blip>
                          <a:stretch>
                            <a:fillRect/>
                          </a:stretch>
                        </pic:blipFill>
                        <pic:spPr>
                          <a:xfrm>
                            <a:off x="0" y="0"/>
                            <a:ext cx="605155" cy="605155"/>
                          </a:xfrm>
                          <a:prstGeom prst="rect">
                            <a:avLst/>
                          </a:prstGeom>
                        </pic:spPr>
                      </pic:pic>
                    </a:graphicData>
                  </a:graphic>
                  <wp14:sizeRelH relativeFrom="margin">
                    <wp14:pctWidth>0</wp14:pctWidth>
                  </wp14:sizeRelH>
                  <wp14:sizeRelV relativeFrom="margin">
                    <wp14:pctHeight>0</wp14:pctHeight>
                  </wp14:sizeRelV>
                </wp:anchor>
              </w:drawing>
            </w:r>
            <w:r w:rsidR="009573FF">
              <w:rPr>
                <w:rStyle w:val="Heading2Char"/>
                <w:color w:val="000000" w:themeColor="text1"/>
                <w:sz w:val="22"/>
                <w:szCs w:val="22"/>
              </w:rPr>
              <w:t>L</w:t>
            </w:r>
            <w:r w:rsidR="009573FF" w:rsidRPr="008C063C">
              <w:rPr>
                <w:rStyle w:val="Heading2Char"/>
                <w:color w:val="000000" w:themeColor="text1"/>
                <w:sz w:val="22"/>
                <w:szCs w:val="22"/>
              </w:rPr>
              <w:t>EARN &amp; SHARE</w:t>
            </w:r>
            <w:r w:rsidR="009573FF" w:rsidRPr="008C063C">
              <w:rPr>
                <w:rStyle w:val="Heading2Char"/>
                <w:sz w:val="22"/>
                <w:szCs w:val="22"/>
              </w:rPr>
              <w:t xml:space="preserve"> </w:t>
            </w:r>
          </w:p>
          <w:p w14:paraId="0E369FBC" w14:textId="128C18A6" w:rsidR="009573FF" w:rsidRPr="008C063C" w:rsidRDefault="009573FF" w:rsidP="009573FF">
            <w:pPr>
              <w:pStyle w:val="Heading2"/>
              <w:outlineLvl w:val="1"/>
              <w:rPr>
                <w:sz w:val="18"/>
                <w:szCs w:val="18"/>
              </w:rPr>
            </w:pPr>
            <w:r w:rsidRPr="0047408F">
              <w:rPr>
                <w:rStyle w:val="Heading2Char"/>
                <w:color w:val="000000" w:themeColor="text1"/>
                <w:sz w:val="18"/>
                <w:szCs w:val="18"/>
              </w:rPr>
              <w:t xml:space="preserve">This is where you </w:t>
            </w:r>
            <w:r>
              <w:rPr>
                <w:rStyle w:val="Heading2Char"/>
                <w:color w:val="000000" w:themeColor="text1"/>
                <w:sz w:val="18"/>
                <w:szCs w:val="18"/>
              </w:rPr>
              <w:t xml:space="preserve">connect with your group members in class and work through your understanding of what we are learning. </w:t>
            </w:r>
          </w:p>
          <w:p w14:paraId="609AB9C6" w14:textId="48770732" w:rsidR="00336E9F" w:rsidRPr="008C063C" w:rsidRDefault="00336E9F" w:rsidP="00336E9F">
            <w:pPr>
              <w:pStyle w:val="ListParagraph"/>
              <w:numPr>
                <w:ilvl w:val="0"/>
                <w:numId w:val="0"/>
              </w:numPr>
              <w:rPr>
                <w:sz w:val="18"/>
                <w:szCs w:val="18"/>
              </w:rPr>
            </w:pPr>
          </w:p>
        </w:tc>
        <w:tc>
          <w:tcPr>
            <w:tcW w:w="3219" w:type="dxa"/>
            <w:tcBorders>
              <w:top w:val="nil"/>
            </w:tcBorders>
          </w:tcPr>
          <w:p w14:paraId="1BFF6861" w14:textId="45536F94" w:rsidR="009573FF" w:rsidRPr="008C063C" w:rsidRDefault="00FE2B04" w:rsidP="00FE2B04">
            <w:pPr>
              <w:pStyle w:val="Heading2"/>
              <w:outlineLvl w:val="1"/>
              <w:rPr>
                <w:rStyle w:val="Heading2Char"/>
                <w:sz w:val="22"/>
                <w:szCs w:val="22"/>
              </w:rPr>
            </w:pPr>
            <w:r>
              <w:rPr>
                <w:noProof/>
                <w:color w:val="000000" w:themeColor="text1"/>
                <w:sz w:val="22"/>
                <w:szCs w:val="22"/>
              </w:rPr>
              <w:drawing>
                <wp:anchor distT="0" distB="0" distL="114300" distR="114300" simplePos="0" relativeHeight="252534784" behindDoc="0" locked="0" layoutInCell="1" allowOverlap="1" wp14:anchorId="13080376" wp14:editId="73982D9D">
                  <wp:simplePos x="0" y="0"/>
                  <wp:positionH relativeFrom="column">
                    <wp:posOffset>-41275</wp:posOffset>
                  </wp:positionH>
                  <wp:positionV relativeFrom="paragraph">
                    <wp:posOffset>102870</wp:posOffset>
                  </wp:positionV>
                  <wp:extent cx="869950" cy="869950"/>
                  <wp:effectExtent l="0" t="0" r="0" b="0"/>
                  <wp:wrapSquare wrapText="bothSides"/>
                  <wp:docPr id="6" name="Graphic 6" descr="Checkbox Checked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Checkbox Checked with solid fill"/>
                          <pic:cNvPicPr/>
                        </pic:nvPicPr>
                        <pic:blipFill>
                          <a:blip r:embed="rId39">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a:xfrm>
                            <a:off x="0" y="0"/>
                            <a:ext cx="869950" cy="869950"/>
                          </a:xfrm>
                          <a:prstGeom prst="rect">
                            <a:avLst/>
                          </a:prstGeom>
                        </pic:spPr>
                      </pic:pic>
                    </a:graphicData>
                  </a:graphic>
                  <wp14:sizeRelH relativeFrom="page">
                    <wp14:pctWidth>0</wp14:pctWidth>
                  </wp14:sizeRelH>
                  <wp14:sizeRelV relativeFrom="page">
                    <wp14:pctHeight>0</wp14:pctHeight>
                  </wp14:sizeRelV>
                </wp:anchor>
              </w:drawing>
            </w:r>
            <w:r w:rsidR="009573FF" w:rsidRPr="008C063C">
              <w:rPr>
                <w:rStyle w:val="Heading2Char"/>
                <w:color w:val="000000" w:themeColor="text1"/>
                <w:sz w:val="22"/>
                <w:szCs w:val="22"/>
              </w:rPr>
              <w:t>C</w:t>
            </w:r>
            <w:r w:rsidR="009573FF">
              <w:rPr>
                <w:rStyle w:val="Heading2Char"/>
                <w:color w:val="000000" w:themeColor="text1"/>
                <w:sz w:val="22"/>
                <w:szCs w:val="22"/>
              </w:rPr>
              <w:t>ONCEPT CHECKS</w:t>
            </w:r>
            <w:r w:rsidR="009573FF" w:rsidRPr="008C063C">
              <w:rPr>
                <w:rStyle w:val="Heading2Char"/>
                <w:sz w:val="22"/>
                <w:szCs w:val="22"/>
              </w:rPr>
              <w:t xml:space="preserve"> </w:t>
            </w:r>
          </w:p>
          <w:p w14:paraId="6E1347B7" w14:textId="6FF527C1" w:rsidR="009573FF" w:rsidRPr="0047408F" w:rsidRDefault="00F14162" w:rsidP="009573FF">
            <w:pPr>
              <w:pStyle w:val="Heading2"/>
              <w:outlineLvl w:val="1"/>
              <w:rPr>
                <w:rStyle w:val="Heading2Char"/>
                <w:color w:val="000000" w:themeColor="text1"/>
                <w:sz w:val="18"/>
                <w:szCs w:val="18"/>
              </w:rPr>
            </w:pPr>
            <w:r>
              <w:rPr>
                <w:rFonts w:ascii="ZWAdobeF" w:hAnsi="ZWAdobeF" w:cs="ZWAdobeF"/>
                <w:color w:val="auto"/>
                <w:sz w:val="2"/>
                <w:szCs w:val="2"/>
              </w:rPr>
              <w:t>1B</w:t>
            </w:r>
            <w:r w:rsidR="009573FF" w:rsidRPr="009573FF">
              <w:rPr>
                <w:color w:val="000000" w:themeColor="text1"/>
                <w:sz w:val="18"/>
                <w:szCs w:val="18"/>
              </w:rPr>
              <w:t>At the end of each unit, you will take an in-class quiz about the concepts you have learned</w:t>
            </w:r>
            <w:r w:rsidR="009573FF" w:rsidRPr="008C063C">
              <w:rPr>
                <w:sz w:val="18"/>
                <w:szCs w:val="18"/>
              </w:rPr>
              <w:t>.</w:t>
            </w:r>
          </w:p>
          <w:p w14:paraId="74B322A0" w14:textId="269E7DE9" w:rsidR="00336E9F" w:rsidRDefault="00336E9F" w:rsidP="001B0655">
            <w:pPr>
              <w:pStyle w:val="ListParagraph"/>
              <w:numPr>
                <w:ilvl w:val="0"/>
                <w:numId w:val="0"/>
              </w:numPr>
              <w:spacing w:line="240" w:lineRule="auto"/>
            </w:pPr>
            <w:r w:rsidRPr="0047408F">
              <w:rPr>
                <w:rStyle w:val="Heading2Char"/>
                <w:color w:val="000000" w:themeColor="text1"/>
                <w:sz w:val="18"/>
                <w:szCs w:val="18"/>
              </w:rPr>
              <w:t xml:space="preserve"> </w:t>
            </w:r>
          </w:p>
        </w:tc>
      </w:tr>
    </w:tbl>
    <w:p w14:paraId="2E1ED6DC" w14:textId="18B49D4D" w:rsidR="00F36D45" w:rsidRPr="003678E0" w:rsidRDefault="00F14162" w:rsidP="00410C7F">
      <w:pPr>
        <w:spacing w:after="0"/>
        <w:ind w:left="360" w:hanging="360"/>
        <w:rPr>
          <w:rStyle w:val="Heading2Char"/>
          <w:color w:val="000000" w:themeColor="text1"/>
          <w:sz w:val="32"/>
          <w:szCs w:val="32"/>
        </w:rPr>
      </w:pPr>
      <w:r>
        <w:rPr>
          <w:rStyle w:val="Heading2Char"/>
          <w:rFonts w:ascii="ZWAdobeF" w:hAnsi="ZWAdobeF" w:cs="ZWAdobeF"/>
          <w:color w:val="auto"/>
          <w:sz w:val="2"/>
          <w:szCs w:val="2"/>
        </w:rPr>
        <w:t>21T</w:t>
      </w:r>
      <w:r w:rsidR="00DC40C1" w:rsidRPr="003678E0">
        <w:rPr>
          <w:rStyle w:val="Heading2Char"/>
          <w:color w:val="000000" w:themeColor="text1"/>
          <w:sz w:val="32"/>
          <w:szCs w:val="32"/>
        </w:rPr>
        <w:t>How am I graded?</w:t>
      </w:r>
    </w:p>
    <w:p w14:paraId="3AE59C83" w14:textId="658AA5A4" w:rsidR="003C7824" w:rsidRPr="00B273D3" w:rsidRDefault="002856AB" w:rsidP="003C7824">
      <w:pPr>
        <w:rPr>
          <w:rFonts w:asciiTheme="majorHAnsi" w:hAnsiTheme="majorHAnsi" w:cstheme="majorHAnsi"/>
          <w:sz w:val="20"/>
          <w:szCs w:val="20"/>
        </w:rPr>
      </w:pPr>
      <w:r w:rsidRPr="00B273D3">
        <w:rPr>
          <w:rFonts w:asciiTheme="majorHAnsi" w:hAnsiTheme="majorHAnsi" w:cstheme="majorHAnsi"/>
          <w:sz w:val="20"/>
          <w:szCs w:val="20"/>
        </w:rPr>
        <w:t>R</w:t>
      </w:r>
      <w:r w:rsidR="00F36D45" w:rsidRPr="00B273D3">
        <w:rPr>
          <w:rFonts w:asciiTheme="majorHAnsi" w:hAnsiTheme="majorHAnsi" w:cstheme="majorHAnsi"/>
          <w:sz w:val="20"/>
          <w:szCs w:val="20"/>
        </w:rPr>
        <w:t>esearch shows that when grades are prioritized, less learning happens</w:t>
      </w:r>
      <w:r w:rsidR="00F94290">
        <w:rPr>
          <w:rFonts w:asciiTheme="majorHAnsi" w:hAnsiTheme="majorHAnsi" w:cstheme="majorHAnsi"/>
          <w:sz w:val="20"/>
          <w:szCs w:val="20"/>
        </w:rPr>
        <w:t xml:space="preserve"> – so I</w:t>
      </w:r>
      <w:r w:rsidR="00E052C8" w:rsidRPr="00B273D3">
        <w:rPr>
          <w:rFonts w:asciiTheme="majorHAnsi" w:hAnsiTheme="majorHAnsi" w:cstheme="majorHAnsi"/>
          <w:sz w:val="20"/>
          <w:szCs w:val="20"/>
        </w:rPr>
        <w:t xml:space="preserve"> use nontraditional grading techniques based on concepts of “</w:t>
      </w:r>
      <w:proofErr w:type="spellStart"/>
      <w:r w:rsidR="00E052C8" w:rsidRPr="00B273D3">
        <w:rPr>
          <w:rFonts w:asciiTheme="majorHAnsi" w:hAnsiTheme="majorHAnsi" w:cstheme="majorHAnsi"/>
          <w:sz w:val="20"/>
          <w:szCs w:val="20"/>
        </w:rPr>
        <w:t>ungrading</w:t>
      </w:r>
      <w:proofErr w:type="spellEnd"/>
      <w:r w:rsidR="00E052C8" w:rsidRPr="00B273D3">
        <w:rPr>
          <w:rFonts w:asciiTheme="majorHAnsi" w:hAnsiTheme="majorHAnsi" w:cstheme="majorHAnsi"/>
          <w:sz w:val="20"/>
          <w:szCs w:val="20"/>
        </w:rPr>
        <w:t xml:space="preserve">” and “specifications grading.” </w:t>
      </w:r>
      <w:r w:rsidR="00483744">
        <w:rPr>
          <w:rFonts w:asciiTheme="majorHAnsi" w:hAnsiTheme="majorHAnsi" w:cstheme="majorHAnsi"/>
          <w:sz w:val="20"/>
          <w:szCs w:val="20"/>
        </w:rPr>
        <w:t xml:space="preserve">This means that you </w:t>
      </w:r>
      <w:r w:rsidR="000354E2">
        <w:rPr>
          <w:rFonts w:asciiTheme="majorHAnsi" w:hAnsiTheme="majorHAnsi" w:cstheme="majorHAnsi"/>
          <w:sz w:val="20"/>
          <w:szCs w:val="20"/>
        </w:rPr>
        <w:t>need to reach a certain level of proficiency to earn credit for your work. Effort is rewarded</w:t>
      </w:r>
      <w:r w:rsidR="005577BE">
        <w:rPr>
          <w:rFonts w:asciiTheme="majorHAnsi" w:hAnsiTheme="majorHAnsi" w:cstheme="majorHAnsi"/>
          <w:sz w:val="20"/>
          <w:szCs w:val="20"/>
        </w:rPr>
        <w:t xml:space="preserve"> as well as actual learning. </w:t>
      </w:r>
      <w:r w:rsidR="004466CF">
        <w:rPr>
          <w:rFonts w:asciiTheme="majorHAnsi" w:hAnsiTheme="majorHAnsi" w:cstheme="majorHAnsi"/>
          <w:sz w:val="20"/>
          <w:szCs w:val="20"/>
        </w:rPr>
        <w:t>You need a grade and</w:t>
      </w:r>
      <w:r w:rsidR="004466CF" w:rsidRPr="00B273D3">
        <w:rPr>
          <w:rFonts w:asciiTheme="majorHAnsi" w:hAnsiTheme="majorHAnsi" w:cstheme="majorHAnsi"/>
          <w:sz w:val="20"/>
          <w:szCs w:val="20"/>
        </w:rPr>
        <w:t xml:space="preserve"> I want </w:t>
      </w:r>
      <w:r w:rsidR="004466CF">
        <w:rPr>
          <w:rFonts w:asciiTheme="majorHAnsi" w:hAnsiTheme="majorHAnsi" w:cstheme="majorHAnsi"/>
          <w:sz w:val="20"/>
          <w:szCs w:val="20"/>
        </w:rPr>
        <w:t>it</w:t>
      </w:r>
      <w:r w:rsidR="004466CF" w:rsidRPr="00B273D3">
        <w:rPr>
          <w:rFonts w:asciiTheme="majorHAnsi" w:hAnsiTheme="majorHAnsi" w:cstheme="majorHAnsi"/>
          <w:sz w:val="20"/>
          <w:szCs w:val="20"/>
        </w:rPr>
        <w:t xml:space="preserve"> to represent both the work you have done and the amount you have learned. </w:t>
      </w:r>
      <w:r w:rsidR="003C7824" w:rsidRPr="00B273D3">
        <w:rPr>
          <w:rFonts w:asciiTheme="majorHAnsi" w:hAnsiTheme="majorHAnsi" w:cstheme="majorHAnsi"/>
          <w:sz w:val="20"/>
          <w:szCs w:val="20"/>
        </w:rPr>
        <w:t xml:space="preserve">You may feel apprehensive about this approach – that is completely normal. I ask you to give it time before you make a judgment.  </w:t>
      </w:r>
    </w:p>
    <w:tbl>
      <w:tblPr>
        <w:tblStyle w:val="GridTable7Colorful-Accent3"/>
        <w:tblW w:w="0" w:type="auto"/>
        <w:tblInd w:w="5" w:type="dxa"/>
        <w:tblLook w:val="04A0" w:firstRow="1" w:lastRow="0" w:firstColumn="1" w:lastColumn="0" w:noHBand="0" w:noVBand="1"/>
      </w:tblPr>
      <w:tblGrid>
        <w:gridCol w:w="1668"/>
        <w:gridCol w:w="2467"/>
        <w:gridCol w:w="1620"/>
        <w:gridCol w:w="2520"/>
        <w:gridCol w:w="1180"/>
        <w:gridCol w:w="1340"/>
      </w:tblGrid>
      <w:tr w:rsidR="00DF0C83" w14:paraId="32959624" w14:textId="77777777" w:rsidTr="00F16DE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668" w:type="dxa"/>
          </w:tcPr>
          <w:p w14:paraId="520BA615" w14:textId="219DD830" w:rsidR="00F10DB4" w:rsidRPr="008E6880" w:rsidRDefault="00F14162" w:rsidP="00F36D45">
            <w:pPr>
              <w:rPr>
                <w:rStyle w:val="Heading3Char"/>
              </w:rPr>
            </w:pPr>
            <w:r>
              <w:rPr>
                <w:rStyle w:val="Heading3Char"/>
                <w:rFonts w:ascii="ZWAdobeF" w:hAnsi="ZWAdobeF" w:cs="ZWAdobeF"/>
                <w:b w:val="0"/>
                <w:i w:val="0"/>
                <w:color w:val="auto"/>
                <w:sz w:val="2"/>
                <w:szCs w:val="2"/>
              </w:rPr>
              <w:t>22T</w:t>
            </w:r>
            <w:r w:rsidR="00F10DB4" w:rsidRPr="008E6880">
              <w:rPr>
                <w:rStyle w:val="Heading3Char"/>
              </w:rPr>
              <w:t>Learning Activity</w:t>
            </w:r>
          </w:p>
        </w:tc>
        <w:tc>
          <w:tcPr>
            <w:tcW w:w="2467" w:type="dxa"/>
          </w:tcPr>
          <w:p w14:paraId="34DAD04B" w14:textId="3F7B7304" w:rsidR="00F10DB4" w:rsidRPr="008E6880" w:rsidRDefault="00F14162" w:rsidP="00F36D45">
            <w:pPr>
              <w:cnfStyle w:val="100000000000" w:firstRow="1" w:lastRow="0" w:firstColumn="0" w:lastColumn="0" w:oddVBand="0" w:evenVBand="0" w:oddHBand="0" w:evenHBand="0" w:firstRowFirstColumn="0" w:firstRowLastColumn="0" w:lastRowFirstColumn="0" w:lastRowLastColumn="0"/>
              <w:rPr>
                <w:rStyle w:val="Heading3Char"/>
              </w:rPr>
            </w:pPr>
            <w:r>
              <w:rPr>
                <w:rStyle w:val="Heading3Char"/>
                <w:rFonts w:ascii="ZWAdobeF" w:hAnsi="ZWAdobeF" w:cs="ZWAdobeF"/>
                <w:b w:val="0"/>
                <w:color w:val="auto"/>
                <w:sz w:val="2"/>
                <w:szCs w:val="2"/>
              </w:rPr>
              <w:t>22T</w:t>
            </w:r>
            <w:r w:rsidR="00F10DB4" w:rsidRPr="008E6880">
              <w:rPr>
                <w:rStyle w:val="Heading3Char"/>
              </w:rPr>
              <w:t>Weekly Effort</w:t>
            </w:r>
            <w:r w:rsidR="00532B15" w:rsidRPr="008E6880">
              <w:rPr>
                <w:rStyle w:val="Heading3Char"/>
              </w:rPr>
              <w:t xml:space="preserve"> </w:t>
            </w:r>
            <w:r w:rsidR="00532B15" w:rsidRPr="008E6880">
              <w:rPr>
                <w:rStyle w:val="Heading3Char"/>
                <w:sz w:val="20"/>
                <w:szCs w:val="20"/>
              </w:rPr>
              <w:t>(</w:t>
            </w:r>
            <w:proofErr w:type="spellStart"/>
            <w:r w:rsidR="00532B15" w:rsidRPr="008E6880">
              <w:rPr>
                <w:rStyle w:val="Heading3Char"/>
                <w:sz w:val="20"/>
                <w:szCs w:val="20"/>
              </w:rPr>
              <w:t>READ+TAKE+POLLev</w:t>
            </w:r>
            <w:proofErr w:type="spellEnd"/>
            <w:r w:rsidR="00532B15" w:rsidRPr="008E6880">
              <w:rPr>
                <w:rStyle w:val="Heading3Char"/>
                <w:sz w:val="20"/>
                <w:szCs w:val="20"/>
              </w:rPr>
              <w:t>)</w:t>
            </w:r>
          </w:p>
        </w:tc>
        <w:tc>
          <w:tcPr>
            <w:tcW w:w="1620" w:type="dxa"/>
          </w:tcPr>
          <w:p w14:paraId="4975AF1A" w14:textId="7DF84886" w:rsidR="00F10DB4" w:rsidRPr="008E6880" w:rsidRDefault="00F14162" w:rsidP="00F36D45">
            <w:pPr>
              <w:cnfStyle w:val="100000000000" w:firstRow="1" w:lastRow="0" w:firstColumn="0" w:lastColumn="0" w:oddVBand="0" w:evenVBand="0" w:oddHBand="0" w:evenHBand="0" w:firstRowFirstColumn="0" w:firstRowLastColumn="0" w:lastRowFirstColumn="0" w:lastRowLastColumn="0"/>
              <w:rPr>
                <w:rStyle w:val="Heading3Char"/>
              </w:rPr>
            </w:pPr>
            <w:r>
              <w:rPr>
                <w:rStyle w:val="Heading3Char"/>
                <w:rFonts w:ascii="ZWAdobeF" w:hAnsi="ZWAdobeF" w:cs="ZWAdobeF"/>
                <w:b w:val="0"/>
                <w:color w:val="auto"/>
                <w:sz w:val="2"/>
                <w:szCs w:val="2"/>
              </w:rPr>
              <w:t>22T</w:t>
            </w:r>
            <w:r w:rsidR="00F10DB4" w:rsidRPr="008E6880">
              <w:rPr>
                <w:rStyle w:val="Heading3Char"/>
              </w:rPr>
              <w:t>Unit Concept Checks</w:t>
            </w:r>
            <w:r w:rsidR="00DF0C83" w:rsidRPr="008E6880">
              <w:rPr>
                <w:rStyle w:val="Heading3Char"/>
              </w:rPr>
              <w:t xml:space="preserve"> (in class)</w:t>
            </w:r>
          </w:p>
        </w:tc>
        <w:tc>
          <w:tcPr>
            <w:tcW w:w="2520" w:type="dxa"/>
          </w:tcPr>
          <w:p w14:paraId="42CB5AD4" w14:textId="39034859" w:rsidR="00F10DB4" w:rsidRPr="008E6880" w:rsidRDefault="00F14162" w:rsidP="00F36D45">
            <w:pPr>
              <w:cnfStyle w:val="100000000000" w:firstRow="1" w:lastRow="0" w:firstColumn="0" w:lastColumn="0" w:oddVBand="0" w:evenVBand="0" w:oddHBand="0" w:evenHBand="0" w:firstRowFirstColumn="0" w:firstRowLastColumn="0" w:lastRowFirstColumn="0" w:lastRowLastColumn="0"/>
              <w:rPr>
                <w:rStyle w:val="Heading3Char"/>
              </w:rPr>
            </w:pPr>
            <w:r>
              <w:rPr>
                <w:rStyle w:val="Heading3Char"/>
                <w:rFonts w:ascii="ZWAdobeF" w:hAnsi="ZWAdobeF" w:cs="ZWAdobeF"/>
                <w:b w:val="0"/>
                <w:color w:val="auto"/>
                <w:sz w:val="2"/>
                <w:szCs w:val="2"/>
              </w:rPr>
              <w:t>22T</w:t>
            </w:r>
            <w:r w:rsidR="00F10DB4" w:rsidRPr="008E6880">
              <w:rPr>
                <w:rStyle w:val="Heading3Char"/>
              </w:rPr>
              <w:t>Weekly Journals</w:t>
            </w:r>
          </w:p>
        </w:tc>
        <w:tc>
          <w:tcPr>
            <w:tcW w:w="1180" w:type="dxa"/>
          </w:tcPr>
          <w:p w14:paraId="0E683D74" w14:textId="4DFB47FC" w:rsidR="00F10DB4" w:rsidRPr="008E6880" w:rsidRDefault="00F14162" w:rsidP="00F36D45">
            <w:pPr>
              <w:cnfStyle w:val="100000000000" w:firstRow="1" w:lastRow="0" w:firstColumn="0" w:lastColumn="0" w:oddVBand="0" w:evenVBand="0" w:oddHBand="0" w:evenHBand="0" w:firstRowFirstColumn="0" w:firstRowLastColumn="0" w:lastRowFirstColumn="0" w:lastRowLastColumn="0"/>
              <w:rPr>
                <w:rStyle w:val="Heading3Char"/>
              </w:rPr>
            </w:pPr>
            <w:r>
              <w:rPr>
                <w:rStyle w:val="Heading3Char"/>
                <w:rFonts w:ascii="ZWAdobeF" w:hAnsi="ZWAdobeF" w:cs="ZWAdobeF"/>
                <w:b w:val="0"/>
                <w:color w:val="auto"/>
                <w:sz w:val="2"/>
                <w:szCs w:val="2"/>
              </w:rPr>
              <w:t>22T</w:t>
            </w:r>
            <w:r w:rsidR="00F10DB4" w:rsidRPr="008E6880">
              <w:rPr>
                <w:rStyle w:val="Heading3Char"/>
              </w:rPr>
              <w:t>Semester Project</w:t>
            </w:r>
          </w:p>
        </w:tc>
        <w:tc>
          <w:tcPr>
            <w:tcW w:w="1340" w:type="dxa"/>
          </w:tcPr>
          <w:p w14:paraId="500A34BA" w14:textId="3C057D97" w:rsidR="00F10DB4" w:rsidRPr="008E6880" w:rsidRDefault="00F14162" w:rsidP="00F36D45">
            <w:pPr>
              <w:cnfStyle w:val="100000000000" w:firstRow="1" w:lastRow="0" w:firstColumn="0" w:lastColumn="0" w:oddVBand="0" w:evenVBand="0" w:oddHBand="0" w:evenHBand="0" w:firstRowFirstColumn="0" w:firstRowLastColumn="0" w:lastRowFirstColumn="0" w:lastRowLastColumn="0"/>
              <w:rPr>
                <w:rStyle w:val="Heading3Char"/>
              </w:rPr>
            </w:pPr>
            <w:r>
              <w:rPr>
                <w:rStyle w:val="Heading3Char"/>
                <w:rFonts w:ascii="ZWAdobeF" w:hAnsi="ZWAdobeF" w:cs="ZWAdobeF"/>
                <w:b w:val="0"/>
                <w:color w:val="auto"/>
                <w:sz w:val="2"/>
                <w:szCs w:val="2"/>
              </w:rPr>
              <w:t>22T</w:t>
            </w:r>
            <w:r w:rsidR="00F10DB4" w:rsidRPr="008E6880">
              <w:rPr>
                <w:rStyle w:val="Heading3Char"/>
              </w:rPr>
              <w:t>Research Participation</w:t>
            </w:r>
          </w:p>
        </w:tc>
      </w:tr>
      <w:tr w:rsidR="00DF0C83" w14:paraId="7D04E884" w14:textId="77777777" w:rsidTr="00F16D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5013849A" w14:textId="39AFEB0A" w:rsidR="00F10DB4" w:rsidRDefault="00F14162" w:rsidP="00F36D45">
            <w:pPr>
              <w:rPr>
                <w:rStyle w:val="Heading3Char"/>
                <w:b/>
                <w:bCs/>
              </w:rPr>
            </w:pPr>
            <w:r>
              <w:rPr>
                <w:rStyle w:val="Heading3Char"/>
                <w:rFonts w:ascii="ZWAdobeF" w:hAnsi="ZWAdobeF" w:cs="ZWAdobeF"/>
                <w:bCs/>
                <w:i w:val="0"/>
                <w:color w:val="auto"/>
                <w:sz w:val="2"/>
                <w:szCs w:val="2"/>
              </w:rPr>
              <w:t>22T</w:t>
            </w:r>
            <w:r w:rsidR="00F10DB4">
              <w:rPr>
                <w:rStyle w:val="Heading3Char"/>
                <w:b/>
                <w:bCs/>
              </w:rPr>
              <w:t>Percent of Course Grade</w:t>
            </w:r>
          </w:p>
        </w:tc>
        <w:tc>
          <w:tcPr>
            <w:tcW w:w="2467" w:type="dxa"/>
          </w:tcPr>
          <w:p w14:paraId="2FADC35D" w14:textId="2CD8A8AA" w:rsidR="00F10DB4" w:rsidRDefault="00F14162" w:rsidP="00DF0C83">
            <w:pPr>
              <w:jc w:val="center"/>
              <w:cnfStyle w:val="000000100000" w:firstRow="0" w:lastRow="0" w:firstColumn="0" w:lastColumn="0" w:oddVBand="0" w:evenVBand="0" w:oddHBand="1" w:evenHBand="0" w:firstRowFirstColumn="0" w:firstRowLastColumn="0" w:lastRowFirstColumn="0" w:lastRowLastColumn="0"/>
              <w:rPr>
                <w:rStyle w:val="Heading3Char"/>
                <w:b/>
                <w:bCs/>
              </w:rPr>
            </w:pPr>
            <w:r>
              <w:rPr>
                <w:rStyle w:val="Heading3Char"/>
                <w:rFonts w:ascii="ZWAdobeF" w:hAnsi="ZWAdobeF" w:cs="ZWAdobeF"/>
                <w:bCs/>
                <w:color w:val="auto"/>
                <w:sz w:val="2"/>
                <w:szCs w:val="2"/>
              </w:rPr>
              <w:t>22T</w:t>
            </w:r>
            <w:r w:rsidR="006611C9">
              <w:rPr>
                <w:rStyle w:val="Heading3Char"/>
                <w:b/>
                <w:bCs/>
              </w:rPr>
              <w:t>30%</w:t>
            </w:r>
          </w:p>
        </w:tc>
        <w:tc>
          <w:tcPr>
            <w:tcW w:w="1620" w:type="dxa"/>
          </w:tcPr>
          <w:p w14:paraId="382C89EC" w14:textId="0ECB46EC" w:rsidR="00F10DB4" w:rsidRDefault="00F14162" w:rsidP="00DF0C83">
            <w:pPr>
              <w:jc w:val="center"/>
              <w:cnfStyle w:val="000000100000" w:firstRow="0" w:lastRow="0" w:firstColumn="0" w:lastColumn="0" w:oddVBand="0" w:evenVBand="0" w:oddHBand="1" w:evenHBand="0" w:firstRowFirstColumn="0" w:firstRowLastColumn="0" w:lastRowFirstColumn="0" w:lastRowLastColumn="0"/>
              <w:rPr>
                <w:rStyle w:val="Heading3Char"/>
                <w:b/>
                <w:bCs/>
              </w:rPr>
            </w:pPr>
            <w:r>
              <w:rPr>
                <w:rStyle w:val="Heading3Char"/>
                <w:rFonts w:ascii="ZWAdobeF" w:hAnsi="ZWAdobeF" w:cs="ZWAdobeF"/>
                <w:bCs/>
                <w:color w:val="auto"/>
                <w:sz w:val="2"/>
                <w:szCs w:val="2"/>
              </w:rPr>
              <w:t>22T</w:t>
            </w:r>
            <w:r w:rsidR="00EC095B">
              <w:rPr>
                <w:rStyle w:val="Heading3Char"/>
                <w:b/>
                <w:bCs/>
              </w:rPr>
              <w:t>25%</w:t>
            </w:r>
          </w:p>
        </w:tc>
        <w:tc>
          <w:tcPr>
            <w:tcW w:w="2520" w:type="dxa"/>
          </w:tcPr>
          <w:p w14:paraId="1FB3F2FC" w14:textId="276C71F3" w:rsidR="00F10DB4" w:rsidRDefault="00F14162" w:rsidP="00DF0C83">
            <w:pPr>
              <w:jc w:val="center"/>
              <w:cnfStyle w:val="000000100000" w:firstRow="0" w:lastRow="0" w:firstColumn="0" w:lastColumn="0" w:oddVBand="0" w:evenVBand="0" w:oddHBand="1" w:evenHBand="0" w:firstRowFirstColumn="0" w:firstRowLastColumn="0" w:lastRowFirstColumn="0" w:lastRowLastColumn="0"/>
              <w:rPr>
                <w:rStyle w:val="Heading3Char"/>
                <w:b/>
                <w:bCs/>
              </w:rPr>
            </w:pPr>
            <w:r>
              <w:rPr>
                <w:rStyle w:val="Heading3Char"/>
                <w:rFonts w:ascii="ZWAdobeF" w:hAnsi="ZWAdobeF" w:cs="ZWAdobeF"/>
                <w:bCs/>
                <w:color w:val="auto"/>
                <w:sz w:val="2"/>
                <w:szCs w:val="2"/>
              </w:rPr>
              <w:t>22T</w:t>
            </w:r>
            <w:r w:rsidR="00E45434">
              <w:rPr>
                <w:rStyle w:val="Heading3Char"/>
                <w:b/>
                <w:bCs/>
              </w:rPr>
              <w:t>13%</w:t>
            </w:r>
          </w:p>
        </w:tc>
        <w:tc>
          <w:tcPr>
            <w:tcW w:w="1180" w:type="dxa"/>
          </w:tcPr>
          <w:p w14:paraId="557D75A0" w14:textId="7EDE5B49" w:rsidR="00F10DB4" w:rsidRDefault="004229CA" w:rsidP="00DF0C83">
            <w:pPr>
              <w:jc w:val="center"/>
              <w:cnfStyle w:val="000000100000" w:firstRow="0" w:lastRow="0" w:firstColumn="0" w:lastColumn="0" w:oddVBand="0" w:evenVBand="0" w:oddHBand="1" w:evenHBand="0" w:firstRowFirstColumn="0" w:firstRowLastColumn="0" w:lastRowFirstColumn="0" w:lastRowLastColumn="0"/>
              <w:rPr>
                <w:rStyle w:val="Heading3Char"/>
                <w:b/>
                <w:bCs/>
              </w:rPr>
            </w:pPr>
            <w:r>
              <w:rPr>
                <w:rStyle w:val="Heading3Char"/>
                <w:b/>
                <w:bCs/>
              </w:rPr>
              <w:t>25%</w:t>
            </w:r>
          </w:p>
        </w:tc>
        <w:tc>
          <w:tcPr>
            <w:tcW w:w="1340" w:type="dxa"/>
          </w:tcPr>
          <w:p w14:paraId="49167149" w14:textId="6175C19F" w:rsidR="00F10DB4" w:rsidRDefault="004229CA" w:rsidP="00DF0C83">
            <w:pPr>
              <w:jc w:val="center"/>
              <w:cnfStyle w:val="000000100000" w:firstRow="0" w:lastRow="0" w:firstColumn="0" w:lastColumn="0" w:oddVBand="0" w:evenVBand="0" w:oddHBand="1" w:evenHBand="0" w:firstRowFirstColumn="0" w:firstRowLastColumn="0" w:lastRowFirstColumn="0" w:lastRowLastColumn="0"/>
              <w:rPr>
                <w:rStyle w:val="Heading3Char"/>
                <w:b/>
                <w:bCs/>
              </w:rPr>
            </w:pPr>
            <w:r>
              <w:rPr>
                <w:rStyle w:val="Heading3Char"/>
                <w:b/>
                <w:bCs/>
              </w:rPr>
              <w:t>7%</w:t>
            </w:r>
          </w:p>
        </w:tc>
      </w:tr>
      <w:tr w:rsidR="00F16DED" w14:paraId="4350CDF5" w14:textId="77777777" w:rsidTr="00F16DED">
        <w:tc>
          <w:tcPr>
            <w:cnfStyle w:val="001000000000" w:firstRow="0" w:lastRow="0" w:firstColumn="1" w:lastColumn="0" w:oddVBand="0" w:evenVBand="0" w:oddHBand="0" w:evenHBand="0" w:firstRowFirstColumn="0" w:firstRowLastColumn="0" w:lastRowFirstColumn="0" w:lastRowLastColumn="0"/>
            <w:tcW w:w="1668" w:type="dxa"/>
          </w:tcPr>
          <w:p w14:paraId="12541215" w14:textId="77777777" w:rsidR="00F16DED" w:rsidRDefault="00F16DED" w:rsidP="00F36D45">
            <w:pPr>
              <w:rPr>
                <w:rStyle w:val="Heading3Char"/>
                <w:b/>
                <w:bCs/>
              </w:rPr>
            </w:pPr>
          </w:p>
        </w:tc>
        <w:tc>
          <w:tcPr>
            <w:tcW w:w="2467" w:type="dxa"/>
          </w:tcPr>
          <w:p w14:paraId="585F7BA8" w14:textId="77777777" w:rsidR="00F16DED" w:rsidRPr="00F16DED" w:rsidRDefault="00F16DED" w:rsidP="00DF0C83">
            <w:pPr>
              <w:jc w:val="center"/>
              <w:cnfStyle w:val="000000000000" w:firstRow="0" w:lastRow="0" w:firstColumn="0" w:lastColumn="0" w:oddVBand="0" w:evenVBand="0" w:oddHBand="0" w:evenHBand="0" w:firstRowFirstColumn="0" w:firstRowLastColumn="0" w:lastRowFirstColumn="0" w:lastRowLastColumn="0"/>
              <w:rPr>
                <w:rStyle w:val="Heading3Char"/>
                <w:b/>
                <w:bCs/>
                <w:sz w:val="20"/>
              </w:rPr>
            </w:pPr>
            <w:r w:rsidRPr="00F16DED">
              <w:rPr>
                <w:rStyle w:val="Heading3Char"/>
                <w:b/>
                <w:bCs/>
                <w:sz w:val="20"/>
              </w:rPr>
              <w:t>275 possible effort points</w:t>
            </w:r>
          </w:p>
          <w:p w14:paraId="3E4677DC" w14:textId="16BA6031" w:rsidR="00F16DED" w:rsidRPr="00F16DED" w:rsidRDefault="00F16DED" w:rsidP="00DF0C83">
            <w:pPr>
              <w:jc w:val="center"/>
              <w:cnfStyle w:val="000000000000" w:firstRow="0" w:lastRow="0" w:firstColumn="0" w:lastColumn="0" w:oddVBand="0" w:evenVBand="0" w:oddHBand="0" w:evenHBand="0" w:firstRowFirstColumn="0" w:firstRowLastColumn="0" w:lastRowFirstColumn="0" w:lastRowLastColumn="0"/>
              <w:rPr>
                <w:rStyle w:val="Heading3Char"/>
                <w:b/>
                <w:bCs/>
                <w:sz w:val="20"/>
              </w:rPr>
            </w:pPr>
            <w:r w:rsidRPr="00F16DED">
              <w:rPr>
                <w:rStyle w:val="Heading3Char"/>
                <w:b/>
                <w:bCs/>
                <w:sz w:val="20"/>
              </w:rPr>
              <w:t>200 points = 100%</w:t>
            </w:r>
          </w:p>
        </w:tc>
        <w:tc>
          <w:tcPr>
            <w:tcW w:w="1620" w:type="dxa"/>
          </w:tcPr>
          <w:p w14:paraId="307110A9" w14:textId="02960786" w:rsidR="00F16DED" w:rsidRPr="00F16DED" w:rsidRDefault="00F16DED" w:rsidP="00DF0C83">
            <w:pPr>
              <w:jc w:val="center"/>
              <w:cnfStyle w:val="000000000000" w:firstRow="0" w:lastRow="0" w:firstColumn="0" w:lastColumn="0" w:oddVBand="0" w:evenVBand="0" w:oddHBand="0" w:evenHBand="0" w:firstRowFirstColumn="0" w:firstRowLastColumn="0" w:lastRowFirstColumn="0" w:lastRowLastColumn="0"/>
              <w:rPr>
                <w:rStyle w:val="Heading3Char"/>
                <w:b/>
                <w:bCs/>
                <w:sz w:val="20"/>
              </w:rPr>
            </w:pPr>
            <w:r w:rsidRPr="00F16DED">
              <w:rPr>
                <w:rStyle w:val="Heading3Char"/>
                <w:b/>
                <w:bCs/>
                <w:sz w:val="20"/>
              </w:rPr>
              <w:t>5 total, 5% each</w:t>
            </w:r>
          </w:p>
        </w:tc>
        <w:tc>
          <w:tcPr>
            <w:tcW w:w="2520" w:type="dxa"/>
          </w:tcPr>
          <w:p w14:paraId="7ACCE98E" w14:textId="77777777" w:rsidR="00F16DED" w:rsidRPr="00F16DED" w:rsidRDefault="00F16DED" w:rsidP="00DF0C83">
            <w:pPr>
              <w:jc w:val="center"/>
              <w:cnfStyle w:val="000000000000" w:firstRow="0" w:lastRow="0" w:firstColumn="0" w:lastColumn="0" w:oddVBand="0" w:evenVBand="0" w:oddHBand="0" w:evenHBand="0" w:firstRowFirstColumn="0" w:firstRowLastColumn="0" w:lastRowFirstColumn="0" w:lastRowLastColumn="0"/>
              <w:rPr>
                <w:rStyle w:val="Heading3Char"/>
                <w:b/>
                <w:bCs/>
                <w:sz w:val="20"/>
              </w:rPr>
            </w:pPr>
            <w:r w:rsidRPr="00F16DED">
              <w:rPr>
                <w:rStyle w:val="Heading3Char"/>
                <w:b/>
                <w:bCs/>
                <w:sz w:val="20"/>
              </w:rPr>
              <w:t>13 total</w:t>
            </w:r>
          </w:p>
          <w:p w14:paraId="4A344144" w14:textId="074BB685" w:rsidR="00F16DED" w:rsidRPr="00F16DED" w:rsidRDefault="00F16DED" w:rsidP="00DF0C83">
            <w:pPr>
              <w:jc w:val="center"/>
              <w:cnfStyle w:val="000000000000" w:firstRow="0" w:lastRow="0" w:firstColumn="0" w:lastColumn="0" w:oddVBand="0" w:evenVBand="0" w:oddHBand="0" w:evenHBand="0" w:firstRowFirstColumn="0" w:firstRowLastColumn="0" w:lastRowFirstColumn="0" w:lastRowLastColumn="0"/>
              <w:rPr>
                <w:rStyle w:val="Heading3Char"/>
                <w:b/>
                <w:bCs/>
                <w:sz w:val="20"/>
              </w:rPr>
            </w:pPr>
            <w:r w:rsidRPr="00F16DED">
              <w:rPr>
                <w:rStyle w:val="Heading3Char"/>
                <w:b/>
                <w:bCs/>
                <w:sz w:val="20"/>
              </w:rPr>
              <w:t>7 for 1 point</w:t>
            </w:r>
            <w:r>
              <w:rPr>
                <w:rStyle w:val="Heading3Char"/>
                <w:b/>
                <w:bCs/>
                <w:sz w:val="20"/>
              </w:rPr>
              <w:t xml:space="preserve">, </w:t>
            </w:r>
            <w:r w:rsidRPr="00F16DED">
              <w:rPr>
                <w:rStyle w:val="Heading3Char"/>
                <w:b/>
                <w:bCs/>
                <w:sz w:val="20"/>
              </w:rPr>
              <w:t>6 for 5 points</w:t>
            </w:r>
          </w:p>
          <w:p w14:paraId="7C98DFC9" w14:textId="3598E5D5" w:rsidR="00F16DED" w:rsidRPr="00F16DED" w:rsidRDefault="00F16DED" w:rsidP="00DF0C83">
            <w:pPr>
              <w:jc w:val="center"/>
              <w:cnfStyle w:val="000000000000" w:firstRow="0" w:lastRow="0" w:firstColumn="0" w:lastColumn="0" w:oddVBand="0" w:evenVBand="0" w:oddHBand="0" w:evenHBand="0" w:firstRowFirstColumn="0" w:firstRowLastColumn="0" w:lastRowFirstColumn="0" w:lastRowLastColumn="0"/>
              <w:rPr>
                <w:rStyle w:val="Heading3Char"/>
                <w:b/>
                <w:bCs/>
                <w:sz w:val="20"/>
              </w:rPr>
            </w:pPr>
            <w:r w:rsidRPr="00F16DED">
              <w:rPr>
                <w:rStyle w:val="Heading3Char"/>
                <w:b/>
                <w:bCs/>
                <w:sz w:val="20"/>
              </w:rPr>
              <w:t>= 37 points</w:t>
            </w:r>
          </w:p>
        </w:tc>
        <w:tc>
          <w:tcPr>
            <w:tcW w:w="1180" w:type="dxa"/>
          </w:tcPr>
          <w:p w14:paraId="0FCE0B4C" w14:textId="05BF5153" w:rsidR="00F16DED" w:rsidRPr="00F16DED" w:rsidRDefault="00F16DED" w:rsidP="00DF0C83">
            <w:pPr>
              <w:jc w:val="center"/>
              <w:cnfStyle w:val="000000000000" w:firstRow="0" w:lastRow="0" w:firstColumn="0" w:lastColumn="0" w:oddVBand="0" w:evenVBand="0" w:oddHBand="0" w:evenHBand="0" w:firstRowFirstColumn="0" w:firstRowLastColumn="0" w:lastRowFirstColumn="0" w:lastRowLastColumn="0"/>
              <w:rPr>
                <w:rStyle w:val="Heading3Char"/>
                <w:b/>
                <w:bCs/>
                <w:sz w:val="20"/>
              </w:rPr>
            </w:pPr>
            <w:r w:rsidRPr="00F16DED">
              <w:rPr>
                <w:rStyle w:val="Heading3Char"/>
                <w:b/>
                <w:bCs/>
                <w:sz w:val="20"/>
              </w:rPr>
              <w:t>100 points</w:t>
            </w:r>
          </w:p>
        </w:tc>
        <w:tc>
          <w:tcPr>
            <w:tcW w:w="1340" w:type="dxa"/>
          </w:tcPr>
          <w:p w14:paraId="6E941E06" w14:textId="6767D001" w:rsidR="00F16DED" w:rsidRPr="00F16DED" w:rsidRDefault="00F16DED" w:rsidP="00DF0C83">
            <w:pPr>
              <w:jc w:val="center"/>
              <w:cnfStyle w:val="000000000000" w:firstRow="0" w:lastRow="0" w:firstColumn="0" w:lastColumn="0" w:oddVBand="0" w:evenVBand="0" w:oddHBand="0" w:evenHBand="0" w:firstRowFirstColumn="0" w:firstRowLastColumn="0" w:lastRowFirstColumn="0" w:lastRowLastColumn="0"/>
              <w:rPr>
                <w:rStyle w:val="Heading3Char"/>
                <w:b/>
                <w:bCs/>
                <w:sz w:val="20"/>
              </w:rPr>
            </w:pPr>
            <w:r w:rsidRPr="00F16DED">
              <w:rPr>
                <w:rStyle w:val="Heading3Char"/>
                <w:b/>
                <w:bCs/>
                <w:sz w:val="20"/>
              </w:rPr>
              <w:t>7 points</w:t>
            </w:r>
          </w:p>
        </w:tc>
      </w:tr>
      <w:tr w:rsidR="00BE6DAE" w14:paraId="23438AF9" w14:textId="77777777" w:rsidTr="00F16DED">
        <w:trPr>
          <w:gridAfter w:val="5"/>
          <w:cnfStyle w:val="000000100000" w:firstRow="0" w:lastRow="0" w:firstColumn="0" w:lastColumn="0" w:oddVBand="0" w:evenVBand="0" w:oddHBand="1" w:evenHBand="0" w:firstRowFirstColumn="0" w:firstRowLastColumn="0" w:lastRowFirstColumn="0" w:lastRowLastColumn="0"/>
          <w:wAfter w:w="9127" w:type="dxa"/>
          <w:trHeight w:val="70"/>
        </w:trPr>
        <w:tc>
          <w:tcPr>
            <w:cnfStyle w:val="001000000000" w:firstRow="0" w:lastRow="0" w:firstColumn="1" w:lastColumn="0" w:oddVBand="0" w:evenVBand="0" w:oddHBand="0" w:evenHBand="0" w:firstRowFirstColumn="0" w:firstRowLastColumn="0" w:lastRowFirstColumn="0" w:lastRowLastColumn="0"/>
            <w:tcW w:w="1668" w:type="dxa"/>
          </w:tcPr>
          <w:p w14:paraId="255A1D2C" w14:textId="04C8FD18" w:rsidR="00BE6DAE" w:rsidRDefault="00BE6DAE" w:rsidP="00F36D45">
            <w:pPr>
              <w:rPr>
                <w:rStyle w:val="Heading3Char"/>
                <w:b/>
                <w:bCs/>
              </w:rPr>
            </w:pPr>
          </w:p>
        </w:tc>
      </w:tr>
    </w:tbl>
    <w:p w14:paraId="01AC6459" w14:textId="1E6EDA70" w:rsidR="00DA36C0" w:rsidRDefault="00F16DED" w:rsidP="00F16DED">
      <w:pPr>
        <w:rPr>
          <w:rStyle w:val="Heading2Char"/>
          <w:color w:val="000000" w:themeColor="text1"/>
        </w:rPr>
        <w:sectPr w:rsidR="00DA36C0" w:rsidSect="00B02476">
          <w:type w:val="continuous"/>
          <w:pgSz w:w="12240" w:h="15840"/>
          <w:pgMar w:top="720" w:right="720" w:bottom="720" w:left="720" w:header="720" w:footer="720" w:gutter="0"/>
          <w:cols w:space="720"/>
          <w:docGrid w:linePitch="360"/>
        </w:sectPr>
      </w:pPr>
      <w:r>
        <w:rPr>
          <w:rFonts w:asciiTheme="majorHAnsi" w:eastAsiaTheme="majorEastAsia" w:hAnsiTheme="majorHAnsi" w:cstheme="majorBidi"/>
          <w:b/>
          <w:bCs/>
          <w:noProof/>
          <w:color w:val="1F3763" w:themeColor="accent1" w:themeShade="7F"/>
        </w:rPr>
        <mc:AlternateContent>
          <mc:Choice Requires="wps">
            <w:drawing>
              <wp:anchor distT="0" distB="0" distL="114300" distR="114300" simplePos="0" relativeHeight="250856447" behindDoc="1" locked="0" layoutInCell="1" allowOverlap="1" wp14:anchorId="77A45068" wp14:editId="68BE6BF4">
                <wp:simplePos x="0" y="0"/>
                <wp:positionH relativeFrom="margin">
                  <wp:posOffset>5353050</wp:posOffset>
                </wp:positionH>
                <wp:positionV relativeFrom="paragraph">
                  <wp:posOffset>29845</wp:posOffset>
                </wp:positionV>
                <wp:extent cx="1552575" cy="1905000"/>
                <wp:effectExtent l="0" t="0" r="28575" b="19050"/>
                <wp:wrapSquare wrapText="bothSides"/>
                <wp:docPr id="7" name="Rectangle 7"/>
                <wp:cNvGraphicFramePr/>
                <a:graphic xmlns:a="http://schemas.openxmlformats.org/drawingml/2006/main">
                  <a:graphicData uri="http://schemas.microsoft.com/office/word/2010/wordprocessingShape">
                    <wps:wsp>
                      <wps:cNvSpPr/>
                      <wps:spPr>
                        <a:xfrm>
                          <a:off x="0" y="0"/>
                          <a:ext cx="1552575" cy="1905000"/>
                        </a:xfrm>
                        <a:prstGeom prst="rect">
                          <a:avLst/>
                        </a:prstGeom>
                        <a:solidFill>
                          <a:srgbClr val="FAF7E6"/>
                        </a:solidFill>
                      </wps:spPr>
                      <wps:style>
                        <a:lnRef idx="2">
                          <a:schemeClr val="accent1">
                            <a:shade val="50000"/>
                          </a:schemeClr>
                        </a:lnRef>
                        <a:fillRef idx="1">
                          <a:schemeClr val="accent1"/>
                        </a:fillRef>
                        <a:effectRef idx="0">
                          <a:schemeClr val="accent1"/>
                        </a:effectRef>
                        <a:fontRef idx="minor">
                          <a:schemeClr val="lt1"/>
                        </a:fontRef>
                      </wps:style>
                      <wps:txbx>
                        <w:txbxContent>
                          <w:p w14:paraId="3538597C" w14:textId="4BE204B4" w:rsidR="00FE2B04" w:rsidRDefault="00FE2B04" w:rsidP="00FE2B04">
                            <w:pPr>
                              <w:spacing w:after="0" w:line="240" w:lineRule="auto"/>
                              <w:jc w:val="center"/>
                              <w:rPr>
                                <w:color w:val="000000" w:themeColor="text1"/>
                              </w:rPr>
                            </w:pPr>
                            <w:r w:rsidRPr="00FE2B04">
                              <w:rPr>
                                <w:color w:val="000000" w:themeColor="text1"/>
                              </w:rPr>
                              <w:t>Final Grade Scale</w:t>
                            </w:r>
                          </w:p>
                          <w:p w14:paraId="38DB3FF6" w14:textId="77777777" w:rsidR="00FE2B04" w:rsidRPr="00FE2B04" w:rsidRDefault="00FE2B04" w:rsidP="00FE2B04">
                            <w:pPr>
                              <w:spacing w:after="0" w:line="240" w:lineRule="auto"/>
                              <w:jc w:val="center"/>
                              <w:rPr>
                                <w:color w:val="000000" w:themeColor="text1"/>
                              </w:rPr>
                            </w:pPr>
                          </w:p>
                          <w:p w14:paraId="4DCDB4D3" w14:textId="77777777" w:rsidR="00FE2B04" w:rsidRPr="00FE2B04" w:rsidRDefault="00FE2B04" w:rsidP="00FE2B04">
                            <w:pPr>
                              <w:spacing w:after="0" w:line="240" w:lineRule="auto"/>
                              <w:rPr>
                                <w:color w:val="000000" w:themeColor="text1"/>
                              </w:rPr>
                            </w:pPr>
                            <w:r w:rsidRPr="00FE2B04">
                              <w:rPr>
                                <w:color w:val="000000" w:themeColor="text1"/>
                              </w:rPr>
                              <w:t xml:space="preserve">A </w:t>
                            </w:r>
                            <w:r w:rsidRPr="00FE2B04">
                              <w:rPr>
                                <w:color w:val="000000" w:themeColor="text1"/>
                              </w:rPr>
                              <w:tab/>
                              <w:t>90-100%</w:t>
                            </w:r>
                          </w:p>
                          <w:p w14:paraId="679EE721" w14:textId="77777777" w:rsidR="00FE2B04" w:rsidRPr="00FE2B04" w:rsidRDefault="00FE2B04" w:rsidP="000B3FB3">
                            <w:pPr>
                              <w:shd w:val="clear" w:color="auto" w:fill="FAF7E6"/>
                              <w:spacing w:after="0" w:line="240" w:lineRule="auto"/>
                              <w:rPr>
                                <w:color w:val="000000" w:themeColor="text1"/>
                              </w:rPr>
                            </w:pPr>
                            <w:r w:rsidRPr="00FE2B04">
                              <w:rPr>
                                <w:color w:val="000000" w:themeColor="text1"/>
                              </w:rPr>
                              <w:t xml:space="preserve">B+ </w:t>
                            </w:r>
                            <w:r w:rsidRPr="00FE2B04">
                              <w:rPr>
                                <w:color w:val="000000" w:themeColor="text1"/>
                              </w:rPr>
                              <w:tab/>
                              <w:t>87 to 90%</w:t>
                            </w:r>
                          </w:p>
                          <w:p w14:paraId="5615CD14" w14:textId="77777777" w:rsidR="00FE2B04" w:rsidRPr="00FE2B04" w:rsidRDefault="00FE2B04" w:rsidP="00FE2B04">
                            <w:pPr>
                              <w:spacing w:after="0" w:line="240" w:lineRule="auto"/>
                              <w:rPr>
                                <w:color w:val="000000" w:themeColor="text1"/>
                              </w:rPr>
                            </w:pPr>
                            <w:r w:rsidRPr="00FE2B04">
                              <w:rPr>
                                <w:color w:val="000000" w:themeColor="text1"/>
                              </w:rPr>
                              <w:t xml:space="preserve">B </w:t>
                            </w:r>
                            <w:r w:rsidRPr="00FE2B04">
                              <w:rPr>
                                <w:color w:val="000000" w:themeColor="text1"/>
                              </w:rPr>
                              <w:tab/>
                              <w:t>80 to 86%</w:t>
                            </w:r>
                          </w:p>
                          <w:p w14:paraId="1D696E48" w14:textId="77777777" w:rsidR="00FE2B04" w:rsidRPr="00FE2B04" w:rsidRDefault="00FE2B04" w:rsidP="00FE2B04">
                            <w:pPr>
                              <w:spacing w:after="0" w:line="240" w:lineRule="auto"/>
                              <w:rPr>
                                <w:color w:val="000000" w:themeColor="text1"/>
                              </w:rPr>
                            </w:pPr>
                            <w:r w:rsidRPr="00FE2B04">
                              <w:rPr>
                                <w:color w:val="000000" w:themeColor="text1"/>
                              </w:rPr>
                              <w:t>C+</w:t>
                            </w:r>
                            <w:r w:rsidRPr="00FE2B04">
                              <w:rPr>
                                <w:color w:val="000000" w:themeColor="text1"/>
                              </w:rPr>
                              <w:tab/>
                              <w:t>77 to 79%</w:t>
                            </w:r>
                          </w:p>
                          <w:p w14:paraId="70B876DA" w14:textId="77777777" w:rsidR="00FE2B04" w:rsidRPr="00FE2B04" w:rsidRDefault="00FE2B04" w:rsidP="00FE2B04">
                            <w:pPr>
                              <w:spacing w:after="0" w:line="240" w:lineRule="auto"/>
                              <w:rPr>
                                <w:color w:val="000000" w:themeColor="text1"/>
                              </w:rPr>
                            </w:pPr>
                            <w:r w:rsidRPr="00FE2B04">
                              <w:rPr>
                                <w:color w:val="000000" w:themeColor="text1"/>
                              </w:rPr>
                              <w:t>C</w:t>
                            </w:r>
                            <w:r w:rsidRPr="00FE2B04">
                              <w:rPr>
                                <w:color w:val="000000" w:themeColor="text1"/>
                              </w:rPr>
                              <w:tab/>
                              <w:t>70 to 76%</w:t>
                            </w:r>
                          </w:p>
                          <w:p w14:paraId="6FB479F6" w14:textId="77777777" w:rsidR="00FE2B04" w:rsidRPr="00FE2B04" w:rsidRDefault="00FE2B04" w:rsidP="00FE2B04">
                            <w:pPr>
                              <w:spacing w:after="0" w:line="240" w:lineRule="auto"/>
                              <w:rPr>
                                <w:color w:val="000000" w:themeColor="text1"/>
                              </w:rPr>
                            </w:pPr>
                            <w:r w:rsidRPr="00FE2B04">
                              <w:rPr>
                                <w:color w:val="000000" w:themeColor="text1"/>
                              </w:rPr>
                              <w:t>D</w:t>
                            </w:r>
                            <w:r w:rsidRPr="00FE2B04">
                              <w:rPr>
                                <w:color w:val="000000" w:themeColor="text1"/>
                              </w:rPr>
                              <w:tab/>
                              <w:t>60 to 69%</w:t>
                            </w:r>
                          </w:p>
                          <w:p w14:paraId="40C01A7D" w14:textId="79B7BA70" w:rsidR="00FE2B04" w:rsidRPr="00FE2B04" w:rsidRDefault="00FE2B04" w:rsidP="00FE2B04">
                            <w:pPr>
                              <w:spacing w:after="0" w:line="240" w:lineRule="auto"/>
                              <w:rPr>
                                <w:color w:val="000000" w:themeColor="text1"/>
                              </w:rPr>
                            </w:pPr>
                            <w:r w:rsidRPr="00FE2B04">
                              <w:rPr>
                                <w:color w:val="000000" w:themeColor="text1"/>
                              </w:rPr>
                              <w:t>F</w:t>
                            </w:r>
                            <w:r w:rsidRPr="00FE2B04">
                              <w:rPr>
                                <w:color w:val="000000" w:themeColor="text1"/>
                              </w:rPr>
                              <w:tab/>
                              <w:t>less than 60%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A45068" id="Rectangle 7" o:spid="_x0000_s1036" style="position:absolute;margin-left:421.5pt;margin-top:2.35pt;width:122.25pt;height:150pt;z-index:-25246003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" fillcolor="#faf7e6" strokecolor="#1f3763 [1604]" strokeweight="1pt">
                <v:textbox>
                  <w:txbxContent>
                    <w:p w14:paraId="3538597C" w14:textId="4BE204B4" w:rsidR="00FE2B04" w:rsidRDefault="00FE2B04" w:rsidP="00FE2B04">
                      <w:pPr>
                        <w:spacing w:after="0" w:line="240" w:lineRule="auto"/>
                        <w:jc w:val="center"/>
                        <w:rPr>
                          <w:color w:val="000000" w:themeColor="text1"/>
                        </w:rPr>
                      </w:pPr>
                      <w:r w:rsidRPr="00FE2B04">
                        <w:rPr>
                          <w:color w:val="000000" w:themeColor="text1"/>
                        </w:rPr>
                        <w:t>Final Grade Scale</w:t>
                      </w:r>
                    </w:p>
                    <w:p w14:paraId="38DB3FF6" w14:textId="77777777" w:rsidR="00FE2B04" w:rsidRPr="00FE2B04" w:rsidRDefault="00FE2B04" w:rsidP="00FE2B04">
                      <w:pPr>
                        <w:spacing w:after="0" w:line="240" w:lineRule="auto"/>
                        <w:jc w:val="center"/>
                        <w:rPr>
                          <w:color w:val="000000" w:themeColor="text1"/>
                        </w:rPr>
                      </w:pPr>
                    </w:p>
                    <w:p w14:paraId="4DCDB4D3" w14:textId="77777777" w:rsidR="00FE2B04" w:rsidRPr="00FE2B04" w:rsidRDefault="00FE2B04" w:rsidP="00FE2B04">
                      <w:pPr>
                        <w:spacing w:after="0" w:line="240" w:lineRule="auto"/>
                        <w:rPr>
                          <w:color w:val="000000" w:themeColor="text1"/>
                        </w:rPr>
                      </w:pPr>
                      <w:r w:rsidRPr="00FE2B04">
                        <w:rPr>
                          <w:color w:val="000000" w:themeColor="text1"/>
                        </w:rPr>
                        <w:t xml:space="preserve">A </w:t>
                      </w:r>
                      <w:r w:rsidRPr="00FE2B04">
                        <w:rPr>
                          <w:color w:val="000000" w:themeColor="text1"/>
                        </w:rPr>
                        <w:tab/>
                        <w:t>90-100%</w:t>
                      </w:r>
                    </w:p>
                    <w:p w14:paraId="679EE721" w14:textId="77777777" w:rsidR="00FE2B04" w:rsidRPr="00FE2B04" w:rsidRDefault="00FE2B04" w:rsidP="000B3FB3">
                      <w:pPr>
                        <w:shd w:val="clear" w:color="auto" w:fill="FAF7E6"/>
                        <w:spacing w:after="0" w:line="240" w:lineRule="auto"/>
                        <w:rPr>
                          <w:color w:val="000000" w:themeColor="text1"/>
                        </w:rPr>
                      </w:pPr>
                      <w:r w:rsidRPr="00FE2B04">
                        <w:rPr>
                          <w:color w:val="000000" w:themeColor="text1"/>
                        </w:rPr>
                        <w:t xml:space="preserve">B+ </w:t>
                      </w:r>
                      <w:r w:rsidRPr="00FE2B04">
                        <w:rPr>
                          <w:color w:val="000000" w:themeColor="text1"/>
                        </w:rPr>
                        <w:tab/>
                        <w:t>87 to 90%</w:t>
                      </w:r>
                    </w:p>
                    <w:p w14:paraId="5615CD14" w14:textId="77777777" w:rsidR="00FE2B04" w:rsidRPr="00FE2B04" w:rsidRDefault="00FE2B04" w:rsidP="00FE2B04">
                      <w:pPr>
                        <w:spacing w:after="0" w:line="240" w:lineRule="auto"/>
                        <w:rPr>
                          <w:color w:val="000000" w:themeColor="text1"/>
                        </w:rPr>
                      </w:pPr>
                      <w:r w:rsidRPr="00FE2B04">
                        <w:rPr>
                          <w:color w:val="000000" w:themeColor="text1"/>
                        </w:rPr>
                        <w:t xml:space="preserve">B </w:t>
                      </w:r>
                      <w:r w:rsidRPr="00FE2B04">
                        <w:rPr>
                          <w:color w:val="000000" w:themeColor="text1"/>
                        </w:rPr>
                        <w:tab/>
                        <w:t>80 to 86%</w:t>
                      </w:r>
                    </w:p>
                    <w:p w14:paraId="1D696E48" w14:textId="77777777" w:rsidR="00FE2B04" w:rsidRPr="00FE2B04" w:rsidRDefault="00FE2B04" w:rsidP="00FE2B04">
                      <w:pPr>
                        <w:spacing w:after="0" w:line="240" w:lineRule="auto"/>
                        <w:rPr>
                          <w:color w:val="000000" w:themeColor="text1"/>
                        </w:rPr>
                      </w:pPr>
                      <w:r w:rsidRPr="00FE2B04">
                        <w:rPr>
                          <w:color w:val="000000" w:themeColor="text1"/>
                        </w:rPr>
                        <w:t>C+</w:t>
                      </w:r>
                      <w:r w:rsidRPr="00FE2B04">
                        <w:rPr>
                          <w:color w:val="000000" w:themeColor="text1"/>
                        </w:rPr>
                        <w:tab/>
                        <w:t>77 to 79%</w:t>
                      </w:r>
                    </w:p>
                    <w:p w14:paraId="70B876DA" w14:textId="77777777" w:rsidR="00FE2B04" w:rsidRPr="00FE2B04" w:rsidRDefault="00FE2B04" w:rsidP="00FE2B04">
                      <w:pPr>
                        <w:spacing w:after="0" w:line="240" w:lineRule="auto"/>
                        <w:rPr>
                          <w:color w:val="000000" w:themeColor="text1"/>
                        </w:rPr>
                      </w:pPr>
                      <w:r w:rsidRPr="00FE2B04">
                        <w:rPr>
                          <w:color w:val="000000" w:themeColor="text1"/>
                        </w:rPr>
                        <w:t>C</w:t>
                      </w:r>
                      <w:r w:rsidRPr="00FE2B04">
                        <w:rPr>
                          <w:color w:val="000000" w:themeColor="text1"/>
                        </w:rPr>
                        <w:tab/>
                        <w:t>70 to 76%</w:t>
                      </w:r>
                    </w:p>
                    <w:p w14:paraId="6FB479F6" w14:textId="77777777" w:rsidR="00FE2B04" w:rsidRPr="00FE2B04" w:rsidRDefault="00FE2B04" w:rsidP="00FE2B04">
                      <w:pPr>
                        <w:spacing w:after="0" w:line="240" w:lineRule="auto"/>
                        <w:rPr>
                          <w:color w:val="000000" w:themeColor="text1"/>
                        </w:rPr>
                      </w:pPr>
                      <w:r w:rsidRPr="00FE2B04">
                        <w:rPr>
                          <w:color w:val="000000" w:themeColor="text1"/>
                        </w:rPr>
                        <w:t>D</w:t>
                      </w:r>
                      <w:r w:rsidRPr="00FE2B04">
                        <w:rPr>
                          <w:color w:val="000000" w:themeColor="text1"/>
                        </w:rPr>
                        <w:tab/>
                        <w:t>60 to 69%</w:t>
                      </w:r>
                    </w:p>
                    <w:p w14:paraId="40C01A7D" w14:textId="79B7BA70" w:rsidR="00FE2B04" w:rsidRPr="00FE2B04" w:rsidRDefault="00FE2B04" w:rsidP="00FE2B04">
                      <w:pPr>
                        <w:spacing w:after="0" w:line="240" w:lineRule="auto"/>
                        <w:rPr>
                          <w:color w:val="000000" w:themeColor="text1"/>
                        </w:rPr>
                      </w:pPr>
                      <w:r w:rsidRPr="00FE2B04">
                        <w:rPr>
                          <w:color w:val="000000" w:themeColor="text1"/>
                        </w:rPr>
                        <w:t>F</w:t>
                      </w:r>
                      <w:r w:rsidRPr="00FE2B04">
                        <w:rPr>
                          <w:color w:val="000000" w:themeColor="text1"/>
                        </w:rPr>
                        <w:tab/>
                        <w:t>less than 60%</w:t>
                      </w:r>
                    </w:p>
                  </w:txbxContent>
                </v:textbox>
                <w10:wrap type="square" anchorx="margin"/>
              </v:rect>
            </w:pict>
          </mc:Fallback>
        </mc:AlternateContent>
      </w:r>
    </w:p>
    <w:p w14:paraId="039B67F0" w14:textId="319EE890" w:rsidR="00DC40C1" w:rsidRPr="003678E0" w:rsidRDefault="00F14162" w:rsidP="00D92669">
      <w:pPr>
        <w:spacing w:after="0"/>
        <w:rPr>
          <w:rStyle w:val="Heading2Char"/>
          <w:color w:val="000000" w:themeColor="text1"/>
          <w:sz w:val="20"/>
          <w:szCs w:val="20"/>
        </w:rPr>
      </w:pPr>
      <w:r>
        <w:rPr>
          <w:rStyle w:val="Heading2Char"/>
          <w:rFonts w:ascii="ZWAdobeF" w:hAnsi="ZWAdobeF" w:cs="ZWAdobeF"/>
          <w:color w:val="auto"/>
          <w:sz w:val="2"/>
          <w:szCs w:val="2"/>
        </w:rPr>
        <w:t>21T</w:t>
      </w:r>
      <w:r w:rsidR="00F36D45" w:rsidRPr="003678E0">
        <w:rPr>
          <w:rStyle w:val="Heading2Char"/>
          <w:color w:val="000000" w:themeColor="text1"/>
        </w:rPr>
        <w:t xml:space="preserve">Deadlines, </w:t>
      </w:r>
      <w:r w:rsidR="00EE622B" w:rsidRPr="003678E0">
        <w:rPr>
          <w:rStyle w:val="Heading2Char"/>
          <w:color w:val="000000" w:themeColor="text1"/>
        </w:rPr>
        <w:t xml:space="preserve">Attendance/Participation, </w:t>
      </w:r>
      <w:r w:rsidR="00F36D45" w:rsidRPr="003678E0">
        <w:rPr>
          <w:rStyle w:val="Heading2Char"/>
          <w:color w:val="000000" w:themeColor="text1"/>
        </w:rPr>
        <w:t>Late Work</w:t>
      </w:r>
    </w:p>
    <w:p w14:paraId="65A327C5" w14:textId="52A7D76D" w:rsidR="00DA36C0" w:rsidRDefault="00571DA6" w:rsidP="00F36D45">
      <w:pPr>
        <w:rPr>
          <w:rFonts w:asciiTheme="majorHAnsi" w:hAnsiTheme="majorHAnsi" w:cstheme="majorHAnsi"/>
          <w:sz w:val="20"/>
          <w:szCs w:val="20"/>
        </w:rPr>
      </w:pPr>
      <w:r>
        <w:rPr>
          <w:rFonts w:asciiTheme="majorHAnsi" w:hAnsiTheme="majorHAnsi" w:cstheme="majorHAnsi"/>
          <w:sz w:val="20"/>
          <w:szCs w:val="20"/>
        </w:rPr>
        <w:t>We have</w:t>
      </w:r>
      <w:r w:rsidR="000F7A9C" w:rsidRPr="00DC40C1">
        <w:rPr>
          <w:rFonts w:asciiTheme="majorHAnsi" w:hAnsiTheme="majorHAnsi" w:cstheme="majorHAnsi"/>
          <w:sz w:val="20"/>
          <w:szCs w:val="20"/>
        </w:rPr>
        <w:t xml:space="preserve"> deadlines</w:t>
      </w:r>
      <w:r w:rsidR="0000074E" w:rsidRPr="00DC40C1">
        <w:rPr>
          <w:rFonts w:asciiTheme="majorHAnsi" w:hAnsiTheme="majorHAnsi" w:cstheme="majorHAnsi"/>
          <w:sz w:val="20"/>
          <w:szCs w:val="20"/>
        </w:rPr>
        <w:t xml:space="preserve"> because experience tells me that </w:t>
      </w:r>
      <w:r>
        <w:rPr>
          <w:rFonts w:asciiTheme="majorHAnsi" w:hAnsiTheme="majorHAnsi" w:cstheme="majorHAnsi"/>
          <w:sz w:val="20"/>
          <w:szCs w:val="20"/>
        </w:rPr>
        <w:t>learners</w:t>
      </w:r>
      <w:r w:rsidR="0000074E" w:rsidRPr="00DC40C1">
        <w:rPr>
          <w:rFonts w:asciiTheme="majorHAnsi" w:hAnsiTheme="majorHAnsi" w:cstheme="majorHAnsi"/>
          <w:sz w:val="20"/>
          <w:szCs w:val="20"/>
        </w:rPr>
        <w:t xml:space="preserve"> need structure</w:t>
      </w:r>
      <w:r w:rsidR="009C4163">
        <w:rPr>
          <w:rFonts w:asciiTheme="majorHAnsi" w:hAnsiTheme="majorHAnsi" w:cstheme="majorHAnsi"/>
          <w:sz w:val="20"/>
          <w:szCs w:val="20"/>
        </w:rPr>
        <w:t xml:space="preserve">. It also </w:t>
      </w:r>
      <w:r w:rsidR="00067653">
        <w:rPr>
          <w:rFonts w:asciiTheme="majorHAnsi" w:hAnsiTheme="majorHAnsi" w:cstheme="majorHAnsi"/>
          <w:sz w:val="20"/>
          <w:szCs w:val="20"/>
        </w:rPr>
        <w:t xml:space="preserve">infuses </w:t>
      </w:r>
      <w:r w:rsidR="0000074E" w:rsidRPr="00DC40C1">
        <w:rPr>
          <w:rFonts w:asciiTheme="majorHAnsi" w:hAnsiTheme="majorHAnsi" w:cstheme="majorHAnsi"/>
          <w:sz w:val="20"/>
          <w:szCs w:val="20"/>
        </w:rPr>
        <w:t>distributed practice (</w:t>
      </w:r>
      <w:r w:rsidRPr="00DC40C1">
        <w:rPr>
          <w:rFonts w:asciiTheme="majorHAnsi" w:hAnsiTheme="majorHAnsi" w:cstheme="majorHAnsi"/>
          <w:sz w:val="20"/>
          <w:szCs w:val="20"/>
        </w:rPr>
        <w:t>i.e.,</w:t>
      </w:r>
      <w:r w:rsidR="0000074E" w:rsidRPr="00DC40C1">
        <w:rPr>
          <w:rFonts w:asciiTheme="majorHAnsi" w:hAnsiTheme="majorHAnsi" w:cstheme="majorHAnsi"/>
          <w:sz w:val="20"/>
          <w:szCs w:val="20"/>
        </w:rPr>
        <w:t xml:space="preserve"> cramming</w:t>
      </w:r>
      <w:r w:rsidR="001E5731">
        <w:rPr>
          <w:rFonts w:asciiTheme="majorHAnsi" w:hAnsiTheme="majorHAnsi" w:cstheme="majorHAnsi"/>
          <w:sz w:val="20"/>
          <w:szCs w:val="20"/>
        </w:rPr>
        <w:t xml:space="preserve"> </w:t>
      </w:r>
      <w:r w:rsidR="00067653">
        <w:rPr>
          <w:rFonts w:asciiTheme="majorHAnsi" w:hAnsiTheme="majorHAnsi" w:cstheme="majorHAnsi"/>
          <w:sz w:val="20"/>
          <w:szCs w:val="20"/>
        </w:rPr>
        <w:t xml:space="preserve">only </w:t>
      </w:r>
      <w:r w:rsidR="001E5731">
        <w:rPr>
          <w:rFonts w:asciiTheme="majorHAnsi" w:hAnsiTheme="majorHAnsi" w:cstheme="majorHAnsi"/>
          <w:sz w:val="20"/>
          <w:szCs w:val="20"/>
        </w:rPr>
        <w:t xml:space="preserve">results in </w:t>
      </w:r>
      <w:r w:rsidRPr="00DC40C1">
        <w:rPr>
          <w:rFonts w:asciiTheme="majorHAnsi" w:hAnsiTheme="majorHAnsi" w:cstheme="majorHAnsi"/>
          <w:sz w:val="20"/>
          <w:szCs w:val="20"/>
        </w:rPr>
        <w:t>short-term</w:t>
      </w:r>
      <w:r w:rsidR="003227AE" w:rsidRPr="00DC40C1">
        <w:rPr>
          <w:rFonts w:asciiTheme="majorHAnsi" w:hAnsiTheme="majorHAnsi" w:cstheme="majorHAnsi"/>
          <w:sz w:val="20"/>
          <w:szCs w:val="20"/>
        </w:rPr>
        <w:t xml:space="preserve"> learning</w:t>
      </w:r>
      <w:r w:rsidR="0000074E" w:rsidRPr="00DC40C1">
        <w:rPr>
          <w:rFonts w:asciiTheme="majorHAnsi" w:hAnsiTheme="majorHAnsi" w:cstheme="majorHAnsi"/>
          <w:sz w:val="20"/>
          <w:szCs w:val="20"/>
        </w:rPr>
        <w:t>)</w:t>
      </w:r>
      <w:r w:rsidR="003227AE" w:rsidRPr="00DC40C1">
        <w:rPr>
          <w:rFonts w:asciiTheme="majorHAnsi" w:hAnsiTheme="majorHAnsi" w:cstheme="majorHAnsi"/>
          <w:sz w:val="20"/>
          <w:szCs w:val="20"/>
        </w:rPr>
        <w:t xml:space="preserve">. </w:t>
      </w:r>
      <w:r w:rsidR="00EE622B">
        <w:rPr>
          <w:rFonts w:asciiTheme="majorHAnsi" w:hAnsiTheme="majorHAnsi" w:cstheme="majorHAnsi"/>
          <w:sz w:val="20"/>
          <w:szCs w:val="20"/>
        </w:rPr>
        <w:t xml:space="preserve">We will complete many assignments </w:t>
      </w:r>
      <w:r w:rsidR="00EE622B" w:rsidRPr="00EE622B">
        <w:rPr>
          <w:rFonts w:asciiTheme="majorHAnsi" w:hAnsiTheme="majorHAnsi" w:cstheme="majorHAnsi"/>
          <w:i/>
          <w:iCs/>
          <w:sz w:val="20"/>
          <w:szCs w:val="20"/>
        </w:rPr>
        <w:t>during class time.</w:t>
      </w:r>
      <w:r w:rsidR="00EE622B">
        <w:rPr>
          <w:rFonts w:asciiTheme="majorHAnsi" w:hAnsiTheme="majorHAnsi" w:cstheme="majorHAnsi"/>
          <w:sz w:val="20"/>
          <w:szCs w:val="20"/>
        </w:rPr>
        <w:t xml:space="preserve"> </w:t>
      </w:r>
      <w:r w:rsidR="005E5D6C">
        <w:rPr>
          <w:rFonts w:asciiTheme="majorHAnsi" w:hAnsiTheme="majorHAnsi" w:cstheme="majorHAnsi"/>
          <w:sz w:val="20"/>
          <w:szCs w:val="20"/>
        </w:rPr>
        <w:t xml:space="preserve">Regular attendance will be important for your learning </w:t>
      </w:r>
      <w:r w:rsidR="00A34FFF">
        <w:rPr>
          <w:rFonts w:asciiTheme="majorHAnsi" w:hAnsiTheme="majorHAnsi" w:cstheme="majorHAnsi"/>
          <w:sz w:val="20"/>
          <w:szCs w:val="20"/>
        </w:rPr>
        <w:t>–</w:t>
      </w:r>
      <w:r w:rsidR="005E5D6C">
        <w:rPr>
          <w:rFonts w:asciiTheme="majorHAnsi" w:hAnsiTheme="majorHAnsi" w:cstheme="majorHAnsi"/>
          <w:sz w:val="20"/>
          <w:szCs w:val="20"/>
        </w:rPr>
        <w:t xml:space="preserve"> </w:t>
      </w:r>
      <w:r w:rsidR="00A34FFF">
        <w:rPr>
          <w:rFonts w:asciiTheme="majorHAnsi" w:hAnsiTheme="majorHAnsi" w:cstheme="majorHAnsi"/>
          <w:sz w:val="20"/>
          <w:szCs w:val="20"/>
        </w:rPr>
        <w:t>but i</w:t>
      </w:r>
      <w:r w:rsidR="00EE622B">
        <w:rPr>
          <w:rFonts w:asciiTheme="majorHAnsi" w:hAnsiTheme="majorHAnsi" w:cstheme="majorHAnsi"/>
          <w:sz w:val="20"/>
          <w:szCs w:val="20"/>
        </w:rPr>
        <w:t>f you cannot attend</w:t>
      </w:r>
      <w:r w:rsidR="00723B2E">
        <w:rPr>
          <w:rFonts w:asciiTheme="majorHAnsi" w:hAnsiTheme="majorHAnsi" w:cstheme="majorHAnsi"/>
          <w:sz w:val="20"/>
          <w:szCs w:val="20"/>
        </w:rPr>
        <w:t xml:space="preserve"> class</w:t>
      </w:r>
      <w:r w:rsidR="00A34FFF">
        <w:rPr>
          <w:rFonts w:asciiTheme="majorHAnsi" w:hAnsiTheme="majorHAnsi" w:cstheme="majorHAnsi"/>
          <w:sz w:val="20"/>
          <w:szCs w:val="20"/>
        </w:rPr>
        <w:t xml:space="preserve"> periodically</w:t>
      </w:r>
      <w:r w:rsidR="00EE622B">
        <w:rPr>
          <w:rFonts w:asciiTheme="majorHAnsi" w:hAnsiTheme="majorHAnsi" w:cstheme="majorHAnsi"/>
          <w:sz w:val="20"/>
          <w:szCs w:val="20"/>
        </w:rPr>
        <w:t xml:space="preserve">, </w:t>
      </w:r>
      <w:r w:rsidR="00A34FFF">
        <w:rPr>
          <w:rFonts w:asciiTheme="majorHAnsi" w:hAnsiTheme="majorHAnsi" w:cstheme="majorHAnsi"/>
          <w:sz w:val="20"/>
          <w:szCs w:val="20"/>
        </w:rPr>
        <w:t>you should reach out to group members</w:t>
      </w:r>
      <w:r w:rsidR="00DD49E2">
        <w:rPr>
          <w:rFonts w:asciiTheme="majorHAnsi" w:hAnsiTheme="majorHAnsi" w:cstheme="majorHAnsi"/>
          <w:sz w:val="20"/>
          <w:szCs w:val="20"/>
        </w:rPr>
        <w:t xml:space="preserve"> and review notes from class that day. “Things We Do Together” cannot be made up for points so you don’t </w:t>
      </w:r>
      <w:r w:rsidR="003D74B6">
        <w:rPr>
          <w:rFonts w:asciiTheme="majorHAnsi" w:hAnsiTheme="majorHAnsi" w:cstheme="majorHAnsi"/>
          <w:sz w:val="20"/>
          <w:szCs w:val="20"/>
        </w:rPr>
        <w:t xml:space="preserve">want to miss too many classes, </w:t>
      </w:r>
      <w:r w:rsidR="00DD49E2">
        <w:rPr>
          <w:rFonts w:asciiTheme="majorHAnsi" w:hAnsiTheme="majorHAnsi" w:cstheme="majorHAnsi"/>
          <w:sz w:val="20"/>
          <w:szCs w:val="20"/>
        </w:rPr>
        <w:t>but you</w:t>
      </w:r>
      <w:r w:rsidR="003D74B6">
        <w:rPr>
          <w:rFonts w:asciiTheme="majorHAnsi" w:hAnsiTheme="majorHAnsi" w:cstheme="majorHAnsi"/>
          <w:sz w:val="20"/>
          <w:szCs w:val="20"/>
        </w:rPr>
        <w:t xml:space="preserve"> do have “solo”</w:t>
      </w:r>
      <w:r w:rsidR="00DD49E2">
        <w:rPr>
          <w:rFonts w:asciiTheme="majorHAnsi" w:hAnsiTheme="majorHAnsi" w:cstheme="majorHAnsi"/>
          <w:sz w:val="20"/>
          <w:szCs w:val="20"/>
        </w:rPr>
        <w:t xml:space="preserve"> opportunities to earn effort points.</w:t>
      </w:r>
      <w:r w:rsidR="003D74B6">
        <w:rPr>
          <w:rFonts w:asciiTheme="majorHAnsi" w:hAnsiTheme="majorHAnsi" w:cstheme="majorHAnsi"/>
          <w:sz w:val="20"/>
          <w:szCs w:val="20"/>
        </w:rPr>
        <w:t xml:space="preserve"> </w:t>
      </w:r>
      <w:r w:rsidR="001B6987" w:rsidRPr="00DC40C1">
        <w:rPr>
          <w:rFonts w:asciiTheme="majorHAnsi" w:hAnsiTheme="majorHAnsi" w:cstheme="majorHAnsi"/>
          <w:sz w:val="20"/>
          <w:szCs w:val="20"/>
        </w:rPr>
        <w:t xml:space="preserve">There are always </w:t>
      </w:r>
      <w:r>
        <w:rPr>
          <w:rFonts w:asciiTheme="majorHAnsi" w:hAnsiTheme="majorHAnsi" w:cstheme="majorHAnsi"/>
          <w:sz w:val="20"/>
          <w:szCs w:val="20"/>
        </w:rPr>
        <w:t>learners</w:t>
      </w:r>
      <w:r w:rsidR="001B6987" w:rsidRPr="00DC40C1">
        <w:rPr>
          <w:rFonts w:asciiTheme="majorHAnsi" w:hAnsiTheme="majorHAnsi" w:cstheme="majorHAnsi"/>
          <w:sz w:val="20"/>
          <w:szCs w:val="20"/>
        </w:rPr>
        <w:t xml:space="preserve"> who need a different schedule</w:t>
      </w:r>
      <w:r w:rsidR="000B3378" w:rsidRPr="00DC40C1">
        <w:rPr>
          <w:rFonts w:asciiTheme="majorHAnsi" w:hAnsiTheme="majorHAnsi" w:cstheme="majorHAnsi"/>
          <w:sz w:val="20"/>
          <w:szCs w:val="20"/>
        </w:rPr>
        <w:t xml:space="preserve"> or have unexpected events</w:t>
      </w:r>
      <w:r w:rsidR="00960BB2">
        <w:rPr>
          <w:rFonts w:asciiTheme="majorHAnsi" w:hAnsiTheme="majorHAnsi" w:cstheme="majorHAnsi"/>
          <w:sz w:val="20"/>
          <w:szCs w:val="20"/>
        </w:rPr>
        <w:t xml:space="preserve">, so if you need extensions on “Things </w:t>
      </w:r>
      <w:r w:rsidR="00723B2E">
        <w:rPr>
          <w:rFonts w:asciiTheme="majorHAnsi" w:hAnsiTheme="majorHAnsi" w:cstheme="majorHAnsi"/>
          <w:sz w:val="20"/>
          <w:szCs w:val="20"/>
        </w:rPr>
        <w:t>Y</w:t>
      </w:r>
      <w:r w:rsidR="00960BB2">
        <w:rPr>
          <w:rFonts w:asciiTheme="majorHAnsi" w:hAnsiTheme="majorHAnsi" w:cstheme="majorHAnsi"/>
          <w:sz w:val="20"/>
          <w:szCs w:val="20"/>
        </w:rPr>
        <w:t xml:space="preserve">ou </w:t>
      </w:r>
      <w:r w:rsidR="00723B2E">
        <w:rPr>
          <w:rFonts w:asciiTheme="majorHAnsi" w:hAnsiTheme="majorHAnsi" w:cstheme="majorHAnsi"/>
          <w:sz w:val="20"/>
          <w:szCs w:val="20"/>
        </w:rPr>
        <w:t>D</w:t>
      </w:r>
      <w:r w:rsidR="00960BB2">
        <w:rPr>
          <w:rFonts w:asciiTheme="majorHAnsi" w:hAnsiTheme="majorHAnsi" w:cstheme="majorHAnsi"/>
          <w:sz w:val="20"/>
          <w:szCs w:val="20"/>
        </w:rPr>
        <w:t xml:space="preserve">o </w:t>
      </w:r>
      <w:r w:rsidR="00723B2E">
        <w:rPr>
          <w:rFonts w:asciiTheme="majorHAnsi" w:hAnsiTheme="majorHAnsi" w:cstheme="majorHAnsi"/>
          <w:sz w:val="20"/>
          <w:szCs w:val="20"/>
        </w:rPr>
        <w:t>S</w:t>
      </w:r>
      <w:r w:rsidR="00960BB2">
        <w:rPr>
          <w:rFonts w:asciiTheme="majorHAnsi" w:hAnsiTheme="majorHAnsi" w:cstheme="majorHAnsi"/>
          <w:sz w:val="20"/>
          <w:szCs w:val="20"/>
        </w:rPr>
        <w:t>olo”</w:t>
      </w:r>
      <w:r w:rsidR="00E4114F">
        <w:rPr>
          <w:rFonts w:asciiTheme="majorHAnsi" w:hAnsiTheme="majorHAnsi" w:cstheme="majorHAnsi"/>
          <w:sz w:val="20"/>
          <w:szCs w:val="20"/>
        </w:rPr>
        <w:t xml:space="preserve"> just </w:t>
      </w:r>
      <w:r w:rsidR="00F16DED">
        <w:rPr>
          <w:rFonts w:asciiTheme="majorHAnsi" w:hAnsiTheme="majorHAnsi" w:cstheme="majorHAnsi"/>
          <w:sz w:val="20"/>
          <w:szCs w:val="20"/>
        </w:rPr>
        <w:t xml:space="preserve">complete </w:t>
      </w:r>
      <w:r w:rsidR="00E4114F">
        <w:rPr>
          <w:rFonts w:asciiTheme="majorHAnsi" w:hAnsiTheme="majorHAnsi" w:cstheme="majorHAnsi"/>
          <w:sz w:val="20"/>
          <w:szCs w:val="20"/>
        </w:rPr>
        <w:t xml:space="preserve">the form in Blackboard and suggest a new due date. </w:t>
      </w:r>
      <w:r w:rsidR="003D74B6">
        <w:rPr>
          <w:rFonts w:asciiTheme="majorHAnsi" w:hAnsiTheme="majorHAnsi" w:cstheme="majorHAnsi"/>
          <w:sz w:val="20"/>
          <w:szCs w:val="20"/>
        </w:rPr>
        <w:t>You do not need to provide a reason</w:t>
      </w:r>
      <w:r w:rsidR="00C37253">
        <w:rPr>
          <w:rFonts w:asciiTheme="majorHAnsi" w:hAnsiTheme="majorHAnsi" w:cstheme="majorHAnsi"/>
          <w:sz w:val="20"/>
          <w:szCs w:val="20"/>
        </w:rPr>
        <w:t xml:space="preserve"> – requests for extensions are always granted.</w:t>
      </w:r>
    </w:p>
    <w:p w14:paraId="027508ED" w14:textId="77777777" w:rsidR="00F16DED" w:rsidRDefault="00F16DED" w:rsidP="00D45EFA">
      <w:pPr>
        <w:pStyle w:val="Heading2"/>
        <w:rPr>
          <w:color w:val="auto"/>
        </w:rPr>
        <w:sectPr w:rsidR="00F16DED" w:rsidSect="00F16DED">
          <w:type w:val="continuous"/>
          <w:pgSz w:w="12240" w:h="15840"/>
          <w:pgMar w:top="720" w:right="720" w:bottom="720" w:left="720" w:header="720" w:footer="720" w:gutter="0"/>
          <w:cols w:space="432"/>
          <w:docGrid w:linePitch="360"/>
        </w:sectPr>
      </w:pPr>
    </w:p>
    <w:p w14:paraId="59922445" w14:textId="6C406E31" w:rsidR="00DA36C0" w:rsidRPr="00DA36C0" w:rsidRDefault="00FE2B04" w:rsidP="000B3FB3">
      <w:pPr>
        <w:tabs>
          <w:tab w:val="left" w:pos="2228"/>
        </w:tabs>
        <w:spacing w:after="0" w:line="240" w:lineRule="auto"/>
        <w:rPr>
          <w:rFonts w:asciiTheme="majorHAnsi" w:hAnsiTheme="majorHAnsi" w:cstheme="majorHAnsi"/>
          <w:sz w:val="20"/>
          <w:szCs w:val="20"/>
        </w:rPr>
      </w:pPr>
      <w:r w:rsidRPr="00DA36C0">
        <w:rPr>
          <w:noProof/>
          <w:color w:val="FFFFFF" w:themeColor="background1"/>
          <w:sz w:val="44"/>
          <w:szCs w:val="44"/>
        </w:rPr>
        <w:lastRenderedPageBreak/>
        <mc:AlternateContent>
          <mc:Choice Requires="wps">
            <w:drawing>
              <wp:anchor distT="0" distB="0" distL="114300" distR="114300" simplePos="0" relativeHeight="251864064" behindDoc="1" locked="0" layoutInCell="1" allowOverlap="1" wp14:anchorId="08775C74" wp14:editId="6A337929">
                <wp:simplePos x="0" y="0"/>
                <wp:positionH relativeFrom="margin">
                  <wp:align>center</wp:align>
                </wp:positionH>
                <wp:positionV relativeFrom="paragraph">
                  <wp:posOffset>-606425</wp:posOffset>
                </wp:positionV>
                <wp:extent cx="7795260" cy="1095375"/>
                <wp:effectExtent l="0" t="0" r="15240" b="28575"/>
                <wp:wrapNone/>
                <wp:docPr id="196" name="Rectangle 19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95260" cy="1095375"/>
                        </a:xfrm>
                        <a:prstGeom prst="rect">
                          <a:avLst/>
                        </a:prstGeom>
                        <a:solidFill>
                          <a:srgbClr val="992E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12E51595" id="Rectangle 196" o:spid="_x0000_s1026" alt="&quot;&quot;" style="position:absolute;margin-left:0;margin-top:-47.75pt;width:613.8pt;height:86.25pt;z-index:-2514524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" fillcolor="#992e00" strokecolor="#1f3763 [1604]" strokeweight="1pt">
                <w10:wrap anchorx="margin"/>
              </v:rect>
            </w:pict>
          </mc:Fallback>
        </mc:AlternateContent>
      </w:r>
      <w:r w:rsidR="00DA36C0" w:rsidRPr="00DA36C0">
        <w:rPr>
          <w:rFonts w:asciiTheme="majorHAnsi" w:hAnsiTheme="majorHAnsi" w:cstheme="majorHAnsi"/>
          <w:sz w:val="20"/>
          <w:szCs w:val="20"/>
        </w:rPr>
        <w:t xml:space="preserve"> </w:t>
      </w:r>
      <w:r w:rsidR="000B3FB3">
        <w:rPr>
          <w:rFonts w:asciiTheme="majorHAnsi" w:hAnsiTheme="majorHAnsi" w:cstheme="majorHAnsi"/>
          <w:sz w:val="20"/>
          <w:szCs w:val="20"/>
        </w:rPr>
        <w:tab/>
      </w:r>
    </w:p>
    <w:p w14:paraId="76C30793" w14:textId="64A4046E" w:rsidR="00942065" w:rsidRPr="00DA36C0" w:rsidRDefault="0076773E" w:rsidP="00DA36C0">
      <w:pPr>
        <w:pStyle w:val="Heading1"/>
        <w:jc w:val="center"/>
        <w:rPr>
          <w:color w:val="FFFFFF" w:themeColor="background1"/>
          <w:sz w:val="44"/>
          <w:szCs w:val="44"/>
        </w:rPr>
      </w:pPr>
      <w:r w:rsidRPr="00DA36C0">
        <w:rPr>
          <w:color w:val="FFFFFF" w:themeColor="background1"/>
          <w:sz w:val="44"/>
          <w:szCs w:val="44"/>
        </w:rPr>
        <w:t>The Fine Print</w:t>
      </w:r>
      <w:r w:rsidR="00DB00CE" w:rsidRPr="00DB00CE">
        <w:rPr>
          <w:color w:val="FFFFFF" w:themeColor="background1"/>
          <w:sz w:val="36"/>
          <w:szCs w:val="36"/>
        </w:rPr>
        <w:t xml:space="preserve"> (details)</w:t>
      </w:r>
    </w:p>
    <w:p w14:paraId="37688D0F" w14:textId="77777777" w:rsidR="00DB00CE" w:rsidRDefault="00DB00CE" w:rsidP="0059191A">
      <w:pPr>
        <w:pStyle w:val="Heading1"/>
        <w:sectPr w:rsidR="00DB00CE" w:rsidSect="00B02476">
          <w:type w:val="continuous"/>
          <w:pgSz w:w="12240" w:h="15840"/>
          <w:pgMar w:top="720" w:right="720" w:bottom="720" w:left="720" w:header="720" w:footer="720" w:gutter="0"/>
          <w:cols w:space="720"/>
          <w:docGrid w:linePitch="360"/>
        </w:sectPr>
      </w:pPr>
    </w:p>
    <w:p w14:paraId="2C150B90" w14:textId="43906AE5" w:rsidR="001E5731" w:rsidRDefault="00E5296C" w:rsidP="00DB00CE">
      <w:pPr>
        <w:pStyle w:val="Heading1"/>
        <w:spacing w:after="240"/>
      </w:pPr>
      <w:r>
        <w:t>Things you do solo:</w:t>
      </w:r>
    </w:p>
    <w:p w14:paraId="73AAD2A3" w14:textId="7E67C650" w:rsidR="00E5296C" w:rsidRDefault="00F14162" w:rsidP="001E5731">
      <w:pPr>
        <w:spacing w:after="0"/>
        <w:rPr>
          <w:rFonts w:asciiTheme="majorHAnsi" w:hAnsiTheme="majorHAnsi" w:cstheme="majorHAnsi"/>
          <w:sz w:val="20"/>
          <w:szCs w:val="20"/>
        </w:rPr>
      </w:pPr>
      <w:r>
        <w:rPr>
          <w:rStyle w:val="Heading2Char"/>
          <w:rFonts w:ascii="ZWAdobeF" w:hAnsi="ZWAdobeF" w:cs="ZWAdobeF"/>
          <w:color w:val="auto"/>
          <w:sz w:val="2"/>
          <w:szCs w:val="2"/>
        </w:rPr>
        <w:t>21T</w:t>
      </w:r>
      <w:r w:rsidR="00E5296C" w:rsidRPr="00430AF8">
        <w:rPr>
          <w:rStyle w:val="Heading2Char"/>
          <w:b/>
          <w:color w:val="000000" w:themeColor="text1"/>
        </w:rPr>
        <w:t>READ</w:t>
      </w:r>
      <w:r w:rsidR="0035131B" w:rsidRPr="00430AF8">
        <w:rPr>
          <w:rStyle w:val="Heading2Char"/>
          <w:b/>
          <w:color w:val="000000" w:themeColor="text1"/>
        </w:rPr>
        <w:t xml:space="preserve"> </w:t>
      </w:r>
      <w:r w:rsidR="0035131B" w:rsidRPr="00CC35CE">
        <w:rPr>
          <w:rStyle w:val="Heading2Char"/>
          <w:color w:val="000000" w:themeColor="text1"/>
        </w:rPr>
        <w:t>and annotate:</w:t>
      </w:r>
      <w:r>
        <w:rPr>
          <w:rStyle w:val="Heading2Char"/>
          <w:rFonts w:ascii="ZWAdobeF" w:hAnsi="ZWAdobeF" w:cs="ZWAdobeF"/>
          <w:color w:val="auto"/>
          <w:sz w:val="2"/>
          <w:szCs w:val="2"/>
        </w:rPr>
        <w:t>21T</w:t>
      </w:r>
      <w:r w:rsidR="005E7FD3">
        <w:rPr>
          <w:rFonts w:asciiTheme="majorHAnsi" w:hAnsiTheme="majorHAnsi" w:cstheme="majorHAnsi"/>
          <w:sz w:val="20"/>
          <w:szCs w:val="20"/>
        </w:rPr>
        <w:t xml:space="preserve"> </w:t>
      </w:r>
      <w:r w:rsidR="005E7FD3" w:rsidRPr="00430AF8">
        <w:rPr>
          <w:rFonts w:asciiTheme="majorHAnsi" w:hAnsiTheme="majorHAnsi" w:cstheme="majorHAnsi"/>
          <w:sz w:val="24"/>
          <w:szCs w:val="20"/>
        </w:rPr>
        <w:t>(50 possible effort points)</w:t>
      </w:r>
      <w:r w:rsidR="0035131B" w:rsidRPr="00430AF8">
        <w:rPr>
          <w:rFonts w:asciiTheme="majorHAnsi" w:hAnsiTheme="majorHAnsi" w:cstheme="majorHAnsi"/>
          <w:sz w:val="24"/>
          <w:szCs w:val="20"/>
        </w:rPr>
        <w:t xml:space="preserve"> </w:t>
      </w:r>
      <w:r w:rsidR="000C2F6E">
        <w:rPr>
          <w:rFonts w:asciiTheme="majorHAnsi" w:hAnsiTheme="majorHAnsi" w:cstheme="majorHAnsi"/>
          <w:sz w:val="20"/>
          <w:szCs w:val="20"/>
        </w:rPr>
        <w:t>I have c</w:t>
      </w:r>
      <w:r w:rsidR="00EC21B2">
        <w:rPr>
          <w:rFonts w:asciiTheme="majorHAnsi" w:hAnsiTheme="majorHAnsi" w:cstheme="majorHAnsi"/>
          <w:sz w:val="20"/>
          <w:szCs w:val="20"/>
        </w:rPr>
        <w:t>ompiled</w:t>
      </w:r>
      <w:r w:rsidR="000C2F6E">
        <w:rPr>
          <w:rFonts w:asciiTheme="majorHAnsi" w:hAnsiTheme="majorHAnsi" w:cstheme="majorHAnsi"/>
          <w:sz w:val="20"/>
          <w:szCs w:val="20"/>
        </w:rPr>
        <w:t xml:space="preserve"> a textbook for you from </w:t>
      </w:r>
      <w:r w:rsidR="00EC21B2">
        <w:rPr>
          <w:rFonts w:asciiTheme="majorHAnsi" w:hAnsiTheme="majorHAnsi" w:cstheme="majorHAnsi"/>
          <w:sz w:val="20"/>
          <w:szCs w:val="20"/>
        </w:rPr>
        <w:t>no cost</w:t>
      </w:r>
      <w:r w:rsidR="000C2F6E">
        <w:rPr>
          <w:rFonts w:asciiTheme="majorHAnsi" w:hAnsiTheme="majorHAnsi" w:cstheme="majorHAnsi"/>
          <w:sz w:val="20"/>
          <w:szCs w:val="20"/>
        </w:rPr>
        <w:t>, open-access</w:t>
      </w:r>
      <w:r w:rsidR="00E174F6">
        <w:rPr>
          <w:rFonts w:asciiTheme="majorHAnsi" w:hAnsiTheme="majorHAnsi" w:cstheme="majorHAnsi"/>
          <w:sz w:val="20"/>
          <w:szCs w:val="20"/>
        </w:rPr>
        <w:t xml:space="preserve"> materials. It is</w:t>
      </w:r>
      <w:r w:rsidR="0035131B">
        <w:rPr>
          <w:rFonts w:asciiTheme="majorHAnsi" w:hAnsiTheme="majorHAnsi" w:cstheme="majorHAnsi"/>
          <w:sz w:val="20"/>
          <w:szCs w:val="20"/>
        </w:rPr>
        <w:t xml:space="preserve"> linked in Blackboard and connect to Hypothes.is, an accessible platform that is </w:t>
      </w:r>
      <w:r w:rsidR="00E174F6">
        <w:rPr>
          <w:rFonts w:asciiTheme="majorHAnsi" w:hAnsiTheme="majorHAnsi" w:cstheme="majorHAnsi"/>
          <w:sz w:val="20"/>
          <w:szCs w:val="20"/>
        </w:rPr>
        <w:t xml:space="preserve">also </w:t>
      </w:r>
      <w:r w:rsidR="0035131B">
        <w:rPr>
          <w:rFonts w:asciiTheme="majorHAnsi" w:hAnsiTheme="majorHAnsi" w:cstheme="majorHAnsi"/>
          <w:sz w:val="20"/>
          <w:szCs w:val="20"/>
        </w:rPr>
        <w:t>free of cost</w:t>
      </w:r>
      <w:r w:rsidR="000C2F6E">
        <w:rPr>
          <w:rFonts w:asciiTheme="majorHAnsi" w:hAnsiTheme="majorHAnsi" w:cstheme="majorHAnsi"/>
          <w:sz w:val="20"/>
          <w:szCs w:val="20"/>
        </w:rPr>
        <w:t xml:space="preserve">. </w:t>
      </w:r>
      <w:r w:rsidR="00E174F6">
        <w:rPr>
          <w:rFonts w:asciiTheme="majorHAnsi" w:hAnsiTheme="majorHAnsi" w:cstheme="majorHAnsi"/>
          <w:sz w:val="20"/>
          <w:szCs w:val="20"/>
        </w:rPr>
        <w:t>Hypothes.is allows us to annotate the textbook together</w:t>
      </w:r>
      <w:r w:rsidR="00A92BB0">
        <w:rPr>
          <w:rFonts w:asciiTheme="majorHAnsi" w:hAnsiTheme="majorHAnsi" w:cstheme="majorHAnsi"/>
          <w:sz w:val="20"/>
          <w:szCs w:val="20"/>
        </w:rPr>
        <w:t xml:space="preserve"> in a social way.</w:t>
      </w:r>
      <w:r w:rsidR="00295305">
        <w:rPr>
          <w:rFonts w:asciiTheme="majorHAnsi" w:hAnsiTheme="majorHAnsi" w:cstheme="majorHAnsi"/>
          <w:sz w:val="20"/>
          <w:szCs w:val="20"/>
        </w:rPr>
        <w:t xml:space="preserve"> You </w:t>
      </w:r>
      <w:r w:rsidR="007350FC">
        <w:rPr>
          <w:rFonts w:asciiTheme="majorHAnsi" w:hAnsiTheme="majorHAnsi" w:cstheme="majorHAnsi"/>
          <w:sz w:val="20"/>
          <w:szCs w:val="20"/>
        </w:rPr>
        <w:t xml:space="preserve">can </w:t>
      </w:r>
      <w:r w:rsidR="002D7826">
        <w:rPr>
          <w:rFonts w:asciiTheme="majorHAnsi" w:hAnsiTheme="majorHAnsi" w:cstheme="majorHAnsi"/>
          <w:sz w:val="20"/>
          <w:szCs w:val="20"/>
        </w:rPr>
        <w:t>earn effort points</w:t>
      </w:r>
      <w:r w:rsidR="007350FC">
        <w:rPr>
          <w:rFonts w:asciiTheme="majorHAnsi" w:hAnsiTheme="majorHAnsi" w:cstheme="majorHAnsi"/>
          <w:sz w:val="20"/>
          <w:szCs w:val="20"/>
        </w:rPr>
        <w:t xml:space="preserve"> </w:t>
      </w:r>
      <w:r w:rsidR="00E537F9">
        <w:rPr>
          <w:rFonts w:asciiTheme="majorHAnsi" w:hAnsiTheme="majorHAnsi" w:cstheme="majorHAnsi"/>
          <w:sz w:val="20"/>
          <w:szCs w:val="20"/>
        </w:rPr>
        <w:t>(up to 10 per unit)</w:t>
      </w:r>
      <w:r w:rsidR="006F4420">
        <w:rPr>
          <w:rFonts w:asciiTheme="majorHAnsi" w:hAnsiTheme="majorHAnsi" w:cstheme="majorHAnsi"/>
          <w:sz w:val="20"/>
          <w:szCs w:val="20"/>
        </w:rPr>
        <w:t xml:space="preserve"> when you comment and use hashtags to </w:t>
      </w:r>
      <w:r w:rsidR="00F26310">
        <w:rPr>
          <w:rFonts w:asciiTheme="majorHAnsi" w:hAnsiTheme="majorHAnsi" w:cstheme="majorHAnsi"/>
          <w:sz w:val="20"/>
          <w:szCs w:val="20"/>
        </w:rPr>
        <w:t>categorize:</w:t>
      </w:r>
    </w:p>
    <w:p w14:paraId="10C18EE0" w14:textId="77777777" w:rsidR="00F26310" w:rsidRPr="00EE21B9" w:rsidRDefault="00F26310" w:rsidP="00BE6DAE">
      <w:pPr>
        <w:spacing w:after="0"/>
        <w:rPr>
          <w:rFonts w:asciiTheme="majorHAnsi" w:hAnsiTheme="majorHAnsi" w:cstheme="majorHAnsi"/>
          <w:sz w:val="18"/>
          <w:szCs w:val="18"/>
        </w:rPr>
      </w:pPr>
      <w:r w:rsidRPr="00EE21B9">
        <w:rPr>
          <w:rFonts w:asciiTheme="majorHAnsi" w:hAnsiTheme="majorHAnsi" w:cstheme="majorHAnsi"/>
          <w:sz w:val="18"/>
          <w:szCs w:val="18"/>
        </w:rPr>
        <w:t>#ask -- for when you are asking a question</w:t>
      </w:r>
    </w:p>
    <w:p w14:paraId="25C45011" w14:textId="77777777" w:rsidR="00F26310" w:rsidRPr="00EE21B9" w:rsidRDefault="00F26310" w:rsidP="00BE6DAE">
      <w:pPr>
        <w:spacing w:after="0"/>
        <w:rPr>
          <w:rFonts w:asciiTheme="majorHAnsi" w:hAnsiTheme="majorHAnsi" w:cstheme="majorHAnsi"/>
          <w:sz w:val="18"/>
          <w:szCs w:val="18"/>
        </w:rPr>
      </w:pPr>
      <w:r w:rsidRPr="00EE21B9">
        <w:rPr>
          <w:rFonts w:asciiTheme="majorHAnsi" w:hAnsiTheme="majorHAnsi" w:cstheme="majorHAnsi"/>
          <w:sz w:val="18"/>
          <w:szCs w:val="18"/>
        </w:rPr>
        <w:t>#keytheme - for when you see a connection to one of our key themes.</w:t>
      </w:r>
    </w:p>
    <w:p w14:paraId="774073C4" w14:textId="77777777" w:rsidR="00F26310" w:rsidRPr="00EE21B9" w:rsidRDefault="00F26310" w:rsidP="00BE6DAE">
      <w:pPr>
        <w:spacing w:after="0"/>
        <w:rPr>
          <w:rFonts w:asciiTheme="majorHAnsi" w:hAnsiTheme="majorHAnsi" w:cstheme="majorHAnsi"/>
          <w:sz w:val="18"/>
          <w:szCs w:val="18"/>
        </w:rPr>
      </w:pPr>
      <w:r w:rsidRPr="00EE21B9">
        <w:rPr>
          <w:rFonts w:asciiTheme="majorHAnsi" w:hAnsiTheme="majorHAnsi" w:cstheme="majorHAnsi"/>
          <w:sz w:val="18"/>
          <w:szCs w:val="18"/>
        </w:rPr>
        <w:t>#apply - for when you see a connection to the unit question.</w:t>
      </w:r>
    </w:p>
    <w:p w14:paraId="7EA60D00" w14:textId="77777777" w:rsidR="00F26310" w:rsidRPr="00EE21B9" w:rsidRDefault="00F26310" w:rsidP="00BE6DAE">
      <w:pPr>
        <w:spacing w:after="0"/>
        <w:rPr>
          <w:rFonts w:asciiTheme="majorHAnsi" w:hAnsiTheme="majorHAnsi" w:cstheme="majorHAnsi"/>
          <w:sz w:val="18"/>
          <w:szCs w:val="18"/>
        </w:rPr>
      </w:pPr>
      <w:r w:rsidRPr="00EE21B9">
        <w:rPr>
          <w:rFonts w:asciiTheme="majorHAnsi" w:hAnsiTheme="majorHAnsi" w:cstheme="majorHAnsi"/>
          <w:sz w:val="18"/>
          <w:szCs w:val="18"/>
        </w:rPr>
        <w:t>#rephrase -- for when you are restating an idea in your own words</w:t>
      </w:r>
    </w:p>
    <w:p w14:paraId="434DC14B" w14:textId="64A0E493" w:rsidR="00F26310" w:rsidRPr="00EE21B9" w:rsidRDefault="00F26310" w:rsidP="00BE6DAE">
      <w:pPr>
        <w:spacing w:after="0"/>
        <w:rPr>
          <w:rFonts w:asciiTheme="majorHAnsi" w:hAnsiTheme="majorHAnsi" w:cstheme="majorHAnsi"/>
          <w:sz w:val="18"/>
          <w:szCs w:val="18"/>
        </w:rPr>
      </w:pPr>
      <w:r w:rsidRPr="00EE21B9">
        <w:rPr>
          <w:rFonts w:asciiTheme="majorHAnsi" w:hAnsiTheme="majorHAnsi" w:cstheme="majorHAnsi"/>
          <w:sz w:val="18"/>
          <w:szCs w:val="18"/>
        </w:rPr>
        <w:t>#elaborate -- for when you are making a connection to something else you know or adding</w:t>
      </w:r>
      <w:r w:rsidR="00EC21B2" w:rsidRPr="00EE21B9">
        <w:rPr>
          <w:rFonts w:asciiTheme="majorHAnsi" w:hAnsiTheme="majorHAnsi" w:cstheme="majorHAnsi"/>
          <w:sz w:val="18"/>
          <w:szCs w:val="18"/>
        </w:rPr>
        <w:t xml:space="preserve"> </w:t>
      </w:r>
      <w:r w:rsidRPr="00EE21B9">
        <w:rPr>
          <w:rFonts w:asciiTheme="majorHAnsi" w:hAnsiTheme="majorHAnsi" w:cstheme="majorHAnsi"/>
          <w:sz w:val="18"/>
          <w:szCs w:val="18"/>
        </w:rPr>
        <w:t>information such as a link to a</w:t>
      </w:r>
      <w:r w:rsidR="00EC21B2" w:rsidRPr="00EE21B9">
        <w:rPr>
          <w:rFonts w:asciiTheme="majorHAnsi" w:hAnsiTheme="majorHAnsi" w:cstheme="majorHAnsi"/>
          <w:sz w:val="18"/>
          <w:szCs w:val="18"/>
        </w:rPr>
        <w:t>nother</w:t>
      </w:r>
      <w:r w:rsidRPr="00EE21B9">
        <w:rPr>
          <w:rFonts w:asciiTheme="majorHAnsi" w:hAnsiTheme="majorHAnsi" w:cstheme="majorHAnsi"/>
          <w:sz w:val="18"/>
          <w:szCs w:val="18"/>
        </w:rPr>
        <w:t xml:space="preserve"> resource </w:t>
      </w:r>
    </w:p>
    <w:p w14:paraId="18FD43AC" w14:textId="77777777" w:rsidR="00F26310" w:rsidRPr="00EE21B9" w:rsidRDefault="00F26310" w:rsidP="00BE6DAE">
      <w:pPr>
        <w:spacing w:after="0"/>
        <w:rPr>
          <w:rFonts w:asciiTheme="majorHAnsi" w:hAnsiTheme="majorHAnsi" w:cstheme="majorHAnsi"/>
          <w:sz w:val="18"/>
          <w:szCs w:val="18"/>
        </w:rPr>
      </w:pPr>
      <w:r w:rsidRPr="00EE21B9">
        <w:rPr>
          <w:rFonts w:asciiTheme="majorHAnsi" w:hAnsiTheme="majorHAnsi" w:cstheme="majorHAnsi"/>
          <w:sz w:val="18"/>
          <w:szCs w:val="18"/>
        </w:rPr>
        <w:t>#analyze - for when you are thinking out loud, problem-solving, analyzing from different points of view.</w:t>
      </w:r>
    </w:p>
    <w:p w14:paraId="54E7AF94" w14:textId="15BFFD5E" w:rsidR="00F26310" w:rsidRPr="00430AF8" w:rsidRDefault="00F26310" w:rsidP="00F26310">
      <w:pPr>
        <w:spacing w:after="0"/>
        <w:rPr>
          <w:rFonts w:asciiTheme="majorHAnsi" w:hAnsiTheme="majorHAnsi" w:cstheme="majorHAnsi"/>
          <w:b/>
          <w:sz w:val="20"/>
          <w:szCs w:val="20"/>
        </w:rPr>
      </w:pPr>
      <w:bookmarkStart w:id="0" w:name="_Hlk111451102"/>
    </w:p>
    <w:p w14:paraId="0167CC8E" w14:textId="3FF9BA85" w:rsidR="00813D6C" w:rsidRDefault="00F14162" w:rsidP="00F26310">
      <w:pPr>
        <w:spacing w:after="0"/>
        <w:rPr>
          <w:rFonts w:asciiTheme="majorHAnsi" w:hAnsiTheme="majorHAnsi" w:cstheme="majorHAnsi"/>
          <w:sz w:val="20"/>
          <w:szCs w:val="20"/>
        </w:rPr>
      </w:pPr>
      <w:r>
        <w:rPr>
          <w:rStyle w:val="Heading2Char"/>
          <w:rFonts w:ascii="ZWAdobeF" w:hAnsi="ZWAdobeF" w:cs="ZWAdobeF"/>
          <w:color w:val="auto"/>
          <w:sz w:val="2"/>
          <w:szCs w:val="2"/>
        </w:rPr>
        <w:t>21T</w:t>
      </w:r>
      <w:r w:rsidR="00813D6C" w:rsidRPr="00430AF8">
        <w:rPr>
          <w:rStyle w:val="Heading2Char"/>
          <w:b/>
          <w:color w:val="000000" w:themeColor="text1"/>
        </w:rPr>
        <w:t>TAKE:</w:t>
      </w:r>
      <w:r w:rsidR="00813D6C" w:rsidRPr="0059191A">
        <w:rPr>
          <w:rStyle w:val="Heading2Char"/>
        </w:rPr>
        <w:t xml:space="preserve"> </w:t>
      </w:r>
      <w:r>
        <w:rPr>
          <w:rStyle w:val="Heading2Char"/>
          <w:rFonts w:ascii="ZWAdobeF" w:hAnsi="ZWAdobeF" w:cs="ZWAdobeF"/>
          <w:color w:val="auto"/>
          <w:sz w:val="2"/>
          <w:szCs w:val="2"/>
        </w:rPr>
        <w:t>21</w:t>
      </w:r>
      <w:proofErr w:type="gramStart"/>
      <w:r>
        <w:rPr>
          <w:rStyle w:val="Heading2Char"/>
          <w:rFonts w:ascii="ZWAdobeF" w:hAnsi="ZWAdobeF" w:cs="ZWAdobeF"/>
          <w:color w:val="auto"/>
          <w:sz w:val="2"/>
          <w:szCs w:val="2"/>
        </w:rPr>
        <w:t>T</w:t>
      </w:r>
      <w:r w:rsidR="00F908D0" w:rsidRPr="00430AF8">
        <w:rPr>
          <w:rFonts w:asciiTheme="majorHAnsi" w:hAnsiTheme="majorHAnsi" w:cstheme="majorHAnsi"/>
          <w:szCs w:val="20"/>
        </w:rPr>
        <w:t>(</w:t>
      </w:r>
      <w:proofErr w:type="gramEnd"/>
      <w:r w:rsidR="00F908D0" w:rsidRPr="00430AF8">
        <w:rPr>
          <w:rFonts w:asciiTheme="majorHAnsi" w:hAnsiTheme="majorHAnsi" w:cstheme="majorHAnsi"/>
          <w:szCs w:val="20"/>
        </w:rPr>
        <w:t xml:space="preserve">125 possible effort points) </w:t>
      </w:r>
      <w:r w:rsidR="00EC21B2">
        <w:rPr>
          <w:rFonts w:asciiTheme="majorHAnsi" w:hAnsiTheme="majorHAnsi" w:cstheme="majorHAnsi"/>
          <w:sz w:val="20"/>
          <w:szCs w:val="20"/>
        </w:rPr>
        <w:t>P</w:t>
      </w:r>
      <w:r w:rsidR="00813D6C">
        <w:rPr>
          <w:rFonts w:asciiTheme="majorHAnsi" w:hAnsiTheme="majorHAnsi" w:cstheme="majorHAnsi"/>
          <w:sz w:val="20"/>
          <w:szCs w:val="20"/>
        </w:rPr>
        <w:t>ractice quizzes</w:t>
      </w:r>
      <w:r w:rsidR="00AF63B0">
        <w:rPr>
          <w:rFonts w:asciiTheme="majorHAnsi" w:hAnsiTheme="majorHAnsi" w:cstheme="majorHAnsi"/>
          <w:sz w:val="20"/>
          <w:szCs w:val="20"/>
        </w:rPr>
        <w:t xml:space="preserve"> in Blackboard</w:t>
      </w:r>
      <w:r w:rsidR="00C35C6F">
        <w:rPr>
          <w:rFonts w:asciiTheme="majorHAnsi" w:hAnsiTheme="majorHAnsi" w:cstheme="majorHAnsi"/>
          <w:sz w:val="20"/>
          <w:szCs w:val="20"/>
        </w:rPr>
        <w:t xml:space="preserve"> – one per reading topic</w:t>
      </w:r>
      <w:r w:rsidR="00AF63B0">
        <w:rPr>
          <w:rFonts w:asciiTheme="majorHAnsi" w:hAnsiTheme="majorHAnsi" w:cstheme="majorHAnsi"/>
          <w:sz w:val="20"/>
          <w:szCs w:val="20"/>
        </w:rPr>
        <w:t>. Get 80% correct to earn</w:t>
      </w:r>
      <w:r w:rsidR="00745BDF">
        <w:rPr>
          <w:rFonts w:asciiTheme="majorHAnsi" w:hAnsiTheme="majorHAnsi" w:cstheme="majorHAnsi"/>
          <w:sz w:val="20"/>
          <w:szCs w:val="20"/>
        </w:rPr>
        <w:t xml:space="preserve"> 5 effort point</w:t>
      </w:r>
      <w:r w:rsidR="00F908D0">
        <w:rPr>
          <w:rFonts w:asciiTheme="majorHAnsi" w:hAnsiTheme="majorHAnsi" w:cstheme="majorHAnsi"/>
          <w:sz w:val="20"/>
          <w:szCs w:val="20"/>
        </w:rPr>
        <w:t>s.</w:t>
      </w:r>
      <w:r w:rsidR="00C35C6F">
        <w:rPr>
          <w:rFonts w:asciiTheme="majorHAnsi" w:hAnsiTheme="majorHAnsi" w:cstheme="majorHAnsi"/>
          <w:sz w:val="20"/>
          <w:szCs w:val="20"/>
        </w:rPr>
        <w:t xml:space="preserve"> You can retake them as many times as you wish. </w:t>
      </w:r>
    </w:p>
    <w:p w14:paraId="73EEBA03" w14:textId="541DB658" w:rsidR="00745BDF" w:rsidRDefault="00745BDF" w:rsidP="00F26310">
      <w:pPr>
        <w:spacing w:after="0"/>
        <w:rPr>
          <w:rFonts w:asciiTheme="majorHAnsi" w:hAnsiTheme="majorHAnsi" w:cstheme="majorHAnsi"/>
          <w:sz w:val="20"/>
          <w:szCs w:val="20"/>
        </w:rPr>
      </w:pPr>
    </w:p>
    <w:p w14:paraId="12E92843" w14:textId="34C56E8C" w:rsidR="0036748B" w:rsidRDefault="00F14162" w:rsidP="00F26310">
      <w:pPr>
        <w:spacing w:after="0"/>
        <w:rPr>
          <w:rFonts w:asciiTheme="majorHAnsi" w:hAnsiTheme="majorHAnsi" w:cstheme="majorHAnsi"/>
          <w:sz w:val="20"/>
          <w:szCs w:val="20"/>
        </w:rPr>
      </w:pPr>
      <w:r>
        <w:rPr>
          <w:rStyle w:val="Heading2Char"/>
          <w:rFonts w:ascii="ZWAdobeF" w:hAnsi="ZWAdobeF" w:cs="ZWAdobeF"/>
          <w:color w:val="auto"/>
          <w:sz w:val="2"/>
          <w:szCs w:val="2"/>
        </w:rPr>
        <w:t>21T</w:t>
      </w:r>
      <w:r w:rsidR="0036748B" w:rsidRPr="00430AF8">
        <w:rPr>
          <w:rStyle w:val="Heading2Char"/>
          <w:b/>
          <w:color w:val="000000" w:themeColor="text1"/>
        </w:rPr>
        <w:t>RESEARCH:</w:t>
      </w:r>
      <w:r>
        <w:rPr>
          <w:rStyle w:val="Heading2Char"/>
          <w:rFonts w:ascii="ZWAdobeF" w:hAnsi="ZWAdobeF" w:cs="ZWAdobeF"/>
          <w:color w:val="auto"/>
          <w:sz w:val="2"/>
          <w:szCs w:val="2"/>
        </w:rPr>
        <w:t>21T</w:t>
      </w:r>
      <w:r w:rsidR="0036748B">
        <w:rPr>
          <w:rFonts w:asciiTheme="majorHAnsi" w:hAnsiTheme="majorHAnsi" w:cstheme="majorHAnsi"/>
          <w:sz w:val="20"/>
          <w:szCs w:val="20"/>
        </w:rPr>
        <w:t xml:space="preserve"> </w:t>
      </w:r>
      <w:r w:rsidR="00EC21B2">
        <w:rPr>
          <w:rFonts w:asciiTheme="majorHAnsi" w:hAnsiTheme="majorHAnsi" w:cstheme="majorHAnsi"/>
          <w:sz w:val="20"/>
          <w:szCs w:val="20"/>
        </w:rPr>
        <w:t>P</w:t>
      </w:r>
      <w:r w:rsidR="0036748B">
        <w:rPr>
          <w:rFonts w:asciiTheme="majorHAnsi" w:hAnsiTheme="majorHAnsi" w:cstheme="majorHAnsi"/>
          <w:sz w:val="20"/>
          <w:szCs w:val="20"/>
        </w:rPr>
        <w:t xml:space="preserve">articipate in 7 credit </w:t>
      </w:r>
      <w:r w:rsidR="00E34A02">
        <w:rPr>
          <w:rFonts w:asciiTheme="majorHAnsi" w:hAnsiTheme="majorHAnsi" w:cstheme="majorHAnsi"/>
          <w:sz w:val="20"/>
          <w:szCs w:val="20"/>
        </w:rPr>
        <w:t>hours’ worth</w:t>
      </w:r>
      <w:r w:rsidR="0036748B">
        <w:rPr>
          <w:rFonts w:asciiTheme="majorHAnsi" w:hAnsiTheme="majorHAnsi" w:cstheme="majorHAnsi"/>
          <w:sz w:val="20"/>
          <w:szCs w:val="20"/>
        </w:rPr>
        <w:t xml:space="preserve"> of research studies. </w:t>
      </w:r>
      <w:r w:rsidR="003A7F37">
        <w:rPr>
          <w:rFonts w:asciiTheme="majorHAnsi" w:hAnsiTheme="majorHAnsi" w:cstheme="majorHAnsi"/>
          <w:sz w:val="20"/>
          <w:szCs w:val="20"/>
        </w:rPr>
        <w:t>Details are in Blackboard. Faculty and graduate students in the psychology department need your help! They are running experiments and research studies and they need you to participate in them</w:t>
      </w:r>
      <w:r w:rsidR="00EC7604">
        <w:rPr>
          <w:rFonts w:asciiTheme="majorHAnsi" w:hAnsiTheme="majorHAnsi" w:cstheme="majorHAnsi"/>
          <w:sz w:val="20"/>
          <w:szCs w:val="20"/>
        </w:rPr>
        <w:t>. Usually</w:t>
      </w:r>
      <w:r w:rsidR="00C35C6F">
        <w:rPr>
          <w:rFonts w:asciiTheme="majorHAnsi" w:hAnsiTheme="majorHAnsi" w:cstheme="majorHAnsi"/>
          <w:sz w:val="20"/>
          <w:szCs w:val="20"/>
        </w:rPr>
        <w:t>,</w:t>
      </w:r>
      <w:r w:rsidR="00EC7604">
        <w:rPr>
          <w:rFonts w:asciiTheme="majorHAnsi" w:hAnsiTheme="majorHAnsi" w:cstheme="majorHAnsi"/>
          <w:sz w:val="20"/>
          <w:szCs w:val="20"/>
        </w:rPr>
        <w:t xml:space="preserve"> students enjoy this – and 1 credit hour usually means less than </w:t>
      </w:r>
      <w:r w:rsidR="00EC21B2">
        <w:rPr>
          <w:rFonts w:asciiTheme="majorHAnsi" w:hAnsiTheme="majorHAnsi" w:cstheme="majorHAnsi"/>
          <w:sz w:val="20"/>
          <w:szCs w:val="20"/>
        </w:rPr>
        <w:t>one</w:t>
      </w:r>
      <w:r w:rsidR="00EC7604">
        <w:rPr>
          <w:rFonts w:asciiTheme="majorHAnsi" w:hAnsiTheme="majorHAnsi" w:cstheme="majorHAnsi"/>
          <w:sz w:val="20"/>
          <w:szCs w:val="20"/>
        </w:rPr>
        <w:t xml:space="preserve"> hour. You must be 18 to participate in most studies</w:t>
      </w:r>
      <w:r w:rsidR="00CB55BA">
        <w:rPr>
          <w:rFonts w:asciiTheme="majorHAnsi" w:hAnsiTheme="majorHAnsi" w:cstheme="majorHAnsi"/>
          <w:sz w:val="20"/>
          <w:szCs w:val="20"/>
        </w:rPr>
        <w:t xml:space="preserve"> – there are alternative ways to meet this requirement in Blackboard. </w:t>
      </w:r>
    </w:p>
    <w:p w14:paraId="2D418E10" w14:textId="46F3D01B" w:rsidR="00CB55BA" w:rsidRDefault="00CB55BA" w:rsidP="00F26310">
      <w:pPr>
        <w:spacing w:after="0"/>
        <w:rPr>
          <w:rFonts w:asciiTheme="majorHAnsi" w:hAnsiTheme="majorHAnsi" w:cstheme="majorHAnsi"/>
          <w:sz w:val="20"/>
          <w:szCs w:val="20"/>
        </w:rPr>
      </w:pPr>
    </w:p>
    <w:p w14:paraId="6AA36BBD" w14:textId="3D2EDD34" w:rsidR="005B1539" w:rsidRDefault="00F14162" w:rsidP="005239BF">
      <w:pPr>
        <w:rPr>
          <w:rFonts w:asciiTheme="majorHAnsi" w:hAnsiTheme="majorHAnsi" w:cstheme="majorHAnsi"/>
          <w:sz w:val="20"/>
          <w:szCs w:val="20"/>
        </w:rPr>
      </w:pPr>
      <w:r>
        <w:rPr>
          <w:rStyle w:val="Heading2Char"/>
          <w:rFonts w:ascii="ZWAdobeF" w:hAnsi="ZWAdobeF" w:cs="ZWAdobeF"/>
          <w:color w:val="auto"/>
          <w:sz w:val="2"/>
          <w:szCs w:val="2"/>
        </w:rPr>
        <w:t>21T</w:t>
      </w:r>
      <w:r w:rsidR="00CB55BA" w:rsidRPr="00430AF8">
        <w:rPr>
          <w:rStyle w:val="Heading2Char"/>
          <w:b/>
          <w:color w:val="000000" w:themeColor="text1"/>
        </w:rPr>
        <w:t>JOURNAL</w:t>
      </w:r>
      <w:r w:rsidR="00C96AA9" w:rsidRPr="00430AF8">
        <w:rPr>
          <w:rStyle w:val="Heading2Char"/>
          <w:b/>
          <w:color w:val="000000" w:themeColor="text1"/>
        </w:rPr>
        <w:t>:</w:t>
      </w:r>
      <w:r w:rsidR="00430AF8">
        <w:rPr>
          <w:rStyle w:val="Heading2Char"/>
          <w:b/>
          <w:color w:val="000000" w:themeColor="text1"/>
        </w:rPr>
        <w:t xml:space="preserve"> </w:t>
      </w:r>
      <w:r w:rsidR="00430AF8" w:rsidRPr="00430AF8">
        <w:rPr>
          <w:rStyle w:val="Heading2Char"/>
          <w:color w:val="000000" w:themeColor="text1"/>
        </w:rPr>
        <w:t>(13 total)</w:t>
      </w:r>
      <w:r>
        <w:rPr>
          <w:rStyle w:val="Heading2Char"/>
          <w:rFonts w:ascii="ZWAdobeF" w:hAnsi="ZWAdobeF" w:cs="ZWAdobeF"/>
          <w:color w:val="auto"/>
          <w:sz w:val="2"/>
          <w:szCs w:val="2"/>
        </w:rPr>
        <w:t>21T</w:t>
      </w:r>
      <w:r w:rsidR="00CB55BA">
        <w:t xml:space="preserve"> </w:t>
      </w:r>
      <w:r w:rsidR="008B4281" w:rsidRPr="00C96AA9">
        <w:rPr>
          <w:rFonts w:asciiTheme="majorHAnsi" w:hAnsiTheme="majorHAnsi" w:cstheme="majorHAnsi"/>
          <w:sz w:val="20"/>
          <w:szCs w:val="20"/>
        </w:rPr>
        <w:t>each week of the course you will complete a short journal entry</w:t>
      </w:r>
      <w:r w:rsidR="00850FDD">
        <w:rPr>
          <w:rFonts w:asciiTheme="majorHAnsi" w:hAnsiTheme="majorHAnsi" w:cstheme="majorHAnsi"/>
          <w:sz w:val="20"/>
          <w:szCs w:val="20"/>
        </w:rPr>
        <w:t xml:space="preserve"> focused on yo</w:t>
      </w:r>
      <w:r w:rsidR="0020748D">
        <w:rPr>
          <w:rFonts w:asciiTheme="majorHAnsi" w:hAnsiTheme="majorHAnsi" w:cstheme="majorHAnsi"/>
          <w:sz w:val="20"/>
          <w:szCs w:val="20"/>
        </w:rPr>
        <w:t xml:space="preserve">ur </w:t>
      </w:r>
      <w:r w:rsidR="006E5120">
        <w:rPr>
          <w:rFonts w:asciiTheme="majorHAnsi" w:hAnsiTheme="majorHAnsi" w:cstheme="majorHAnsi"/>
          <w:sz w:val="20"/>
          <w:szCs w:val="20"/>
        </w:rPr>
        <w:t>learning</w:t>
      </w:r>
      <w:r w:rsidR="0020748D">
        <w:rPr>
          <w:rFonts w:asciiTheme="majorHAnsi" w:hAnsiTheme="majorHAnsi" w:cstheme="majorHAnsi"/>
          <w:sz w:val="20"/>
          <w:szCs w:val="20"/>
        </w:rPr>
        <w:t>. It will also be a conversation between you and your TA about your progress in the course</w:t>
      </w:r>
      <w:r w:rsidR="00F20A92" w:rsidRPr="00C96AA9">
        <w:rPr>
          <w:rFonts w:asciiTheme="majorHAnsi" w:hAnsiTheme="majorHAnsi" w:cstheme="majorHAnsi"/>
          <w:sz w:val="20"/>
          <w:szCs w:val="20"/>
        </w:rPr>
        <w:t xml:space="preserve">. This can be written </w:t>
      </w:r>
      <w:r w:rsidR="009F5ED8" w:rsidRPr="00C96AA9">
        <w:rPr>
          <w:rFonts w:asciiTheme="majorHAnsi" w:hAnsiTheme="majorHAnsi" w:cstheme="majorHAnsi"/>
          <w:sz w:val="20"/>
          <w:szCs w:val="20"/>
        </w:rPr>
        <w:t xml:space="preserve">text </w:t>
      </w:r>
      <w:r w:rsidR="00F20A92" w:rsidRPr="00C96AA9">
        <w:rPr>
          <w:rFonts w:asciiTheme="majorHAnsi" w:hAnsiTheme="majorHAnsi" w:cstheme="majorHAnsi"/>
          <w:sz w:val="20"/>
          <w:szCs w:val="20"/>
        </w:rPr>
        <w:t>or</w:t>
      </w:r>
      <w:r w:rsidR="009F5ED8" w:rsidRPr="00C96AA9">
        <w:rPr>
          <w:rFonts w:asciiTheme="majorHAnsi" w:hAnsiTheme="majorHAnsi" w:cstheme="majorHAnsi"/>
          <w:sz w:val="20"/>
          <w:szCs w:val="20"/>
        </w:rPr>
        <w:t xml:space="preserve"> a video recording. </w:t>
      </w:r>
      <w:r w:rsidR="003E0B07" w:rsidRPr="00C96AA9">
        <w:rPr>
          <w:rFonts w:asciiTheme="majorHAnsi" w:hAnsiTheme="majorHAnsi" w:cstheme="majorHAnsi"/>
          <w:sz w:val="20"/>
          <w:szCs w:val="20"/>
        </w:rPr>
        <w:t xml:space="preserve">Your TA will </w:t>
      </w:r>
      <w:r w:rsidR="006E5120">
        <w:rPr>
          <w:rFonts w:asciiTheme="majorHAnsi" w:hAnsiTheme="majorHAnsi" w:cstheme="majorHAnsi"/>
          <w:sz w:val="20"/>
          <w:szCs w:val="20"/>
        </w:rPr>
        <w:t>give you</w:t>
      </w:r>
      <w:r w:rsidR="00683035">
        <w:rPr>
          <w:rFonts w:asciiTheme="majorHAnsi" w:hAnsiTheme="majorHAnsi" w:cstheme="majorHAnsi"/>
          <w:sz w:val="20"/>
          <w:szCs w:val="20"/>
        </w:rPr>
        <w:t xml:space="preserve"> </w:t>
      </w:r>
      <w:r w:rsidR="003E0B07" w:rsidRPr="00C96AA9">
        <w:rPr>
          <w:rFonts w:asciiTheme="majorHAnsi" w:hAnsiTheme="majorHAnsi" w:cstheme="majorHAnsi"/>
          <w:sz w:val="20"/>
          <w:szCs w:val="20"/>
        </w:rPr>
        <w:t xml:space="preserve">feedback. </w:t>
      </w:r>
      <w:r w:rsidR="00F20A92" w:rsidRPr="00C96AA9">
        <w:rPr>
          <w:rFonts w:asciiTheme="majorHAnsi" w:hAnsiTheme="majorHAnsi" w:cstheme="majorHAnsi"/>
          <w:sz w:val="20"/>
          <w:szCs w:val="20"/>
        </w:rPr>
        <w:t>At the end of each unit, you will</w:t>
      </w:r>
      <w:r w:rsidR="00B72926" w:rsidRPr="00C96AA9">
        <w:rPr>
          <w:rFonts w:asciiTheme="majorHAnsi" w:hAnsiTheme="majorHAnsi" w:cstheme="majorHAnsi"/>
          <w:sz w:val="20"/>
          <w:szCs w:val="20"/>
        </w:rPr>
        <w:t xml:space="preserve"> create a </w:t>
      </w:r>
      <w:r w:rsidR="00683035">
        <w:rPr>
          <w:rFonts w:asciiTheme="majorHAnsi" w:hAnsiTheme="majorHAnsi" w:cstheme="majorHAnsi"/>
          <w:sz w:val="20"/>
          <w:szCs w:val="20"/>
        </w:rPr>
        <w:t xml:space="preserve">brief </w:t>
      </w:r>
      <w:r w:rsidR="00B72926" w:rsidRPr="00C96AA9">
        <w:rPr>
          <w:rFonts w:asciiTheme="majorHAnsi" w:hAnsiTheme="majorHAnsi" w:cstheme="majorHAnsi"/>
          <w:sz w:val="20"/>
          <w:szCs w:val="20"/>
        </w:rPr>
        <w:t>Unit Reflection</w:t>
      </w:r>
      <w:r w:rsidR="008908F4" w:rsidRPr="00C96AA9">
        <w:rPr>
          <w:rFonts w:asciiTheme="majorHAnsi" w:hAnsiTheme="majorHAnsi" w:cstheme="majorHAnsi"/>
          <w:sz w:val="20"/>
          <w:szCs w:val="20"/>
        </w:rPr>
        <w:t xml:space="preserve"> – this is a summary of</w:t>
      </w:r>
      <w:r w:rsidR="009F5ED8" w:rsidRPr="00C96AA9">
        <w:rPr>
          <w:rFonts w:asciiTheme="majorHAnsi" w:hAnsiTheme="majorHAnsi" w:cstheme="majorHAnsi"/>
          <w:sz w:val="20"/>
          <w:szCs w:val="20"/>
        </w:rPr>
        <w:t xml:space="preserve"> your </w:t>
      </w:r>
      <w:r w:rsidR="008908F4" w:rsidRPr="00C96AA9">
        <w:rPr>
          <w:rFonts w:asciiTheme="majorHAnsi" w:hAnsiTheme="majorHAnsi" w:cstheme="majorHAnsi"/>
          <w:sz w:val="20"/>
          <w:szCs w:val="20"/>
        </w:rPr>
        <w:t xml:space="preserve">weekly </w:t>
      </w:r>
      <w:r w:rsidR="009F5ED8" w:rsidRPr="00C96AA9">
        <w:rPr>
          <w:rFonts w:asciiTheme="majorHAnsi" w:hAnsiTheme="majorHAnsi" w:cstheme="majorHAnsi"/>
          <w:sz w:val="20"/>
          <w:szCs w:val="20"/>
        </w:rPr>
        <w:t>entries</w:t>
      </w:r>
      <w:r w:rsidR="008908F4" w:rsidRPr="00C96AA9">
        <w:rPr>
          <w:rFonts w:asciiTheme="majorHAnsi" w:hAnsiTheme="majorHAnsi" w:cstheme="majorHAnsi"/>
          <w:sz w:val="20"/>
          <w:szCs w:val="20"/>
        </w:rPr>
        <w:t xml:space="preserve">, response to TA feedback, and </w:t>
      </w:r>
      <w:r w:rsidR="00C038B7" w:rsidRPr="00C96AA9">
        <w:rPr>
          <w:rFonts w:asciiTheme="majorHAnsi" w:hAnsiTheme="majorHAnsi" w:cstheme="majorHAnsi"/>
          <w:sz w:val="20"/>
          <w:szCs w:val="20"/>
        </w:rPr>
        <w:t xml:space="preserve">a plan for the next unit. </w:t>
      </w:r>
      <w:r w:rsidR="00F00128" w:rsidRPr="00C96AA9">
        <w:rPr>
          <w:rFonts w:asciiTheme="majorHAnsi" w:hAnsiTheme="majorHAnsi" w:cstheme="majorHAnsi"/>
          <w:sz w:val="20"/>
          <w:szCs w:val="20"/>
        </w:rPr>
        <w:t>You earn points for completion</w:t>
      </w:r>
      <w:r w:rsidR="003C5D70" w:rsidRPr="00C96AA9">
        <w:rPr>
          <w:rFonts w:asciiTheme="majorHAnsi" w:hAnsiTheme="majorHAnsi" w:cstheme="majorHAnsi"/>
          <w:sz w:val="20"/>
          <w:szCs w:val="20"/>
        </w:rPr>
        <w:t xml:space="preserve">, and those points go toward the grade for your semester project. </w:t>
      </w:r>
      <w:r w:rsidR="00A0299C" w:rsidRPr="00C96AA9">
        <w:rPr>
          <w:rFonts w:asciiTheme="majorHAnsi" w:hAnsiTheme="majorHAnsi" w:cstheme="majorHAnsi"/>
          <w:sz w:val="20"/>
          <w:szCs w:val="20"/>
        </w:rPr>
        <w:t xml:space="preserve">It is ok to miss a week here and there, but the Unit </w:t>
      </w:r>
      <w:r w:rsidR="00B72926" w:rsidRPr="00C96AA9">
        <w:rPr>
          <w:rFonts w:asciiTheme="majorHAnsi" w:hAnsiTheme="majorHAnsi" w:cstheme="majorHAnsi"/>
          <w:sz w:val="20"/>
          <w:szCs w:val="20"/>
        </w:rPr>
        <w:t>Reflections are</w:t>
      </w:r>
      <w:r w:rsidR="0075095E" w:rsidRPr="00C96AA9">
        <w:rPr>
          <w:rFonts w:asciiTheme="majorHAnsi" w:hAnsiTheme="majorHAnsi" w:cstheme="majorHAnsi"/>
          <w:sz w:val="20"/>
          <w:szCs w:val="20"/>
        </w:rPr>
        <w:t xml:space="preserve"> </w:t>
      </w:r>
      <w:r w:rsidR="00BA2EC4" w:rsidRPr="00C96AA9">
        <w:rPr>
          <w:rFonts w:asciiTheme="majorHAnsi" w:hAnsiTheme="majorHAnsi" w:cstheme="majorHAnsi"/>
          <w:sz w:val="20"/>
          <w:szCs w:val="20"/>
        </w:rPr>
        <w:t xml:space="preserve">required. </w:t>
      </w:r>
      <w:r w:rsidR="00DC12CC" w:rsidRPr="00C96AA9">
        <w:rPr>
          <w:rFonts w:asciiTheme="majorHAnsi" w:hAnsiTheme="majorHAnsi" w:cstheme="majorHAnsi"/>
          <w:sz w:val="20"/>
          <w:szCs w:val="20"/>
        </w:rPr>
        <w:t>Points vary per unit</w:t>
      </w:r>
      <w:r w:rsidR="00286D90" w:rsidRPr="00C96AA9">
        <w:rPr>
          <w:rFonts w:asciiTheme="majorHAnsi" w:hAnsiTheme="majorHAnsi" w:cstheme="majorHAnsi"/>
          <w:sz w:val="20"/>
          <w:szCs w:val="20"/>
        </w:rPr>
        <w:t xml:space="preserve"> (1 point per week</w:t>
      </w:r>
      <w:r w:rsidR="00DC12CC" w:rsidRPr="00C96AA9">
        <w:rPr>
          <w:rFonts w:asciiTheme="majorHAnsi" w:hAnsiTheme="majorHAnsi" w:cstheme="majorHAnsi"/>
          <w:sz w:val="20"/>
          <w:szCs w:val="20"/>
        </w:rPr>
        <w:t>ly entry</w:t>
      </w:r>
      <w:r w:rsidR="00464843">
        <w:rPr>
          <w:rFonts w:asciiTheme="majorHAnsi" w:hAnsiTheme="majorHAnsi" w:cstheme="majorHAnsi"/>
          <w:sz w:val="20"/>
          <w:szCs w:val="20"/>
        </w:rPr>
        <w:t xml:space="preserve"> (7 possible)</w:t>
      </w:r>
      <w:r w:rsidR="00DC12CC" w:rsidRPr="00C96AA9">
        <w:rPr>
          <w:rFonts w:asciiTheme="majorHAnsi" w:hAnsiTheme="majorHAnsi" w:cstheme="majorHAnsi"/>
          <w:sz w:val="20"/>
          <w:szCs w:val="20"/>
        </w:rPr>
        <w:t xml:space="preserve">, 5 </w:t>
      </w:r>
      <w:r w:rsidR="00D82AA3">
        <w:rPr>
          <w:rFonts w:asciiTheme="majorHAnsi" w:hAnsiTheme="majorHAnsi" w:cstheme="majorHAnsi"/>
          <w:sz w:val="20"/>
          <w:szCs w:val="20"/>
        </w:rPr>
        <w:t xml:space="preserve">Unit Reflections, 5 </w:t>
      </w:r>
      <w:r w:rsidR="00DC12CC" w:rsidRPr="00C96AA9">
        <w:rPr>
          <w:rFonts w:asciiTheme="majorHAnsi" w:hAnsiTheme="majorHAnsi" w:cstheme="majorHAnsi"/>
          <w:sz w:val="20"/>
          <w:szCs w:val="20"/>
        </w:rPr>
        <w:t>points</w:t>
      </w:r>
      <w:r w:rsidR="00D82AA3">
        <w:rPr>
          <w:rFonts w:asciiTheme="majorHAnsi" w:hAnsiTheme="majorHAnsi" w:cstheme="majorHAnsi"/>
          <w:sz w:val="20"/>
          <w:szCs w:val="20"/>
        </w:rPr>
        <w:t xml:space="preserve"> each</w:t>
      </w:r>
      <w:r w:rsidR="00464843">
        <w:rPr>
          <w:rFonts w:asciiTheme="majorHAnsi" w:hAnsiTheme="majorHAnsi" w:cstheme="majorHAnsi"/>
          <w:sz w:val="20"/>
          <w:szCs w:val="20"/>
        </w:rPr>
        <w:t>, 1 Course Re</w:t>
      </w:r>
      <w:r w:rsidR="002A26C0">
        <w:rPr>
          <w:rFonts w:asciiTheme="majorHAnsi" w:hAnsiTheme="majorHAnsi" w:cstheme="majorHAnsi"/>
          <w:sz w:val="20"/>
          <w:szCs w:val="20"/>
        </w:rPr>
        <w:t>flection</w:t>
      </w:r>
      <w:r w:rsidR="00430AF8">
        <w:rPr>
          <w:rFonts w:asciiTheme="majorHAnsi" w:hAnsiTheme="majorHAnsi" w:cstheme="majorHAnsi"/>
          <w:sz w:val="20"/>
          <w:szCs w:val="20"/>
        </w:rPr>
        <w:t xml:space="preserve"> – 5 points</w:t>
      </w:r>
      <w:r w:rsidR="00D82AA3">
        <w:rPr>
          <w:rFonts w:asciiTheme="majorHAnsi" w:hAnsiTheme="majorHAnsi" w:cstheme="majorHAnsi"/>
          <w:sz w:val="20"/>
          <w:szCs w:val="20"/>
        </w:rPr>
        <w:t>)</w:t>
      </w:r>
      <w:r w:rsidR="00286D90" w:rsidRPr="00C96AA9">
        <w:rPr>
          <w:rFonts w:asciiTheme="majorHAnsi" w:hAnsiTheme="majorHAnsi" w:cstheme="majorHAnsi"/>
          <w:sz w:val="20"/>
          <w:szCs w:val="20"/>
        </w:rPr>
        <w:t>.</w:t>
      </w:r>
      <w:r w:rsidR="001460A8" w:rsidRPr="00C96AA9">
        <w:rPr>
          <w:rFonts w:asciiTheme="majorHAnsi" w:hAnsiTheme="majorHAnsi" w:cstheme="majorHAnsi"/>
          <w:sz w:val="20"/>
          <w:szCs w:val="20"/>
        </w:rPr>
        <w:t xml:space="preserve"> </w:t>
      </w:r>
    </w:p>
    <w:p w14:paraId="6EBA5F51" w14:textId="5AAAAA5D" w:rsidR="00EC7604" w:rsidRDefault="005B1539" w:rsidP="00F26310">
      <w:pPr>
        <w:spacing w:after="0"/>
        <w:rPr>
          <w:rFonts w:asciiTheme="majorHAnsi" w:hAnsiTheme="majorHAnsi" w:cstheme="majorHAnsi"/>
          <w:sz w:val="20"/>
          <w:szCs w:val="20"/>
        </w:rPr>
      </w:pPr>
      <w:r w:rsidRPr="005239BF">
        <w:rPr>
          <w:rStyle w:val="Heading4Char"/>
          <w:color w:val="000000" w:themeColor="text1"/>
        </w:rPr>
        <w:t xml:space="preserve">Specifications grading: </w:t>
      </w:r>
      <w:r w:rsidR="00AB248C">
        <w:rPr>
          <w:rFonts w:asciiTheme="majorHAnsi" w:hAnsiTheme="majorHAnsi" w:cstheme="majorHAnsi"/>
          <w:sz w:val="20"/>
          <w:szCs w:val="20"/>
        </w:rPr>
        <w:t>Meets specs = 100%, does not yet meet specs = 50%, Not completed = 0%.</w:t>
      </w:r>
    </w:p>
    <w:p w14:paraId="605685DA" w14:textId="6BDED61C" w:rsidR="00DB00CE" w:rsidRDefault="00DB00CE" w:rsidP="00F26310">
      <w:pPr>
        <w:spacing w:after="0"/>
        <w:rPr>
          <w:rFonts w:asciiTheme="majorHAnsi" w:hAnsiTheme="majorHAnsi" w:cstheme="majorHAnsi"/>
          <w:sz w:val="20"/>
          <w:szCs w:val="20"/>
        </w:rPr>
      </w:pPr>
    </w:p>
    <w:p w14:paraId="4F48A105" w14:textId="061D85D2" w:rsidR="00122F8D" w:rsidRDefault="00F14162" w:rsidP="00122F8D">
      <w:pPr>
        <w:rPr>
          <w:rFonts w:asciiTheme="majorHAnsi" w:hAnsiTheme="majorHAnsi" w:cstheme="majorHAnsi"/>
          <w:sz w:val="20"/>
          <w:szCs w:val="20"/>
        </w:rPr>
      </w:pPr>
      <w:r>
        <w:rPr>
          <w:rStyle w:val="Heading2Char"/>
          <w:rFonts w:ascii="ZWAdobeF" w:hAnsi="ZWAdobeF" w:cs="ZWAdobeF"/>
          <w:color w:val="auto"/>
          <w:sz w:val="2"/>
          <w:szCs w:val="2"/>
        </w:rPr>
        <w:t>21T</w:t>
      </w:r>
      <w:r w:rsidR="00C96AA9" w:rsidRPr="00430AF8">
        <w:rPr>
          <w:rStyle w:val="Heading2Char"/>
          <w:b/>
          <w:color w:val="000000" w:themeColor="text1"/>
        </w:rPr>
        <w:t>SEMESTER PROJECT</w:t>
      </w:r>
      <w:r>
        <w:rPr>
          <w:rStyle w:val="Heading2Char"/>
          <w:rFonts w:ascii="ZWAdobeF" w:hAnsi="ZWAdobeF" w:cs="ZWAdobeF"/>
          <w:color w:val="auto"/>
          <w:sz w:val="2"/>
          <w:szCs w:val="2"/>
        </w:rPr>
        <w:t>21T</w:t>
      </w:r>
      <w:r w:rsidR="00C96AA9">
        <w:rPr>
          <w:rFonts w:ascii="Helvetica" w:hAnsi="Helvetica"/>
          <w:color w:val="202020"/>
          <w:sz w:val="20"/>
          <w:szCs w:val="20"/>
        </w:rPr>
        <w:t xml:space="preserve">: </w:t>
      </w:r>
      <w:r w:rsidR="005463D1">
        <w:rPr>
          <w:rFonts w:asciiTheme="majorHAnsi" w:hAnsiTheme="majorHAnsi" w:cstheme="majorHAnsi"/>
          <w:color w:val="202020"/>
          <w:sz w:val="20"/>
          <w:szCs w:val="20"/>
        </w:rPr>
        <w:t>The culmination of your journal work will be a project focused on a Big Problem.</w:t>
      </w:r>
      <w:r w:rsidR="00BF5168">
        <w:rPr>
          <w:rFonts w:asciiTheme="majorHAnsi" w:hAnsiTheme="majorHAnsi" w:cstheme="majorHAnsi"/>
          <w:color w:val="202020"/>
          <w:sz w:val="20"/>
          <w:szCs w:val="20"/>
        </w:rPr>
        <w:t xml:space="preserve"> The project can be an infographic, video, or podcast and will address a problem that is interesting to you. The project </w:t>
      </w:r>
      <w:r w:rsidR="00F31930">
        <w:rPr>
          <w:rFonts w:asciiTheme="majorHAnsi" w:hAnsiTheme="majorHAnsi" w:cstheme="majorHAnsi"/>
          <w:color w:val="202020"/>
          <w:sz w:val="20"/>
          <w:szCs w:val="20"/>
        </w:rPr>
        <w:t xml:space="preserve">should be “public-facing” in that it is created </w:t>
      </w:r>
      <w:r w:rsidR="000B4A7F">
        <w:rPr>
          <w:rFonts w:asciiTheme="majorHAnsi" w:hAnsiTheme="majorHAnsi" w:cstheme="majorHAnsi"/>
          <w:color w:val="202020"/>
          <w:sz w:val="20"/>
          <w:szCs w:val="20"/>
        </w:rPr>
        <w:t>for people who may not know anything about psychology. Details will be provided in the first weeks of class</w:t>
      </w:r>
      <w:r w:rsidR="00122F8D">
        <w:rPr>
          <w:rFonts w:asciiTheme="majorHAnsi" w:hAnsiTheme="majorHAnsi" w:cstheme="majorHAnsi"/>
          <w:color w:val="202020"/>
          <w:sz w:val="20"/>
          <w:szCs w:val="20"/>
        </w:rPr>
        <w:t xml:space="preserve"> and </w:t>
      </w:r>
      <w:r w:rsidR="00122F8D">
        <w:rPr>
          <w:rFonts w:asciiTheme="majorHAnsi" w:hAnsiTheme="majorHAnsi" w:cstheme="majorHAnsi"/>
          <w:sz w:val="20"/>
          <w:szCs w:val="20"/>
        </w:rPr>
        <w:t xml:space="preserve">twice during the semester we pause regular class activities to focus on this ongoing project. At the end of the semester (last week of class </w:t>
      </w:r>
      <w:r w:rsidR="00122F8D" w:rsidRPr="0036117E">
        <w:rPr>
          <w:rFonts w:asciiTheme="majorHAnsi" w:hAnsiTheme="majorHAnsi" w:cstheme="majorHAnsi"/>
          <w:b/>
          <w:bCs/>
          <w:sz w:val="20"/>
          <w:szCs w:val="20"/>
        </w:rPr>
        <w:t>and</w:t>
      </w:r>
      <w:r w:rsidR="00122F8D">
        <w:rPr>
          <w:rFonts w:asciiTheme="majorHAnsi" w:hAnsiTheme="majorHAnsi" w:cstheme="majorHAnsi"/>
          <w:sz w:val="20"/>
          <w:szCs w:val="20"/>
        </w:rPr>
        <w:t xml:space="preserve"> during finals week) projects are shared with the class and you will provide feedback to each other.</w:t>
      </w:r>
    </w:p>
    <w:p w14:paraId="709E6281" w14:textId="4E8F697E" w:rsidR="00F26310" w:rsidRPr="006279EA" w:rsidRDefault="00122F8D" w:rsidP="00F26310">
      <w:pPr>
        <w:spacing w:after="0"/>
        <w:rPr>
          <w:rFonts w:asciiTheme="majorHAnsi" w:hAnsiTheme="majorHAnsi" w:cstheme="majorHAnsi"/>
          <w:color w:val="202020"/>
          <w:sz w:val="20"/>
          <w:szCs w:val="20"/>
        </w:rPr>
      </w:pPr>
      <w:r w:rsidRPr="00122F8D">
        <w:rPr>
          <w:rStyle w:val="Heading4Char"/>
          <w:color w:val="000000" w:themeColor="text1"/>
        </w:rPr>
        <w:t>S</w:t>
      </w:r>
      <w:r w:rsidR="004977B4" w:rsidRPr="00122F8D">
        <w:rPr>
          <w:rStyle w:val="Heading4Char"/>
          <w:color w:val="000000" w:themeColor="text1"/>
        </w:rPr>
        <w:t>pec</w:t>
      </w:r>
      <w:r w:rsidRPr="00122F8D">
        <w:rPr>
          <w:rStyle w:val="Heading4Char"/>
          <w:color w:val="000000" w:themeColor="text1"/>
        </w:rPr>
        <w:t xml:space="preserve">ifications </w:t>
      </w:r>
      <w:r w:rsidR="004977B4" w:rsidRPr="00122F8D">
        <w:rPr>
          <w:rStyle w:val="Heading4Char"/>
          <w:color w:val="000000" w:themeColor="text1"/>
        </w:rPr>
        <w:t>grading</w:t>
      </w:r>
      <w:r w:rsidRPr="00122F8D">
        <w:rPr>
          <w:rStyle w:val="Heading4Char"/>
          <w:color w:val="000000" w:themeColor="text1"/>
        </w:rPr>
        <w:t>:</w:t>
      </w:r>
      <w:r>
        <w:rPr>
          <w:rFonts w:asciiTheme="majorHAnsi" w:hAnsiTheme="majorHAnsi" w:cstheme="majorHAnsi"/>
          <w:color w:val="202020"/>
          <w:sz w:val="20"/>
          <w:szCs w:val="20"/>
        </w:rPr>
        <w:t xml:space="preserve"> </w:t>
      </w:r>
      <w:r w:rsidR="004977B4">
        <w:rPr>
          <w:rFonts w:asciiTheme="majorHAnsi" w:hAnsiTheme="majorHAnsi" w:cstheme="majorHAnsi"/>
          <w:color w:val="202020"/>
          <w:sz w:val="20"/>
          <w:szCs w:val="20"/>
        </w:rPr>
        <w:t xml:space="preserve">Exceeds </w:t>
      </w:r>
      <w:r>
        <w:rPr>
          <w:rFonts w:asciiTheme="majorHAnsi" w:hAnsiTheme="majorHAnsi" w:cstheme="majorHAnsi"/>
          <w:color w:val="202020"/>
          <w:sz w:val="20"/>
          <w:szCs w:val="20"/>
        </w:rPr>
        <w:t>specs</w:t>
      </w:r>
      <w:r w:rsidR="004977B4">
        <w:rPr>
          <w:rFonts w:asciiTheme="majorHAnsi" w:hAnsiTheme="majorHAnsi" w:cstheme="majorHAnsi"/>
          <w:color w:val="202020"/>
          <w:sz w:val="20"/>
          <w:szCs w:val="20"/>
        </w:rPr>
        <w:t xml:space="preserve"> = 100, Meets </w:t>
      </w:r>
      <w:r>
        <w:rPr>
          <w:rFonts w:asciiTheme="majorHAnsi" w:hAnsiTheme="majorHAnsi" w:cstheme="majorHAnsi"/>
          <w:color w:val="202020"/>
          <w:sz w:val="20"/>
          <w:szCs w:val="20"/>
        </w:rPr>
        <w:t>specs</w:t>
      </w:r>
      <w:r w:rsidR="004977B4">
        <w:rPr>
          <w:rFonts w:asciiTheme="majorHAnsi" w:hAnsiTheme="majorHAnsi" w:cstheme="majorHAnsi"/>
          <w:color w:val="202020"/>
          <w:sz w:val="20"/>
          <w:szCs w:val="20"/>
        </w:rPr>
        <w:t xml:space="preserve"> = </w:t>
      </w:r>
      <w:r w:rsidR="00C44EF2">
        <w:rPr>
          <w:rFonts w:asciiTheme="majorHAnsi" w:hAnsiTheme="majorHAnsi" w:cstheme="majorHAnsi"/>
          <w:color w:val="202020"/>
          <w:sz w:val="20"/>
          <w:szCs w:val="20"/>
        </w:rPr>
        <w:t xml:space="preserve">85, </w:t>
      </w:r>
      <w:r>
        <w:rPr>
          <w:rFonts w:asciiTheme="majorHAnsi" w:hAnsiTheme="majorHAnsi" w:cstheme="majorHAnsi"/>
          <w:color w:val="202020"/>
          <w:sz w:val="20"/>
          <w:szCs w:val="20"/>
        </w:rPr>
        <w:t xml:space="preserve">Turned in, </w:t>
      </w:r>
      <w:r w:rsidR="00C44EF2">
        <w:rPr>
          <w:rFonts w:asciiTheme="majorHAnsi" w:hAnsiTheme="majorHAnsi" w:cstheme="majorHAnsi"/>
          <w:color w:val="202020"/>
          <w:sz w:val="20"/>
          <w:szCs w:val="20"/>
        </w:rPr>
        <w:t xml:space="preserve">does not </w:t>
      </w:r>
      <w:r>
        <w:rPr>
          <w:rFonts w:asciiTheme="majorHAnsi" w:hAnsiTheme="majorHAnsi" w:cstheme="majorHAnsi"/>
          <w:color w:val="202020"/>
          <w:sz w:val="20"/>
          <w:szCs w:val="20"/>
        </w:rPr>
        <w:t xml:space="preserve">yet </w:t>
      </w:r>
      <w:r w:rsidR="00C44EF2">
        <w:rPr>
          <w:rFonts w:asciiTheme="majorHAnsi" w:hAnsiTheme="majorHAnsi" w:cstheme="majorHAnsi"/>
          <w:color w:val="202020"/>
          <w:sz w:val="20"/>
          <w:szCs w:val="20"/>
        </w:rPr>
        <w:t>meet s</w:t>
      </w:r>
      <w:r>
        <w:rPr>
          <w:rFonts w:asciiTheme="majorHAnsi" w:hAnsiTheme="majorHAnsi" w:cstheme="majorHAnsi"/>
          <w:color w:val="202020"/>
          <w:sz w:val="20"/>
          <w:szCs w:val="20"/>
        </w:rPr>
        <w:t>pecs</w:t>
      </w:r>
      <w:r w:rsidR="00C44EF2">
        <w:rPr>
          <w:rFonts w:asciiTheme="majorHAnsi" w:hAnsiTheme="majorHAnsi" w:cstheme="majorHAnsi"/>
          <w:color w:val="202020"/>
          <w:sz w:val="20"/>
          <w:szCs w:val="20"/>
        </w:rPr>
        <w:t xml:space="preserve"> = 50%, Not turned in = 0%. </w:t>
      </w:r>
    </w:p>
    <w:bookmarkEnd w:id="0"/>
    <w:p w14:paraId="15828AAB" w14:textId="4EF430AC" w:rsidR="00ED7B8D" w:rsidRDefault="00ED7B8D" w:rsidP="001E5731">
      <w:pPr>
        <w:spacing w:after="0"/>
        <w:rPr>
          <w:rFonts w:asciiTheme="majorHAnsi" w:hAnsiTheme="majorHAnsi" w:cstheme="majorHAnsi"/>
          <w:sz w:val="20"/>
          <w:szCs w:val="20"/>
        </w:rPr>
      </w:pPr>
    </w:p>
    <w:p w14:paraId="08FC27B4" w14:textId="025C2B20" w:rsidR="0047168A" w:rsidRDefault="0047168A" w:rsidP="00820367">
      <w:pPr>
        <w:pStyle w:val="Heading1"/>
        <w:spacing w:after="240"/>
      </w:pPr>
      <w:r>
        <w:t>Things We Do Together:</w:t>
      </w:r>
    </w:p>
    <w:p w14:paraId="58DE7335" w14:textId="59B196FF" w:rsidR="0047168A" w:rsidRDefault="00F14162" w:rsidP="001E5731">
      <w:pPr>
        <w:spacing w:after="0"/>
        <w:rPr>
          <w:rFonts w:asciiTheme="majorHAnsi" w:hAnsiTheme="majorHAnsi" w:cstheme="majorHAnsi"/>
          <w:sz w:val="20"/>
          <w:szCs w:val="20"/>
        </w:rPr>
      </w:pPr>
      <w:r>
        <w:rPr>
          <w:rStyle w:val="Heading2Char"/>
          <w:rFonts w:ascii="ZWAdobeF" w:hAnsi="ZWAdobeF" w:cs="ZWAdobeF"/>
          <w:color w:val="auto"/>
          <w:sz w:val="2"/>
          <w:szCs w:val="2"/>
        </w:rPr>
        <w:t>21T</w:t>
      </w:r>
      <w:r w:rsidR="0047168A" w:rsidRPr="00430AF8">
        <w:rPr>
          <w:rStyle w:val="Heading2Char"/>
          <w:b/>
          <w:color w:val="000000" w:themeColor="text1"/>
        </w:rPr>
        <w:t>PollEv:</w:t>
      </w:r>
      <w:r w:rsidR="00430AF8">
        <w:rPr>
          <w:rStyle w:val="Heading2Char"/>
          <w:b/>
          <w:color w:val="000000" w:themeColor="text1"/>
        </w:rPr>
        <w:t xml:space="preserve"> </w:t>
      </w:r>
      <w:r w:rsidR="00430AF8" w:rsidRPr="00430AF8">
        <w:rPr>
          <w:rStyle w:val="Heading2Char"/>
          <w:color w:val="000000" w:themeColor="text1"/>
          <w:sz w:val="22"/>
        </w:rPr>
        <w:t>(at least 50 possible effort points)</w:t>
      </w:r>
      <w:r>
        <w:rPr>
          <w:rStyle w:val="Heading2Char"/>
          <w:rFonts w:ascii="ZWAdobeF" w:hAnsi="ZWAdobeF" w:cs="ZWAdobeF"/>
          <w:color w:val="auto"/>
          <w:sz w:val="2"/>
          <w:szCs w:val="2"/>
        </w:rPr>
        <w:t>21T</w:t>
      </w:r>
      <w:r w:rsidR="0047168A" w:rsidRPr="00430AF8">
        <w:rPr>
          <w:rFonts w:asciiTheme="majorHAnsi" w:hAnsiTheme="majorHAnsi" w:cstheme="majorHAnsi"/>
          <w:sz w:val="16"/>
          <w:szCs w:val="20"/>
        </w:rPr>
        <w:t xml:space="preserve"> </w:t>
      </w:r>
      <w:r w:rsidR="00D41056">
        <w:rPr>
          <w:rFonts w:asciiTheme="majorHAnsi" w:hAnsiTheme="majorHAnsi" w:cstheme="majorHAnsi"/>
          <w:sz w:val="20"/>
          <w:szCs w:val="20"/>
        </w:rPr>
        <w:t>Poll Everywhere is a polling</w:t>
      </w:r>
      <w:r w:rsidR="00E5756D">
        <w:rPr>
          <w:rFonts w:asciiTheme="majorHAnsi" w:hAnsiTheme="majorHAnsi" w:cstheme="majorHAnsi"/>
          <w:sz w:val="20"/>
          <w:szCs w:val="20"/>
        </w:rPr>
        <w:t xml:space="preserve"> </w:t>
      </w:r>
      <w:r w:rsidR="00820367">
        <w:rPr>
          <w:rFonts w:asciiTheme="majorHAnsi" w:hAnsiTheme="majorHAnsi" w:cstheme="majorHAnsi"/>
          <w:sz w:val="20"/>
          <w:szCs w:val="20"/>
        </w:rPr>
        <w:t xml:space="preserve">technology </w:t>
      </w:r>
      <w:r w:rsidR="00E5756D">
        <w:rPr>
          <w:rFonts w:asciiTheme="majorHAnsi" w:hAnsiTheme="majorHAnsi" w:cstheme="majorHAnsi"/>
          <w:sz w:val="20"/>
          <w:szCs w:val="20"/>
        </w:rPr>
        <w:t xml:space="preserve">where you can respond to questions using your phone or </w:t>
      </w:r>
      <w:r w:rsidR="00D432F7">
        <w:rPr>
          <w:rFonts w:asciiTheme="majorHAnsi" w:hAnsiTheme="majorHAnsi" w:cstheme="majorHAnsi"/>
          <w:sz w:val="20"/>
          <w:szCs w:val="20"/>
        </w:rPr>
        <w:t>another device</w:t>
      </w:r>
      <w:r w:rsidR="00E5756D">
        <w:rPr>
          <w:rFonts w:asciiTheme="majorHAnsi" w:hAnsiTheme="majorHAnsi" w:cstheme="majorHAnsi"/>
          <w:sz w:val="20"/>
          <w:szCs w:val="20"/>
        </w:rPr>
        <w:t xml:space="preserve"> in class. Questions are sprinkled throughout the class time – sometimes they are </w:t>
      </w:r>
      <w:r w:rsidR="00E4441D">
        <w:rPr>
          <w:rFonts w:asciiTheme="majorHAnsi" w:hAnsiTheme="majorHAnsi" w:cstheme="majorHAnsi"/>
          <w:sz w:val="20"/>
          <w:szCs w:val="20"/>
        </w:rPr>
        <w:t>reviews</w:t>
      </w:r>
      <w:r w:rsidR="00E5756D">
        <w:rPr>
          <w:rFonts w:asciiTheme="majorHAnsi" w:hAnsiTheme="majorHAnsi" w:cstheme="majorHAnsi"/>
          <w:sz w:val="20"/>
          <w:szCs w:val="20"/>
        </w:rPr>
        <w:t xml:space="preserve"> of the last class, sometimes </w:t>
      </w:r>
      <w:r w:rsidR="00A86CF8">
        <w:rPr>
          <w:rFonts w:asciiTheme="majorHAnsi" w:hAnsiTheme="majorHAnsi" w:cstheme="majorHAnsi"/>
          <w:sz w:val="20"/>
          <w:szCs w:val="20"/>
        </w:rPr>
        <w:t xml:space="preserve">checking how well you have learned new material. </w:t>
      </w:r>
      <w:r w:rsidR="00113D7B">
        <w:rPr>
          <w:rFonts w:asciiTheme="majorHAnsi" w:hAnsiTheme="majorHAnsi" w:cstheme="majorHAnsi"/>
          <w:sz w:val="20"/>
          <w:szCs w:val="20"/>
        </w:rPr>
        <w:t xml:space="preserve">Since </w:t>
      </w:r>
      <w:r w:rsidR="00082464">
        <w:rPr>
          <w:rFonts w:asciiTheme="majorHAnsi" w:hAnsiTheme="majorHAnsi" w:cstheme="majorHAnsi"/>
          <w:sz w:val="20"/>
          <w:szCs w:val="20"/>
        </w:rPr>
        <w:t>these are created throughout the semester, I</w:t>
      </w:r>
      <w:r w:rsidR="00113D7B">
        <w:rPr>
          <w:rFonts w:asciiTheme="majorHAnsi" w:hAnsiTheme="majorHAnsi" w:cstheme="majorHAnsi"/>
          <w:sz w:val="20"/>
          <w:szCs w:val="20"/>
        </w:rPr>
        <w:t xml:space="preserve"> cannot predict </w:t>
      </w:r>
      <w:r w:rsidR="00DC3E22">
        <w:rPr>
          <w:rFonts w:asciiTheme="majorHAnsi" w:hAnsiTheme="majorHAnsi" w:cstheme="majorHAnsi"/>
          <w:sz w:val="20"/>
          <w:szCs w:val="20"/>
        </w:rPr>
        <w:t>the total possible effort points</w:t>
      </w:r>
      <w:r w:rsidR="00430AF8">
        <w:rPr>
          <w:rFonts w:asciiTheme="majorHAnsi" w:hAnsiTheme="majorHAnsi" w:cstheme="majorHAnsi"/>
          <w:sz w:val="20"/>
          <w:szCs w:val="20"/>
        </w:rPr>
        <w:t>.</w:t>
      </w:r>
    </w:p>
    <w:p w14:paraId="1E8D0A5A" w14:textId="3810E81F" w:rsidR="009573FF" w:rsidRDefault="009573FF" w:rsidP="001E5731">
      <w:pPr>
        <w:spacing w:after="0"/>
        <w:rPr>
          <w:rFonts w:asciiTheme="majorHAnsi" w:hAnsiTheme="majorHAnsi" w:cstheme="majorHAnsi"/>
          <w:sz w:val="20"/>
          <w:szCs w:val="20"/>
        </w:rPr>
      </w:pPr>
    </w:p>
    <w:p w14:paraId="1DE5EF62" w14:textId="072C8279" w:rsidR="009573FF" w:rsidRPr="007C2706" w:rsidRDefault="00F14162" w:rsidP="009573FF">
      <w:pPr>
        <w:spacing w:after="0"/>
        <w:rPr>
          <w:rFonts w:asciiTheme="majorHAnsi" w:hAnsiTheme="majorHAnsi" w:cstheme="majorHAnsi"/>
          <w:b/>
          <w:bCs/>
          <w:sz w:val="20"/>
          <w:szCs w:val="20"/>
        </w:rPr>
      </w:pPr>
      <w:r>
        <w:rPr>
          <w:rStyle w:val="Heading2Char"/>
          <w:rFonts w:ascii="ZWAdobeF" w:hAnsi="ZWAdobeF" w:cs="ZWAdobeF"/>
          <w:color w:val="auto"/>
          <w:sz w:val="2"/>
          <w:szCs w:val="2"/>
        </w:rPr>
        <w:t>21T</w:t>
      </w:r>
      <w:r w:rsidR="009573FF" w:rsidRPr="00430AF8">
        <w:rPr>
          <w:rStyle w:val="Heading2Char"/>
          <w:b/>
          <w:color w:val="000000" w:themeColor="text1"/>
        </w:rPr>
        <w:t>LEARN &amp; SHARE:</w:t>
      </w:r>
      <w:r>
        <w:rPr>
          <w:rStyle w:val="Heading2Char"/>
          <w:rFonts w:ascii="ZWAdobeF" w:hAnsi="ZWAdobeF" w:cs="ZWAdobeF"/>
          <w:color w:val="auto"/>
          <w:sz w:val="2"/>
          <w:szCs w:val="2"/>
        </w:rPr>
        <w:t>21T</w:t>
      </w:r>
      <w:r w:rsidR="009573FF">
        <w:rPr>
          <w:rFonts w:asciiTheme="majorHAnsi" w:hAnsiTheme="majorHAnsi" w:cstheme="majorHAnsi"/>
          <w:sz w:val="20"/>
          <w:szCs w:val="20"/>
        </w:rPr>
        <w:t xml:space="preserve"> </w:t>
      </w:r>
      <w:r w:rsidR="00430AF8" w:rsidRPr="00430AF8">
        <w:rPr>
          <w:rFonts w:asciiTheme="majorHAnsi" w:hAnsiTheme="majorHAnsi" w:cstheme="majorHAnsi"/>
          <w:szCs w:val="20"/>
        </w:rPr>
        <w:t xml:space="preserve">(40-50 possible effort points). </w:t>
      </w:r>
      <w:r w:rsidR="00430AF8">
        <w:rPr>
          <w:rFonts w:asciiTheme="majorHAnsi" w:hAnsiTheme="majorHAnsi" w:cstheme="majorHAnsi"/>
          <w:sz w:val="20"/>
          <w:szCs w:val="20"/>
        </w:rPr>
        <w:t>T</w:t>
      </w:r>
      <w:r w:rsidR="009573FF">
        <w:rPr>
          <w:rFonts w:asciiTheme="majorHAnsi" w:hAnsiTheme="majorHAnsi" w:cstheme="majorHAnsi"/>
          <w:sz w:val="20"/>
          <w:szCs w:val="20"/>
        </w:rPr>
        <w:t xml:space="preserve">hese are in-class activities that take a bit longer than a quick </w:t>
      </w:r>
      <w:proofErr w:type="spellStart"/>
      <w:r w:rsidR="009573FF">
        <w:rPr>
          <w:rFonts w:asciiTheme="majorHAnsi" w:hAnsiTheme="majorHAnsi" w:cstheme="majorHAnsi"/>
          <w:sz w:val="20"/>
          <w:szCs w:val="20"/>
        </w:rPr>
        <w:t>PollEv</w:t>
      </w:r>
      <w:proofErr w:type="spellEnd"/>
      <w:r w:rsidR="009573FF">
        <w:rPr>
          <w:rFonts w:asciiTheme="majorHAnsi" w:hAnsiTheme="majorHAnsi" w:cstheme="majorHAnsi"/>
          <w:sz w:val="20"/>
          <w:szCs w:val="20"/>
        </w:rPr>
        <w:t xml:space="preserve"> question. These will involve small-group work where you will apply what you are learning and collaborate with classmates to learn together. You will use </w:t>
      </w:r>
      <w:proofErr w:type="spellStart"/>
      <w:r w:rsidR="009573FF">
        <w:rPr>
          <w:rFonts w:asciiTheme="majorHAnsi" w:hAnsiTheme="majorHAnsi" w:cstheme="majorHAnsi"/>
          <w:sz w:val="20"/>
          <w:szCs w:val="20"/>
        </w:rPr>
        <w:t>PollEv</w:t>
      </w:r>
      <w:proofErr w:type="spellEnd"/>
      <w:r w:rsidR="009573FF">
        <w:rPr>
          <w:rFonts w:asciiTheme="majorHAnsi" w:hAnsiTheme="majorHAnsi" w:cstheme="majorHAnsi"/>
          <w:sz w:val="20"/>
          <w:szCs w:val="20"/>
        </w:rPr>
        <w:t xml:space="preserve"> to record your group’s progress and earn points for the activity. We will do these 8-10 times this semester and each time you can earn </w:t>
      </w:r>
      <w:r w:rsidR="009573FF" w:rsidRPr="00820367">
        <w:rPr>
          <w:rFonts w:asciiTheme="majorHAnsi" w:hAnsiTheme="majorHAnsi" w:cstheme="majorHAnsi"/>
          <w:sz w:val="20"/>
          <w:szCs w:val="20"/>
        </w:rPr>
        <w:t xml:space="preserve">up to 5 effort points </w:t>
      </w:r>
    </w:p>
    <w:p w14:paraId="7BA5ACDF" w14:textId="77777777" w:rsidR="009573FF" w:rsidRDefault="009573FF" w:rsidP="001E5731">
      <w:pPr>
        <w:spacing w:after="0"/>
        <w:rPr>
          <w:rFonts w:asciiTheme="majorHAnsi" w:hAnsiTheme="majorHAnsi" w:cstheme="majorHAnsi"/>
          <w:sz w:val="20"/>
          <w:szCs w:val="20"/>
        </w:rPr>
      </w:pPr>
    </w:p>
    <w:p w14:paraId="0D8A6EAF" w14:textId="05DD9B5C" w:rsidR="00DB00CE" w:rsidRDefault="00F14162" w:rsidP="001E5731">
      <w:pPr>
        <w:spacing w:after="0"/>
        <w:rPr>
          <w:rFonts w:asciiTheme="majorHAnsi" w:hAnsiTheme="majorHAnsi" w:cstheme="majorHAnsi"/>
          <w:sz w:val="20"/>
          <w:szCs w:val="20"/>
        </w:rPr>
      </w:pPr>
      <w:r>
        <w:rPr>
          <w:rStyle w:val="Heading2Char"/>
          <w:rFonts w:ascii="ZWAdobeF" w:hAnsi="ZWAdobeF" w:cs="ZWAdobeF"/>
          <w:color w:val="auto"/>
          <w:sz w:val="2"/>
          <w:szCs w:val="2"/>
        </w:rPr>
        <w:t>21T</w:t>
      </w:r>
      <w:r w:rsidR="00430AF8" w:rsidRPr="00430AF8">
        <w:rPr>
          <w:rStyle w:val="Heading2Char"/>
          <w:b/>
          <w:color w:val="000000" w:themeColor="text1"/>
        </w:rPr>
        <w:t>CONCEPT CHECKS:</w:t>
      </w:r>
      <w:r>
        <w:rPr>
          <w:rStyle w:val="Heading2Char"/>
          <w:rFonts w:ascii="ZWAdobeF" w:hAnsi="ZWAdobeF" w:cs="ZWAdobeF"/>
          <w:color w:val="auto"/>
          <w:sz w:val="2"/>
          <w:szCs w:val="2"/>
        </w:rPr>
        <w:t>21T</w:t>
      </w:r>
      <w:r w:rsidR="00430AF8">
        <w:rPr>
          <w:rFonts w:asciiTheme="majorHAnsi" w:hAnsiTheme="majorHAnsi" w:cstheme="majorHAnsi"/>
          <w:sz w:val="20"/>
          <w:szCs w:val="20"/>
        </w:rPr>
        <w:t xml:space="preserve"> </w:t>
      </w:r>
      <w:r w:rsidR="00430AF8" w:rsidRPr="00430AF8">
        <w:rPr>
          <w:rFonts w:asciiTheme="majorHAnsi" w:hAnsiTheme="majorHAnsi" w:cstheme="majorHAnsi"/>
          <w:szCs w:val="20"/>
        </w:rPr>
        <w:t xml:space="preserve">(5 total) </w:t>
      </w:r>
      <w:r w:rsidR="00662D3F">
        <w:rPr>
          <w:rFonts w:asciiTheme="majorHAnsi" w:hAnsiTheme="majorHAnsi" w:cstheme="majorHAnsi"/>
          <w:sz w:val="20"/>
          <w:szCs w:val="20"/>
        </w:rPr>
        <w:t>at the end of each unit, there will be an in-class Concept Check. These questions will include</w:t>
      </w:r>
      <w:r w:rsidR="00995960">
        <w:rPr>
          <w:rFonts w:asciiTheme="majorHAnsi" w:hAnsiTheme="majorHAnsi" w:cstheme="majorHAnsi"/>
          <w:sz w:val="20"/>
          <w:szCs w:val="20"/>
        </w:rPr>
        <w:t xml:space="preserve"> content we learned in </w:t>
      </w:r>
      <w:r w:rsidR="0059191A">
        <w:rPr>
          <w:rFonts w:asciiTheme="majorHAnsi" w:hAnsiTheme="majorHAnsi" w:cstheme="majorHAnsi"/>
          <w:sz w:val="20"/>
          <w:szCs w:val="20"/>
        </w:rPr>
        <w:t>class and</w:t>
      </w:r>
      <w:r w:rsidR="00995960">
        <w:rPr>
          <w:rFonts w:asciiTheme="majorHAnsi" w:hAnsiTheme="majorHAnsi" w:cstheme="majorHAnsi"/>
          <w:sz w:val="20"/>
          <w:szCs w:val="20"/>
        </w:rPr>
        <w:t xml:space="preserve"> will focus on the Learn &amp; Share activities and the </w:t>
      </w:r>
      <w:proofErr w:type="spellStart"/>
      <w:r w:rsidR="00995960">
        <w:rPr>
          <w:rFonts w:asciiTheme="majorHAnsi" w:hAnsiTheme="majorHAnsi" w:cstheme="majorHAnsi"/>
          <w:sz w:val="20"/>
          <w:szCs w:val="20"/>
        </w:rPr>
        <w:t>PollEv</w:t>
      </w:r>
      <w:proofErr w:type="spellEnd"/>
      <w:r w:rsidR="00995960">
        <w:rPr>
          <w:rFonts w:asciiTheme="majorHAnsi" w:hAnsiTheme="majorHAnsi" w:cstheme="majorHAnsi"/>
          <w:sz w:val="20"/>
          <w:szCs w:val="20"/>
        </w:rPr>
        <w:t xml:space="preserve"> participation questions.</w:t>
      </w:r>
      <w:r w:rsidR="00E13020">
        <w:rPr>
          <w:rFonts w:asciiTheme="majorHAnsi" w:hAnsiTheme="majorHAnsi" w:cstheme="majorHAnsi"/>
          <w:sz w:val="20"/>
          <w:szCs w:val="20"/>
        </w:rPr>
        <w:t xml:space="preserve"> There are </w:t>
      </w:r>
      <w:r w:rsidR="00E13020" w:rsidRPr="00430AF8">
        <w:rPr>
          <w:rFonts w:asciiTheme="majorHAnsi" w:hAnsiTheme="majorHAnsi" w:cstheme="majorHAnsi"/>
          <w:sz w:val="20"/>
          <w:szCs w:val="20"/>
          <w:u w:val="single"/>
        </w:rPr>
        <w:t>five concept checks</w:t>
      </w:r>
      <w:r w:rsidR="00E13020">
        <w:rPr>
          <w:rFonts w:asciiTheme="majorHAnsi" w:hAnsiTheme="majorHAnsi" w:cstheme="majorHAnsi"/>
          <w:sz w:val="20"/>
          <w:szCs w:val="20"/>
        </w:rPr>
        <w:t xml:space="preserve"> and together they will be 25% of your course grade</w:t>
      </w:r>
      <w:r w:rsidR="00145A75">
        <w:rPr>
          <w:rFonts w:asciiTheme="majorHAnsi" w:hAnsiTheme="majorHAnsi" w:cstheme="majorHAnsi"/>
          <w:sz w:val="20"/>
          <w:szCs w:val="20"/>
        </w:rPr>
        <w:t xml:space="preserve">. </w:t>
      </w:r>
      <w:r w:rsidR="00430AF8">
        <w:rPr>
          <w:rFonts w:asciiTheme="majorHAnsi" w:hAnsiTheme="majorHAnsi" w:cstheme="majorHAnsi"/>
          <w:sz w:val="20"/>
          <w:szCs w:val="20"/>
        </w:rPr>
        <w:t xml:space="preserve">In the event that you miss a concept check, the average of your scores will count as the grade for that missing one. </w:t>
      </w:r>
      <w:r w:rsidR="00145A75">
        <w:rPr>
          <w:rFonts w:asciiTheme="majorHAnsi" w:hAnsiTheme="majorHAnsi" w:cstheme="majorHAnsi"/>
          <w:sz w:val="20"/>
          <w:szCs w:val="20"/>
        </w:rPr>
        <w:t xml:space="preserve">We will use </w:t>
      </w:r>
      <w:proofErr w:type="spellStart"/>
      <w:r w:rsidR="00145A75">
        <w:rPr>
          <w:rFonts w:asciiTheme="majorHAnsi" w:hAnsiTheme="majorHAnsi" w:cstheme="majorHAnsi"/>
          <w:sz w:val="20"/>
          <w:szCs w:val="20"/>
        </w:rPr>
        <w:t>PollEv</w:t>
      </w:r>
      <w:proofErr w:type="spellEnd"/>
      <w:r w:rsidR="00145A75">
        <w:rPr>
          <w:rFonts w:asciiTheme="majorHAnsi" w:hAnsiTheme="majorHAnsi" w:cstheme="majorHAnsi"/>
          <w:sz w:val="20"/>
          <w:szCs w:val="20"/>
        </w:rPr>
        <w:t xml:space="preserve"> for these concept checks but they </w:t>
      </w:r>
      <w:r w:rsidR="009573FF">
        <w:rPr>
          <w:rFonts w:asciiTheme="majorHAnsi" w:hAnsiTheme="majorHAnsi" w:cstheme="majorHAnsi"/>
          <w:sz w:val="20"/>
          <w:szCs w:val="20"/>
        </w:rPr>
        <w:t xml:space="preserve">are </w:t>
      </w:r>
      <w:r w:rsidR="006D6FE6">
        <w:rPr>
          <w:rFonts w:asciiTheme="majorHAnsi" w:hAnsiTheme="majorHAnsi" w:cstheme="majorHAnsi"/>
          <w:sz w:val="20"/>
          <w:szCs w:val="20"/>
        </w:rPr>
        <w:t>separate from effort points</w:t>
      </w:r>
      <w:r w:rsidR="00E13020">
        <w:rPr>
          <w:rFonts w:asciiTheme="majorHAnsi" w:hAnsiTheme="majorHAnsi" w:cstheme="majorHAnsi"/>
          <w:sz w:val="20"/>
          <w:szCs w:val="20"/>
        </w:rPr>
        <w:t>.</w:t>
      </w:r>
    </w:p>
    <w:p w14:paraId="03E4299B" w14:textId="77777777" w:rsidR="00DB00CE" w:rsidRDefault="00DB00CE" w:rsidP="00A437AB">
      <w:pPr>
        <w:spacing w:after="0"/>
        <w:ind w:left="1080" w:hanging="360"/>
        <w:rPr>
          <w:rFonts w:asciiTheme="majorHAnsi" w:hAnsiTheme="majorHAnsi" w:cstheme="majorHAnsi"/>
          <w:color w:val="262626" w:themeColor="text1" w:themeTint="D9"/>
          <w:sz w:val="20"/>
          <w:szCs w:val="20"/>
        </w:rPr>
      </w:pPr>
    </w:p>
    <w:p w14:paraId="631CCA3E" w14:textId="77777777" w:rsidR="00FE2B04" w:rsidRDefault="00FE2B04" w:rsidP="00FE2B04">
      <w:pPr>
        <w:spacing w:after="0"/>
        <w:rPr>
          <w:rFonts w:asciiTheme="majorHAnsi" w:hAnsiTheme="majorHAnsi" w:cstheme="majorHAnsi"/>
          <w:sz w:val="20"/>
          <w:szCs w:val="20"/>
        </w:rPr>
        <w:sectPr w:rsidR="00FE2B04" w:rsidSect="00DB00CE">
          <w:type w:val="continuous"/>
          <w:pgSz w:w="12240" w:h="15840"/>
          <w:pgMar w:top="720" w:right="720" w:bottom="720" w:left="720" w:header="720" w:footer="720" w:gutter="0"/>
          <w:cols w:num="2" w:space="720"/>
          <w:docGrid w:linePitch="360"/>
        </w:sectPr>
      </w:pPr>
      <w:r w:rsidRPr="00430AF8">
        <w:rPr>
          <w:rFonts w:asciiTheme="majorHAnsi" w:hAnsiTheme="majorHAnsi" w:cstheme="majorHAnsi"/>
          <w:b/>
          <w:i/>
          <w:iCs/>
          <w:szCs w:val="20"/>
        </w:rPr>
        <w:t>In-class activities cannot be made up</w:t>
      </w:r>
      <w:r w:rsidRPr="00430AF8">
        <w:rPr>
          <w:rFonts w:asciiTheme="majorHAnsi" w:hAnsiTheme="majorHAnsi" w:cstheme="majorHAnsi"/>
          <w:b/>
          <w:i/>
          <w:iCs/>
          <w:sz w:val="20"/>
          <w:szCs w:val="20"/>
        </w:rPr>
        <w:t>.</w:t>
      </w:r>
    </w:p>
    <w:p w14:paraId="6D366B91" w14:textId="597BF7F4" w:rsidR="00FE2B04" w:rsidRPr="00FE2B04" w:rsidRDefault="00FE2B04" w:rsidP="00A437AB">
      <w:pPr>
        <w:spacing w:after="0"/>
        <w:ind w:left="1080" w:hanging="360"/>
        <w:rPr>
          <w:rFonts w:asciiTheme="majorHAnsi" w:hAnsiTheme="majorHAnsi" w:cstheme="majorHAnsi"/>
          <w:b/>
          <w:color w:val="262626" w:themeColor="text1" w:themeTint="D9"/>
          <w:sz w:val="20"/>
          <w:szCs w:val="20"/>
        </w:rPr>
        <w:sectPr w:rsidR="00FE2B04" w:rsidRPr="00FE2B04" w:rsidSect="00FE2B04">
          <w:type w:val="continuous"/>
          <w:pgSz w:w="12240" w:h="15840"/>
          <w:pgMar w:top="720" w:right="720" w:bottom="720" w:left="720" w:header="720" w:footer="720" w:gutter="0"/>
          <w:cols w:num="2" w:space="720"/>
          <w:docGrid w:linePitch="360"/>
        </w:sectPr>
      </w:pPr>
    </w:p>
    <w:p w14:paraId="353A2B18" w14:textId="3BA2F4A2" w:rsidR="00A977FB" w:rsidRPr="00144D6C" w:rsidRDefault="00DB00CE" w:rsidP="00144D6C">
      <w:pPr>
        <w:pStyle w:val="Heading1"/>
        <w:rPr>
          <w:color w:val="FFFFFF" w:themeColor="background1"/>
          <w:sz w:val="36"/>
          <w:szCs w:val="36"/>
        </w:rPr>
      </w:pPr>
      <w:r w:rsidRPr="00144D6C">
        <w:rPr>
          <w:noProof/>
          <w:color w:val="FFFFFF" w:themeColor="background1"/>
          <w:sz w:val="52"/>
          <w:szCs w:val="52"/>
        </w:rPr>
        <w:lastRenderedPageBreak/>
        <mc:AlternateContent>
          <mc:Choice Requires="wps">
            <w:drawing>
              <wp:anchor distT="0" distB="0" distL="114300" distR="114300" simplePos="0" relativeHeight="252536832" behindDoc="1" locked="0" layoutInCell="1" allowOverlap="1" wp14:anchorId="2403B2F6" wp14:editId="53BC0FC1">
                <wp:simplePos x="0" y="0"/>
                <wp:positionH relativeFrom="margin">
                  <wp:posOffset>-653683</wp:posOffset>
                </wp:positionH>
                <wp:positionV relativeFrom="paragraph">
                  <wp:posOffset>-650685</wp:posOffset>
                </wp:positionV>
                <wp:extent cx="8153925" cy="929514"/>
                <wp:effectExtent l="0" t="0" r="19050" b="23495"/>
                <wp:wrapNone/>
                <wp:docPr id="10" name="Rectangle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153925" cy="929514"/>
                        </a:xfrm>
                        <a:prstGeom prst="rect">
                          <a:avLst/>
                        </a:prstGeom>
                        <a:solidFill>
                          <a:srgbClr val="992E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2F2BA58A" id="Rectangle 10" o:spid="_x0000_s1026" alt="&quot;&quot;" style="position:absolute;margin-left:-51.45pt;margin-top:-51.25pt;width:642.05pt;height:73.2pt;z-index:-250779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" fillcolor="#992e00" strokecolor="#2f528f" strokeweight="1pt">
                <w10:wrap anchorx="margin"/>
              </v:rect>
            </w:pict>
          </mc:Fallback>
        </mc:AlternateContent>
      </w:r>
      <w:r w:rsidRPr="00144D6C">
        <w:rPr>
          <w:color w:val="FFFFFF" w:themeColor="background1"/>
          <w:sz w:val="36"/>
          <w:szCs w:val="36"/>
        </w:rPr>
        <w:t>More Fine Print</w:t>
      </w:r>
      <w:r w:rsidR="00144D6C" w:rsidRPr="00144D6C">
        <w:rPr>
          <w:color w:val="FFFFFF" w:themeColor="background1"/>
          <w:sz w:val="36"/>
          <w:szCs w:val="36"/>
        </w:rPr>
        <w:t xml:space="preserve"> </w:t>
      </w:r>
      <w:r w:rsidR="00144D6C" w:rsidRPr="00144D6C">
        <w:rPr>
          <w:color w:val="FFFFFF" w:themeColor="background1"/>
        </w:rPr>
        <w:t>(details)</w:t>
      </w:r>
    </w:p>
    <w:p w14:paraId="7C084A16" w14:textId="77777777" w:rsidR="00DB00CE" w:rsidRDefault="00DB00CE" w:rsidP="008F339B">
      <w:pPr>
        <w:pStyle w:val="Heading2"/>
        <w:rPr>
          <w:color w:val="0D0D0D" w:themeColor="text1" w:themeTint="F2"/>
          <w:sz w:val="32"/>
          <w:szCs w:val="32"/>
        </w:rPr>
      </w:pPr>
    </w:p>
    <w:p w14:paraId="2B422108" w14:textId="77777777" w:rsidR="00EE21FD" w:rsidRPr="003678E0" w:rsidRDefault="00EE21FD" w:rsidP="00144D6C">
      <w:pPr>
        <w:spacing w:after="0"/>
        <w:rPr>
          <w:rFonts w:asciiTheme="majorHAnsi" w:hAnsiTheme="majorHAnsi" w:cstheme="majorHAnsi"/>
          <w:color w:val="404040" w:themeColor="text1" w:themeTint="BF"/>
          <w:sz w:val="20"/>
          <w:szCs w:val="20"/>
        </w:rPr>
        <w:sectPr w:rsidR="00EE21FD" w:rsidRPr="003678E0" w:rsidSect="00EE21FD">
          <w:type w:val="continuous"/>
          <w:pgSz w:w="12240" w:h="15840"/>
          <w:pgMar w:top="720" w:right="720" w:bottom="720" w:left="720" w:header="720" w:footer="720" w:gutter="0"/>
          <w:cols w:num="2" w:space="720"/>
          <w:docGrid w:linePitch="360"/>
        </w:sectPr>
      </w:pPr>
    </w:p>
    <w:p w14:paraId="68DB02BC" w14:textId="6281D8ED" w:rsidR="007E6276" w:rsidRPr="00144D6C" w:rsidRDefault="007E6276" w:rsidP="00144D6C">
      <w:pPr>
        <w:spacing w:after="0" w:line="240" w:lineRule="auto"/>
        <w:rPr>
          <w:rFonts w:asciiTheme="majorHAnsi" w:hAnsiTheme="majorHAnsi" w:cstheme="majorHAnsi"/>
          <w:color w:val="404040" w:themeColor="text1" w:themeTint="BF"/>
          <w:sz w:val="20"/>
          <w:szCs w:val="20"/>
        </w:rPr>
      </w:pPr>
      <w:r w:rsidRPr="00EC223F">
        <w:rPr>
          <w:color w:val="0D0D0D" w:themeColor="text1" w:themeTint="F2"/>
        </w:rPr>
        <w:t>Technology</w:t>
      </w:r>
    </w:p>
    <w:p w14:paraId="3504D8F0" w14:textId="38EDE803" w:rsidR="007E6276" w:rsidRPr="00EC223F" w:rsidRDefault="007E6276" w:rsidP="00FD6E72">
      <w:pPr>
        <w:spacing w:after="120" w:line="240" w:lineRule="auto"/>
        <w:rPr>
          <w:rFonts w:asciiTheme="majorHAnsi" w:eastAsiaTheme="majorEastAsia" w:hAnsiTheme="majorHAnsi" w:cstheme="majorHAnsi"/>
          <w:color w:val="3B3838" w:themeColor="background2" w:themeShade="40"/>
          <w:sz w:val="18"/>
          <w:szCs w:val="18"/>
        </w:rPr>
      </w:pPr>
      <w:r w:rsidRPr="00EC223F">
        <w:rPr>
          <w:rFonts w:asciiTheme="majorHAnsi" w:eastAsiaTheme="majorEastAsia" w:hAnsiTheme="majorHAnsi" w:cstheme="majorHAnsi"/>
          <w:color w:val="3B3838" w:themeColor="background2" w:themeShade="40"/>
          <w:sz w:val="18"/>
          <w:szCs w:val="18"/>
        </w:rPr>
        <w:t>Use of Blackboard</w:t>
      </w:r>
      <w:r w:rsidR="00BE6DAE">
        <w:rPr>
          <w:rFonts w:asciiTheme="majorHAnsi" w:eastAsiaTheme="majorEastAsia" w:hAnsiTheme="majorHAnsi" w:cstheme="majorHAnsi"/>
          <w:color w:val="3B3838" w:themeColor="background2" w:themeShade="40"/>
          <w:sz w:val="18"/>
          <w:szCs w:val="18"/>
        </w:rPr>
        <w:t>, Poll Everywhere, and Hypothes.is</w:t>
      </w:r>
      <w:r w:rsidR="006A6A2B">
        <w:rPr>
          <w:rFonts w:asciiTheme="majorHAnsi" w:eastAsiaTheme="majorEastAsia" w:hAnsiTheme="majorHAnsi" w:cstheme="majorHAnsi"/>
          <w:color w:val="3B3838" w:themeColor="background2" w:themeShade="40"/>
          <w:sz w:val="18"/>
          <w:szCs w:val="18"/>
        </w:rPr>
        <w:t xml:space="preserve"> are</w:t>
      </w:r>
      <w:r w:rsidRPr="00EC223F">
        <w:rPr>
          <w:rFonts w:asciiTheme="majorHAnsi" w:eastAsiaTheme="majorEastAsia" w:hAnsiTheme="majorHAnsi" w:cstheme="majorHAnsi"/>
          <w:color w:val="3B3838" w:themeColor="background2" w:themeShade="40"/>
          <w:sz w:val="18"/>
          <w:szCs w:val="18"/>
        </w:rPr>
        <w:t xml:space="preserve"> required for this course. All </w:t>
      </w:r>
      <w:r w:rsidR="00FD6E72" w:rsidRPr="00EC223F">
        <w:rPr>
          <w:rFonts w:asciiTheme="majorHAnsi" w:eastAsiaTheme="majorEastAsia" w:hAnsiTheme="majorHAnsi" w:cstheme="majorHAnsi"/>
          <w:color w:val="3B3838" w:themeColor="background2" w:themeShade="40"/>
          <w:sz w:val="18"/>
          <w:szCs w:val="18"/>
        </w:rPr>
        <w:t>learning activities</w:t>
      </w:r>
      <w:r w:rsidRPr="00EC223F">
        <w:rPr>
          <w:rFonts w:asciiTheme="majorHAnsi" w:eastAsiaTheme="majorEastAsia" w:hAnsiTheme="majorHAnsi" w:cstheme="majorHAnsi"/>
          <w:color w:val="3B3838" w:themeColor="background2" w:themeShade="40"/>
          <w:sz w:val="18"/>
          <w:szCs w:val="18"/>
        </w:rPr>
        <w:t xml:space="preserve"> must be completed online, </w:t>
      </w:r>
      <w:r w:rsidR="002A01FB" w:rsidRPr="00EC223F">
        <w:rPr>
          <w:rFonts w:asciiTheme="majorHAnsi" w:eastAsiaTheme="majorEastAsia" w:hAnsiTheme="majorHAnsi" w:cstheme="majorHAnsi"/>
          <w:color w:val="3B3838" w:themeColor="background2" w:themeShade="40"/>
          <w:sz w:val="18"/>
          <w:szCs w:val="18"/>
        </w:rPr>
        <w:t>but you can always write</w:t>
      </w:r>
      <w:r w:rsidR="006A6A2B">
        <w:rPr>
          <w:rFonts w:asciiTheme="majorHAnsi" w:eastAsiaTheme="majorEastAsia" w:hAnsiTheme="majorHAnsi" w:cstheme="majorHAnsi"/>
          <w:color w:val="3B3838" w:themeColor="background2" w:themeShade="40"/>
          <w:sz w:val="18"/>
          <w:szCs w:val="18"/>
        </w:rPr>
        <w:t xml:space="preserve">, </w:t>
      </w:r>
      <w:r w:rsidR="002A01FB" w:rsidRPr="00EC223F">
        <w:rPr>
          <w:rFonts w:asciiTheme="majorHAnsi" w:eastAsiaTheme="majorEastAsia" w:hAnsiTheme="majorHAnsi" w:cstheme="majorHAnsi"/>
          <w:color w:val="3B3838" w:themeColor="background2" w:themeShade="40"/>
          <w:sz w:val="18"/>
          <w:szCs w:val="18"/>
        </w:rPr>
        <w:t>draw</w:t>
      </w:r>
      <w:r w:rsidR="006A6A2B">
        <w:rPr>
          <w:rFonts w:asciiTheme="majorHAnsi" w:eastAsiaTheme="majorEastAsia" w:hAnsiTheme="majorHAnsi" w:cstheme="majorHAnsi"/>
          <w:color w:val="3B3838" w:themeColor="background2" w:themeShade="40"/>
          <w:sz w:val="18"/>
          <w:szCs w:val="18"/>
        </w:rPr>
        <w:t>, or make a video</w:t>
      </w:r>
      <w:r w:rsidR="002A01FB" w:rsidRPr="00EC223F">
        <w:rPr>
          <w:rFonts w:asciiTheme="majorHAnsi" w:eastAsiaTheme="majorEastAsia" w:hAnsiTheme="majorHAnsi" w:cstheme="majorHAnsi"/>
          <w:color w:val="3B3838" w:themeColor="background2" w:themeShade="40"/>
          <w:sz w:val="18"/>
          <w:szCs w:val="18"/>
        </w:rPr>
        <w:t xml:space="preserve"> to upload! </w:t>
      </w:r>
      <w:r w:rsidR="009323EC" w:rsidRPr="00EC223F">
        <w:rPr>
          <w:rFonts w:asciiTheme="majorHAnsi" w:eastAsiaTheme="majorEastAsia" w:hAnsiTheme="majorHAnsi" w:cstheme="majorHAnsi"/>
          <w:color w:val="3B3838" w:themeColor="background2" w:themeShade="40"/>
          <w:sz w:val="18"/>
          <w:szCs w:val="18"/>
        </w:rPr>
        <w:t xml:space="preserve">You will need a device in class – </w:t>
      </w:r>
      <w:proofErr w:type="spellStart"/>
      <w:r w:rsidR="00C941C7">
        <w:rPr>
          <w:rFonts w:asciiTheme="majorHAnsi" w:eastAsiaTheme="majorEastAsia" w:hAnsiTheme="majorHAnsi" w:cstheme="majorHAnsi"/>
          <w:color w:val="3B3838" w:themeColor="background2" w:themeShade="40"/>
          <w:sz w:val="18"/>
          <w:szCs w:val="18"/>
        </w:rPr>
        <w:t>Pollev</w:t>
      </w:r>
      <w:proofErr w:type="spellEnd"/>
      <w:r w:rsidR="00C941C7">
        <w:rPr>
          <w:rFonts w:asciiTheme="majorHAnsi" w:eastAsiaTheme="majorEastAsia" w:hAnsiTheme="majorHAnsi" w:cstheme="majorHAnsi"/>
          <w:color w:val="3B3838" w:themeColor="background2" w:themeShade="40"/>
          <w:sz w:val="18"/>
          <w:szCs w:val="18"/>
        </w:rPr>
        <w:t xml:space="preserve"> </w:t>
      </w:r>
      <w:r w:rsidR="009323EC" w:rsidRPr="00EC223F">
        <w:rPr>
          <w:rFonts w:asciiTheme="majorHAnsi" w:eastAsiaTheme="majorEastAsia" w:hAnsiTheme="majorHAnsi" w:cstheme="majorHAnsi"/>
          <w:color w:val="3B3838" w:themeColor="background2" w:themeShade="40"/>
          <w:sz w:val="18"/>
          <w:szCs w:val="18"/>
        </w:rPr>
        <w:t>works well on a smartphone</w:t>
      </w:r>
      <w:r w:rsidR="00C46503" w:rsidRPr="00EC223F">
        <w:rPr>
          <w:rFonts w:asciiTheme="majorHAnsi" w:eastAsiaTheme="majorEastAsia" w:hAnsiTheme="majorHAnsi" w:cstheme="majorHAnsi"/>
          <w:color w:val="3B3838" w:themeColor="background2" w:themeShade="40"/>
          <w:sz w:val="18"/>
          <w:szCs w:val="18"/>
        </w:rPr>
        <w:t xml:space="preserve">. </w:t>
      </w:r>
      <w:r w:rsidRPr="00EC223F">
        <w:rPr>
          <w:rFonts w:asciiTheme="majorHAnsi" w:eastAsiaTheme="majorEastAsia" w:hAnsiTheme="majorHAnsi" w:cstheme="majorHAnsi"/>
          <w:color w:val="3B3838" w:themeColor="background2" w:themeShade="40"/>
          <w:sz w:val="18"/>
          <w:szCs w:val="18"/>
        </w:rPr>
        <w:t xml:space="preserve">If your </w:t>
      </w:r>
      <w:r w:rsidR="00450DC2" w:rsidRPr="00EC223F">
        <w:rPr>
          <w:rFonts w:asciiTheme="majorHAnsi" w:eastAsiaTheme="majorEastAsia" w:hAnsiTheme="majorHAnsi" w:cstheme="majorHAnsi"/>
          <w:color w:val="3B3838" w:themeColor="background2" w:themeShade="40"/>
          <w:sz w:val="18"/>
          <w:szCs w:val="18"/>
        </w:rPr>
        <w:t>Wi-Fi</w:t>
      </w:r>
      <w:r w:rsidRPr="00EC223F">
        <w:rPr>
          <w:rFonts w:asciiTheme="majorHAnsi" w:eastAsiaTheme="majorEastAsia" w:hAnsiTheme="majorHAnsi" w:cstheme="majorHAnsi"/>
          <w:color w:val="3B3838" w:themeColor="background2" w:themeShade="40"/>
          <w:sz w:val="18"/>
          <w:szCs w:val="18"/>
        </w:rPr>
        <w:t xml:space="preserve"> connection is weak or you will be away from the internet, it is your responsibility to </w:t>
      </w:r>
      <w:r w:rsidR="00C941C7" w:rsidRPr="00EC223F">
        <w:rPr>
          <w:rFonts w:asciiTheme="majorHAnsi" w:eastAsiaTheme="majorEastAsia" w:hAnsiTheme="majorHAnsi" w:cstheme="majorHAnsi"/>
          <w:color w:val="3B3838" w:themeColor="background2" w:themeShade="40"/>
          <w:sz w:val="18"/>
          <w:szCs w:val="18"/>
        </w:rPr>
        <w:t>plan</w:t>
      </w:r>
      <w:r w:rsidR="00FD6E72" w:rsidRPr="00EC223F">
        <w:rPr>
          <w:rFonts w:asciiTheme="majorHAnsi" w:eastAsiaTheme="majorEastAsia" w:hAnsiTheme="majorHAnsi" w:cstheme="majorHAnsi"/>
          <w:color w:val="3B3838" w:themeColor="background2" w:themeShade="40"/>
          <w:sz w:val="18"/>
          <w:szCs w:val="18"/>
        </w:rPr>
        <w:t xml:space="preserve"> to </w:t>
      </w:r>
      <w:r w:rsidRPr="00EC223F">
        <w:rPr>
          <w:rFonts w:asciiTheme="majorHAnsi" w:eastAsiaTheme="majorEastAsia" w:hAnsiTheme="majorHAnsi" w:cstheme="majorHAnsi"/>
          <w:color w:val="3B3838" w:themeColor="background2" w:themeShade="40"/>
          <w:sz w:val="18"/>
          <w:szCs w:val="18"/>
        </w:rPr>
        <w:t xml:space="preserve">complete </w:t>
      </w:r>
      <w:r w:rsidR="00F0720A" w:rsidRPr="00EC223F">
        <w:rPr>
          <w:rFonts w:asciiTheme="majorHAnsi" w:eastAsiaTheme="majorEastAsia" w:hAnsiTheme="majorHAnsi" w:cstheme="majorHAnsi"/>
          <w:color w:val="3B3838" w:themeColor="background2" w:themeShade="40"/>
          <w:sz w:val="18"/>
          <w:szCs w:val="18"/>
        </w:rPr>
        <w:t xml:space="preserve">your </w:t>
      </w:r>
      <w:r w:rsidRPr="00EC223F">
        <w:rPr>
          <w:rFonts w:asciiTheme="majorHAnsi" w:eastAsiaTheme="majorEastAsia" w:hAnsiTheme="majorHAnsi" w:cstheme="majorHAnsi"/>
          <w:color w:val="3B3838" w:themeColor="background2" w:themeShade="40"/>
          <w:sz w:val="18"/>
          <w:szCs w:val="18"/>
        </w:rPr>
        <w:t>work</w:t>
      </w:r>
      <w:r w:rsidR="00FD6E72" w:rsidRPr="00EC223F">
        <w:rPr>
          <w:rFonts w:asciiTheme="majorHAnsi" w:eastAsiaTheme="majorEastAsia" w:hAnsiTheme="majorHAnsi" w:cstheme="majorHAnsi"/>
          <w:color w:val="3B3838" w:themeColor="background2" w:themeShade="40"/>
          <w:sz w:val="18"/>
          <w:szCs w:val="18"/>
        </w:rPr>
        <w:t>.</w:t>
      </w:r>
    </w:p>
    <w:p w14:paraId="16034595" w14:textId="2E4E8DC4" w:rsidR="007E6276" w:rsidRPr="00EC223F" w:rsidRDefault="007E6276" w:rsidP="00FD6E72">
      <w:pPr>
        <w:pStyle w:val="Heading3"/>
        <w:spacing w:before="0" w:line="240" w:lineRule="auto"/>
        <w:rPr>
          <w:color w:val="3B3838" w:themeColor="background2" w:themeShade="40"/>
        </w:rPr>
      </w:pPr>
      <w:r w:rsidRPr="00EC223F">
        <w:rPr>
          <w:color w:val="3B3838" w:themeColor="background2" w:themeShade="40"/>
        </w:rPr>
        <w:t>Withdrawal and Refund Dates</w:t>
      </w:r>
    </w:p>
    <w:p w14:paraId="1691292B" w14:textId="10A87F39" w:rsidR="007E6276" w:rsidRPr="00EC223F" w:rsidRDefault="007E6276" w:rsidP="00FD6E72">
      <w:pPr>
        <w:spacing w:after="120" w:line="240" w:lineRule="auto"/>
        <w:rPr>
          <w:rFonts w:asciiTheme="majorHAnsi" w:hAnsiTheme="majorHAnsi" w:cstheme="majorHAnsi"/>
          <w:color w:val="3B3838" w:themeColor="background2" w:themeShade="40"/>
          <w:sz w:val="18"/>
          <w:szCs w:val="18"/>
        </w:rPr>
      </w:pPr>
      <w:r w:rsidRPr="00EC223F">
        <w:rPr>
          <w:rFonts w:asciiTheme="majorHAnsi" w:hAnsiTheme="majorHAnsi" w:cstheme="majorHAnsi"/>
          <w:color w:val="3B3838" w:themeColor="background2" w:themeShade="40"/>
          <w:sz w:val="18"/>
          <w:szCs w:val="18"/>
        </w:rPr>
        <w:t xml:space="preserve">It is the student’s responsibility to drop a course. Non-participation or failure to pay does not constitute official withdrawal. To view specific deadlines, log into your </w:t>
      </w:r>
      <w:proofErr w:type="spellStart"/>
      <w:r w:rsidRPr="00EC223F">
        <w:rPr>
          <w:rFonts w:asciiTheme="majorHAnsi" w:hAnsiTheme="majorHAnsi" w:cstheme="majorHAnsi"/>
          <w:color w:val="3B3838" w:themeColor="background2" w:themeShade="40"/>
          <w:sz w:val="18"/>
          <w:szCs w:val="18"/>
        </w:rPr>
        <w:t>MyMason</w:t>
      </w:r>
      <w:proofErr w:type="spellEnd"/>
      <w:r w:rsidRPr="00EC223F">
        <w:rPr>
          <w:rFonts w:asciiTheme="majorHAnsi" w:hAnsiTheme="majorHAnsi" w:cstheme="majorHAnsi"/>
          <w:color w:val="3B3838" w:themeColor="background2" w:themeShade="40"/>
          <w:sz w:val="18"/>
          <w:szCs w:val="18"/>
        </w:rPr>
        <w:t xml:space="preserve"> account: 1) Click on “My Class Schedule” under Student Quick Links 2) Select the current term 3) Click on “View Drop Deadline Dates” at the bottom of the page. You can find the academic calendar with these dates here:   </w:t>
      </w:r>
      <w:hyperlink r:id="rId41" w:history="1">
        <w:r w:rsidRPr="00EC223F">
          <w:rPr>
            <w:rStyle w:val="Hyperlink"/>
            <w:rFonts w:asciiTheme="majorHAnsi" w:hAnsiTheme="majorHAnsi" w:cstheme="majorHAnsi"/>
            <w:color w:val="3B3838" w:themeColor="background2" w:themeShade="40"/>
            <w:sz w:val="18"/>
            <w:szCs w:val="18"/>
          </w:rPr>
          <w:t>https://registrar.gmu.edu/calendars/</w:t>
        </w:r>
      </w:hyperlink>
    </w:p>
    <w:p w14:paraId="59E50766" w14:textId="77777777" w:rsidR="007E6276" w:rsidRPr="00EC223F" w:rsidRDefault="007E6276" w:rsidP="00FD6E72">
      <w:pPr>
        <w:pStyle w:val="Heading3"/>
        <w:spacing w:before="0" w:line="240" w:lineRule="auto"/>
        <w:rPr>
          <w:color w:val="0D0D0D" w:themeColor="text1" w:themeTint="F2"/>
        </w:rPr>
      </w:pPr>
      <w:r w:rsidRPr="00EC223F">
        <w:rPr>
          <w:color w:val="0D0D0D" w:themeColor="text1" w:themeTint="F2"/>
        </w:rPr>
        <w:t>Student Privacy Statement</w:t>
      </w:r>
    </w:p>
    <w:p w14:paraId="4259B769" w14:textId="489399D6" w:rsidR="007E6276" w:rsidRPr="00EC223F" w:rsidRDefault="007E6276" w:rsidP="00FD6E72">
      <w:pPr>
        <w:spacing w:after="120" w:line="240" w:lineRule="auto"/>
        <w:rPr>
          <w:rFonts w:asciiTheme="majorHAnsi" w:eastAsia="Times New Roman" w:hAnsiTheme="majorHAnsi" w:cstheme="majorHAnsi"/>
          <w:color w:val="3B3838" w:themeColor="background2" w:themeShade="40"/>
          <w:sz w:val="18"/>
          <w:szCs w:val="18"/>
        </w:rPr>
      </w:pPr>
      <w:r w:rsidRPr="00EC223F">
        <w:rPr>
          <w:rFonts w:asciiTheme="majorHAnsi" w:eastAsia="Times New Roman" w:hAnsiTheme="majorHAnsi" w:cstheme="majorHAnsi"/>
          <w:color w:val="3B3838" w:themeColor="background2" w:themeShade="40"/>
          <w:sz w:val="18"/>
          <w:szCs w:val="18"/>
        </w:rPr>
        <w:t xml:space="preserve">At times, students may disclose personal information in </w:t>
      </w:r>
      <w:r w:rsidR="00F0720A" w:rsidRPr="00EC223F">
        <w:rPr>
          <w:rFonts w:asciiTheme="majorHAnsi" w:eastAsia="Times New Roman" w:hAnsiTheme="majorHAnsi" w:cstheme="majorHAnsi"/>
          <w:color w:val="3B3838" w:themeColor="background2" w:themeShade="40"/>
          <w:sz w:val="18"/>
          <w:szCs w:val="18"/>
        </w:rPr>
        <w:t xml:space="preserve">online </w:t>
      </w:r>
      <w:r w:rsidRPr="00EC223F">
        <w:rPr>
          <w:rFonts w:asciiTheme="majorHAnsi" w:eastAsia="Times New Roman" w:hAnsiTheme="majorHAnsi" w:cstheme="majorHAnsi"/>
          <w:color w:val="3B3838" w:themeColor="background2" w:themeShade="40"/>
          <w:sz w:val="18"/>
          <w:szCs w:val="18"/>
        </w:rPr>
        <w:t xml:space="preserve">class discussions. It is expected that </w:t>
      </w:r>
      <w:r w:rsidR="00F0720A" w:rsidRPr="00EC223F">
        <w:rPr>
          <w:rFonts w:asciiTheme="majorHAnsi" w:eastAsia="Times New Roman" w:hAnsiTheme="majorHAnsi" w:cstheme="majorHAnsi"/>
          <w:color w:val="3B3838" w:themeColor="background2" w:themeShade="40"/>
          <w:sz w:val="18"/>
          <w:szCs w:val="18"/>
        </w:rPr>
        <w:t xml:space="preserve">you </w:t>
      </w:r>
      <w:r w:rsidRPr="00EC223F">
        <w:rPr>
          <w:rFonts w:asciiTheme="majorHAnsi" w:eastAsia="Times New Roman" w:hAnsiTheme="majorHAnsi" w:cstheme="majorHAnsi"/>
          <w:color w:val="3B3838" w:themeColor="background2" w:themeShade="40"/>
          <w:sz w:val="18"/>
          <w:szCs w:val="18"/>
        </w:rPr>
        <w:t>will respect the privacy of classmates. The personal information disclosed in this class should not be repeated outside of the course.</w:t>
      </w:r>
    </w:p>
    <w:p w14:paraId="516D4184" w14:textId="77777777" w:rsidR="007E6276" w:rsidRPr="00EC223F" w:rsidRDefault="007E6276" w:rsidP="00FD6E72">
      <w:pPr>
        <w:pStyle w:val="Heading3"/>
        <w:spacing w:before="0" w:line="240" w:lineRule="auto"/>
        <w:rPr>
          <w:color w:val="0D0D0D" w:themeColor="text1" w:themeTint="F2"/>
        </w:rPr>
      </w:pPr>
      <w:r w:rsidRPr="00EC223F">
        <w:rPr>
          <w:color w:val="0D0D0D" w:themeColor="text1" w:themeTint="F2"/>
        </w:rPr>
        <w:t>Academic Misconduct</w:t>
      </w:r>
    </w:p>
    <w:p w14:paraId="67774F20" w14:textId="60699453" w:rsidR="007E6276" w:rsidRPr="00EC223F" w:rsidRDefault="00F0720A" w:rsidP="00FD6E72">
      <w:pPr>
        <w:spacing w:line="240" w:lineRule="auto"/>
        <w:rPr>
          <w:rFonts w:asciiTheme="majorHAnsi" w:eastAsiaTheme="majorEastAsia" w:hAnsiTheme="majorHAnsi" w:cstheme="majorHAnsi"/>
          <w:color w:val="3B3838" w:themeColor="background2" w:themeShade="40"/>
          <w:sz w:val="18"/>
          <w:szCs w:val="18"/>
        </w:rPr>
      </w:pPr>
      <w:r w:rsidRPr="00EC223F">
        <w:rPr>
          <w:rFonts w:asciiTheme="majorHAnsi" w:eastAsiaTheme="majorEastAsia" w:hAnsiTheme="majorHAnsi" w:cstheme="majorHAnsi"/>
          <w:color w:val="3B3838" w:themeColor="background2" w:themeShade="40"/>
          <w:sz w:val="18"/>
          <w:szCs w:val="18"/>
        </w:rPr>
        <w:t>George Mason’s honor code</w:t>
      </w:r>
      <w:r w:rsidR="007E6276" w:rsidRPr="00EC223F">
        <w:rPr>
          <w:rFonts w:asciiTheme="majorHAnsi" w:eastAsiaTheme="majorEastAsia" w:hAnsiTheme="majorHAnsi" w:cstheme="majorHAnsi"/>
          <w:color w:val="3B3838" w:themeColor="background2" w:themeShade="40"/>
          <w:sz w:val="18"/>
          <w:szCs w:val="18"/>
        </w:rPr>
        <w:t xml:space="preserve"> requires all community members to maintain the highest standards of academic honesty and integrity. Cheating, plagiarism, lying, and stealing are prohibited. It is every student’s responsibility to familiarize </w:t>
      </w:r>
      <w:r w:rsidRPr="00EC223F">
        <w:rPr>
          <w:rFonts w:asciiTheme="majorHAnsi" w:eastAsiaTheme="majorEastAsia" w:hAnsiTheme="majorHAnsi" w:cstheme="majorHAnsi"/>
          <w:color w:val="3B3838" w:themeColor="background2" w:themeShade="40"/>
          <w:sz w:val="18"/>
          <w:szCs w:val="18"/>
        </w:rPr>
        <w:t xml:space="preserve">themselves </w:t>
      </w:r>
      <w:r w:rsidR="007E6276" w:rsidRPr="00EC223F">
        <w:rPr>
          <w:rFonts w:asciiTheme="majorHAnsi" w:eastAsiaTheme="majorEastAsia" w:hAnsiTheme="majorHAnsi" w:cstheme="majorHAnsi"/>
          <w:color w:val="3B3838" w:themeColor="background2" w:themeShade="40"/>
          <w:sz w:val="18"/>
          <w:szCs w:val="18"/>
        </w:rPr>
        <w:t xml:space="preserve">with the honor code. </w:t>
      </w:r>
      <w:hyperlink r:id="rId42" w:history="1">
        <w:r w:rsidR="007E6276" w:rsidRPr="00EC223F">
          <w:rPr>
            <w:rStyle w:val="Hyperlink"/>
            <w:rFonts w:asciiTheme="majorHAnsi" w:eastAsiaTheme="majorEastAsia" w:hAnsiTheme="majorHAnsi" w:cstheme="majorHAnsi"/>
            <w:color w:val="3B3838" w:themeColor="background2" w:themeShade="40"/>
            <w:sz w:val="18"/>
            <w:szCs w:val="18"/>
          </w:rPr>
          <w:t>The honor code is available HERE</w:t>
        </w:r>
      </w:hyperlink>
      <w:r w:rsidR="007E6276" w:rsidRPr="00EC223F">
        <w:rPr>
          <w:rFonts w:asciiTheme="majorHAnsi" w:eastAsiaTheme="majorEastAsia" w:hAnsiTheme="majorHAnsi" w:cstheme="majorHAnsi"/>
          <w:color w:val="3B3838" w:themeColor="background2" w:themeShade="40"/>
          <w:sz w:val="18"/>
          <w:szCs w:val="18"/>
        </w:rPr>
        <w:t xml:space="preserve">. </w:t>
      </w:r>
      <w:r w:rsidRPr="00EC223F">
        <w:rPr>
          <w:rFonts w:asciiTheme="majorHAnsi" w:eastAsiaTheme="majorEastAsia" w:hAnsiTheme="majorHAnsi" w:cstheme="majorHAnsi"/>
          <w:color w:val="3B3838" w:themeColor="background2" w:themeShade="40"/>
          <w:sz w:val="18"/>
          <w:szCs w:val="18"/>
        </w:rPr>
        <w:t>If</w:t>
      </w:r>
      <w:r w:rsidR="007E6276" w:rsidRPr="00EC223F">
        <w:rPr>
          <w:rFonts w:asciiTheme="majorHAnsi" w:eastAsiaTheme="majorEastAsia" w:hAnsiTheme="majorHAnsi" w:cstheme="majorHAnsi"/>
          <w:color w:val="3B3838" w:themeColor="background2" w:themeShade="40"/>
          <w:sz w:val="18"/>
          <w:szCs w:val="18"/>
        </w:rPr>
        <w:t xml:space="preserve"> a student cheats by plagiarizing, the instructor may assign an F grade for the assignment, and/or for the course.</w:t>
      </w:r>
    </w:p>
    <w:p w14:paraId="2E1AB67E" w14:textId="391E0E8F" w:rsidR="007E6276" w:rsidRPr="00EC223F" w:rsidRDefault="007E6276" w:rsidP="00FD6E72">
      <w:pPr>
        <w:pStyle w:val="Heading3"/>
        <w:spacing w:before="0" w:line="240" w:lineRule="auto"/>
        <w:rPr>
          <w:color w:val="0D0D0D" w:themeColor="text1" w:themeTint="F2"/>
        </w:rPr>
      </w:pPr>
      <w:r w:rsidRPr="00EC223F">
        <w:rPr>
          <w:color w:val="0D0D0D" w:themeColor="text1" w:themeTint="F2"/>
        </w:rPr>
        <w:t>Civility (Non-Academic Misconduct)</w:t>
      </w:r>
    </w:p>
    <w:p w14:paraId="23F4A83E" w14:textId="6879F42F" w:rsidR="007E6276" w:rsidRPr="00EC223F" w:rsidRDefault="00251F09" w:rsidP="00F0720A">
      <w:pPr>
        <w:spacing w:line="240" w:lineRule="auto"/>
        <w:rPr>
          <w:rFonts w:asciiTheme="majorHAnsi" w:eastAsiaTheme="majorEastAsia" w:hAnsiTheme="majorHAnsi" w:cstheme="majorHAnsi"/>
          <w:iCs/>
          <w:color w:val="3B3838" w:themeColor="background2" w:themeShade="40"/>
          <w:sz w:val="18"/>
          <w:szCs w:val="18"/>
        </w:rPr>
      </w:pPr>
      <w:r>
        <w:rPr>
          <w:noProof/>
        </w:rPr>
        <mc:AlternateContent>
          <mc:Choice Requires="wps">
            <w:drawing>
              <wp:anchor distT="0" distB="0" distL="114300" distR="114300" simplePos="0" relativeHeight="252540928" behindDoc="0" locked="0" layoutInCell="1" allowOverlap="1" wp14:anchorId="0CF80432" wp14:editId="34425D26">
                <wp:simplePos x="0" y="0"/>
                <wp:positionH relativeFrom="margin">
                  <wp:posOffset>-225742</wp:posOffset>
                </wp:positionH>
                <wp:positionV relativeFrom="page">
                  <wp:posOffset>5690235</wp:posOffset>
                </wp:positionV>
                <wp:extent cx="1673225" cy="3279140"/>
                <wp:effectExtent l="0" t="0" r="22225" b="16510"/>
                <wp:wrapSquare wrapText="bothSides"/>
                <wp:docPr id="205" name="Text Box 20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673225" cy="3279140"/>
                        </a:xfrm>
                        <a:prstGeom prst="rect">
                          <a:avLst/>
                        </a:prstGeom>
                        <a:solidFill>
                          <a:srgbClr val="F0E8B8"/>
                        </a:solidFill>
                        <a:ln w="6350">
                          <a:solidFill>
                            <a:prstClr val="black"/>
                          </a:solidFill>
                        </a:ln>
                      </wps:spPr>
                      <wps:txbx>
                        <w:txbxContent>
                          <w:p w14:paraId="0B40FE33" w14:textId="77777777" w:rsidR="00DB4677" w:rsidRDefault="00DB4677" w:rsidP="00DB4677">
                            <w:pPr>
                              <w:pStyle w:val="Heading2"/>
                              <w:spacing w:before="0" w:line="240" w:lineRule="auto"/>
                              <w:ind w:left="360" w:hanging="360"/>
                              <w:jc w:val="center"/>
                              <w:rPr>
                                <w:rFonts w:ascii="Century Gothic" w:hAnsi="Century Gothic" w:cstheme="majorHAnsi"/>
                                <w:sz w:val="22"/>
                                <w:szCs w:val="22"/>
                              </w:rPr>
                            </w:pPr>
                            <w:r>
                              <w:rPr>
                                <w:noProof/>
                              </w:rPr>
                              <w:drawing>
                                <wp:inline distT="0" distB="0" distL="0" distR="0" wp14:anchorId="0879B815" wp14:editId="4097C436">
                                  <wp:extent cx="562707" cy="572086"/>
                                  <wp:effectExtent l="0" t="0" r="0" b="0"/>
                                  <wp:docPr id="12" name="Graphic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excellent.svg"/>
                                          <pic:cNvPicPr/>
                                        </pic:nvPicPr>
                                        <pic:blipFill>
                                          <a:blip r:embed="rId43">
                                            <a:extLst>
                                              <a:ext uri="{28A0092B-C50C-407E-A947-70E740481C1C}">
                                                <a14:useLocalDpi xmlns:a14="http://schemas.microsoft.com/office/drawing/2010/main" val="0"/>
                                              </a:ext>
                                              <a:ext uri="{96DAC541-7B7A-43D3-8B79-37D633B846F1}">
                                                <asvg:svgBlip xmlns:asvg="http://schemas.microsoft.com/office/drawing/2016/SVG/main" r:embed="rId44"/>
                                              </a:ext>
                                            </a:extLst>
                                          </a:blip>
                                          <a:stretch>
                                            <a:fillRect/>
                                          </a:stretch>
                                        </pic:blipFill>
                                        <pic:spPr>
                                          <a:xfrm>
                                            <a:off x="0" y="0"/>
                                            <a:ext cx="579098" cy="588750"/>
                                          </a:xfrm>
                                          <a:prstGeom prst="rect">
                                            <a:avLst/>
                                          </a:prstGeom>
                                        </pic:spPr>
                                      </pic:pic>
                                    </a:graphicData>
                                  </a:graphic>
                                </wp:inline>
                              </w:drawing>
                            </w:r>
                          </w:p>
                          <w:p w14:paraId="5764983C" w14:textId="77777777" w:rsidR="00DB4677" w:rsidRDefault="00DB4677" w:rsidP="00DB4677">
                            <w:pPr>
                              <w:pStyle w:val="Heading2"/>
                              <w:spacing w:before="0" w:line="240" w:lineRule="auto"/>
                              <w:ind w:left="360" w:hanging="360"/>
                              <w:rPr>
                                <w:rFonts w:ascii="Century Gothic" w:hAnsi="Century Gothic" w:cstheme="majorHAnsi"/>
                                <w:sz w:val="22"/>
                                <w:szCs w:val="22"/>
                              </w:rPr>
                            </w:pPr>
                          </w:p>
                          <w:p w14:paraId="493107FE" w14:textId="77777777" w:rsidR="00DB4677" w:rsidRPr="00902CA0" w:rsidRDefault="00DB4677" w:rsidP="00DB4677">
                            <w:pPr>
                              <w:pStyle w:val="Heading2"/>
                              <w:spacing w:before="0" w:line="240" w:lineRule="auto"/>
                              <w:ind w:left="360" w:hanging="360"/>
                              <w:rPr>
                                <w:rFonts w:ascii="Century Gothic" w:hAnsi="Century Gothic" w:cstheme="majorHAnsi"/>
                                <w:color w:val="0D0D0D" w:themeColor="text1" w:themeTint="F2"/>
                                <w:sz w:val="22"/>
                                <w:szCs w:val="22"/>
                              </w:rPr>
                            </w:pPr>
                            <w:r w:rsidRPr="00902CA0">
                              <w:rPr>
                                <w:rFonts w:ascii="Century Gothic" w:hAnsi="Century Gothic" w:cstheme="majorHAnsi"/>
                                <w:color w:val="0D0D0D" w:themeColor="text1" w:themeTint="F2"/>
                                <w:sz w:val="22"/>
                                <w:szCs w:val="22"/>
                              </w:rPr>
                              <w:t>Personal Success!!!</w:t>
                            </w:r>
                          </w:p>
                          <w:p w14:paraId="790C7F13" w14:textId="77777777" w:rsidR="00DB4677" w:rsidRPr="00450DC2" w:rsidRDefault="00DB4677" w:rsidP="00DB4677">
                            <w:pPr>
                              <w:spacing w:line="240" w:lineRule="auto"/>
                              <w:rPr>
                                <w:rFonts w:ascii="Source Sans Pro" w:eastAsiaTheme="majorEastAsia" w:hAnsi="Source Sans Pro" w:cstheme="majorHAnsi"/>
                                <w:sz w:val="2"/>
                                <w:szCs w:val="2"/>
                              </w:rPr>
                            </w:pPr>
                          </w:p>
                          <w:p w14:paraId="6F73FA01" w14:textId="77777777" w:rsidR="00DB4677" w:rsidRPr="000A35BA" w:rsidRDefault="00DB4677" w:rsidP="00DB4677">
                            <w:pPr>
                              <w:spacing w:line="240" w:lineRule="auto"/>
                              <w:rPr>
                                <w:rFonts w:ascii="Source Sans Pro" w:hAnsi="Source Sans Pro" w:cstheme="majorHAnsi"/>
                                <w:sz w:val="18"/>
                                <w:szCs w:val="18"/>
                              </w:rPr>
                            </w:pPr>
                            <w:r w:rsidRPr="000A35BA">
                              <w:rPr>
                                <w:rFonts w:ascii="Source Sans Pro" w:eastAsiaTheme="majorEastAsia" w:hAnsi="Source Sans Pro" w:cstheme="majorHAnsi"/>
                                <w:sz w:val="18"/>
                                <w:szCs w:val="18"/>
                              </w:rPr>
                              <w:t>Please utilize me as a resource to help you succeed, both in class and outside class. I want you to earn the grade that you want and enjoy this class, do well in college, and still have a life with your friends, family, job, and hobbies. If one or more of those things are not happening, please talk to me so we can work together to figure out a plan to improve your situation.</w:t>
                            </w:r>
                          </w:p>
                          <w:p w14:paraId="4F4AED2D" w14:textId="77777777" w:rsidR="00DB4677" w:rsidRDefault="00DB4677" w:rsidP="00DB46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F80432" id="Text Box 205" o:spid="_x0000_s1037" type="#_x0000_t202" style="position:absolute;margin-left:-17.75pt;margin-top:448.05pt;width:131.75pt;height:258.2pt;z-index:2525409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" fillcolor="#f0e8b8" strokeweight=".5pt">
                <v:textbox>
                  <w:txbxContent>
                    <w:p w14:paraId="0B40FE33" w14:textId="77777777" w:rsidR="00DB4677" w:rsidRDefault="00DB4677" w:rsidP="00DB4677">
                      <w:pPr>
                        <w:pStyle w:val="Heading2"/>
                        <w:spacing w:before="0" w:line="240" w:lineRule="auto"/>
                        <w:ind w:left="360" w:hanging="360"/>
                        <w:jc w:val="center"/>
                        <w:rPr>
                          <w:rFonts w:ascii="Century Gothic" w:hAnsi="Century Gothic" w:cstheme="majorHAnsi"/>
                          <w:sz w:val="22"/>
                          <w:szCs w:val="22"/>
                        </w:rPr>
                      </w:pPr>
                      <w:r>
                        <w:rPr>
                          <w:noProof/>
                        </w:rPr>
                        <w:drawing>
                          <wp:inline distT="0" distB="0" distL="0" distR="0" wp14:anchorId="0879B815" wp14:editId="4097C436">
                            <wp:extent cx="562707" cy="572086"/>
                            <wp:effectExtent l="0" t="0" r="0" b="0"/>
                            <wp:docPr id="12" name="Graphic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excellent.svg"/>
                                    <pic:cNvPicPr/>
                                  </pic:nvPicPr>
                                  <pic:blipFill>
                                    <a:blip r:embed="rId43">
                                      <a:extLst>
                                        <a:ext uri="{28A0092B-C50C-407E-A947-70E740481C1C}">
                                          <a14:useLocalDpi xmlns:a14="http://schemas.microsoft.com/office/drawing/2010/main" val="0"/>
                                        </a:ext>
                                        <a:ext uri="{96DAC541-7B7A-43D3-8B79-37D633B846F1}">
                                          <asvg:svgBlip xmlns:asvg="http://schemas.microsoft.com/office/drawing/2016/SVG/main" r:embed="rId44"/>
                                        </a:ext>
                                      </a:extLst>
                                    </a:blip>
                                    <a:stretch>
                                      <a:fillRect/>
                                    </a:stretch>
                                  </pic:blipFill>
                                  <pic:spPr>
                                    <a:xfrm>
                                      <a:off x="0" y="0"/>
                                      <a:ext cx="579098" cy="588750"/>
                                    </a:xfrm>
                                    <a:prstGeom prst="rect">
                                      <a:avLst/>
                                    </a:prstGeom>
                                  </pic:spPr>
                                </pic:pic>
                              </a:graphicData>
                            </a:graphic>
                          </wp:inline>
                        </w:drawing>
                      </w:r>
                    </w:p>
                    <w:p w14:paraId="5764983C" w14:textId="77777777" w:rsidR="00DB4677" w:rsidRDefault="00DB4677" w:rsidP="00DB4677">
                      <w:pPr>
                        <w:pStyle w:val="Heading2"/>
                        <w:spacing w:before="0" w:line="240" w:lineRule="auto"/>
                        <w:ind w:left="360" w:hanging="360"/>
                        <w:rPr>
                          <w:rFonts w:ascii="Century Gothic" w:hAnsi="Century Gothic" w:cstheme="majorHAnsi"/>
                          <w:sz w:val="22"/>
                          <w:szCs w:val="22"/>
                        </w:rPr>
                      </w:pPr>
                    </w:p>
                    <w:p w14:paraId="493107FE" w14:textId="77777777" w:rsidR="00DB4677" w:rsidRPr="00902CA0" w:rsidRDefault="00DB4677" w:rsidP="00DB4677">
                      <w:pPr>
                        <w:pStyle w:val="Heading2"/>
                        <w:spacing w:before="0" w:line="240" w:lineRule="auto"/>
                        <w:ind w:left="360" w:hanging="360"/>
                        <w:rPr>
                          <w:rFonts w:ascii="Century Gothic" w:hAnsi="Century Gothic" w:cstheme="majorHAnsi"/>
                          <w:color w:val="0D0D0D" w:themeColor="text1" w:themeTint="F2"/>
                          <w:sz w:val="22"/>
                          <w:szCs w:val="22"/>
                        </w:rPr>
                      </w:pPr>
                      <w:r w:rsidRPr="00902CA0">
                        <w:rPr>
                          <w:rFonts w:ascii="Century Gothic" w:hAnsi="Century Gothic" w:cstheme="majorHAnsi"/>
                          <w:color w:val="0D0D0D" w:themeColor="text1" w:themeTint="F2"/>
                          <w:sz w:val="22"/>
                          <w:szCs w:val="22"/>
                        </w:rPr>
                        <w:t>Personal Success!!!</w:t>
                      </w:r>
                    </w:p>
                    <w:p w14:paraId="790C7F13" w14:textId="77777777" w:rsidR="00DB4677" w:rsidRPr="00450DC2" w:rsidRDefault="00DB4677" w:rsidP="00DB4677">
                      <w:pPr>
                        <w:spacing w:line="240" w:lineRule="auto"/>
                        <w:rPr>
                          <w:rFonts w:ascii="Source Sans Pro" w:eastAsiaTheme="majorEastAsia" w:hAnsi="Source Sans Pro" w:cstheme="majorHAnsi"/>
                          <w:sz w:val="2"/>
                          <w:szCs w:val="2"/>
                        </w:rPr>
                      </w:pPr>
                    </w:p>
                    <w:p w14:paraId="6F73FA01" w14:textId="77777777" w:rsidR="00DB4677" w:rsidRPr="000A35BA" w:rsidRDefault="00DB4677" w:rsidP="00DB4677">
                      <w:pPr>
                        <w:spacing w:line="240" w:lineRule="auto"/>
                        <w:rPr>
                          <w:rFonts w:ascii="Source Sans Pro" w:hAnsi="Source Sans Pro" w:cstheme="majorHAnsi"/>
                          <w:sz w:val="18"/>
                          <w:szCs w:val="18"/>
                        </w:rPr>
                      </w:pPr>
                      <w:r w:rsidRPr="000A35BA">
                        <w:rPr>
                          <w:rFonts w:ascii="Source Sans Pro" w:eastAsiaTheme="majorEastAsia" w:hAnsi="Source Sans Pro" w:cstheme="majorHAnsi"/>
                          <w:sz w:val="18"/>
                          <w:szCs w:val="18"/>
                        </w:rPr>
                        <w:t>Please utilize me as a resource to help you succeed, both in class and outside class. I want you to earn the grade that you want and enjoy this class, do well in college, and still have a life with your friends, family, job, and hobbies. If one or more of those things are not happening, please talk to me so we can work together to figure out a plan to improve your situation.</w:t>
                      </w:r>
                    </w:p>
                    <w:p w14:paraId="4F4AED2D" w14:textId="77777777" w:rsidR="00DB4677" w:rsidRDefault="00DB4677" w:rsidP="00DB4677"/>
                  </w:txbxContent>
                </v:textbox>
                <w10:wrap type="square" anchorx="margin" anchory="page"/>
              </v:shape>
            </w:pict>
          </mc:Fallback>
        </mc:AlternateContent>
      </w:r>
      <w:r w:rsidR="007E6276" w:rsidRPr="00EC223F">
        <w:rPr>
          <w:rFonts w:asciiTheme="majorHAnsi" w:eastAsiaTheme="majorEastAsia" w:hAnsiTheme="majorHAnsi" w:cstheme="majorHAnsi"/>
          <w:iCs/>
          <w:color w:val="3B3838" w:themeColor="background2" w:themeShade="40"/>
          <w:sz w:val="18"/>
          <w:szCs w:val="18"/>
        </w:rPr>
        <w:t xml:space="preserve">Please remember that we are members of a larger learning community where excellence is achieved through civility. Our actions </w:t>
      </w:r>
      <w:r w:rsidR="007E6276" w:rsidRPr="00EC223F">
        <w:rPr>
          <w:rFonts w:asciiTheme="majorHAnsi" w:eastAsiaTheme="majorEastAsia" w:hAnsiTheme="majorHAnsi" w:cstheme="majorHAnsi"/>
          <w:iCs/>
          <w:color w:val="3B3838" w:themeColor="background2" w:themeShade="40"/>
          <w:sz w:val="18"/>
          <w:szCs w:val="18"/>
        </w:rPr>
        <w:t xml:space="preserve">affect everyone in our community. Please be respectful of others regardless of gender, age, race, culture, religion, or sexual orientation. It is expected that all students will follow general “netiquette” in online work.  For example: </w:t>
      </w:r>
      <w:hyperlink r:id="rId45" w:history="1">
        <w:r w:rsidR="007E6276" w:rsidRPr="00EC223F">
          <w:rPr>
            <w:rStyle w:val="Hyperlink"/>
            <w:rFonts w:asciiTheme="majorHAnsi" w:eastAsiaTheme="majorEastAsia" w:hAnsiTheme="majorHAnsi" w:cstheme="majorHAnsi"/>
            <w:iCs/>
            <w:color w:val="3B3838" w:themeColor="background2" w:themeShade="40"/>
            <w:sz w:val="18"/>
            <w:szCs w:val="18"/>
          </w:rPr>
          <w:t>http://www.albion.com/netiquette/corerules.html</w:t>
        </w:r>
      </w:hyperlink>
      <w:r w:rsidR="00F0720A" w:rsidRPr="00EC223F">
        <w:rPr>
          <w:rFonts w:asciiTheme="majorHAnsi" w:eastAsiaTheme="majorEastAsia" w:hAnsiTheme="majorHAnsi" w:cstheme="majorHAnsi"/>
          <w:iCs/>
          <w:color w:val="3B3838" w:themeColor="background2" w:themeShade="40"/>
          <w:sz w:val="18"/>
          <w:szCs w:val="18"/>
        </w:rPr>
        <w:t xml:space="preserve">. </w:t>
      </w:r>
      <w:r w:rsidR="007E6276" w:rsidRPr="00EC223F">
        <w:rPr>
          <w:rFonts w:asciiTheme="majorHAnsi" w:eastAsiaTheme="majorEastAsia" w:hAnsiTheme="majorHAnsi" w:cstheme="majorHAnsi"/>
          <w:iCs/>
          <w:color w:val="3B3838" w:themeColor="background2" w:themeShade="40"/>
          <w:sz w:val="18"/>
          <w:szCs w:val="18"/>
        </w:rPr>
        <w:t>Individuals who engage in disruptive online behaviors such as posting disrespectful or hostile comments, posting inappropriate comments, or shouting (using all capitals) may have their online access privileges revoked and/or may receive an F for the class.</w:t>
      </w:r>
    </w:p>
    <w:p w14:paraId="6A2890CC" w14:textId="5450B109" w:rsidR="007E6276" w:rsidRPr="00EC223F" w:rsidRDefault="007E6276" w:rsidP="00FD6E72">
      <w:pPr>
        <w:spacing w:line="240" w:lineRule="auto"/>
        <w:rPr>
          <w:rFonts w:asciiTheme="majorHAnsi" w:hAnsiTheme="majorHAnsi" w:cstheme="majorHAnsi"/>
          <w:color w:val="3B3838" w:themeColor="background2" w:themeShade="40"/>
          <w:sz w:val="18"/>
          <w:szCs w:val="18"/>
        </w:rPr>
      </w:pPr>
      <w:r w:rsidRPr="00EC223F">
        <w:rPr>
          <w:rStyle w:val="Heading4Char"/>
          <w:color w:val="3B3838" w:themeColor="background2" w:themeShade="40"/>
          <w:sz w:val="20"/>
          <w:szCs w:val="20"/>
        </w:rPr>
        <w:t>Title IX:</w:t>
      </w:r>
      <w:r w:rsidRPr="00EC223F">
        <w:rPr>
          <w:rFonts w:asciiTheme="majorHAnsi" w:hAnsiTheme="majorHAnsi" w:cstheme="majorHAnsi"/>
          <w:color w:val="3B3838" w:themeColor="background2" w:themeShade="40"/>
          <w:sz w:val="16"/>
          <w:szCs w:val="16"/>
        </w:rPr>
        <w:t xml:space="preserve"> </w:t>
      </w:r>
      <w:r w:rsidRPr="00EC223F">
        <w:rPr>
          <w:rFonts w:asciiTheme="majorHAnsi" w:hAnsiTheme="majorHAnsi" w:cstheme="majorHAnsi"/>
          <w:color w:val="3B3838" w:themeColor="background2" w:themeShade="40"/>
          <w:sz w:val="18"/>
          <w:szCs w:val="18"/>
        </w:rPr>
        <w:t xml:space="preserve">George Mason University is committed to providing a learning, </w:t>
      </w:r>
      <w:r w:rsidR="00F0720A" w:rsidRPr="00EC223F">
        <w:rPr>
          <w:rFonts w:asciiTheme="majorHAnsi" w:hAnsiTheme="majorHAnsi" w:cstheme="majorHAnsi"/>
          <w:color w:val="3B3838" w:themeColor="background2" w:themeShade="40"/>
          <w:sz w:val="18"/>
          <w:szCs w:val="18"/>
        </w:rPr>
        <w:t>living,</w:t>
      </w:r>
      <w:r w:rsidRPr="00EC223F">
        <w:rPr>
          <w:rFonts w:asciiTheme="majorHAnsi" w:hAnsiTheme="majorHAnsi" w:cstheme="majorHAnsi"/>
          <w:color w:val="3B3838" w:themeColor="background2" w:themeShade="40"/>
          <w:sz w:val="18"/>
          <w:szCs w:val="18"/>
        </w:rPr>
        <w:t xml:space="preserve"> and working environment that is free from discrimination and a campus free of sexual misconduct and other acts of interpersonal violence </w:t>
      </w:r>
      <w:r w:rsidR="00F0720A" w:rsidRPr="00EC223F">
        <w:rPr>
          <w:rFonts w:asciiTheme="majorHAnsi" w:hAnsiTheme="majorHAnsi" w:cstheme="majorHAnsi"/>
          <w:color w:val="3B3838" w:themeColor="background2" w:themeShade="40"/>
          <w:sz w:val="18"/>
          <w:szCs w:val="18"/>
        </w:rPr>
        <w:t>to</w:t>
      </w:r>
      <w:r w:rsidRPr="00EC223F">
        <w:rPr>
          <w:rFonts w:asciiTheme="majorHAnsi" w:hAnsiTheme="majorHAnsi" w:cstheme="majorHAnsi"/>
          <w:color w:val="3B3838" w:themeColor="background2" w:themeShade="40"/>
          <w:sz w:val="18"/>
          <w:szCs w:val="18"/>
        </w:rPr>
        <w:t xml:space="preserve"> promote community well-being and student success. We encourage students who believe that they have been sexually harassed, </w:t>
      </w:r>
      <w:r w:rsidR="00F0720A" w:rsidRPr="00EC223F">
        <w:rPr>
          <w:rFonts w:asciiTheme="majorHAnsi" w:hAnsiTheme="majorHAnsi" w:cstheme="majorHAnsi"/>
          <w:color w:val="3B3838" w:themeColor="background2" w:themeShade="40"/>
          <w:sz w:val="18"/>
          <w:szCs w:val="18"/>
        </w:rPr>
        <w:t>assaulted,</w:t>
      </w:r>
      <w:r w:rsidRPr="00EC223F">
        <w:rPr>
          <w:rFonts w:asciiTheme="majorHAnsi" w:hAnsiTheme="majorHAnsi" w:cstheme="majorHAnsi"/>
          <w:color w:val="3B3838" w:themeColor="background2" w:themeShade="40"/>
          <w:sz w:val="18"/>
          <w:szCs w:val="18"/>
        </w:rPr>
        <w:t xml:space="preserve"> or subjected to sexual misconduct to seek assistance and support. </w:t>
      </w:r>
      <w:hyperlink r:id="rId46" w:history="1">
        <w:r w:rsidRPr="00EC223F">
          <w:rPr>
            <w:rStyle w:val="Hyperlink"/>
            <w:rFonts w:asciiTheme="majorHAnsi" w:hAnsiTheme="majorHAnsi" w:cstheme="majorHAnsi"/>
            <w:color w:val="3B3838" w:themeColor="background2" w:themeShade="40"/>
            <w:sz w:val="18"/>
            <w:szCs w:val="18"/>
          </w:rPr>
          <w:t>University Policy 1202: Sexual Harassment and Misconduct</w:t>
        </w:r>
      </w:hyperlink>
      <w:r w:rsidRPr="00EC223F">
        <w:rPr>
          <w:rFonts w:asciiTheme="majorHAnsi" w:hAnsiTheme="majorHAnsi" w:cstheme="majorHAnsi"/>
          <w:color w:val="3B3838" w:themeColor="background2" w:themeShade="40"/>
          <w:sz w:val="18"/>
          <w:szCs w:val="18"/>
        </w:rPr>
        <w:t xml:space="preserve"> details Mason’s process, the resources, and the options available to students. Any faculty or staff member is required to report all disclosures of sexual assault, interpersonal violence, and stalking to Mason’s Title IX Coordinator, but please know that this will result only in someone reaching out to you directly to let you know about available services and to determine if you wish to take any action. You can also contact the Student Support and Advocacy Center (703-380-1434) or Counseling and Psychological Services (703-993-2380) to speak to someone confidentially, as those offices are not required to report disclosures. You may also seek assistance from Mason’s Title IX Coordinator (703-993-8730; </w:t>
      </w:r>
      <w:hyperlink r:id="rId47" w:history="1">
        <w:r w:rsidRPr="00EC223F">
          <w:rPr>
            <w:rStyle w:val="Hyperlink"/>
            <w:rFonts w:asciiTheme="majorHAnsi" w:hAnsiTheme="majorHAnsi" w:cstheme="majorHAnsi"/>
            <w:color w:val="3B3838" w:themeColor="background2" w:themeShade="40"/>
            <w:sz w:val="18"/>
            <w:szCs w:val="18"/>
          </w:rPr>
          <w:t>titleix@gmu.edu</w:t>
        </w:r>
      </w:hyperlink>
      <w:r w:rsidRPr="00EC223F">
        <w:rPr>
          <w:rFonts w:asciiTheme="majorHAnsi" w:hAnsiTheme="majorHAnsi" w:cstheme="majorHAnsi"/>
          <w:color w:val="3B3838" w:themeColor="background2" w:themeShade="40"/>
          <w:sz w:val="18"/>
          <w:szCs w:val="18"/>
        </w:rPr>
        <w:t>).</w:t>
      </w:r>
    </w:p>
    <w:p w14:paraId="3147D460" w14:textId="41357F27" w:rsidR="007E6276" w:rsidRPr="00EC223F" w:rsidRDefault="007E6276" w:rsidP="00FD6E72">
      <w:pPr>
        <w:pStyle w:val="Heading3"/>
        <w:spacing w:before="0" w:line="240" w:lineRule="auto"/>
        <w:rPr>
          <w:color w:val="0D0D0D" w:themeColor="text1" w:themeTint="F2"/>
        </w:rPr>
      </w:pPr>
      <w:r w:rsidRPr="00EC223F">
        <w:rPr>
          <w:color w:val="0D0D0D" w:themeColor="text1" w:themeTint="F2"/>
        </w:rPr>
        <w:t>Holidays/College Closures</w:t>
      </w:r>
    </w:p>
    <w:p w14:paraId="5B8263B3" w14:textId="2E4E77A6" w:rsidR="00E47F29" w:rsidRPr="00EC223F" w:rsidRDefault="007E6276" w:rsidP="00D72EB3">
      <w:pPr>
        <w:spacing w:line="240" w:lineRule="auto"/>
        <w:rPr>
          <w:rStyle w:val="Hyperlink"/>
          <w:rFonts w:asciiTheme="majorHAnsi" w:hAnsiTheme="majorHAnsi" w:cstheme="majorHAnsi"/>
          <w:color w:val="3B3838" w:themeColor="background2" w:themeShade="40"/>
          <w:sz w:val="18"/>
          <w:szCs w:val="18"/>
        </w:rPr>
      </w:pPr>
      <w:r w:rsidRPr="00EC223F">
        <w:rPr>
          <w:rFonts w:asciiTheme="majorHAnsi" w:eastAsiaTheme="majorEastAsia" w:hAnsiTheme="majorHAnsi" w:cstheme="majorHAnsi"/>
          <w:color w:val="3B3838" w:themeColor="background2" w:themeShade="40"/>
          <w:sz w:val="18"/>
          <w:szCs w:val="18"/>
        </w:rPr>
        <w:t>In general, online classes continue in the event of weather-related or other closures. Please check the calendar for any holidays that may affect your work</w:t>
      </w:r>
      <w:r w:rsidR="009A4C9B" w:rsidRPr="00EC223F">
        <w:rPr>
          <w:rFonts w:asciiTheme="majorHAnsi" w:eastAsiaTheme="majorEastAsia" w:hAnsiTheme="majorHAnsi" w:cstheme="majorHAnsi"/>
          <w:color w:val="3B3838" w:themeColor="background2" w:themeShade="40"/>
          <w:sz w:val="18"/>
          <w:szCs w:val="18"/>
        </w:rPr>
        <w:t xml:space="preserve"> and let me know if </w:t>
      </w:r>
      <w:r w:rsidR="00430D27" w:rsidRPr="00EC223F">
        <w:rPr>
          <w:rFonts w:asciiTheme="majorHAnsi" w:eastAsiaTheme="majorEastAsia" w:hAnsiTheme="majorHAnsi" w:cstheme="majorHAnsi"/>
          <w:color w:val="3B3838" w:themeColor="background2" w:themeShade="40"/>
          <w:sz w:val="18"/>
          <w:szCs w:val="18"/>
        </w:rPr>
        <w:t>there are major conflicts I should be aware of</w:t>
      </w:r>
      <w:r w:rsidRPr="00EC223F">
        <w:rPr>
          <w:rFonts w:asciiTheme="majorHAnsi" w:eastAsiaTheme="majorEastAsia" w:hAnsiTheme="majorHAnsi" w:cstheme="majorHAnsi"/>
          <w:color w:val="3B3838" w:themeColor="background2" w:themeShade="40"/>
          <w:sz w:val="18"/>
          <w:szCs w:val="18"/>
        </w:rPr>
        <w:t xml:space="preserve">: </w:t>
      </w:r>
      <w:hyperlink r:id="rId48" w:history="1">
        <w:r w:rsidRPr="00EC223F">
          <w:rPr>
            <w:rStyle w:val="Hyperlink"/>
            <w:rFonts w:asciiTheme="majorHAnsi" w:hAnsiTheme="majorHAnsi" w:cstheme="majorHAnsi"/>
            <w:color w:val="3B3838" w:themeColor="background2" w:themeShade="40"/>
            <w:sz w:val="18"/>
            <w:szCs w:val="18"/>
          </w:rPr>
          <w:t>https://ulife.gmu.edu/religious-holiday-calendar/</w:t>
        </w:r>
      </w:hyperlink>
      <w:r w:rsidRPr="00EC223F">
        <w:rPr>
          <w:rStyle w:val="Hyperlink"/>
          <w:rFonts w:asciiTheme="majorHAnsi" w:hAnsiTheme="majorHAnsi" w:cstheme="majorHAnsi"/>
          <w:color w:val="3B3838" w:themeColor="background2" w:themeShade="40"/>
          <w:sz w:val="18"/>
          <w:szCs w:val="18"/>
        </w:rPr>
        <w:t xml:space="preserve">. </w:t>
      </w:r>
    </w:p>
    <w:p w14:paraId="0578DD1F" w14:textId="77777777" w:rsidR="002A26C0" w:rsidRDefault="002A26C0" w:rsidP="00D72EB3">
      <w:pPr>
        <w:spacing w:line="240" w:lineRule="auto"/>
        <w:rPr>
          <w:rStyle w:val="Hyperlink"/>
          <w:rFonts w:asciiTheme="majorHAnsi" w:hAnsiTheme="majorHAnsi" w:cstheme="majorHAnsi"/>
          <w:sz w:val="18"/>
          <w:szCs w:val="18"/>
        </w:rPr>
        <w:sectPr w:rsidR="002A26C0" w:rsidSect="002A26C0">
          <w:type w:val="continuous"/>
          <w:pgSz w:w="12240" w:h="15840"/>
          <w:pgMar w:top="720" w:right="720" w:bottom="720" w:left="720" w:header="720" w:footer="720" w:gutter="0"/>
          <w:cols w:num="2" w:space="720"/>
          <w:docGrid w:linePitch="360"/>
        </w:sectPr>
      </w:pPr>
    </w:p>
    <w:p w14:paraId="4FA4664A" w14:textId="42CDB3DD" w:rsidR="00E47F29" w:rsidRDefault="00144D6C" w:rsidP="00D72EB3">
      <w:pPr>
        <w:spacing w:line="240" w:lineRule="auto"/>
        <w:rPr>
          <w:rStyle w:val="Hyperlink"/>
          <w:rFonts w:asciiTheme="majorHAnsi" w:hAnsiTheme="majorHAnsi" w:cstheme="majorHAnsi"/>
          <w:sz w:val="18"/>
          <w:szCs w:val="18"/>
        </w:rPr>
      </w:pPr>
      <w:r>
        <w:rPr>
          <w:noProof/>
        </w:rPr>
        <mc:AlternateContent>
          <mc:Choice Requires="wps">
            <w:drawing>
              <wp:anchor distT="0" distB="0" distL="114300" distR="114300" simplePos="0" relativeHeight="252538880" behindDoc="0" locked="0" layoutInCell="1" allowOverlap="1" wp14:anchorId="3D887433" wp14:editId="1A2C638F">
                <wp:simplePos x="0" y="0"/>
                <wp:positionH relativeFrom="page">
                  <wp:posOffset>2063603</wp:posOffset>
                </wp:positionH>
                <wp:positionV relativeFrom="margin">
                  <wp:align>bottom</wp:align>
                </wp:positionV>
                <wp:extent cx="5334635" cy="3562985"/>
                <wp:effectExtent l="0" t="0" r="18415" b="18415"/>
                <wp:wrapSquare wrapText="bothSides"/>
                <wp:docPr id="200" name="Text Box 200"/>
                <wp:cNvGraphicFramePr/>
                <a:graphic xmlns:a="http://schemas.openxmlformats.org/drawingml/2006/main">
                  <a:graphicData uri="http://schemas.microsoft.com/office/word/2010/wordprocessingShape">
                    <wps:wsp>
                      <wps:cNvSpPr txBox="1"/>
                      <wps:spPr>
                        <a:xfrm>
                          <a:off x="0" y="0"/>
                          <a:ext cx="5335259" cy="3562985"/>
                        </a:xfrm>
                        <a:prstGeom prst="rect">
                          <a:avLst/>
                        </a:prstGeom>
                        <a:solidFill>
                          <a:schemeClr val="lt1"/>
                        </a:solidFill>
                        <a:ln w="6350">
                          <a:solidFill>
                            <a:prstClr val="black"/>
                          </a:solidFill>
                        </a:ln>
                      </wps:spPr>
                      <wps:txbx>
                        <w:txbxContent>
                          <w:p w14:paraId="7C7C916B" w14:textId="77777777" w:rsidR="00DB4677" w:rsidRPr="009E5508" w:rsidRDefault="00DB4677" w:rsidP="00DB4677">
                            <w:pPr>
                              <w:pStyle w:val="Heading3"/>
                              <w:spacing w:before="0" w:line="240" w:lineRule="auto"/>
                              <w:rPr>
                                <w:sz w:val="10"/>
                                <w:szCs w:val="10"/>
                              </w:rPr>
                            </w:pPr>
                          </w:p>
                          <w:p w14:paraId="51E3C044" w14:textId="77777777" w:rsidR="00DB4677" w:rsidRPr="00EC223F" w:rsidRDefault="00DB4677" w:rsidP="00DB4677">
                            <w:pPr>
                              <w:pStyle w:val="Heading3"/>
                              <w:spacing w:before="0" w:line="240" w:lineRule="auto"/>
                              <w:rPr>
                                <w:color w:val="0D0D0D" w:themeColor="text1" w:themeTint="F2"/>
                              </w:rPr>
                            </w:pPr>
                            <w:r w:rsidRPr="00EC223F">
                              <w:rPr>
                                <w:color w:val="0D0D0D" w:themeColor="text1" w:themeTint="F2"/>
                              </w:rPr>
                              <w:t>Managing your Time</w:t>
                            </w:r>
                          </w:p>
                          <w:p w14:paraId="2953C29A" w14:textId="6718C3D5" w:rsidR="00DB4677" w:rsidRDefault="00DB4677" w:rsidP="00DB4677">
                            <w:pPr>
                              <w:spacing w:line="240" w:lineRule="auto"/>
                              <w:rPr>
                                <w:rFonts w:asciiTheme="majorHAnsi" w:hAnsiTheme="majorHAnsi" w:cstheme="majorHAnsi"/>
                                <w:sz w:val="18"/>
                                <w:szCs w:val="18"/>
                              </w:rPr>
                            </w:pPr>
                            <w:r w:rsidRPr="006D5345">
                              <w:rPr>
                                <w:rFonts w:asciiTheme="majorHAnsi" w:eastAsiaTheme="majorEastAsia" w:hAnsiTheme="majorHAnsi" w:cstheme="majorHAnsi"/>
                                <w:sz w:val="18"/>
                                <w:szCs w:val="18"/>
                              </w:rPr>
                              <w:t>You are expected to spend</w:t>
                            </w:r>
                            <w:r w:rsidRPr="00450DC2">
                              <w:rPr>
                                <w:rFonts w:asciiTheme="majorHAnsi" w:eastAsiaTheme="majorEastAsia" w:hAnsiTheme="majorHAnsi" w:cstheme="majorHAnsi"/>
                                <w:sz w:val="18"/>
                                <w:szCs w:val="18"/>
                              </w:rPr>
                              <w:t xml:space="preserve"> 8-10 hours </w:t>
                            </w:r>
                            <w:r w:rsidRPr="006D5345">
                              <w:rPr>
                                <w:rFonts w:asciiTheme="majorHAnsi" w:eastAsiaTheme="majorEastAsia" w:hAnsiTheme="majorHAnsi" w:cstheme="majorHAnsi"/>
                                <w:sz w:val="18"/>
                                <w:szCs w:val="18"/>
                              </w:rPr>
                              <w:t>per week on this course. P</w:t>
                            </w:r>
                            <w:r w:rsidR="005533B4">
                              <w:rPr>
                                <w:rFonts w:asciiTheme="majorHAnsi" w:eastAsiaTheme="majorEastAsia" w:hAnsiTheme="majorHAnsi" w:cstheme="majorHAnsi"/>
                                <w:sz w:val="18"/>
                                <w:szCs w:val="18"/>
                              </w:rPr>
                              <w:t>rin</w:t>
                            </w:r>
                            <w:r w:rsidR="00A34B3B">
                              <w:rPr>
                                <w:rFonts w:asciiTheme="majorHAnsi" w:eastAsiaTheme="majorEastAsia" w:hAnsiTheme="majorHAnsi" w:cstheme="majorHAnsi"/>
                                <w:sz w:val="18"/>
                                <w:szCs w:val="18"/>
                              </w:rPr>
                              <w:t>t</w:t>
                            </w:r>
                            <w:r w:rsidRPr="006D5345">
                              <w:rPr>
                                <w:rFonts w:asciiTheme="majorHAnsi" w:eastAsiaTheme="majorEastAsia" w:hAnsiTheme="majorHAnsi" w:cstheme="majorHAnsi"/>
                                <w:sz w:val="18"/>
                                <w:szCs w:val="18"/>
                              </w:rPr>
                              <w:t xml:space="preserve"> the </w:t>
                            </w:r>
                            <w:r w:rsidRPr="00450DC2">
                              <w:rPr>
                                <w:rFonts w:asciiTheme="majorHAnsi" w:eastAsiaTheme="majorEastAsia" w:hAnsiTheme="majorHAnsi" w:cstheme="majorHAnsi"/>
                                <w:sz w:val="18"/>
                                <w:szCs w:val="18"/>
                              </w:rPr>
                              <w:t>schedule</w:t>
                            </w:r>
                            <w:r>
                              <w:rPr>
                                <w:rFonts w:asciiTheme="majorHAnsi" w:eastAsiaTheme="majorEastAsia" w:hAnsiTheme="majorHAnsi" w:cstheme="majorHAnsi"/>
                                <w:sz w:val="18"/>
                                <w:szCs w:val="18"/>
                              </w:rPr>
                              <w:t xml:space="preserve"> and </w:t>
                            </w:r>
                            <w:r w:rsidRPr="006D5345">
                              <w:rPr>
                                <w:rFonts w:asciiTheme="majorHAnsi" w:eastAsiaTheme="majorEastAsia" w:hAnsiTheme="majorHAnsi" w:cstheme="majorHAnsi"/>
                                <w:sz w:val="18"/>
                                <w:szCs w:val="18"/>
                              </w:rPr>
                              <w:t>mark off each item as you complete it</w:t>
                            </w:r>
                            <w:r>
                              <w:rPr>
                                <w:rFonts w:asciiTheme="majorHAnsi" w:eastAsiaTheme="majorEastAsia" w:hAnsiTheme="majorHAnsi" w:cstheme="majorHAnsi"/>
                                <w:sz w:val="18"/>
                                <w:szCs w:val="18"/>
                              </w:rPr>
                              <w:t>.</w:t>
                            </w:r>
                            <w:r w:rsidRPr="006D5345">
                              <w:rPr>
                                <w:rFonts w:asciiTheme="majorHAnsi" w:eastAsiaTheme="majorEastAsia" w:hAnsiTheme="majorHAnsi" w:cstheme="majorHAnsi"/>
                                <w:sz w:val="18"/>
                                <w:szCs w:val="18"/>
                              </w:rPr>
                              <w:t xml:space="preserve"> If you begin to fall behind talk to me about how best to get back on track. </w:t>
                            </w:r>
                            <w:r w:rsidRPr="00D7449D">
                              <w:rPr>
                                <w:rFonts w:asciiTheme="majorHAnsi" w:hAnsiTheme="majorHAnsi" w:cstheme="majorHAnsi"/>
                                <w:i/>
                                <w:iCs/>
                                <w:sz w:val="18"/>
                                <w:szCs w:val="18"/>
                              </w:rPr>
                              <w:t xml:space="preserve">Students who wait until the last minute before each deadline, or until the end of the course do not do as well in my courses. </w:t>
                            </w:r>
                            <w:r w:rsidRPr="006D5345">
                              <w:rPr>
                                <w:rFonts w:asciiTheme="majorHAnsi" w:hAnsiTheme="majorHAnsi" w:cstheme="majorHAnsi"/>
                                <w:sz w:val="18"/>
                                <w:szCs w:val="18"/>
                              </w:rPr>
                              <w:t xml:space="preserve">Start early and keep a schedule to stay organized. </w:t>
                            </w:r>
                          </w:p>
                          <w:p w14:paraId="0D5D55E1" w14:textId="77777777" w:rsidR="00DB4677" w:rsidRPr="00EC223F" w:rsidRDefault="00DB4677" w:rsidP="00DB4677">
                            <w:pPr>
                              <w:pStyle w:val="Heading3"/>
                              <w:spacing w:before="0" w:line="240" w:lineRule="auto"/>
                              <w:rPr>
                                <w:color w:val="0D0D0D" w:themeColor="text1" w:themeTint="F2"/>
                              </w:rPr>
                            </w:pPr>
                            <w:r w:rsidRPr="00EC223F">
                              <w:rPr>
                                <w:color w:val="0D0D0D" w:themeColor="text1" w:themeTint="F2"/>
                              </w:rPr>
                              <w:t>Email/Announcements</w:t>
                            </w:r>
                          </w:p>
                          <w:p w14:paraId="50B45A99" w14:textId="77777777" w:rsidR="00DB4677" w:rsidRPr="00450DC2" w:rsidRDefault="00DB4677" w:rsidP="00DB4677">
                            <w:pPr>
                              <w:spacing w:line="240" w:lineRule="auto"/>
                              <w:rPr>
                                <w:rFonts w:asciiTheme="majorHAnsi" w:eastAsiaTheme="majorEastAsia" w:hAnsiTheme="majorHAnsi" w:cstheme="majorHAnsi"/>
                                <w:sz w:val="18"/>
                                <w:szCs w:val="18"/>
                              </w:rPr>
                            </w:pPr>
                            <w:r w:rsidRPr="00450DC2">
                              <w:rPr>
                                <w:rFonts w:asciiTheme="majorHAnsi" w:eastAsiaTheme="majorEastAsia" w:hAnsiTheme="majorHAnsi" w:cstheme="majorHAnsi"/>
                                <w:sz w:val="18"/>
                                <w:szCs w:val="18"/>
                              </w:rPr>
                              <w:t>Announcements</w:t>
                            </w:r>
                            <w:r>
                              <w:rPr>
                                <w:rFonts w:asciiTheme="majorHAnsi" w:eastAsiaTheme="majorEastAsia" w:hAnsiTheme="majorHAnsi" w:cstheme="majorHAnsi"/>
                                <w:sz w:val="18"/>
                                <w:szCs w:val="18"/>
                              </w:rPr>
                              <w:t xml:space="preserve"> that are made in class are not always repeated in writing. If you miss class, make sure to check with a classmate for notes. R</w:t>
                            </w:r>
                            <w:r w:rsidRPr="00450DC2">
                              <w:rPr>
                                <w:rFonts w:asciiTheme="majorHAnsi" w:eastAsiaTheme="majorEastAsia" w:hAnsiTheme="majorHAnsi" w:cstheme="majorHAnsi"/>
                                <w:sz w:val="18"/>
                                <w:szCs w:val="18"/>
                              </w:rPr>
                              <w:t xml:space="preserve">eminders are posted in Blackboard and sent to your GMU email. </w:t>
                            </w:r>
                            <w:r w:rsidRPr="00450DC2">
                              <w:rPr>
                                <w:rFonts w:asciiTheme="majorHAnsi" w:eastAsiaTheme="majorEastAsia" w:hAnsiTheme="majorHAnsi" w:cstheme="majorHAnsi"/>
                                <w:i/>
                                <w:iCs/>
                                <w:sz w:val="18"/>
                                <w:szCs w:val="18"/>
                              </w:rPr>
                              <w:t>Read these.</w:t>
                            </w:r>
                            <w:r w:rsidRPr="00450DC2">
                              <w:rPr>
                                <w:rFonts w:asciiTheme="majorHAnsi" w:eastAsiaTheme="majorEastAsia" w:hAnsiTheme="majorHAnsi" w:cstheme="majorHAnsi"/>
                                <w:sz w:val="18"/>
                                <w:szCs w:val="18"/>
                              </w:rPr>
                              <w:t xml:space="preserve"> Use Course Messages or email to contact Dr. Melley</w:t>
                            </w:r>
                            <w:r>
                              <w:rPr>
                                <w:rFonts w:asciiTheme="majorHAnsi" w:eastAsiaTheme="majorEastAsia" w:hAnsiTheme="majorHAnsi" w:cstheme="majorHAnsi"/>
                                <w:sz w:val="18"/>
                                <w:szCs w:val="18"/>
                              </w:rPr>
                              <w:t xml:space="preserve"> and email to contact your TA or LA.</w:t>
                            </w:r>
                          </w:p>
                          <w:p w14:paraId="320492D3" w14:textId="77777777" w:rsidR="00DB4677" w:rsidRPr="00450DC2" w:rsidRDefault="00DB4677" w:rsidP="00DB4677">
                            <w:pPr>
                              <w:spacing w:line="240" w:lineRule="auto"/>
                              <w:rPr>
                                <w:rFonts w:asciiTheme="majorHAnsi" w:eastAsiaTheme="majorEastAsia" w:hAnsiTheme="majorHAnsi" w:cstheme="majorHAnsi"/>
                                <w:sz w:val="18"/>
                                <w:szCs w:val="18"/>
                              </w:rPr>
                            </w:pPr>
                            <w:r w:rsidRPr="00450DC2">
                              <w:rPr>
                                <w:rFonts w:asciiTheme="majorHAnsi" w:eastAsiaTheme="majorEastAsia" w:hAnsiTheme="majorHAnsi" w:cstheme="majorHAnsi"/>
                                <w:sz w:val="18"/>
                                <w:szCs w:val="18"/>
                              </w:rPr>
                              <w:t>Check course messages and email regularly. I will make every effort to respond to emails within 48 hours. I expect you will extend the same courtesy if I send you a private message.</w:t>
                            </w:r>
                          </w:p>
                          <w:p w14:paraId="74816A10" w14:textId="77777777" w:rsidR="00DB4677" w:rsidRPr="00EC223F" w:rsidRDefault="00DB4677" w:rsidP="00DB4677">
                            <w:pPr>
                              <w:pStyle w:val="Heading3"/>
                              <w:rPr>
                                <w:color w:val="0D0D0D" w:themeColor="text1" w:themeTint="F2"/>
                              </w:rPr>
                            </w:pPr>
                            <w:r w:rsidRPr="00EC223F">
                              <w:rPr>
                                <w:color w:val="0D0D0D" w:themeColor="text1" w:themeTint="F2"/>
                              </w:rPr>
                              <w:t>Revisions/Extra Credit</w:t>
                            </w:r>
                          </w:p>
                          <w:p w14:paraId="23CED79C" w14:textId="45C36F10" w:rsidR="00DB4677" w:rsidRPr="00BB7ACB" w:rsidRDefault="00DB4677" w:rsidP="00DB4677">
                            <w:pPr>
                              <w:spacing w:line="240" w:lineRule="auto"/>
                              <w:rPr>
                                <w:rFonts w:asciiTheme="majorHAnsi" w:eastAsiaTheme="majorEastAsia" w:hAnsiTheme="majorHAnsi" w:cstheme="majorHAnsi"/>
                                <w:sz w:val="18"/>
                                <w:szCs w:val="18"/>
                              </w:rPr>
                            </w:pPr>
                            <w:r w:rsidRPr="00BB7ACB">
                              <w:rPr>
                                <w:rFonts w:asciiTheme="majorHAnsi" w:hAnsiTheme="majorHAnsi" w:cstheme="majorHAnsi"/>
                                <w:sz w:val="18"/>
                                <w:szCs w:val="18"/>
                              </w:rPr>
                              <w:t xml:space="preserve">There is no extra credit, but you can re-do </w:t>
                            </w:r>
                            <w:r w:rsidR="00672EBA">
                              <w:rPr>
                                <w:rFonts w:asciiTheme="majorHAnsi" w:hAnsiTheme="majorHAnsi" w:cstheme="majorHAnsi"/>
                                <w:sz w:val="18"/>
                                <w:szCs w:val="18"/>
                              </w:rPr>
                              <w:t>any assignment where you did not get credit.</w:t>
                            </w:r>
                            <w:r>
                              <w:rPr>
                                <w:rFonts w:asciiTheme="majorHAnsi" w:hAnsiTheme="majorHAnsi" w:cstheme="majorHAnsi"/>
                                <w:sz w:val="18"/>
                                <w:szCs w:val="18"/>
                              </w:rPr>
                              <w:t xml:space="preserve"> Do this </w:t>
                            </w:r>
                            <w:r w:rsidR="00672EBA">
                              <w:rPr>
                                <w:rFonts w:asciiTheme="majorHAnsi" w:hAnsiTheme="majorHAnsi" w:cstheme="majorHAnsi"/>
                                <w:sz w:val="18"/>
                                <w:szCs w:val="18"/>
                              </w:rPr>
                              <w:t>within a week a</w:t>
                            </w:r>
                            <w:r>
                              <w:rPr>
                                <w:rFonts w:asciiTheme="majorHAnsi" w:hAnsiTheme="majorHAnsi" w:cstheme="majorHAnsi"/>
                                <w:sz w:val="18"/>
                                <w:szCs w:val="18"/>
                              </w:rPr>
                              <w:t>fter getting the feedback!</w:t>
                            </w:r>
                          </w:p>
                          <w:p w14:paraId="51322F72" w14:textId="77777777" w:rsidR="00DB4677" w:rsidRPr="00EC223F" w:rsidRDefault="00DB4677" w:rsidP="00DB4677">
                            <w:pPr>
                              <w:pStyle w:val="Heading3"/>
                              <w:spacing w:before="0" w:line="240" w:lineRule="auto"/>
                              <w:rPr>
                                <w:color w:val="0D0D0D" w:themeColor="text1" w:themeTint="F2"/>
                              </w:rPr>
                            </w:pPr>
                            <w:r w:rsidRPr="00EC223F">
                              <w:rPr>
                                <w:color w:val="0D0D0D" w:themeColor="text1" w:themeTint="F2"/>
                              </w:rPr>
                              <w:t>Come see me!</w:t>
                            </w:r>
                          </w:p>
                          <w:p w14:paraId="0D5315F6" w14:textId="209F2D28" w:rsidR="00DB4677" w:rsidRPr="00EC223F" w:rsidRDefault="00DB4677" w:rsidP="00DB4677">
                            <w:pPr>
                              <w:spacing w:line="240" w:lineRule="auto"/>
                              <w:rPr>
                                <w:rFonts w:asciiTheme="majorHAnsi" w:hAnsiTheme="majorHAnsi" w:cstheme="majorHAnsi"/>
                                <w:color w:val="262626" w:themeColor="text1" w:themeTint="D9"/>
                                <w:sz w:val="18"/>
                                <w:szCs w:val="18"/>
                              </w:rPr>
                            </w:pPr>
                            <w:r w:rsidRPr="00450DC2">
                              <w:rPr>
                                <w:rFonts w:asciiTheme="majorHAnsi" w:hAnsiTheme="majorHAnsi" w:cstheme="majorHAnsi"/>
                                <w:sz w:val="18"/>
                                <w:szCs w:val="18"/>
                              </w:rPr>
                              <w:t>Attend Drop-in Stu</w:t>
                            </w:r>
                            <w:r w:rsidRPr="00EC223F">
                              <w:rPr>
                                <w:rFonts w:asciiTheme="majorHAnsi" w:hAnsiTheme="majorHAnsi" w:cstheme="majorHAnsi"/>
                                <w:color w:val="262626" w:themeColor="text1" w:themeTint="D9"/>
                                <w:sz w:val="18"/>
                                <w:szCs w:val="18"/>
                              </w:rPr>
                              <w:t>dent Office Hours</w:t>
                            </w:r>
                            <w:r w:rsidRPr="00EC223F">
                              <w:rPr>
                                <w:rFonts w:asciiTheme="majorHAnsi" w:hAnsiTheme="majorHAnsi" w:cstheme="majorHAnsi"/>
                                <w:b/>
                                <w:bCs/>
                                <w:color w:val="262626" w:themeColor="text1" w:themeTint="D9"/>
                                <w:sz w:val="18"/>
                                <w:szCs w:val="18"/>
                              </w:rPr>
                              <w:t xml:space="preserve"> </w:t>
                            </w:r>
                            <w:r w:rsidRPr="00EC223F">
                              <w:rPr>
                                <w:rFonts w:asciiTheme="majorHAnsi" w:hAnsiTheme="majorHAnsi" w:cstheme="majorHAnsi"/>
                                <w:color w:val="262626" w:themeColor="text1" w:themeTint="D9"/>
                                <w:sz w:val="18"/>
                                <w:szCs w:val="18"/>
                              </w:rPr>
                              <w:t xml:space="preserve">or </w:t>
                            </w:r>
                            <w:hyperlink r:id="rId49" w:history="1">
                              <w:r w:rsidRPr="00EC223F">
                                <w:rPr>
                                  <w:rStyle w:val="Hyperlink"/>
                                  <w:rFonts w:asciiTheme="majorHAnsi" w:hAnsiTheme="majorHAnsi" w:cstheme="majorHAnsi"/>
                                  <w:color w:val="262626" w:themeColor="text1" w:themeTint="D9"/>
                                  <w:sz w:val="18"/>
                                  <w:szCs w:val="18"/>
                                </w:rPr>
                                <w:t>make an appointment</w:t>
                              </w:r>
                            </w:hyperlink>
                            <w:r w:rsidRPr="00EC223F">
                              <w:rPr>
                                <w:rStyle w:val="Hyperlink"/>
                                <w:rFonts w:asciiTheme="majorHAnsi" w:hAnsiTheme="majorHAnsi" w:cstheme="majorHAnsi"/>
                                <w:color w:val="262626" w:themeColor="text1" w:themeTint="D9"/>
                                <w:sz w:val="18"/>
                                <w:szCs w:val="18"/>
                              </w:rPr>
                              <w:t xml:space="preserve"> </w:t>
                            </w:r>
                            <w:r w:rsidRPr="00EC223F">
                              <w:rPr>
                                <w:rFonts w:asciiTheme="majorHAnsi" w:hAnsiTheme="majorHAnsi" w:cstheme="majorHAnsi"/>
                                <w:color w:val="262626" w:themeColor="text1" w:themeTint="D9"/>
                                <w:sz w:val="18"/>
                                <w:szCs w:val="18"/>
                              </w:rPr>
                              <w:t>for 1:1 conversation.</w:t>
                            </w:r>
                            <w:r w:rsidR="00FA0B78" w:rsidRPr="00FA0B78">
                              <w:t xml:space="preserve"> </w:t>
                            </w:r>
                            <w:r w:rsidR="00FA0B78" w:rsidRPr="00FA0B78">
                              <w:rPr>
                                <w:rFonts w:asciiTheme="majorHAnsi" w:hAnsiTheme="majorHAnsi" w:cstheme="majorHAnsi"/>
                                <w:color w:val="262626" w:themeColor="text1" w:themeTint="D9"/>
                                <w:sz w:val="18"/>
                                <w:szCs w:val="18"/>
                              </w:rPr>
                              <w:t xml:space="preserve">I hope that all of you take advantage of office hours to talk about the course, the </w:t>
                            </w:r>
                            <w:r w:rsidR="00FA0B78">
                              <w:rPr>
                                <w:rFonts w:asciiTheme="majorHAnsi" w:hAnsiTheme="majorHAnsi" w:cstheme="majorHAnsi"/>
                                <w:color w:val="262626" w:themeColor="text1" w:themeTint="D9"/>
                                <w:sz w:val="18"/>
                                <w:szCs w:val="18"/>
                              </w:rPr>
                              <w:t>assignments</w:t>
                            </w:r>
                            <w:r w:rsidR="00FA0B78" w:rsidRPr="00FA0B78">
                              <w:rPr>
                                <w:rFonts w:asciiTheme="majorHAnsi" w:hAnsiTheme="majorHAnsi" w:cstheme="majorHAnsi"/>
                                <w:color w:val="262626" w:themeColor="text1" w:themeTint="D9"/>
                                <w:sz w:val="18"/>
                                <w:szCs w:val="18"/>
                              </w:rPr>
                              <w:t xml:space="preserve">, or just chat. Not sure what to do </w:t>
                            </w:r>
                            <w:r w:rsidR="00FA0B78">
                              <w:rPr>
                                <w:rFonts w:asciiTheme="majorHAnsi" w:hAnsiTheme="majorHAnsi" w:cstheme="majorHAnsi"/>
                                <w:color w:val="262626" w:themeColor="text1" w:themeTint="D9"/>
                                <w:sz w:val="18"/>
                                <w:szCs w:val="18"/>
                              </w:rPr>
                              <w:t>during</w:t>
                            </w:r>
                            <w:r w:rsidR="00FA0B78" w:rsidRPr="00FA0B78">
                              <w:rPr>
                                <w:rFonts w:asciiTheme="majorHAnsi" w:hAnsiTheme="majorHAnsi" w:cstheme="majorHAnsi"/>
                                <w:color w:val="262626" w:themeColor="text1" w:themeTint="D9"/>
                                <w:sz w:val="18"/>
                                <w:szCs w:val="18"/>
                              </w:rPr>
                              <w:t xml:space="preserve"> office hours? </w:t>
                            </w:r>
                            <w:hyperlink r:id="rId50" w:history="1">
                              <w:r w:rsidR="005003A7" w:rsidRPr="005003A7">
                                <w:rPr>
                                  <w:rStyle w:val="Hyperlink"/>
                                  <w:rFonts w:asciiTheme="majorHAnsi" w:hAnsiTheme="majorHAnsi" w:cstheme="majorHAnsi"/>
                                  <w:sz w:val="18"/>
                                  <w:szCs w:val="18"/>
                                </w:rPr>
                                <w:t>Click here for tips.</w:t>
                              </w:r>
                            </w:hyperlink>
                            <w:r w:rsidR="00FE093F">
                              <w:rPr>
                                <w:rFonts w:asciiTheme="majorHAnsi" w:hAnsiTheme="majorHAnsi" w:cstheme="majorHAnsi"/>
                                <w:color w:val="262626" w:themeColor="text1" w:themeTint="D9"/>
                                <w:sz w:val="18"/>
                                <w:szCs w:val="18"/>
                              </w:rPr>
                              <w:t xml:space="preserve"> </w:t>
                            </w:r>
                          </w:p>
                          <w:p w14:paraId="477E4746" w14:textId="77777777" w:rsidR="00DB4677" w:rsidRPr="00EC223F" w:rsidRDefault="00DB4677" w:rsidP="00DB4677">
                            <w:pPr>
                              <w:rPr>
                                <w:color w:val="262626" w:themeColor="text1" w:themeTint="D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887433" id="Text Box 200" o:spid="_x0000_s1038" type="#_x0000_t202" style="position:absolute;margin-left:162.5pt;margin-top:0;width:420.05pt;height:280.55pt;z-index:252538880;visibility:visible;mso-wrap-style:square;mso-width-percent:0;mso-height-percent:0;mso-wrap-distance-left:9pt;mso-wrap-distance-top:0;mso-wrap-distance-right:9pt;mso-wrap-distance-bottom:0;mso-position-horizontal:absolute;mso-position-horizontal-relative:page;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" fillcolor="white [3201]" strokeweight=".5pt">
                <v:textbox>
                  <w:txbxContent>
                    <w:p w14:paraId="7C7C916B" w14:textId="77777777" w:rsidR="00DB4677" w:rsidRPr="009E5508" w:rsidRDefault="00DB4677" w:rsidP="00DB4677">
                      <w:pPr>
                        <w:pStyle w:val="Heading3"/>
                        <w:spacing w:before="0" w:line="240" w:lineRule="auto"/>
                        <w:rPr>
                          <w:sz w:val="10"/>
                          <w:szCs w:val="10"/>
                        </w:rPr>
                      </w:pPr>
                    </w:p>
                    <w:p w14:paraId="51E3C044" w14:textId="77777777" w:rsidR="00DB4677" w:rsidRPr="00EC223F" w:rsidRDefault="00DB4677" w:rsidP="00DB4677">
                      <w:pPr>
                        <w:pStyle w:val="Heading3"/>
                        <w:spacing w:before="0" w:line="240" w:lineRule="auto"/>
                        <w:rPr>
                          <w:color w:val="0D0D0D" w:themeColor="text1" w:themeTint="F2"/>
                        </w:rPr>
                      </w:pPr>
                      <w:r w:rsidRPr="00EC223F">
                        <w:rPr>
                          <w:color w:val="0D0D0D" w:themeColor="text1" w:themeTint="F2"/>
                        </w:rPr>
                        <w:t>Managing your Time</w:t>
                      </w:r>
                    </w:p>
                    <w:p w14:paraId="2953C29A" w14:textId="6718C3D5" w:rsidR="00DB4677" w:rsidRDefault="00DB4677" w:rsidP="00DB4677">
                      <w:pPr>
                        <w:spacing w:line="240" w:lineRule="auto"/>
                        <w:rPr>
                          <w:rFonts w:asciiTheme="majorHAnsi" w:hAnsiTheme="majorHAnsi" w:cstheme="majorHAnsi"/>
                          <w:sz w:val="18"/>
                          <w:szCs w:val="18"/>
                        </w:rPr>
                      </w:pPr>
                      <w:r w:rsidRPr="006D5345">
                        <w:rPr>
                          <w:rFonts w:asciiTheme="majorHAnsi" w:eastAsiaTheme="majorEastAsia" w:hAnsiTheme="majorHAnsi" w:cstheme="majorHAnsi"/>
                          <w:sz w:val="18"/>
                          <w:szCs w:val="18"/>
                        </w:rPr>
                        <w:t>You are expected to spend</w:t>
                      </w:r>
                      <w:r w:rsidRPr="00450DC2">
                        <w:rPr>
                          <w:rFonts w:asciiTheme="majorHAnsi" w:eastAsiaTheme="majorEastAsia" w:hAnsiTheme="majorHAnsi" w:cstheme="majorHAnsi"/>
                          <w:sz w:val="18"/>
                          <w:szCs w:val="18"/>
                        </w:rPr>
                        <w:t xml:space="preserve"> 8-10 hours </w:t>
                      </w:r>
                      <w:r w:rsidRPr="006D5345">
                        <w:rPr>
                          <w:rFonts w:asciiTheme="majorHAnsi" w:eastAsiaTheme="majorEastAsia" w:hAnsiTheme="majorHAnsi" w:cstheme="majorHAnsi"/>
                          <w:sz w:val="18"/>
                          <w:szCs w:val="18"/>
                        </w:rPr>
                        <w:t>per week on this course. P</w:t>
                      </w:r>
                      <w:r w:rsidR="005533B4">
                        <w:rPr>
                          <w:rFonts w:asciiTheme="majorHAnsi" w:eastAsiaTheme="majorEastAsia" w:hAnsiTheme="majorHAnsi" w:cstheme="majorHAnsi"/>
                          <w:sz w:val="18"/>
                          <w:szCs w:val="18"/>
                        </w:rPr>
                        <w:t>rin</w:t>
                      </w:r>
                      <w:r w:rsidR="00A34B3B">
                        <w:rPr>
                          <w:rFonts w:asciiTheme="majorHAnsi" w:eastAsiaTheme="majorEastAsia" w:hAnsiTheme="majorHAnsi" w:cstheme="majorHAnsi"/>
                          <w:sz w:val="18"/>
                          <w:szCs w:val="18"/>
                        </w:rPr>
                        <w:t>t</w:t>
                      </w:r>
                      <w:r w:rsidRPr="006D5345">
                        <w:rPr>
                          <w:rFonts w:asciiTheme="majorHAnsi" w:eastAsiaTheme="majorEastAsia" w:hAnsiTheme="majorHAnsi" w:cstheme="majorHAnsi"/>
                          <w:sz w:val="18"/>
                          <w:szCs w:val="18"/>
                        </w:rPr>
                        <w:t xml:space="preserve"> the </w:t>
                      </w:r>
                      <w:r w:rsidRPr="00450DC2">
                        <w:rPr>
                          <w:rFonts w:asciiTheme="majorHAnsi" w:eastAsiaTheme="majorEastAsia" w:hAnsiTheme="majorHAnsi" w:cstheme="majorHAnsi"/>
                          <w:sz w:val="18"/>
                          <w:szCs w:val="18"/>
                        </w:rPr>
                        <w:t>schedule</w:t>
                      </w:r>
                      <w:r>
                        <w:rPr>
                          <w:rFonts w:asciiTheme="majorHAnsi" w:eastAsiaTheme="majorEastAsia" w:hAnsiTheme="majorHAnsi" w:cstheme="majorHAnsi"/>
                          <w:sz w:val="18"/>
                          <w:szCs w:val="18"/>
                        </w:rPr>
                        <w:t xml:space="preserve"> and </w:t>
                      </w:r>
                      <w:r w:rsidRPr="006D5345">
                        <w:rPr>
                          <w:rFonts w:asciiTheme="majorHAnsi" w:eastAsiaTheme="majorEastAsia" w:hAnsiTheme="majorHAnsi" w:cstheme="majorHAnsi"/>
                          <w:sz w:val="18"/>
                          <w:szCs w:val="18"/>
                        </w:rPr>
                        <w:t>mark off each item as you complete it</w:t>
                      </w:r>
                      <w:r>
                        <w:rPr>
                          <w:rFonts w:asciiTheme="majorHAnsi" w:eastAsiaTheme="majorEastAsia" w:hAnsiTheme="majorHAnsi" w:cstheme="majorHAnsi"/>
                          <w:sz w:val="18"/>
                          <w:szCs w:val="18"/>
                        </w:rPr>
                        <w:t>.</w:t>
                      </w:r>
                      <w:r w:rsidRPr="006D5345">
                        <w:rPr>
                          <w:rFonts w:asciiTheme="majorHAnsi" w:eastAsiaTheme="majorEastAsia" w:hAnsiTheme="majorHAnsi" w:cstheme="majorHAnsi"/>
                          <w:sz w:val="18"/>
                          <w:szCs w:val="18"/>
                        </w:rPr>
                        <w:t xml:space="preserve"> If you begin to fall behind talk to me about how best to get back on track. </w:t>
                      </w:r>
                      <w:r w:rsidRPr="00D7449D">
                        <w:rPr>
                          <w:rFonts w:asciiTheme="majorHAnsi" w:hAnsiTheme="majorHAnsi" w:cstheme="majorHAnsi"/>
                          <w:i/>
                          <w:iCs/>
                          <w:sz w:val="18"/>
                          <w:szCs w:val="18"/>
                        </w:rPr>
                        <w:t xml:space="preserve">Students who wait until the last minute before each deadline, or until the end of the course do not do as well in my courses. </w:t>
                      </w:r>
                      <w:r w:rsidRPr="006D5345">
                        <w:rPr>
                          <w:rFonts w:asciiTheme="majorHAnsi" w:hAnsiTheme="majorHAnsi" w:cstheme="majorHAnsi"/>
                          <w:sz w:val="18"/>
                          <w:szCs w:val="18"/>
                        </w:rPr>
                        <w:t xml:space="preserve">Start early and keep a schedule to stay organized. </w:t>
                      </w:r>
                    </w:p>
                    <w:p w14:paraId="0D5D55E1" w14:textId="77777777" w:rsidR="00DB4677" w:rsidRPr="00EC223F" w:rsidRDefault="00DB4677" w:rsidP="00DB4677">
                      <w:pPr>
                        <w:pStyle w:val="Heading3"/>
                        <w:spacing w:before="0" w:line="240" w:lineRule="auto"/>
                        <w:rPr>
                          <w:color w:val="0D0D0D" w:themeColor="text1" w:themeTint="F2"/>
                        </w:rPr>
                      </w:pPr>
                      <w:r w:rsidRPr="00EC223F">
                        <w:rPr>
                          <w:color w:val="0D0D0D" w:themeColor="text1" w:themeTint="F2"/>
                        </w:rPr>
                        <w:t>Email/Announcements</w:t>
                      </w:r>
                    </w:p>
                    <w:p w14:paraId="50B45A99" w14:textId="77777777" w:rsidR="00DB4677" w:rsidRPr="00450DC2" w:rsidRDefault="00DB4677" w:rsidP="00DB4677">
                      <w:pPr>
                        <w:spacing w:line="240" w:lineRule="auto"/>
                        <w:rPr>
                          <w:rFonts w:asciiTheme="majorHAnsi" w:eastAsiaTheme="majorEastAsia" w:hAnsiTheme="majorHAnsi" w:cstheme="majorHAnsi"/>
                          <w:sz w:val="18"/>
                          <w:szCs w:val="18"/>
                        </w:rPr>
                      </w:pPr>
                      <w:r w:rsidRPr="00450DC2">
                        <w:rPr>
                          <w:rFonts w:asciiTheme="majorHAnsi" w:eastAsiaTheme="majorEastAsia" w:hAnsiTheme="majorHAnsi" w:cstheme="majorHAnsi"/>
                          <w:sz w:val="18"/>
                          <w:szCs w:val="18"/>
                        </w:rPr>
                        <w:t>Announcements</w:t>
                      </w:r>
                      <w:r>
                        <w:rPr>
                          <w:rFonts w:asciiTheme="majorHAnsi" w:eastAsiaTheme="majorEastAsia" w:hAnsiTheme="majorHAnsi" w:cstheme="majorHAnsi"/>
                          <w:sz w:val="18"/>
                          <w:szCs w:val="18"/>
                        </w:rPr>
                        <w:t xml:space="preserve"> that are made in class are not always repeated in writing. If you miss class, make sure to check with a classmate for notes. R</w:t>
                      </w:r>
                      <w:r w:rsidRPr="00450DC2">
                        <w:rPr>
                          <w:rFonts w:asciiTheme="majorHAnsi" w:eastAsiaTheme="majorEastAsia" w:hAnsiTheme="majorHAnsi" w:cstheme="majorHAnsi"/>
                          <w:sz w:val="18"/>
                          <w:szCs w:val="18"/>
                        </w:rPr>
                        <w:t xml:space="preserve">eminders are posted in Blackboard and sent to your GMU email. </w:t>
                      </w:r>
                      <w:r w:rsidRPr="00450DC2">
                        <w:rPr>
                          <w:rFonts w:asciiTheme="majorHAnsi" w:eastAsiaTheme="majorEastAsia" w:hAnsiTheme="majorHAnsi" w:cstheme="majorHAnsi"/>
                          <w:i/>
                          <w:iCs/>
                          <w:sz w:val="18"/>
                          <w:szCs w:val="18"/>
                        </w:rPr>
                        <w:t>Read these.</w:t>
                      </w:r>
                      <w:r w:rsidRPr="00450DC2">
                        <w:rPr>
                          <w:rFonts w:asciiTheme="majorHAnsi" w:eastAsiaTheme="majorEastAsia" w:hAnsiTheme="majorHAnsi" w:cstheme="majorHAnsi"/>
                          <w:sz w:val="18"/>
                          <w:szCs w:val="18"/>
                        </w:rPr>
                        <w:t xml:space="preserve"> Use Course Messages or email to contact Dr. Melley</w:t>
                      </w:r>
                      <w:r>
                        <w:rPr>
                          <w:rFonts w:asciiTheme="majorHAnsi" w:eastAsiaTheme="majorEastAsia" w:hAnsiTheme="majorHAnsi" w:cstheme="majorHAnsi"/>
                          <w:sz w:val="18"/>
                          <w:szCs w:val="18"/>
                        </w:rPr>
                        <w:t xml:space="preserve"> and email to contact your TA or LA.</w:t>
                      </w:r>
                    </w:p>
                    <w:p w14:paraId="320492D3" w14:textId="77777777" w:rsidR="00DB4677" w:rsidRPr="00450DC2" w:rsidRDefault="00DB4677" w:rsidP="00DB4677">
                      <w:pPr>
                        <w:spacing w:line="240" w:lineRule="auto"/>
                        <w:rPr>
                          <w:rFonts w:asciiTheme="majorHAnsi" w:eastAsiaTheme="majorEastAsia" w:hAnsiTheme="majorHAnsi" w:cstheme="majorHAnsi"/>
                          <w:sz w:val="18"/>
                          <w:szCs w:val="18"/>
                        </w:rPr>
                      </w:pPr>
                      <w:r w:rsidRPr="00450DC2">
                        <w:rPr>
                          <w:rFonts w:asciiTheme="majorHAnsi" w:eastAsiaTheme="majorEastAsia" w:hAnsiTheme="majorHAnsi" w:cstheme="majorHAnsi"/>
                          <w:sz w:val="18"/>
                          <w:szCs w:val="18"/>
                        </w:rPr>
                        <w:t>Check course messages and email regularly. I will make every effort to respond to emails within 48 hours. I expect you will extend the same courtesy if I send you a private message.</w:t>
                      </w:r>
                    </w:p>
                    <w:p w14:paraId="74816A10" w14:textId="77777777" w:rsidR="00DB4677" w:rsidRPr="00EC223F" w:rsidRDefault="00DB4677" w:rsidP="00DB4677">
                      <w:pPr>
                        <w:pStyle w:val="Heading3"/>
                        <w:rPr>
                          <w:color w:val="0D0D0D" w:themeColor="text1" w:themeTint="F2"/>
                        </w:rPr>
                      </w:pPr>
                      <w:r w:rsidRPr="00EC223F">
                        <w:rPr>
                          <w:color w:val="0D0D0D" w:themeColor="text1" w:themeTint="F2"/>
                        </w:rPr>
                        <w:t>Revisions/Extra Credit</w:t>
                      </w:r>
                    </w:p>
                    <w:p w14:paraId="23CED79C" w14:textId="45C36F10" w:rsidR="00DB4677" w:rsidRPr="00BB7ACB" w:rsidRDefault="00DB4677" w:rsidP="00DB4677">
                      <w:pPr>
                        <w:spacing w:line="240" w:lineRule="auto"/>
                        <w:rPr>
                          <w:rFonts w:asciiTheme="majorHAnsi" w:eastAsiaTheme="majorEastAsia" w:hAnsiTheme="majorHAnsi" w:cstheme="majorHAnsi"/>
                          <w:sz w:val="18"/>
                          <w:szCs w:val="18"/>
                        </w:rPr>
                      </w:pPr>
                      <w:r w:rsidRPr="00BB7ACB">
                        <w:rPr>
                          <w:rFonts w:asciiTheme="majorHAnsi" w:hAnsiTheme="majorHAnsi" w:cstheme="majorHAnsi"/>
                          <w:sz w:val="18"/>
                          <w:szCs w:val="18"/>
                        </w:rPr>
                        <w:t xml:space="preserve">There is no extra credit, but you can re-do </w:t>
                      </w:r>
                      <w:r w:rsidR="00672EBA">
                        <w:rPr>
                          <w:rFonts w:asciiTheme="majorHAnsi" w:hAnsiTheme="majorHAnsi" w:cstheme="majorHAnsi"/>
                          <w:sz w:val="18"/>
                          <w:szCs w:val="18"/>
                        </w:rPr>
                        <w:t>any assignment where you did not get credit.</w:t>
                      </w:r>
                      <w:r>
                        <w:rPr>
                          <w:rFonts w:asciiTheme="majorHAnsi" w:hAnsiTheme="majorHAnsi" w:cstheme="majorHAnsi"/>
                          <w:sz w:val="18"/>
                          <w:szCs w:val="18"/>
                        </w:rPr>
                        <w:t xml:space="preserve"> Do this </w:t>
                      </w:r>
                      <w:r w:rsidR="00672EBA">
                        <w:rPr>
                          <w:rFonts w:asciiTheme="majorHAnsi" w:hAnsiTheme="majorHAnsi" w:cstheme="majorHAnsi"/>
                          <w:sz w:val="18"/>
                          <w:szCs w:val="18"/>
                        </w:rPr>
                        <w:t>within a week a</w:t>
                      </w:r>
                      <w:r>
                        <w:rPr>
                          <w:rFonts w:asciiTheme="majorHAnsi" w:hAnsiTheme="majorHAnsi" w:cstheme="majorHAnsi"/>
                          <w:sz w:val="18"/>
                          <w:szCs w:val="18"/>
                        </w:rPr>
                        <w:t>fter getting the feedback!</w:t>
                      </w:r>
                    </w:p>
                    <w:p w14:paraId="51322F72" w14:textId="77777777" w:rsidR="00DB4677" w:rsidRPr="00EC223F" w:rsidRDefault="00DB4677" w:rsidP="00DB4677">
                      <w:pPr>
                        <w:pStyle w:val="Heading3"/>
                        <w:spacing w:before="0" w:line="240" w:lineRule="auto"/>
                        <w:rPr>
                          <w:color w:val="0D0D0D" w:themeColor="text1" w:themeTint="F2"/>
                        </w:rPr>
                      </w:pPr>
                      <w:r w:rsidRPr="00EC223F">
                        <w:rPr>
                          <w:color w:val="0D0D0D" w:themeColor="text1" w:themeTint="F2"/>
                        </w:rPr>
                        <w:t>Come see me!</w:t>
                      </w:r>
                    </w:p>
                    <w:p w14:paraId="0D5315F6" w14:textId="209F2D28" w:rsidR="00DB4677" w:rsidRPr="00EC223F" w:rsidRDefault="00DB4677" w:rsidP="00DB4677">
                      <w:pPr>
                        <w:spacing w:line="240" w:lineRule="auto"/>
                        <w:rPr>
                          <w:rFonts w:asciiTheme="majorHAnsi" w:hAnsiTheme="majorHAnsi" w:cstheme="majorHAnsi"/>
                          <w:color w:val="262626" w:themeColor="text1" w:themeTint="D9"/>
                          <w:sz w:val="18"/>
                          <w:szCs w:val="18"/>
                        </w:rPr>
                      </w:pPr>
                      <w:r w:rsidRPr="00450DC2">
                        <w:rPr>
                          <w:rFonts w:asciiTheme="majorHAnsi" w:hAnsiTheme="majorHAnsi" w:cstheme="majorHAnsi"/>
                          <w:sz w:val="18"/>
                          <w:szCs w:val="18"/>
                        </w:rPr>
                        <w:t>Attend Drop-in Stu</w:t>
                      </w:r>
                      <w:r w:rsidRPr="00EC223F">
                        <w:rPr>
                          <w:rFonts w:asciiTheme="majorHAnsi" w:hAnsiTheme="majorHAnsi" w:cstheme="majorHAnsi"/>
                          <w:color w:val="262626" w:themeColor="text1" w:themeTint="D9"/>
                          <w:sz w:val="18"/>
                          <w:szCs w:val="18"/>
                        </w:rPr>
                        <w:t>dent Office Hours</w:t>
                      </w:r>
                      <w:r w:rsidRPr="00EC223F">
                        <w:rPr>
                          <w:rFonts w:asciiTheme="majorHAnsi" w:hAnsiTheme="majorHAnsi" w:cstheme="majorHAnsi"/>
                          <w:b/>
                          <w:bCs/>
                          <w:color w:val="262626" w:themeColor="text1" w:themeTint="D9"/>
                          <w:sz w:val="18"/>
                          <w:szCs w:val="18"/>
                        </w:rPr>
                        <w:t xml:space="preserve"> </w:t>
                      </w:r>
                      <w:r w:rsidRPr="00EC223F">
                        <w:rPr>
                          <w:rFonts w:asciiTheme="majorHAnsi" w:hAnsiTheme="majorHAnsi" w:cstheme="majorHAnsi"/>
                          <w:color w:val="262626" w:themeColor="text1" w:themeTint="D9"/>
                          <w:sz w:val="18"/>
                          <w:szCs w:val="18"/>
                        </w:rPr>
                        <w:t xml:space="preserve">or </w:t>
                      </w:r>
                      <w:hyperlink r:id="rId51" w:history="1">
                        <w:r w:rsidRPr="00EC223F">
                          <w:rPr>
                            <w:rStyle w:val="Hyperlink"/>
                            <w:rFonts w:asciiTheme="majorHAnsi" w:hAnsiTheme="majorHAnsi" w:cstheme="majorHAnsi"/>
                            <w:color w:val="262626" w:themeColor="text1" w:themeTint="D9"/>
                            <w:sz w:val="18"/>
                            <w:szCs w:val="18"/>
                          </w:rPr>
                          <w:t>make an appointment</w:t>
                        </w:r>
                      </w:hyperlink>
                      <w:r w:rsidRPr="00EC223F">
                        <w:rPr>
                          <w:rStyle w:val="Hyperlink"/>
                          <w:rFonts w:asciiTheme="majorHAnsi" w:hAnsiTheme="majorHAnsi" w:cstheme="majorHAnsi"/>
                          <w:color w:val="262626" w:themeColor="text1" w:themeTint="D9"/>
                          <w:sz w:val="18"/>
                          <w:szCs w:val="18"/>
                        </w:rPr>
                        <w:t xml:space="preserve"> </w:t>
                      </w:r>
                      <w:r w:rsidRPr="00EC223F">
                        <w:rPr>
                          <w:rFonts w:asciiTheme="majorHAnsi" w:hAnsiTheme="majorHAnsi" w:cstheme="majorHAnsi"/>
                          <w:color w:val="262626" w:themeColor="text1" w:themeTint="D9"/>
                          <w:sz w:val="18"/>
                          <w:szCs w:val="18"/>
                        </w:rPr>
                        <w:t>for 1:1 conversation.</w:t>
                      </w:r>
                      <w:r w:rsidR="00FA0B78" w:rsidRPr="00FA0B78">
                        <w:t xml:space="preserve"> </w:t>
                      </w:r>
                      <w:r w:rsidR="00FA0B78" w:rsidRPr="00FA0B78">
                        <w:rPr>
                          <w:rFonts w:asciiTheme="majorHAnsi" w:hAnsiTheme="majorHAnsi" w:cstheme="majorHAnsi"/>
                          <w:color w:val="262626" w:themeColor="text1" w:themeTint="D9"/>
                          <w:sz w:val="18"/>
                          <w:szCs w:val="18"/>
                        </w:rPr>
                        <w:t xml:space="preserve">I hope that all of you take advantage of office hours to talk about the course, the </w:t>
                      </w:r>
                      <w:r w:rsidR="00FA0B78">
                        <w:rPr>
                          <w:rFonts w:asciiTheme="majorHAnsi" w:hAnsiTheme="majorHAnsi" w:cstheme="majorHAnsi"/>
                          <w:color w:val="262626" w:themeColor="text1" w:themeTint="D9"/>
                          <w:sz w:val="18"/>
                          <w:szCs w:val="18"/>
                        </w:rPr>
                        <w:t>assignments</w:t>
                      </w:r>
                      <w:r w:rsidR="00FA0B78" w:rsidRPr="00FA0B78">
                        <w:rPr>
                          <w:rFonts w:asciiTheme="majorHAnsi" w:hAnsiTheme="majorHAnsi" w:cstheme="majorHAnsi"/>
                          <w:color w:val="262626" w:themeColor="text1" w:themeTint="D9"/>
                          <w:sz w:val="18"/>
                          <w:szCs w:val="18"/>
                        </w:rPr>
                        <w:t xml:space="preserve">, or just chat. Not sure what to do </w:t>
                      </w:r>
                      <w:r w:rsidR="00FA0B78">
                        <w:rPr>
                          <w:rFonts w:asciiTheme="majorHAnsi" w:hAnsiTheme="majorHAnsi" w:cstheme="majorHAnsi"/>
                          <w:color w:val="262626" w:themeColor="text1" w:themeTint="D9"/>
                          <w:sz w:val="18"/>
                          <w:szCs w:val="18"/>
                        </w:rPr>
                        <w:t>during</w:t>
                      </w:r>
                      <w:r w:rsidR="00FA0B78" w:rsidRPr="00FA0B78">
                        <w:rPr>
                          <w:rFonts w:asciiTheme="majorHAnsi" w:hAnsiTheme="majorHAnsi" w:cstheme="majorHAnsi"/>
                          <w:color w:val="262626" w:themeColor="text1" w:themeTint="D9"/>
                          <w:sz w:val="18"/>
                          <w:szCs w:val="18"/>
                        </w:rPr>
                        <w:t xml:space="preserve"> office hours? </w:t>
                      </w:r>
                      <w:hyperlink r:id="rId52" w:history="1">
                        <w:r w:rsidR="005003A7" w:rsidRPr="005003A7">
                          <w:rPr>
                            <w:rStyle w:val="Hyperlink"/>
                            <w:rFonts w:asciiTheme="majorHAnsi" w:hAnsiTheme="majorHAnsi" w:cstheme="majorHAnsi"/>
                            <w:sz w:val="18"/>
                            <w:szCs w:val="18"/>
                          </w:rPr>
                          <w:t>Click here for tips.</w:t>
                        </w:r>
                      </w:hyperlink>
                      <w:r w:rsidR="00FE093F">
                        <w:rPr>
                          <w:rFonts w:asciiTheme="majorHAnsi" w:hAnsiTheme="majorHAnsi" w:cstheme="majorHAnsi"/>
                          <w:color w:val="262626" w:themeColor="text1" w:themeTint="D9"/>
                          <w:sz w:val="18"/>
                          <w:szCs w:val="18"/>
                        </w:rPr>
                        <w:t xml:space="preserve"> </w:t>
                      </w:r>
                    </w:p>
                    <w:p w14:paraId="477E4746" w14:textId="77777777" w:rsidR="00DB4677" w:rsidRPr="00EC223F" w:rsidRDefault="00DB4677" w:rsidP="00DB4677">
                      <w:pPr>
                        <w:rPr>
                          <w:color w:val="262626" w:themeColor="text1" w:themeTint="D9"/>
                        </w:rPr>
                      </w:pPr>
                    </w:p>
                  </w:txbxContent>
                </v:textbox>
                <w10:wrap type="square" anchorx="page" anchory="margin"/>
              </v:shape>
            </w:pict>
          </mc:Fallback>
        </mc:AlternateContent>
      </w:r>
    </w:p>
    <w:p w14:paraId="05270AFE" w14:textId="18F24073" w:rsidR="00E47F29" w:rsidRDefault="00672EBA" w:rsidP="00D72EB3">
      <w:pPr>
        <w:spacing w:line="240" w:lineRule="auto"/>
        <w:rPr>
          <w:rStyle w:val="Hyperlink"/>
          <w:rFonts w:asciiTheme="majorHAnsi" w:hAnsiTheme="majorHAnsi" w:cstheme="majorHAnsi"/>
          <w:sz w:val="18"/>
          <w:szCs w:val="18"/>
        </w:rPr>
      </w:pPr>
      <w:r w:rsidRPr="000D0BFD">
        <w:rPr>
          <w:rFonts w:ascii="Century Gothic" w:hAnsi="Century Gothic"/>
          <w:noProof/>
          <w:color w:val="FFFFFF" w:themeColor="background1"/>
          <w:sz w:val="40"/>
          <w:szCs w:val="40"/>
        </w:rPr>
        <w:lastRenderedPageBreak/>
        <mc:AlternateContent>
          <mc:Choice Requires="wps">
            <w:drawing>
              <wp:anchor distT="0" distB="0" distL="114300" distR="114300" simplePos="0" relativeHeight="251882496" behindDoc="1" locked="0" layoutInCell="1" allowOverlap="1" wp14:anchorId="63FFBA6C" wp14:editId="70B55499">
                <wp:simplePos x="0" y="0"/>
                <wp:positionH relativeFrom="page">
                  <wp:posOffset>0</wp:posOffset>
                </wp:positionH>
                <wp:positionV relativeFrom="paragraph">
                  <wp:posOffset>-485774</wp:posOffset>
                </wp:positionV>
                <wp:extent cx="7883525" cy="1142524"/>
                <wp:effectExtent l="0" t="0" r="22225" b="19685"/>
                <wp:wrapNone/>
                <wp:docPr id="199" name="Rectangle 19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883525" cy="1142524"/>
                        </a:xfrm>
                        <a:prstGeom prst="rect">
                          <a:avLst/>
                        </a:prstGeom>
                        <a:solidFill>
                          <a:srgbClr val="992E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07BEBD10" id="Rectangle 199" o:spid="_x0000_s1026" alt="&quot;&quot;" style="position:absolute;margin-left:0;margin-top:-38.25pt;width:620.75pt;height:89.95pt;z-index:-251433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" fillcolor="#992e00" strokecolor="#1f3763 [1604]" strokeweight="1pt">
                <w10:wrap anchorx="page"/>
              </v:rect>
            </w:pict>
          </mc:Fallback>
        </mc:AlternateContent>
      </w:r>
    </w:p>
    <w:p w14:paraId="6BFD95C8" w14:textId="72754C05" w:rsidR="002A26C0" w:rsidRDefault="002A26C0" w:rsidP="000D0BFD">
      <w:pPr>
        <w:spacing w:line="240" w:lineRule="auto"/>
        <w:rPr>
          <w:sz w:val="36"/>
          <w:szCs w:val="36"/>
        </w:rPr>
      </w:pPr>
      <w:bookmarkStart w:id="1" w:name="_Things_We_Will"/>
      <w:bookmarkEnd w:id="1"/>
      <w:r w:rsidRPr="000D0BFD">
        <w:rPr>
          <w:rFonts w:ascii="Century Gothic" w:hAnsi="Century Gothic"/>
          <w:color w:val="FFFFFF" w:themeColor="background1"/>
          <w:sz w:val="36"/>
          <w:szCs w:val="36"/>
        </w:rPr>
        <w:t>Things We Will Learn and Do</w:t>
      </w:r>
      <w:r w:rsidRPr="000D0BFD">
        <w:rPr>
          <w:color w:val="FFFFFF" w:themeColor="background1"/>
          <w:sz w:val="36"/>
          <w:szCs w:val="36"/>
        </w:rPr>
        <w:t xml:space="preserve"> </w:t>
      </w:r>
      <w:r w:rsidRPr="000D0BFD">
        <w:rPr>
          <w:color w:val="FFFFFF" w:themeColor="background1"/>
        </w:rPr>
        <w:t>(a.k.a. Learning Objectives)</w:t>
      </w:r>
    </w:p>
    <w:p w14:paraId="513353E1" w14:textId="77777777" w:rsidR="000D0BFD" w:rsidRDefault="000D0BFD" w:rsidP="002A26C0">
      <w:pPr>
        <w:spacing w:after="0" w:line="240" w:lineRule="auto"/>
        <w:rPr>
          <w:rFonts w:ascii="Calibri Light" w:eastAsiaTheme="minorEastAsia" w:hAnsi="Calibri Light" w:cs="Calibri Light"/>
          <w:color w:val="404040" w:themeColor="text1" w:themeTint="BF"/>
          <w:sz w:val="21"/>
          <w:szCs w:val="21"/>
        </w:rPr>
      </w:pPr>
    </w:p>
    <w:p w14:paraId="19B04700" w14:textId="77777777" w:rsidR="00430AF8" w:rsidRDefault="00430AF8" w:rsidP="002A26C0">
      <w:pPr>
        <w:spacing w:after="0" w:line="240" w:lineRule="auto"/>
        <w:rPr>
          <w:rFonts w:ascii="Calibri Light" w:eastAsiaTheme="minorEastAsia" w:hAnsi="Calibri Light" w:cs="Calibri Light"/>
          <w:color w:val="404040" w:themeColor="text1" w:themeTint="BF"/>
          <w:sz w:val="21"/>
          <w:szCs w:val="21"/>
        </w:rPr>
        <w:sectPr w:rsidR="00430AF8" w:rsidSect="00B02476">
          <w:type w:val="continuous"/>
          <w:pgSz w:w="12240" w:h="15840"/>
          <w:pgMar w:top="720" w:right="720" w:bottom="720" w:left="720" w:header="720" w:footer="720" w:gutter="0"/>
          <w:cols w:space="720"/>
          <w:docGrid w:linePitch="360"/>
        </w:sectPr>
      </w:pPr>
    </w:p>
    <w:p w14:paraId="1B1B2306" w14:textId="51832B69" w:rsidR="001F5C31" w:rsidRPr="00C6631E" w:rsidRDefault="002A26C0" w:rsidP="001F5C31">
      <w:pPr>
        <w:spacing w:after="0" w:line="240" w:lineRule="auto"/>
        <w:rPr>
          <w:rFonts w:eastAsiaTheme="minorEastAsia"/>
          <w:color w:val="404040" w:themeColor="text1" w:themeTint="BF"/>
          <w:sz w:val="21"/>
          <w:szCs w:val="21"/>
        </w:rPr>
      </w:pPr>
      <w:r w:rsidRPr="00C6631E">
        <w:rPr>
          <w:rFonts w:ascii="Calibri Light" w:eastAsiaTheme="minorEastAsia" w:hAnsi="Calibri Light" w:cs="Calibri Light"/>
          <w:color w:val="404040" w:themeColor="text1" w:themeTint="BF"/>
          <w:sz w:val="21"/>
          <w:szCs w:val="21"/>
        </w:rPr>
        <w:t>This course focuses on applications of psychological science that will help students navigate their lives</w:t>
      </w:r>
      <w:r w:rsidRPr="003678E0">
        <w:rPr>
          <w:rFonts w:ascii="Calibri Light" w:eastAsiaTheme="minorEastAsia" w:hAnsi="Calibri Light" w:cs="Calibri Light"/>
          <w:color w:val="404040" w:themeColor="text1" w:themeTint="BF"/>
          <w:sz w:val="21"/>
          <w:szCs w:val="21"/>
        </w:rPr>
        <w:t xml:space="preserve">. It also </w:t>
      </w:r>
      <w:r w:rsidRPr="00C6631E">
        <w:rPr>
          <w:rFonts w:ascii="Calibri Light" w:eastAsiaTheme="minorEastAsia" w:hAnsi="Calibri Light" w:cs="Calibri Light"/>
          <w:color w:val="404040" w:themeColor="text1" w:themeTint="BF"/>
          <w:sz w:val="21"/>
          <w:szCs w:val="21"/>
        </w:rPr>
        <w:t>meets the Mason Core requirement in the Social and</w:t>
      </w:r>
      <w:r w:rsidR="001F5C31">
        <w:rPr>
          <w:rFonts w:ascii="Calibri Light" w:eastAsiaTheme="minorEastAsia" w:hAnsi="Calibri Light" w:cs="Calibri Light"/>
          <w:color w:val="404040" w:themeColor="text1" w:themeTint="BF"/>
          <w:sz w:val="21"/>
          <w:szCs w:val="21"/>
        </w:rPr>
        <w:t xml:space="preserve"> Behavioral </w:t>
      </w:r>
      <w:r w:rsidR="001F5C31" w:rsidRPr="00C6631E">
        <w:rPr>
          <w:rFonts w:ascii="Calibri Light" w:eastAsiaTheme="minorEastAsia" w:hAnsi="Calibri Light" w:cs="Calibri Light"/>
          <w:color w:val="404040" w:themeColor="text1" w:themeTint="BF"/>
          <w:sz w:val="21"/>
          <w:szCs w:val="21"/>
        </w:rPr>
        <w:t>Sciences category. Following are the detailed learning objectives for the course.</w:t>
      </w:r>
    </w:p>
    <w:p w14:paraId="7B1B60D6" w14:textId="77777777" w:rsidR="001F5C31" w:rsidRPr="00C6631E" w:rsidRDefault="001F5C31" w:rsidP="001F5C31">
      <w:pPr>
        <w:spacing w:after="0"/>
        <w:rPr>
          <w:rFonts w:asciiTheme="majorHAnsi" w:hAnsiTheme="majorHAnsi" w:cstheme="majorHAnsi"/>
          <w:color w:val="404040" w:themeColor="text1" w:themeTint="BF"/>
          <w:sz w:val="20"/>
          <w:szCs w:val="20"/>
        </w:rPr>
      </w:pPr>
    </w:p>
    <w:p w14:paraId="7A67FC1C" w14:textId="4FD0E741" w:rsidR="002A26C0" w:rsidRPr="00C6631E" w:rsidRDefault="002A26C0" w:rsidP="002A26C0">
      <w:pPr>
        <w:spacing w:after="0" w:line="240" w:lineRule="auto"/>
        <w:rPr>
          <w:rFonts w:eastAsiaTheme="minorEastAsia"/>
          <w:color w:val="404040" w:themeColor="text1" w:themeTint="BF"/>
          <w:sz w:val="21"/>
          <w:szCs w:val="21"/>
        </w:rPr>
      </w:pPr>
      <w:r w:rsidRPr="00C6631E">
        <w:rPr>
          <w:rFonts w:ascii="Calibri Light" w:eastAsiaTheme="minorEastAsia" w:hAnsi="Calibri Light" w:cs="Calibri Light"/>
          <w:color w:val="404040" w:themeColor="text1" w:themeTint="BF"/>
          <w:sz w:val="21"/>
          <w:szCs w:val="21"/>
        </w:rPr>
        <w:t xml:space="preserve"> </w:t>
      </w:r>
    </w:p>
    <w:p w14:paraId="023FB217" w14:textId="06B1F5AE" w:rsidR="002A26C0" w:rsidRPr="00C6631E" w:rsidRDefault="002A26C0" w:rsidP="002A26C0">
      <w:pPr>
        <w:spacing w:after="0"/>
        <w:rPr>
          <w:rFonts w:asciiTheme="majorHAnsi" w:hAnsiTheme="majorHAnsi" w:cstheme="majorHAnsi"/>
          <w:color w:val="404040" w:themeColor="text1" w:themeTint="BF"/>
          <w:sz w:val="20"/>
          <w:szCs w:val="20"/>
        </w:rPr>
      </w:pPr>
    </w:p>
    <w:p w14:paraId="609FCFD4" w14:textId="77777777" w:rsidR="002A26C0" w:rsidRPr="00C6631E" w:rsidRDefault="002A26C0" w:rsidP="002A26C0">
      <w:pPr>
        <w:spacing w:after="0"/>
        <w:rPr>
          <w:rFonts w:asciiTheme="majorHAnsi" w:hAnsiTheme="majorHAnsi" w:cstheme="majorHAnsi"/>
          <w:color w:val="404040" w:themeColor="text1" w:themeTint="BF"/>
          <w:sz w:val="20"/>
          <w:szCs w:val="20"/>
        </w:rPr>
        <w:sectPr w:rsidR="002A26C0" w:rsidRPr="00C6631E" w:rsidSect="00430AF8">
          <w:type w:val="continuous"/>
          <w:pgSz w:w="12240" w:h="15840"/>
          <w:pgMar w:top="720" w:right="720" w:bottom="720" w:left="720" w:header="720" w:footer="720" w:gutter="0"/>
          <w:cols w:num="2" w:space="720"/>
          <w:docGrid w:linePitch="360"/>
        </w:sectPr>
      </w:pPr>
    </w:p>
    <w:p w14:paraId="03B018F7" w14:textId="77777777" w:rsidR="00251F09" w:rsidRDefault="00251F09" w:rsidP="002A26C0">
      <w:pPr>
        <w:keepNext/>
        <w:keepLines/>
        <w:spacing w:before="40" w:after="0"/>
        <w:outlineLvl w:val="2"/>
        <w:rPr>
          <w:rFonts w:asciiTheme="majorHAnsi" w:eastAsiaTheme="majorEastAsia" w:hAnsiTheme="majorHAnsi" w:cstheme="majorBidi"/>
          <w:color w:val="404040" w:themeColor="text1" w:themeTint="BF"/>
        </w:rPr>
      </w:pPr>
    </w:p>
    <w:p w14:paraId="6DF4F00D" w14:textId="2999932E" w:rsidR="002A26C0" w:rsidRPr="00C6631E" w:rsidRDefault="002A26C0" w:rsidP="002A26C0">
      <w:pPr>
        <w:keepNext/>
        <w:keepLines/>
        <w:spacing w:before="40" w:after="0"/>
        <w:outlineLvl w:val="2"/>
        <w:rPr>
          <w:rFonts w:asciiTheme="majorHAnsi" w:eastAsiaTheme="majorEastAsia" w:hAnsiTheme="majorHAnsi" w:cstheme="majorBidi"/>
          <w:color w:val="404040" w:themeColor="text1" w:themeTint="BF"/>
        </w:rPr>
      </w:pPr>
      <w:r w:rsidRPr="00C6631E">
        <w:rPr>
          <w:rFonts w:asciiTheme="majorHAnsi" w:eastAsiaTheme="majorEastAsia" w:hAnsiTheme="majorHAnsi" w:cstheme="majorBidi"/>
          <w:color w:val="404040" w:themeColor="text1" w:themeTint="BF"/>
        </w:rPr>
        <w:t>PSYCHOLOGY CONTENT</w:t>
      </w:r>
    </w:p>
    <w:p w14:paraId="68AA131D" w14:textId="77777777" w:rsidR="002A26C0" w:rsidRPr="00C6631E" w:rsidRDefault="002A26C0" w:rsidP="002A26C0">
      <w:pPr>
        <w:numPr>
          <w:ilvl w:val="0"/>
          <w:numId w:val="4"/>
        </w:numPr>
        <w:spacing w:after="0" w:line="240" w:lineRule="auto"/>
        <w:contextualSpacing/>
        <w:rPr>
          <w:rFonts w:asciiTheme="majorHAnsi" w:eastAsia="Times New Roman" w:hAnsiTheme="majorHAnsi" w:cstheme="majorHAnsi"/>
          <w:color w:val="404040" w:themeColor="text1" w:themeTint="BF"/>
          <w:sz w:val="20"/>
          <w:szCs w:val="20"/>
        </w:rPr>
      </w:pPr>
      <w:r w:rsidRPr="00C6631E">
        <w:rPr>
          <w:rFonts w:asciiTheme="majorHAnsi" w:eastAsia="Times New Roman" w:hAnsiTheme="majorHAnsi" w:cstheme="majorHAnsi"/>
          <w:color w:val="404040" w:themeColor="text1" w:themeTint="BF"/>
          <w:sz w:val="20"/>
          <w:szCs w:val="20"/>
        </w:rPr>
        <w:t>Identify basic concepts and interpret research findings.</w:t>
      </w:r>
    </w:p>
    <w:p w14:paraId="5FAC2B0E" w14:textId="737F021C" w:rsidR="002A26C0" w:rsidRPr="00C6631E" w:rsidRDefault="002A26C0" w:rsidP="002A26C0">
      <w:pPr>
        <w:numPr>
          <w:ilvl w:val="0"/>
          <w:numId w:val="4"/>
        </w:numPr>
        <w:spacing w:after="0" w:line="240" w:lineRule="auto"/>
        <w:contextualSpacing/>
        <w:rPr>
          <w:rFonts w:asciiTheme="majorHAnsi" w:eastAsia="Times New Roman" w:hAnsiTheme="majorHAnsi" w:cstheme="majorHAnsi"/>
          <w:color w:val="404040" w:themeColor="text1" w:themeTint="BF"/>
          <w:sz w:val="20"/>
          <w:szCs w:val="20"/>
        </w:rPr>
      </w:pPr>
      <w:r w:rsidRPr="00C6631E">
        <w:rPr>
          <w:rFonts w:asciiTheme="majorHAnsi" w:eastAsia="Times New Roman" w:hAnsiTheme="majorHAnsi" w:cstheme="majorHAnsi"/>
          <w:color w:val="404040" w:themeColor="text1" w:themeTint="BF"/>
          <w:sz w:val="20"/>
          <w:szCs w:val="20"/>
        </w:rPr>
        <w:t>Apply psychological principles to personal growth and other aspects of everyday life.</w:t>
      </w:r>
    </w:p>
    <w:p w14:paraId="6AFCAB06" w14:textId="3E122D88" w:rsidR="002A26C0" w:rsidRPr="00C6631E" w:rsidRDefault="002A26C0" w:rsidP="002A26C0">
      <w:pPr>
        <w:rPr>
          <w:rFonts w:asciiTheme="majorHAnsi" w:hAnsiTheme="majorHAnsi" w:cstheme="majorHAnsi"/>
          <w:color w:val="404040" w:themeColor="text1" w:themeTint="BF"/>
          <w:sz w:val="20"/>
          <w:szCs w:val="20"/>
        </w:rPr>
      </w:pPr>
    </w:p>
    <w:p w14:paraId="7A39F771" w14:textId="29290C6A" w:rsidR="002A26C0" w:rsidRPr="00C6631E" w:rsidRDefault="002A26C0" w:rsidP="002A26C0">
      <w:pPr>
        <w:keepNext/>
        <w:keepLines/>
        <w:spacing w:before="40" w:after="0"/>
        <w:outlineLvl w:val="2"/>
        <w:rPr>
          <w:rFonts w:asciiTheme="majorHAnsi" w:eastAsiaTheme="majorEastAsia" w:hAnsiTheme="majorHAnsi" w:cstheme="majorBidi"/>
          <w:color w:val="404040" w:themeColor="text1" w:themeTint="BF"/>
        </w:rPr>
      </w:pPr>
      <w:r w:rsidRPr="00C6631E">
        <w:rPr>
          <w:rFonts w:asciiTheme="majorHAnsi" w:eastAsiaTheme="majorEastAsia" w:hAnsiTheme="majorHAnsi" w:cstheme="majorBidi"/>
          <w:color w:val="404040" w:themeColor="text1" w:themeTint="BF"/>
        </w:rPr>
        <w:t>SCIENTIFIC THINKING</w:t>
      </w:r>
    </w:p>
    <w:p w14:paraId="1CD6AA68" w14:textId="77777777" w:rsidR="002A26C0" w:rsidRPr="00C6631E" w:rsidRDefault="002A26C0" w:rsidP="002A26C0">
      <w:pPr>
        <w:numPr>
          <w:ilvl w:val="0"/>
          <w:numId w:val="5"/>
        </w:numPr>
        <w:spacing w:after="0" w:line="240" w:lineRule="auto"/>
        <w:contextualSpacing/>
        <w:rPr>
          <w:rFonts w:asciiTheme="majorHAnsi" w:eastAsia="Times New Roman" w:hAnsiTheme="majorHAnsi" w:cstheme="majorHAnsi"/>
          <w:color w:val="404040" w:themeColor="text1" w:themeTint="BF"/>
          <w:sz w:val="20"/>
          <w:szCs w:val="20"/>
        </w:rPr>
      </w:pPr>
      <w:r w:rsidRPr="00C6631E">
        <w:rPr>
          <w:rFonts w:asciiTheme="majorHAnsi" w:eastAsia="Times New Roman" w:hAnsiTheme="majorHAnsi" w:cstheme="majorHAnsi"/>
          <w:color w:val="404040" w:themeColor="text1" w:themeTint="BF"/>
          <w:sz w:val="20"/>
          <w:szCs w:val="20"/>
        </w:rPr>
        <w:t>Solve problems using psychological methods.</w:t>
      </w:r>
    </w:p>
    <w:p w14:paraId="72541119" w14:textId="1D34A656" w:rsidR="002A26C0" w:rsidRPr="00C6631E" w:rsidRDefault="002A26C0" w:rsidP="002A26C0">
      <w:pPr>
        <w:numPr>
          <w:ilvl w:val="0"/>
          <w:numId w:val="5"/>
        </w:numPr>
        <w:spacing w:after="0" w:line="240" w:lineRule="auto"/>
        <w:contextualSpacing/>
        <w:rPr>
          <w:rFonts w:asciiTheme="majorHAnsi" w:eastAsia="Times New Roman" w:hAnsiTheme="majorHAnsi" w:cstheme="majorHAnsi"/>
          <w:color w:val="404040" w:themeColor="text1" w:themeTint="BF"/>
          <w:sz w:val="20"/>
          <w:szCs w:val="20"/>
        </w:rPr>
      </w:pPr>
      <w:r w:rsidRPr="00C6631E">
        <w:rPr>
          <w:rFonts w:asciiTheme="majorHAnsi" w:eastAsia="Times New Roman" w:hAnsiTheme="majorHAnsi" w:cstheme="majorHAnsi"/>
          <w:color w:val="404040" w:themeColor="text1" w:themeTint="BF"/>
          <w:sz w:val="20"/>
          <w:szCs w:val="20"/>
        </w:rPr>
        <w:t>Describe how to solve problems using psychological methods.</w:t>
      </w:r>
    </w:p>
    <w:p w14:paraId="1E20EA90" w14:textId="77777777" w:rsidR="002A26C0" w:rsidRPr="00C6631E" w:rsidRDefault="002A26C0" w:rsidP="002A26C0">
      <w:pPr>
        <w:numPr>
          <w:ilvl w:val="0"/>
          <w:numId w:val="5"/>
        </w:numPr>
        <w:spacing w:after="0" w:line="240" w:lineRule="auto"/>
        <w:contextualSpacing/>
        <w:rPr>
          <w:rFonts w:asciiTheme="majorHAnsi" w:eastAsia="Times New Roman" w:hAnsiTheme="majorHAnsi" w:cstheme="majorHAnsi"/>
          <w:color w:val="404040" w:themeColor="text1" w:themeTint="BF"/>
          <w:sz w:val="20"/>
          <w:szCs w:val="20"/>
        </w:rPr>
      </w:pPr>
      <w:r w:rsidRPr="00C6631E">
        <w:rPr>
          <w:rFonts w:asciiTheme="majorHAnsi" w:eastAsia="Times New Roman" w:hAnsiTheme="majorHAnsi" w:cstheme="majorHAnsi"/>
          <w:color w:val="404040" w:themeColor="text1" w:themeTint="BF"/>
          <w:sz w:val="20"/>
          <w:szCs w:val="20"/>
        </w:rPr>
        <w:t>Evaluate psychological research.</w:t>
      </w:r>
    </w:p>
    <w:p w14:paraId="6FD3612A" w14:textId="7D706915" w:rsidR="002A26C0" w:rsidRPr="00C6631E" w:rsidRDefault="002A26C0" w:rsidP="002A26C0">
      <w:pPr>
        <w:numPr>
          <w:ilvl w:val="0"/>
          <w:numId w:val="5"/>
        </w:numPr>
        <w:spacing w:after="0" w:line="240" w:lineRule="auto"/>
        <w:contextualSpacing/>
        <w:rPr>
          <w:rFonts w:asciiTheme="majorHAnsi" w:eastAsia="Times New Roman" w:hAnsiTheme="majorHAnsi" w:cstheme="majorHAnsi"/>
          <w:color w:val="404040" w:themeColor="text1" w:themeTint="BF"/>
          <w:sz w:val="20"/>
          <w:szCs w:val="20"/>
        </w:rPr>
      </w:pPr>
      <w:r w:rsidRPr="00C6631E">
        <w:rPr>
          <w:rFonts w:asciiTheme="majorHAnsi" w:eastAsia="Times New Roman" w:hAnsiTheme="majorHAnsi" w:cstheme="majorHAnsi"/>
          <w:color w:val="404040" w:themeColor="text1" w:themeTint="BF"/>
          <w:sz w:val="20"/>
          <w:szCs w:val="20"/>
        </w:rPr>
        <w:t>Draw logical and objective conclusions about behavior and mental processes from empirical evidence.</w:t>
      </w:r>
    </w:p>
    <w:p w14:paraId="1B4373B5" w14:textId="77777777" w:rsidR="002A26C0" w:rsidRPr="00C6631E" w:rsidRDefault="002A26C0" w:rsidP="002A26C0">
      <w:pPr>
        <w:numPr>
          <w:ilvl w:val="0"/>
          <w:numId w:val="5"/>
        </w:numPr>
        <w:spacing w:after="0" w:line="240" w:lineRule="auto"/>
        <w:contextualSpacing/>
        <w:rPr>
          <w:rFonts w:asciiTheme="majorHAnsi" w:eastAsia="Times New Roman" w:hAnsiTheme="majorHAnsi" w:cstheme="majorHAnsi"/>
          <w:color w:val="404040" w:themeColor="text1" w:themeTint="BF"/>
          <w:sz w:val="20"/>
          <w:szCs w:val="20"/>
        </w:rPr>
      </w:pPr>
      <w:r w:rsidRPr="00C6631E">
        <w:rPr>
          <w:rFonts w:asciiTheme="majorHAnsi" w:eastAsia="Times New Roman" w:hAnsiTheme="majorHAnsi" w:cstheme="majorHAnsi"/>
          <w:color w:val="404040" w:themeColor="text1" w:themeTint="BF"/>
          <w:sz w:val="20"/>
          <w:szCs w:val="20"/>
        </w:rPr>
        <w:t>Examine how psychological science can be used to counter misinformation.</w:t>
      </w:r>
    </w:p>
    <w:p w14:paraId="16348501" w14:textId="77777777" w:rsidR="003B1511" w:rsidRDefault="003B1511" w:rsidP="002A26C0">
      <w:pPr>
        <w:keepNext/>
        <w:keepLines/>
        <w:spacing w:before="40" w:after="0"/>
        <w:outlineLvl w:val="2"/>
        <w:rPr>
          <w:rFonts w:asciiTheme="majorHAnsi" w:hAnsiTheme="majorHAnsi" w:cstheme="majorHAnsi"/>
          <w:color w:val="404040" w:themeColor="text1" w:themeTint="BF"/>
          <w:sz w:val="20"/>
          <w:szCs w:val="20"/>
        </w:rPr>
      </w:pPr>
    </w:p>
    <w:p w14:paraId="6578FB8C" w14:textId="5832214E" w:rsidR="002A26C0" w:rsidRPr="00C6631E" w:rsidRDefault="002A26C0" w:rsidP="002A26C0">
      <w:pPr>
        <w:keepNext/>
        <w:keepLines/>
        <w:spacing w:before="40" w:after="0"/>
        <w:outlineLvl w:val="2"/>
        <w:rPr>
          <w:rFonts w:asciiTheme="majorHAnsi" w:eastAsiaTheme="majorEastAsia" w:hAnsiTheme="majorHAnsi" w:cstheme="majorBidi"/>
          <w:color w:val="404040" w:themeColor="text1" w:themeTint="BF"/>
        </w:rPr>
      </w:pPr>
      <w:r w:rsidRPr="00C6631E">
        <w:rPr>
          <w:rFonts w:asciiTheme="majorHAnsi" w:eastAsiaTheme="majorEastAsia" w:hAnsiTheme="majorHAnsi" w:cstheme="majorBidi"/>
          <w:color w:val="404040" w:themeColor="text1" w:themeTint="BF"/>
        </w:rPr>
        <w:t>KEY THEMES</w:t>
      </w:r>
    </w:p>
    <w:p w14:paraId="6D572184" w14:textId="663DA079" w:rsidR="002A26C0" w:rsidRPr="00C6631E" w:rsidRDefault="002A26C0" w:rsidP="002A26C0">
      <w:pPr>
        <w:numPr>
          <w:ilvl w:val="0"/>
          <w:numId w:val="6"/>
        </w:numPr>
        <w:spacing w:after="0" w:line="240" w:lineRule="auto"/>
        <w:contextualSpacing/>
        <w:rPr>
          <w:rFonts w:asciiTheme="majorHAnsi" w:eastAsia="Times New Roman" w:hAnsiTheme="majorHAnsi" w:cstheme="majorHAnsi"/>
          <w:color w:val="404040" w:themeColor="text1" w:themeTint="BF"/>
          <w:sz w:val="20"/>
          <w:szCs w:val="20"/>
        </w:rPr>
      </w:pPr>
      <w:r w:rsidRPr="00C6631E">
        <w:rPr>
          <w:rFonts w:asciiTheme="majorHAnsi" w:eastAsia="Times New Roman" w:hAnsiTheme="majorHAnsi" w:cstheme="majorHAnsi"/>
          <w:color w:val="404040" w:themeColor="text1" w:themeTint="BF"/>
          <w:sz w:val="20"/>
          <w:szCs w:val="20"/>
        </w:rPr>
        <w:t>Provide examples of psychology’s integrative themes</w:t>
      </w:r>
    </w:p>
    <w:p w14:paraId="42ADC83A" w14:textId="77777777" w:rsidR="002A26C0" w:rsidRPr="00C6631E" w:rsidRDefault="002A26C0" w:rsidP="002A26C0">
      <w:pPr>
        <w:spacing w:after="0" w:line="240" w:lineRule="auto"/>
        <w:rPr>
          <w:rFonts w:asciiTheme="majorHAnsi" w:hAnsiTheme="majorHAnsi" w:cstheme="majorHAnsi"/>
          <w:color w:val="404040" w:themeColor="text1" w:themeTint="BF"/>
          <w:sz w:val="20"/>
          <w:szCs w:val="20"/>
        </w:rPr>
      </w:pPr>
    </w:p>
    <w:p w14:paraId="0D5B8D27" w14:textId="77777777" w:rsidR="001F5C31" w:rsidRDefault="001F5C31" w:rsidP="002A26C0">
      <w:pPr>
        <w:keepNext/>
        <w:keepLines/>
        <w:spacing w:before="40" w:after="0"/>
        <w:outlineLvl w:val="2"/>
        <w:rPr>
          <w:rFonts w:asciiTheme="majorHAnsi" w:eastAsiaTheme="majorEastAsia" w:hAnsiTheme="majorHAnsi" w:cstheme="majorBidi"/>
          <w:color w:val="404040" w:themeColor="text1" w:themeTint="BF"/>
        </w:rPr>
      </w:pPr>
    </w:p>
    <w:p w14:paraId="1FE73BE7" w14:textId="1C44902B" w:rsidR="002A26C0" w:rsidRPr="00C6631E" w:rsidRDefault="002A26C0" w:rsidP="002A26C0">
      <w:pPr>
        <w:keepNext/>
        <w:keepLines/>
        <w:spacing w:before="40" w:after="0"/>
        <w:outlineLvl w:val="2"/>
        <w:rPr>
          <w:rFonts w:asciiTheme="majorHAnsi" w:eastAsiaTheme="majorEastAsia" w:hAnsiTheme="majorHAnsi" w:cstheme="majorBidi"/>
          <w:color w:val="404040" w:themeColor="text1" w:themeTint="BF"/>
        </w:rPr>
      </w:pPr>
      <w:r w:rsidRPr="00C6631E">
        <w:rPr>
          <w:rFonts w:asciiTheme="majorHAnsi" w:eastAsiaTheme="majorEastAsia" w:hAnsiTheme="majorHAnsi" w:cstheme="majorBidi"/>
          <w:color w:val="404040" w:themeColor="text1" w:themeTint="BF"/>
        </w:rPr>
        <w:t>TRANSFERABLE SKILLS</w:t>
      </w:r>
    </w:p>
    <w:p w14:paraId="04F1D6CD" w14:textId="0551B081" w:rsidR="002A26C0" w:rsidRPr="00C6631E" w:rsidRDefault="002A26C0" w:rsidP="002A26C0">
      <w:pPr>
        <w:numPr>
          <w:ilvl w:val="0"/>
          <w:numId w:val="7"/>
        </w:numPr>
        <w:spacing w:after="0" w:line="240" w:lineRule="auto"/>
        <w:contextualSpacing/>
        <w:rPr>
          <w:rFonts w:asciiTheme="majorHAnsi" w:eastAsia="Times New Roman" w:hAnsiTheme="majorHAnsi" w:cstheme="majorHAnsi"/>
          <w:color w:val="404040" w:themeColor="text1" w:themeTint="BF"/>
          <w:sz w:val="20"/>
          <w:szCs w:val="20"/>
        </w:rPr>
      </w:pPr>
      <w:r w:rsidRPr="00C6631E">
        <w:rPr>
          <w:rFonts w:asciiTheme="majorHAnsi" w:eastAsia="Times New Roman" w:hAnsiTheme="majorHAnsi" w:cstheme="majorHAnsi"/>
          <w:color w:val="404040" w:themeColor="text1" w:themeTint="BF"/>
          <w:sz w:val="20"/>
          <w:szCs w:val="20"/>
        </w:rPr>
        <w:t>Critical and analytical thinking</w:t>
      </w:r>
    </w:p>
    <w:p w14:paraId="4CCA2DB2" w14:textId="467A64A2" w:rsidR="002A26C0" w:rsidRPr="00C6631E" w:rsidRDefault="002A26C0" w:rsidP="002A26C0">
      <w:pPr>
        <w:numPr>
          <w:ilvl w:val="0"/>
          <w:numId w:val="7"/>
        </w:numPr>
        <w:spacing w:after="0" w:line="240" w:lineRule="auto"/>
        <w:contextualSpacing/>
        <w:rPr>
          <w:rFonts w:asciiTheme="majorHAnsi" w:eastAsia="Times New Roman" w:hAnsiTheme="majorHAnsi" w:cstheme="majorHAnsi"/>
          <w:color w:val="404040" w:themeColor="text1" w:themeTint="BF"/>
          <w:sz w:val="20"/>
          <w:szCs w:val="20"/>
        </w:rPr>
      </w:pPr>
      <w:r w:rsidRPr="00C6631E">
        <w:rPr>
          <w:rFonts w:asciiTheme="majorHAnsi" w:eastAsia="Times New Roman" w:hAnsiTheme="majorHAnsi" w:cstheme="majorHAnsi"/>
          <w:color w:val="404040" w:themeColor="text1" w:themeTint="BF"/>
          <w:sz w:val="20"/>
          <w:szCs w:val="20"/>
        </w:rPr>
        <w:t>Information Management</w:t>
      </w:r>
    </w:p>
    <w:p w14:paraId="0347DA7D" w14:textId="77777777" w:rsidR="002A26C0" w:rsidRPr="00C6631E" w:rsidRDefault="002A26C0" w:rsidP="002A26C0">
      <w:pPr>
        <w:numPr>
          <w:ilvl w:val="0"/>
          <w:numId w:val="7"/>
        </w:numPr>
        <w:spacing w:after="0" w:line="240" w:lineRule="auto"/>
        <w:contextualSpacing/>
        <w:rPr>
          <w:rFonts w:asciiTheme="majorHAnsi" w:eastAsia="Times New Roman" w:hAnsiTheme="majorHAnsi" w:cstheme="majorHAnsi"/>
          <w:color w:val="404040" w:themeColor="text1" w:themeTint="BF"/>
          <w:sz w:val="20"/>
          <w:szCs w:val="20"/>
        </w:rPr>
      </w:pPr>
      <w:r w:rsidRPr="00C6631E">
        <w:rPr>
          <w:rFonts w:asciiTheme="majorHAnsi" w:eastAsia="Times New Roman" w:hAnsiTheme="majorHAnsi" w:cstheme="majorHAnsi"/>
          <w:color w:val="404040" w:themeColor="text1" w:themeTint="BF"/>
          <w:sz w:val="20"/>
          <w:szCs w:val="20"/>
        </w:rPr>
        <w:t>Communication</w:t>
      </w:r>
    </w:p>
    <w:p w14:paraId="76959232" w14:textId="77777777" w:rsidR="002A26C0" w:rsidRPr="00C6631E" w:rsidRDefault="002A26C0" w:rsidP="002A26C0">
      <w:pPr>
        <w:numPr>
          <w:ilvl w:val="0"/>
          <w:numId w:val="7"/>
        </w:numPr>
        <w:spacing w:after="0" w:line="240" w:lineRule="auto"/>
        <w:contextualSpacing/>
        <w:rPr>
          <w:rFonts w:asciiTheme="majorHAnsi" w:eastAsia="Times New Roman" w:hAnsiTheme="majorHAnsi" w:cstheme="majorHAnsi"/>
          <w:color w:val="404040" w:themeColor="text1" w:themeTint="BF"/>
          <w:sz w:val="20"/>
          <w:szCs w:val="20"/>
        </w:rPr>
      </w:pPr>
      <w:r w:rsidRPr="00C6631E">
        <w:rPr>
          <w:rFonts w:asciiTheme="majorHAnsi" w:eastAsia="Times New Roman" w:hAnsiTheme="majorHAnsi" w:cstheme="majorHAnsi"/>
          <w:color w:val="404040" w:themeColor="text1" w:themeTint="BF"/>
          <w:sz w:val="20"/>
          <w:szCs w:val="20"/>
        </w:rPr>
        <w:t>Collaboration</w:t>
      </w:r>
    </w:p>
    <w:p w14:paraId="63168F7C" w14:textId="77777777" w:rsidR="002A26C0" w:rsidRPr="00C6631E" w:rsidRDefault="002A26C0" w:rsidP="002A26C0">
      <w:pPr>
        <w:numPr>
          <w:ilvl w:val="0"/>
          <w:numId w:val="7"/>
        </w:numPr>
        <w:spacing w:after="0" w:line="240" w:lineRule="auto"/>
        <w:contextualSpacing/>
        <w:rPr>
          <w:rFonts w:asciiTheme="majorHAnsi" w:eastAsia="Times New Roman" w:hAnsiTheme="majorHAnsi" w:cstheme="majorHAnsi"/>
          <w:color w:val="404040" w:themeColor="text1" w:themeTint="BF"/>
          <w:sz w:val="20"/>
          <w:szCs w:val="20"/>
        </w:rPr>
      </w:pPr>
      <w:r w:rsidRPr="00C6631E">
        <w:rPr>
          <w:rFonts w:asciiTheme="majorHAnsi" w:eastAsia="Times New Roman" w:hAnsiTheme="majorHAnsi" w:cstheme="majorHAnsi"/>
          <w:color w:val="404040" w:themeColor="text1" w:themeTint="BF"/>
          <w:sz w:val="20"/>
          <w:szCs w:val="20"/>
        </w:rPr>
        <w:t>Integrity</w:t>
      </w:r>
    </w:p>
    <w:p w14:paraId="738B7A9C" w14:textId="23135E56" w:rsidR="002A26C0" w:rsidRPr="00C6631E" w:rsidRDefault="002A26C0" w:rsidP="002A26C0">
      <w:pPr>
        <w:numPr>
          <w:ilvl w:val="0"/>
          <w:numId w:val="7"/>
        </w:numPr>
        <w:spacing w:after="0" w:line="240" w:lineRule="auto"/>
        <w:contextualSpacing/>
        <w:rPr>
          <w:rFonts w:asciiTheme="majorHAnsi" w:eastAsia="Times New Roman" w:hAnsiTheme="majorHAnsi" w:cstheme="majorHAnsi"/>
          <w:color w:val="404040" w:themeColor="text1" w:themeTint="BF"/>
          <w:sz w:val="20"/>
          <w:szCs w:val="20"/>
        </w:rPr>
      </w:pPr>
      <w:r w:rsidRPr="00C6631E">
        <w:rPr>
          <w:rFonts w:asciiTheme="majorHAnsi" w:eastAsia="Times New Roman" w:hAnsiTheme="majorHAnsi" w:cstheme="majorHAnsi"/>
          <w:color w:val="404040" w:themeColor="text1" w:themeTint="BF"/>
          <w:sz w:val="20"/>
          <w:szCs w:val="20"/>
        </w:rPr>
        <w:t>Inclusivity</w:t>
      </w:r>
    </w:p>
    <w:p w14:paraId="48EBA875" w14:textId="77777777" w:rsidR="002A26C0" w:rsidRPr="00C6631E" w:rsidRDefault="002A26C0" w:rsidP="002A26C0">
      <w:pPr>
        <w:numPr>
          <w:ilvl w:val="0"/>
          <w:numId w:val="7"/>
        </w:numPr>
        <w:spacing w:after="0" w:line="240" w:lineRule="auto"/>
        <w:contextualSpacing/>
        <w:rPr>
          <w:rFonts w:asciiTheme="majorHAnsi" w:eastAsia="Times New Roman" w:hAnsiTheme="majorHAnsi" w:cstheme="majorHAnsi"/>
          <w:color w:val="404040" w:themeColor="text1" w:themeTint="BF"/>
          <w:sz w:val="20"/>
          <w:szCs w:val="20"/>
        </w:rPr>
      </w:pPr>
      <w:r w:rsidRPr="00C6631E">
        <w:rPr>
          <w:rFonts w:asciiTheme="majorHAnsi" w:eastAsia="Times New Roman" w:hAnsiTheme="majorHAnsi" w:cstheme="majorHAnsi"/>
          <w:color w:val="404040" w:themeColor="text1" w:themeTint="BF"/>
          <w:sz w:val="20"/>
          <w:szCs w:val="20"/>
        </w:rPr>
        <w:t>Technology</w:t>
      </w:r>
    </w:p>
    <w:p w14:paraId="13AA7F07" w14:textId="205848C5" w:rsidR="002A26C0" w:rsidRPr="00C6631E" w:rsidRDefault="002A26C0" w:rsidP="002A26C0">
      <w:pPr>
        <w:spacing w:after="0" w:line="240" w:lineRule="auto"/>
        <w:rPr>
          <w:rFonts w:asciiTheme="majorHAnsi" w:hAnsiTheme="majorHAnsi" w:cstheme="majorHAnsi"/>
          <w:color w:val="404040" w:themeColor="text1" w:themeTint="BF"/>
          <w:sz w:val="20"/>
          <w:szCs w:val="20"/>
        </w:rPr>
      </w:pPr>
    </w:p>
    <w:p w14:paraId="0ED7DFF3" w14:textId="1BC900C2" w:rsidR="002A26C0" w:rsidRPr="00C6631E" w:rsidRDefault="002A26C0" w:rsidP="002A26C0">
      <w:pPr>
        <w:keepNext/>
        <w:keepLines/>
        <w:spacing w:before="40" w:after="0"/>
        <w:outlineLvl w:val="2"/>
        <w:rPr>
          <w:rFonts w:asciiTheme="majorHAnsi" w:eastAsia="Times New Roman" w:hAnsiTheme="majorHAnsi" w:cstheme="majorBidi"/>
          <w:color w:val="404040" w:themeColor="text1" w:themeTint="BF"/>
        </w:rPr>
      </w:pPr>
      <w:r w:rsidRPr="00C6631E">
        <w:rPr>
          <w:rFonts w:asciiTheme="majorHAnsi" w:eastAsia="Times New Roman" w:hAnsiTheme="majorHAnsi" w:cstheme="majorBidi"/>
          <w:color w:val="404040" w:themeColor="text1" w:themeTint="BF"/>
        </w:rPr>
        <w:t>MASON CORE LEARNING OBJECTIVES</w:t>
      </w:r>
    </w:p>
    <w:p w14:paraId="0AB72DCB" w14:textId="77777777" w:rsidR="002A26C0" w:rsidRPr="00C6631E" w:rsidRDefault="002A26C0" w:rsidP="002A26C0">
      <w:pPr>
        <w:numPr>
          <w:ilvl w:val="0"/>
          <w:numId w:val="8"/>
        </w:numPr>
        <w:spacing w:after="0" w:line="240" w:lineRule="auto"/>
        <w:contextualSpacing/>
        <w:rPr>
          <w:rFonts w:asciiTheme="majorHAnsi" w:eastAsia="Times New Roman" w:hAnsiTheme="majorHAnsi" w:cstheme="majorHAnsi"/>
          <w:color w:val="404040" w:themeColor="text1" w:themeTint="BF"/>
          <w:sz w:val="20"/>
          <w:szCs w:val="20"/>
        </w:rPr>
      </w:pPr>
      <w:r w:rsidRPr="00C6631E">
        <w:rPr>
          <w:rFonts w:asciiTheme="majorHAnsi" w:eastAsia="Times New Roman" w:hAnsiTheme="majorHAnsi" w:cstheme="majorHAnsi"/>
          <w:color w:val="404040" w:themeColor="text1" w:themeTint="BF"/>
          <w:sz w:val="20"/>
          <w:szCs w:val="20"/>
        </w:rPr>
        <w:t>Explain how individuals, groups or institutions are influenced by contextual factors.</w:t>
      </w:r>
    </w:p>
    <w:p w14:paraId="30648749" w14:textId="77777777" w:rsidR="002A26C0" w:rsidRPr="00C6631E" w:rsidRDefault="002A26C0" w:rsidP="002A26C0">
      <w:pPr>
        <w:numPr>
          <w:ilvl w:val="0"/>
          <w:numId w:val="8"/>
        </w:numPr>
        <w:spacing w:after="0" w:line="240" w:lineRule="auto"/>
        <w:contextualSpacing/>
        <w:rPr>
          <w:rFonts w:asciiTheme="majorHAnsi" w:eastAsia="Times New Roman" w:hAnsiTheme="majorHAnsi" w:cstheme="majorHAnsi"/>
          <w:color w:val="404040" w:themeColor="text1" w:themeTint="BF"/>
          <w:sz w:val="20"/>
          <w:szCs w:val="20"/>
        </w:rPr>
      </w:pPr>
      <w:r w:rsidRPr="00C6631E">
        <w:rPr>
          <w:rFonts w:asciiTheme="majorHAnsi" w:eastAsia="Times New Roman" w:hAnsiTheme="majorHAnsi" w:cstheme="majorHAnsi"/>
          <w:color w:val="404040" w:themeColor="text1" w:themeTint="BF"/>
          <w:sz w:val="20"/>
          <w:szCs w:val="20"/>
        </w:rPr>
        <w:t>Demonstrate awareness of changes in social and cultural constructs.</w:t>
      </w:r>
    </w:p>
    <w:p w14:paraId="1BA6BA63" w14:textId="77777777" w:rsidR="002A26C0" w:rsidRPr="00C6631E" w:rsidRDefault="002A26C0" w:rsidP="002A26C0">
      <w:pPr>
        <w:numPr>
          <w:ilvl w:val="0"/>
          <w:numId w:val="8"/>
        </w:numPr>
        <w:spacing w:after="0" w:line="240" w:lineRule="auto"/>
        <w:contextualSpacing/>
        <w:rPr>
          <w:rFonts w:asciiTheme="majorHAnsi" w:eastAsia="Times New Roman" w:hAnsiTheme="majorHAnsi" w:cstheme="majorHAnsi"/>
          <w:color w:val="404040" w:themeColor="text1" w:themeTint="BF"/>
          <w:sz w:val="20"/>
          <w:szCs w:val="20"/>
        </w:rPr>
      </w:pPr>
      <w:r w:rsidRPr="00C6631E">
        <w:rPr>
          <w:rFonts w:asciiTheme="majorHAnsi" w:eastAsia="Times New Roman" w:hAnsiTheme="majorHAnsi" w:cstheme="majorHAnsi"/>
          <w:color w:val="404040" w:themeColor="text1" w:themeTint="BF"/>
          <w:sz w:val="20"/>
          <w:szCs w:val="20"/>
        </w:rPr>
        <w:t>Use appropriate methods and resources to apply social and behavioral science concepts, terminology, principles, and theories in the analysis of significant human issues, past or present.</w:t>
      </w:r>
    </w:p>
    <w:p w14:paraId="1B48F2AD" w14:textId="19429188" w:rsidR="003B1511" w:rsidRDefault="003B1511" w:rsidP="00D72EB3">
      <w:pPr>
        <w:spacing w:line="240" w:lineRule="auto"/>
        <w:rPr>
          <w:rStyle w:val="Hyperlink"/>
          <w:rFonts w:asciiTheme="majorHAnsi" w:hAnsiTheme="majorHAnsi" w:cstheme="majorHAnsi"/>
          <w:sz w:val="18"/>
          <w:szCs w:val="18"/>
        </w:rPr>
        <w:sectPr w:rsidR="003B1511" w:rsidSect="00430AF8">
          <w:type w:val="continuous"/>
          <w:pgSz w:w="12240" w:h="15840"/>
          <w:pgMar w:top="720" w:right="720" w:bottom="720" w:left="720" w:header="720" w:footer="720" w:gutter="0"/>
          <w:cols w:num="2" w:space="720"/>
          <w:docGrid w:linePitch="360"/>
        </w:sectPr>
      </w:pPr>
    </w:p>
    <w:p w14:paraId="56508610" w14:textId="1AA08632" w:rsidR="00E47F29" w:rsidRDefault="00E47F29" w:rsidP="00D72EB3">
      <w:pPr>
        <w:spacing w:line="240" w:lineRule="auto"/>
        <w:rPr>
          <w:rStyle w:val="Hyperlink"/>
          <w:rFonts w:asciiTheme="majorHAnsi" w:hAnsiTheme="majorHAnsi" w:cstheme="majorHAnsi"/>
          <w:sz w:val="18"/>
          <w:szCs w:val="18"/>
        </w:rPr>
      </w:pPr>
    </w:p>
    <w:p w14:paraId="0970EA3B" w14:textId="77777777" w:rsidR="00FE2B04" w:rsidRDefault="00FE2B04">
      <w:pPr>
        <w:rPr>
          <w:sz w:val="32"/>
          <w:szCs w:val="32"/>
        </w:rPr>
      </w:pPr>
    </w:p>
    <w:p w14:paraId="3DDC6694" w14:textId="257B6225" w:rsidR="00CB2FED" w:rsidRDefault="000D0BFD">
      <w:pPr>
        <w:rPr>
          <w:sz w:val="32"/>
          <w:szCs w:val="32"/>
        </w:rPr>
      </w:pPr>
      <w:r>
        <w:rPr>
          <w:sz w:val="32"/>
          <w:szCs w:val="32"/>
        </w:rPr>
        <w:t>Course Calendar is on the next page. Please note it is subject to change, but if there is any significant change I will be sure you know about it.</w:t>
      </w:r>
      <w:r w:rsidR="00CB2FED">
        <w:rPr>
          <w:sz w:val="32"/>
          <w:szCs w:val="32"/>
        </w:rPr>
        <w:br w:type="page"/>
      </w:r>
    </w:p>
    <w:tbl>
      <w:tblPr>
        <w:tblStyle w:val="TableGrid"/>
        <w:tblpPr w:leftFromText="187" w:rightFromText="187" w:topFromText="288" w:bottomFromText="288" w:horzAnchor="margin" w:tblpXSpec="center" w:tblpYSpec="top"/>
        <w:tblW w:w="10715" w:type="dxa"/>
        <w:jc w:val="center"/>
        <w:tblLayout w:type="fixed"/>
        <w:tblLook w:val="04A0" w:firstRow="1" w:lastRow="0" w:firstColumn="1" w:lastColumn="0" w:noHBand="0" w:noVBand="1"/>
      </w:tblPr>
      <w:tblGrid>
        <w:gridCol w:w="805"/>
        <w:gridCol w:w="1180"/>
        <w:gridCol w:w="1430"/>
        <w:gridCol w:w="2350"/>
        <w:gridCol w:w="2790"/>
        <w:gridCol w:w="2160"/>
      </w:tblGrid>
      <w:tr w:rsidR="00DE1787" w:rsidRPr="00CD181A" w14:paraId="2A0253FE" w14:textId="77777777" w:rsidTr="00C12A29">
        <w:trPr>
          <w:jc w:val="center"/>
        </w:trPr>
        <w:tc>
          <w:tcPr>
            <w:tcW w:w="805" w:type="dxa"/>
            <w:tcBorders>
              <w:right w:val="nil"/>
            </w:tcBorders>
            <w:shd w:val="clear" w:color="auto" w:fill="992E00"/>
          </w:tcPr>
          <w:p w14:paraId="0965DEF1" w14:textId="77777777" w:rsidR="00CD181A" w:rsidRPr="001F5C31" w:rsidRDefault="00CD181A" w:rsidP="00DE1787">
            <w:pPr>
              <w:rPr>
                <w:rFonts w:ascii="Verdana" w:hAnsi="Verdana"/>
                <w:color w:val="FFFFFF" w:themeColor="background1"/>
                <w:sz w:val="20"/>
                <w:szCs w:val="20"/>
              </w:rPr>
            </w:pPr>
          </w:p>
        </w:tc>
        <w:tc>
          <w:tcPr>
            <w:tcW w:w="1180" w:type="dxa"/>
            <w:tcBorders>
              <w:left w:val="nil"/>
              <w:right w:val="nil"/>
            </w:tcBorders>
            <w:shd w:val="clear" w:color="auto" w:fill="992E00"/>
          </w:tcPr>
          <w:p w14:paraId="242685B7" w14:textId="77777777" w:rsidR="00CD181A" w:rsidRPr="001F5C31" w:rsidRDefault="00CD181A" w:rsidP="00DE1787">
            <w:pPr>
              <w:jc w:val="center"/>
              <w:rPr>
                <w:rFonts w:ascii="Verdana" w:hAnsi="Verdana"/>
                <w:color w:val="FFFFFF" w:themeColor="background1"/>
                <w:sz w:val="20"/>
                <w:szCs w:val="20"/>
              </w:rPr>
            </w:pPr>
          </w:p>
          <w:p w14:paraId="74E47FDD" w14:textId="77777777" w:rsidR="00CD181A" w:rsidRPr="001F5C31" w:rsidRDefault="00CD181A" w:rsidP="00DE1787">
            <w:pPr>
              <w:rPr>
                <w:rFonts w:ascii="Verdana" w:hAnsi="Verdana"/>
                <w:color w:val="FFFFFF" w:themeColor="background1"/>
                <w:sz w:val="20"/>
                <w:szCs w:val="20"/>
              </w:rPr>
            </w:pPr>
            <w:r w:rsidRPr="001F5C31">
              <w:rPr>
                <w:rFonts w:ascii="Verdana" w:hAnsi="Verdana"/>
                <w:color w:val="FFFFFF" w:themeColor="background1"/>
                <w:sz w:val="20"/>
                <w:szCs w:val="20"/>
              </w:rPr>
              <w:t>Weekly Dates</w:t>
            </w:r>
          </w:p>
        </w:tc>
        <w:tc>
          <w:tcPr>
            <w:tcW w:w="1430" w:type="dxa"/>
            <w:tcBorders>
              <w:left w:val="nil"/>
              <w:right w:val="nil"/>
            </w:tcBorders>
            <w:shd w:val="clear" w:color="auto" w:fill="992E00"/>
          </w:tcPr>
          <w:p w14:paraId="7D0A3EF0" w14:textId="77777777" w:rsidR="00CD181A" w:rsidRPr="001F5C31" w:rsidRDefault="00CD181A" w:rsidP="00DE1787">
            <w:pPr>
              <w:rPr>
                <w:rFonts w:ascii="Verdana" w:hAnsi="Verdana"/>
                <w:color w:val="FFFFFF" w:themeColor="background1"/>
                <w:sz w:val="20"/>
                <w:szCs w:val="20"/>
              </w:rPr>
            </w:pPr>
          </w:p>
          <w:p w14:paraId="0D1D6E8F" w14:textId="77777777" w:rsidR="00CD181A" w:rsidRPr="001F5C31" w:rsidRDefault="00CD181A" w:rsidP="00DE1787">
            <w:pPr>
              <w:rPr>
                <w:rFonts w:ascii="Verdana" w:hAnsi="Verdana"/>
                <w:color w:val="FFFFFF" w:themeColor="background1"/>
                <w:sz w:val="20"/>
                <w:szCs w:val="20"/>
              </w:rPr>
            </w:pPr>
            <w:r w:rsidRPr="001F5C31">
              <w:rPr>
                <w:rFonts w:ascii="Verdana" w:hAnsi="Verdana"/>
                <w:color w:val="FFFFFF" w:themeColor="background1"/>
                <w:sz w:val="20"/>
                <w:szCs w:val="20"/>
              </w:rPr>
              <w:t>What we are learning.</w:t>
            </w:r>
          </w:p>
        </w:tc>
        <w:tc>
          <w:tcPr>
            <w:tcW w:w="2350" w:type="dxa"/>
            <w:tcBorders>
              <w:left w:val="nil"/>
              <w:right w:val="nil"/>
            </w:tcBorders>
            <w:shd w:val="clear" w:color="auto" w:fill="992E00"/>
          </w:tcPr>
          <w:p w14:paraId="3D2710AF" w14:textId="77777777" w:rsidR="00CD181A" w:rsidRPr="001F5C31" w:rsidRDefault="00CD181A" w:rsidP="00DE1787">
            <w:pPr>
              <w:ind w:right="522"/>
              <w:rPr>
                <w:rFonts w:ascii="Verdana" w:hAnsi="Verdana"/>
                <w:color w:val="FFFFFF" w:themeColor="background1"/>
                <w:sz w:val="20"/>
                <w:szCs w:val="20"/>
              </w:rPr>
            </w:pPr>
          </w:p>
          <w:p w14:paraId="1EB7CDE9" w14:textId="77777777" w:rsidR="00CD181A" w:rsidRPr="001F5C31" w:rsidRDefault="00CD181A" w:rsidP="00DE1787">
            <w:pPr>
              <w:rPr>
                <w:rFonts w:ascii="Verdana" w:hAnsi="Verdana"/>
                <w:color w:val="FFFFFF" w:themeColor="background1"/>
                <w:sz w:val="20"/>
                <w:szCs w:val="20"/>
              </w:rPr>
            </w:pPr>
            <w:r w:rsidRPr="001F5C31">
              <w:rPr>
                <w:rFonts w:ascii="Verdana" w:hAnsi="Verdana"/>
                <w:color w:val="FFFFFF" w:themeColor="background1"/>
                <w:sz w:val="20"/>
                <w:szCs w:val="20"/>
              </w:rPr>
              <w:t>What you will READ.</w:t>
            </w:r>
          </w:p>
        </w:tc>
        <w:tc>
          <w:tcPr>
            <w:tcW w:w="2790" w:type="dxa"/>
            <w:tcBorders>
              <w:left w:val="nil"/>
              <w:right w:val="nil"/>
            </w:tcBorders>
            <w:shd w:val="clear" w:color="auto" w:fill="992E00"/>
          </w:tcPr>
          <w:p w14:paraId="0C63304D" w14:textId="77777777" w:rsidR="00CD181A" w:rsidRPr="001F5C31" w:rsidRDefault="00CD181A" w:rsidP="00DE1787">
            <w:pPr>
              <w:rPr>
                <w:rFonts w:ascii="Verdana" w:hAnsi="Verdana" w:cstheme="minorHAnsi"/>
                <w:color w:val="FFFFFF" w:themeColor="background1"/>
                <w:sz w:val="20"/>
                <w:szCs w:val="20"/>
              </w:rPr>
            </w:pPr>
          </w:p>
          <w:p w14:paraId="5440A67B" w14:textId="77777777" w:rsidR="00CD181A" w:rsidRPr="001F5C31" w:rsidRDefault="00CD181A" w:rsidP="00DE1787">
            <w:pPr>
              <w:rPr>
                <w:rFonts w:ascii="Verdana" w:hAnsi="Verdana"/>
                <w:color w:val="FFFFFF" w:themeColor="background1"/>
                <w:sz w:val="20"/>
                <w:szCs w:val="20"/>
              </w:rPr>
            </w:pPr>
            <w:r w:rsidRPr="001F5C31">
              <w:rPr>
                <w:rFonts w:ascii="Verdana" w:hAnsi="Verdana" w:cstheme="minorHAnsi"/>
                <w:color w:val="FFFFFF" w:themeColor="background1"/>
                <w:sz w:val="20"/>
                <w:szCs w:val="20"/>
              </w:rPr>
              <w:t>What you will do.</w:t>
            </w:r>
          </w:p>
        </w:tc>
        <w:tc>
          <w:tcPr>
            <w:tcW w:w="2160" w:type="dxa"/>
            <w:tcBorders>
              <w:left w:val="nil"/>
            </w:tcBorders>
            <w:shd w:val="clear" w:color="auto" w:fill="992E00"/>
          </w:tcPr>
          <w:p w14:paraId="4F3F927A" w14:textId="77777777" w:rsidR="00CD181A" w:rsidRPr="001F5C31" w:rsidRDefault="00CD181A" w:rsidP="00DE1787">
            <w:pPr>
              <w:ind w:left="72"/>
              <w:rPr>
                <w:rFonts w:ascii="Verdana" w:hAnsi="Verdana"/>
                <w:color w:val="FFFFFF" w:themeColor="background1"/>
                <w:sz w:val="20"/>
                <w:szCs w:val="20"/>
              </w:rPr>
            </w:pPr>
          </w:p>
          <w:p w14:paraId="54E32B56" w14:textId="77777777" w:rsidR="00CD181A" w:rsidRPr="001F5C31" w:rsidRDefault="00CD181A" w:rsidP="00DE1787">
            <w:pPr>
              <w:rPr>
                <w:rFonts w:ascii="Verdana" w:hAnsi="Verdana"/>
                <w:color w:val="FFFFFF" w:themeColor="background1"/>
                <w:sz w:val="20"/>
                <w:szCs w:val="20"/>
              </w:rPr>
            </w:pPr>
            <w:r w:rsidRPr="001F5C31">
              <w:rPr>
                <w:rFonts w:ascii="Verdana" w:hAnsi="Verdana"/>
                <w:color w:val="FFFFFF" w:themeColor="background1"/>
                <w:sz w:val="20"/>
                <w:szCs w:val="20"/>
              </w:rPr>
              <w:t>Important Dates</w:t>
            </w:r>
          </w:p>
        </w:tc>
      </w:tr>
      <w:tr w:rsidR="00A04562" w:rsidRPr="00CD181A" w14:paraId="5F43C582" w14:textId="77777777" w:rsidTr="00C12A29">
        <w:trPr>
          <w:jc w:val="center"/>
        </w:trPr>
        <w:tc>
          <w:tcPr>
            <w:tcW w:w="805" w:type="dxa"/>
            <w:vMerge w:val="restart"/>
            <w:shd w:val="clear" w:color="auto" w:fill="FAF7E6"/>
            <w:textDirection w:val="btLr"/>
          </w:tcPr>
          <w:p w14:paraId="365CF145" w14:textId="77777777" w:rsidR="00A04562" w:rsidRPr="001F5C31" w:rsidRDefault="00A04562" w:rsidP="00A04562">
            <w:pPr>
              <w:spacing w:before="240"/>
              <w:ind w:left="113" w:right="113"/>
            </w:pPr>
            <w:r w:rsidRPr="001F5C31">
              <w:t>Unit 1: FOUNDATIONS</w:t>
            </w:r>
          </w:p>
        </w:tc>
        <w:tc>
          <w:tcPr>
            <w:tcW w:w="1180" w:type="dxa"/>
            <w:shd w:val="clear" w:color="auto" w:fill="FFFFFF" w:themeFill="background1"/>
          </w:tcPr>
          <w:p w14:paraId="00500E72" w14:textId="77777777" w:rsidR="00A04562" w:rsidRDefault="00A04562" w:rsidP="00A04562">
            <w:pPr>
              <w:spacing w:before="240"/>
              <w:jc w:val="center"/>
              <w:rPr>
                <w:b/>
                <w:bCs/>
                <w:sz w:val="20"/>
                <w:szCs w:val="20"/>
              </w:rPr>
            </w:pPr>
          </w:p>
          <w:p w14:paraId="1A46E8DC" w14:textId="77777777" w:rsidR="00A04562" w:rsidRDefault="00A04562" w:rsidP="00A04562">
            <w:pPr>
              <w:jc w:val="center"/>
              <w:rPr>
                <w:b/>
                <w:bCs/>
                <w:sz w:val="20"/>
                <w:szCs w:val="20"/>
              </w:rPr>
            </w:pPr>
            <w:r w:rsidRPr="007112A0">
              <w:rPr>
                <w:b/>
                <w:bCs/>
                <w:sz w:val="20"/>
                <w:szCs w:val="20"/>
              </w:rPr>
              <w:t>Week 1</w:t>
            </w:r>
            <w:r>
              <w:rPr>
                <w:b/>
                <w:bCs/>
                <w:sz w:val="20"/>
                <w:szCs w:val="20"/>
              </w:rPr>
              <w:t xml:space="preserve"> </w:t>
            </w:r>
          </w:p>
          <w:p w14:paraId="2D5FF14D" w14:textId="77777777" w:rsidR="00A04562" w:rsidRPr="007112A0" w:rsidRDefault="00A04562" w:rsidP="00A04562">
            <w:pPr>
              <w:jc w:val="center"/>
              <w:rPr>
                <w:b/>
                <w:bCs/>
                <w:sz w:val="20"/>
                <w:szCs w:val="20"/>
              </w:rPr>
            </w:pPr>
            <w:r w:rsidRPr="007112A0">
              <w:rPr>
                <w:b/>
                <w:bCs/>
                <w:sz w:val="20"/>
                <w:szCs w:val="20"/>
              </w:rPr>
              <w:t>8/2</w:t>
            </w:r>
            <w:r>
              <w:rPr>
                <w:b/>
                <w:bCs/>
                <w:sz w:val="20"/>
                <w:szCs w:val="20"/>
              </w:rPr>
              <w:t>3</w:t>
            </w:r>
            <w:r w:rsidRPr="007112A0">
              <w:rPr>
                <w:b/>
                <w:bCs/>
                <w:sz w:val="20"/>
                <w:szCs w:val="20"/>
              </w:rPr>
              <w:t xml:space="preserve"> &amp; 8/2</w:t>
            </w:r>
            <w:r>
              <w:rPr>
                <w:b/>
                <w:bCs/>
                <w:sz w:val="20"/>
                <w:szCs w:val="20"/>
              </w:rPr>
              <w:t>5</w:t>
            </w:r>
          </w:p>
          <w:p w14:paraId="5D4C66A0" w14:textId="77777777" w:rsidR="00A04562" w:rsidRPr="00CD181A" w:rsidRDefault="00A04562" w:rsidP="00A04562">
            <w:pPr>
              <w:spacing w:before="240"/>
              <w:jc w:val="center"/>
              <w:rPr>
                <w:b/>
                <w:bCs/>
                <w:sz w:val="20"/>
                <w:szCs w:val="20"/>
              </w:rPr>
            </w:pPr>
          </w:p>
        </w:tc>
        <w:tc>
          <w:tcPr>
            <w:tcW w:w="1430" w:type="dxa"/>
            <w:shd w:val="clear" w:color="auto" w:fill="FFFFFF" w:themeFill="background1"/>
          </w:tcPr>
          <w:p w14:paraId="5709E57C" w14:textId="77777777" w:rsidR="00A04562" w:rsidRPr="00CD181A" w:rsidRDefault="00A04562" w:rsidP="00A04562">
            <w:pPr>
              <w:rPr>
                <w:sz w:val="20"/>
                <w:szCs w:val="20"/>
              </w:rPr>
            </w:pPr>
          </w:p>
          <w:p w14:paraId="31B5AC53" w14:textId="77777777" w:rsidR="00A04562" w:rsidRPr="00CD181A" w:rsidRDefault="00A04562" w:rsidP="00A04562">
            <w:pPr>
              <w:rPr>
                <w:sz w:val="20"/>
                <w:szCs w:val="20"/>
              </w:rPr>
            </w:pPr>
          </w:p>
          <w:p w14:paraId="21A0C3AC" w14:textId="77777777" w:rsidR="00A04562" w:rsidRPr="00CD181A" w:rsidRDefault="00A04562" w:rsidP="00A04562">
            <w:pPr>
              <w:rPr>
                <w:sz w:val="20"/>
                <w:szCs w:val="20"/>
              </w:rPr>
            </w:pPr>
            <w:r w:rsidRPr="00CD181A">
              <w:rPr>
                <w:sz w:val="20"/>
                <w:szCs w:val="20"/>
              </w:rPr>
              <w:t>Foundations</w:t>
            </w:r>
          </w:p>
          <w:p w14:paraId="2F7F56F5" w14:textId="77777777" w:rsidR="00A04562" w:rsidRPr="00CD181A" w:rsidRDefault="00A04562" w:rsidP="00A04562">
            <w:pPr>
              <w:spacing w:before="240"/>
              <w:rPr>
                <w:sz w:val="20"/>
                <w:szCs w:val="20"/>
              </w:rPr>
            </w:pPr>
          </w:p>
        </w:tc>
        <w:tc>
          <w:tcPr>
            <w:tcW w:w="2350" w:type="dxa"/>
            <w:shd w:val="clear" w:color="auto" w:fill="FFFFFF" w:themeFill="background1"/>
          </w:tcPr>
          <w:p w14:paraId="4337B4B1" w14:textId="77777777" w:rsidR="00A04562" w:rsidRPr="00CD181A" w:rsidRDefault="00A04562" w:rsidP="00A04562">
            <w:pPr>
              <w:spacing w:before="240"/>
              <w:ind w:left="167" w:right="522"/>
              <w:contextualSpacing/>
              <w:rPr>
                <w:rFonts w:asciiTheme="majorHAnsi" w:hAnsiTheme="majorHAnsi" w:cstheme="majorHAnsi"/>
                <w:sz w:val="20"/>
                <w:szCs w:val="20"/>
              </w:rPr>
            </w:pPr>
          </w:p>
          <w:p w14:paraId="4B1BD346" w14:textId="77777777" w:rsidR="00A04562" w:rsidRPr="00CD181A" w:rsidRDefault="00A04562" w:rsidP="00A04562">
            <w:pPr>
              <w:numPr>
                <w:ilvl w:val="0"/>
                <w:numId w:val="9"/>
              </w:numPr>
              <w:spacing w:before="240"/>
              <w:ind w:left="167" w:right="522" w:hanging="167"/>
              <w:contextualSpacing/>
              <w:rPr>
                <w:rFonts w:asciiTheme="majorHAnsi" w:hAnsiTheme="majorHAnsi" w:cstheme="majorHAnsi"/>
                <w:sz w:val="20"/>
                <w:szCs w:val="20"/>
              </w:rPr>
            </w:pPr>
            <w:r w:rsidRPr="00CD181A">
              <w:rPr>
                <w:rFonts w:asciiTheme="majorHAnsi" w:hAnsiTheme="majorHAnsi" w:cstheme="majorHAnsi"/>
                <w:sz w:val="20"/>
                <w:szCs w:val="20"/>
              </w:rPr>
              <w:t>Syllabus</w:t>
            </w:r>
          </w:p>
          <w:p w14:paraId="058510A1" w14:textId="77777777" w:rsidR="00A04562" w:rsidRPr="00CD181A" w:rsidRDefault="00A04562" w:rsidP="00A04562">
            <w:pPr>
              <w:spacing w:before="240"/>
              <w:ind w:right="522"/>
              <w:rPr>
                <w:rFonts w:asciiTheme="majorHAnsi" w:hAnsiTheme="majorHAnsi" w:cstheme="majorHAnsi"/>
                <w:sz w:val="20"/>
                <w:szCs w:val="20"/>
              </w:rPr>
            </w:pPr>
          </w:p>
        </w:tc>
        <w:tc>
          <w:tcPr>
            <w:tcW w:w="2790" w:type="dxa"/>
            <w:shd w:val="clear" w:color="auto" w:fill="FFFFFF" w:themeFill="background1"/>
          </w:tcPr>
          <w:p w14:paraId="5CDBAF0D" w14:textId="77777777" w:rsidR="00A04562" w:rsidRPr="00CD181A" w:rsidRDefault="00A04562" w:rsidP="00A04562">
            <w:pPr>
              <w:spacing w:before="240"/>
              <w:ind w:left="75"/>
              <w:rPr>
                <w:rFonts w:asciiTheme="majorHAnsi" w:hAnsiTheme="majorHAnsi" w:cstheme="majorHAnsi"/>
                <w:sz w:val="20"/>
                <w:szCs w:val="20"/>
              </w:rPr>
            </w:pPr>
            <w:r w:rsidRPr="00CD181A">
              <w:rPr>
                <w:rFonts w:asciiTheme="majorHAnsi" w:hAnsiTheme="majorHAnsi" w:cstheme="majorHAnsi"/>
                <w:sz w:val="20"/>
                <w:szCs w:val="20"/>
              </w:rPr>
              <w:t>TAKE: Semester Start Survey</w:t>
            </w:r>
          </w:p>
          <w:p w14:paraId="72D77942" w14:textId="77777777" w:rsidR="00A04562" w:rsidRPr="00CD181A" w:rsidRDefault="00A04562" w:rsidP="00A04562">
            <w:pPr>
              <w:ind w:left="75"/>
              <w:rPr>
                <w:rFonts w:asciiTheme="majorHAnsi" w:hAnsiTheme="majorHAnsi" w:cstheme="majorHAnsi"/>
                <w:sz w:val="20"/>
                <w:szCs w:val="20"/>
              </w:rPr>
            </w:pPr>
            <w:r w:rsidRPr="00CD181A">
              <w:rPr>
                <w:rFonts w:asciiTheme="majorHAnsi" w:hAnsiTheme="majorHAnsi" w:cstheme="majorHAnsi"/>
                <w:sz w:val="20"/>
                <w:szCs w:val="20"/>
              </w:rPr>
              <w:t>JOURNAL 1: Big Problem</w:t>
            </w:r>
          </w:p>
        </w:tc>
        <w:tc>
          <w:tcPr>
            <w:tcW w:w="2160" w:type="dxa"/>
            <w:shd w:val="clear" w:color="auto" w:fill="FFFFFF" w:themeFill="background1"/>
          </w:tcPr>
          <w:p w14:paraId="4F53DCA0" w14:textId="5032C049" w:rsidR="00A04562" w:rsidRPr="00F87898" w:rsidRDefault="00A04562" w:rsidP="00A04562">
            <w:pPr>
              <w:spacing w:before="240"/>
              <w:rPr>
                <w:color w:val="1F3864" w:themeColor="accent1" w:themeShade="80"/>
                <w:sz w:val="20"/>
                <w:szCs w:val="20"/>
              </w:rPr>
            </w:pPr>
            <w:r w:rsidRPr="00F87898">
              <w:rPr>
                <w:b/>
                <w:bCs/>
                <w:color w:val="1F3864" w:themeColor="accent1" w:themeShade="80"/>
                <w:sz w:val="20"/>
                <w:szCs w:val="20"/>
              </w:rPr>
              <w:t xml:space="preserve">TAKE &amp; JOURNAL due: </w:t>
            </w:r>
            <w:r w:rsidR="00C12A29">
              <w:rPr>
                <w:b/>
                <w:bCs/>
                <w:color w:val="1F3864" w:themeColor="accent1" w:themeShade="80"/>
                <w:sz w:val="20"/>
                <w:szCs w:val="20"/>
              </w:rPr>
              <w:t>Tue</w:t>
            </w:r>
            <w:r w:rsidRPr="00F87898">
              <w:rPr>
                <w:b/>
                <w:bCs/>
                <w:color w:val="1F3864" w:themeColor="accent1" w:themeShade="80"/>
                <w:sz w:val="20"/>
                <w:szCs w:val="20"/>
              </w:rPr>
              <w:t xml:space="preserve"> 8/30 10:00am</w:t>
            </w:r>
          </w:p>
        </w:tc>
      </w:tr>
      <w:tr w:rsidR="00A04562" w:rsidRPr="00CD181A" w14:paraId="0AF67030" w14:textId="77777777" w:rsidTr="00C12A29">
        <w:trPr>
          <w:trHeight w:val="1592"/>
          <w:jc w:val="center"/>
        </w:trPr>
        <w:tc>
          <w:tcPr>
            <w:tcW w:w="805" w:type="dxa"/>
            <w:vMerge/>
            <w:shd w:val="clear" w:color="auto" w:fill="FAF7E6"/>
          </w:tcPr>
          <w:p w14:paraId="45FCEED5" w14:textId="77777777" w:rsidR="00A04562" w:rsidRPr="001F5C31" w:rsidRDefault="00A04562" w:rsidP="00A04562"/>
        </w:tc>
        <w:tc>
          <w:tcPr>
            <w:tcW w:w="1180" w:type="dxa"/>
            <w:shd w:val="clear" w:color="auto" w:fill="FFFFFF" w:themeFill="background1"/>
          </w:tcPr>
          <w:p w14:paraId="54B8F3B7" w14:textId="77777777" w:rsidR="00A04562" w:rsidRDefault="00A04562" w:rsidP="00A04562">
            <w:pPr>
              <w:jc w:val="center"/>
              <w:rPr>
                <w:b/>
                <w:bCs/>
                <w:sz w:val="20"/>
                <w:szCs w:val="20"/>
              </w:rPr>
            </w:pPr>
          </w:p>
          <w:p w14:paraId="566A903E" w14:textId="77777777" w:rsidR="00A04562" w:rsidRPr="007112A0" w:rsidRDefault="00A04562" w:rsidP="00A04562">
            <w:pPr>
              <w:jc w:val="center"/>
              <w:rPr>
                <w:b/>
                <w:bCs/>
                <w:sz w:val="20"/>
                <w:szCs w:val="20"/>
              </w:rPr>
            </w:pPr>
            <w:r w:rsidRPr="007112A0">
              <w:rPr>
                <w:b/>
                <w:bCs/>
                <w:sz w:val="20"/>
                <w:szCs w:val="20"/>
              </w:rPr>
              <w:t>Week 2</w:t>
            </w:r>
          </w:p>
          <w:p w14:paraId="512C6F6B" w14:textId="77777777" w:rsidR="00A04562" w:rsidRPr="007112A0" w:rsidRDefault="00A04562" w:rsidP="00A04562">
            <w:pPr>
              <w:jc w:val="center"/>
              <w:rPr>
                <w:b/>
                <w:bCs/>
                <w:sz w:val="20"/>
                <w:szCs w:val="20"/>
              </w:rPr>
            </w:pPr>
            <w:r w:rsidRPr="007112A0">
              <w:rPr>
                <w:b/>
                <w:bCs/>
                <w:sz w:val="20"/>
                <w:szCs w:val="20"/>
              </w:rPr>
              <w:t>8/</w:t>
            </w:r>
            <w:r>
              <w:rPr>
                <w:b/>
                <w:bCs/>
                <w:sz w:val="20"/>
                <w:szCs w:val="20"/>
              </w:rPr>
              <w:t>30</w:t>
            </w:r>
            <w:r w:rsidRPr="007112A0">
              <w:rPr>
                <w:b/>
                <w:bCs/>
                <w:sz w:val="20"/>
                <w:szCs w:val="20"/>
              </w:rPr>
              <w:t xml:space="preserve"> &amp; </w:t>
            </w:r>
            <w:r>
              <w:rPr>
                <w:b/>
                <w:bCs/>
                <w:sz w:val="20"/>
                <w:szCs w:val="20"/>
              </w:rPr>
              <w:t>9</w:t>
            </w:r>
            <w:r w:rsidRPr="007112A0">
              <w:rPr>
                <w:b/>
                <w:bCs/>
                <w:sz w:val="20"/>
                <w:szCs w:val="20"/>
              </w:rPr>
              <w:t>/1</w:t>
            </w:r>
          </w:p>
          <w:p w14:paraId="6E7F67BF" w14:textId="77777777" w:rsidR="00A04562" w:rsidRPr="00CD181A" w:rsidRDefault="00A04562" w:rsidP="00A04562">
            <w:pPr>
              <w:jc w:val="center"/>
              <w:rPr>
                <w:b/>
                <w:bCs/>
                <w:sz w:val="20"/>
                <w:szCs w:val="20"/>
              </w:rPr>
            </w:pPr>
          </w:p>
        </w:tc>
        <w:tc>
          <w:tcPr>
            <w:tcW w:w="1430" w:type="dxa"/>
            <w:shd w:val="clear" w:color="auto" w:fill="FFFFFF" w:themeFill="background1"/>
          </w:tcPr>
          <w:p w14:paraId="28BC02CC" w14:textId="77777777" w:rsidR="00A04562" w:rsidRPr="00CD181A" w:rsidRDefault="00A04562" w:rsidP="00A04562">
            <w:pPr>
              <w:rPr>
                <w:sz w:val="20"/>
                <w:szCs w:val="20"/>
              </w:rPr>
            </w:pPr>
          </w:p>
          <w:p w14:paraId="4FC4220D" w14:textId="77777777" w:rsidR="00A04562" w:rsidRPr="00CD181A" w:rsidRDefault="00A04562" w:rsidP="00A04562">
            <w:pPr>
              <w:rPr>
                <w:sz w:val="20"/>
                <w:szCs w:val="20"/>
              </w:rPr>
            </w:pPr>
            <w:r w:rsidRPr="00CD181A">
              <w:rPr>
                <w:sz w:val="20"/>
                <w:szCs w:val="20"/>
              </w:rPr>
              <w:t>Research Methods</w:t>
            </w:r>
          </w:p>
          <w:p w14:paraId="325B33AD" w14:textId="77777777" w:rsidR="00A04562" w:rsidRPr="00CD181A" w:rsidRDefault="00A04562" w:rsidP="00A04562">
            <w:pPr>
              <w:keepNext/>
              <w:keepLines/>
              <w:outlineLvl w:val="4"/>
              <w:rPr>
                <w:rFonts w:asciiTheme="majorHAnsi" w:eastAsiaTheme="majorEastAsia" w:hAnsiTheme="majorHAnsi" w:cstheme="majorBidi"/>
                <w:i/>
                <w:iCs/>
                <w:color w:val="0D0D0D" w:themeColor="text1" w:themeTint="F2"/>
                <w:sz w:val="20"/>
                <w:szCs w:val="20"/>
              </w:rPr>
            </w:pPr>
          </w:p>
        </w:tc>
        <w:tc>
          <w:tcPr>
            <w:tcW w:w="2350" w:type="dxa"/>
            <w:shd w:val="clear" w:color="auto" w:fill="FFFFFF" w:themeFill="background1"/>
          </w:tcPr>
          <w:p w14:paraId="6FDA3D5A" w14:textId="77777777" w:rsidR="00A04562" w:rsidRPr="00CD181A" w:rsidRDefault="00A04562" w:rsidP="00A04562">
            <w:pPr>
              <w:numPr>
                <w:ilvl w:val="0"/>
                <w:numId w:val="9"/>
              </w:numPr>
              <w:ind w:left="167" w:right="522" w:hanging="180"/>
              <w:contextualSpacing/>
              <w:rPr>
                <w:rFonts w:asciiTheme="majorHAnsi" w:hAnsiTheme="majorHAnsi" w:cstheme="majorHAnsi"/>
                <w:sz w:val="20"/>
                <w:szCs w:val="20"/>
              </w:rPr>
            </w:pPr>
            <w:r w:rsidRPr="00CD181A">
              <w:rPr>
                <w:rFonts w:asciiTheme="majorHAnsi" w:hAnsiTheme="majorHAnsi" w:cstheme="majorHAnsi"/>
                <w:sz w:val="20"/>
                <w:szCs w:val="20"/>
              </w:rPr>
              <w:t>Why Science</w:t>
            </w:r>
          </w:p>
          <w:p w14:paraId="227086CE" w14:textId="77777777" w:rsidR="00A04562" w:rsidRPr="00CD181A" w:rsidRDefault="00A04562" w:rsidP="00A04562">
            <w:pPr>
              <w:numPr>
                <w:ilvl w:val="0"/>
                <w:numId w:val="9"/>
              </w:numPr>
              <w:ind w:left="167" w:right="522" w:hanging="180"/>
              <w:contextualSpacing/>
              <w:rPr>
                <w:rFonts w:asciiTheme="majorHAnsi" w:hAnsiTheme="majorHAnsi" w:cstheme="majorHAnsi"/>
                <w:sz w:val="20"/>
                <w:szCs w:val="20"/>
              </w:rPr>
            </w:pPr>
            <w:r w:rsidRPr="00CD181A">
              <w:rPr>
                <w:rFonts w:asciiTheme="majorHAnsi" w:hAnsiTheme="majorHAnsi" w:cstheme="majorHAnsi"/>
                <w:sz w:val="20"/>
                <w:szCs w:val="20"/>
              </w:rPr>
              <w:t>Research Designs</w:t>
            </w:r>
          </w:p>
          <w:p w14:paraId="51F04FE5" w14:textId="77777777" w:rsidR="00A04562" w:rsidRPr="00CD181A" w:rsidRDefault="00A04562" w:rsidP="00A04562">
            <w:pPr>
              <w:numPr>
                <w:ilvl w:val="0"/>
                <w:numId w:val="9"/>
              </w:numPr>
              <w:ind w:left="167" w:right="522" w:hanging="180"/>
              <w:contextualSpacing/>
              <w:rPr>
                <w:rFonts w:asciiTheme="majorHAnsi" w:hAnsiTheme="majorHAnsi" w:cstheme="majorHAnsi"/>
                <w:sz w:val="20"/>
                <w:szCs w:val="20"/>
              </w:rPr>
            </w:pPr>
            <w:r w:rsidRPr="00CD181A">
              <w:rPr>
                <w:rFonts w:asciiTheme="majorHAnsi" w:hAnsiTheme="majorHAnsi" w:cstheme="majorHAnsi"/>
                <w:sz w:val="20"/>
                <w:szCs w:val="20"/>
              </w:rPr>
              <w:t>Conducting Psychology Research in the Real World</w:t>
            </w:r>
          </w:p>
        </w:tc>
        <w:tc>
          <w:tcPr>
            <w:tcW w:w="2790" w:type="dxa"/>
            <w:shd w:val="clear" w:color="auto" w:fill="FFFFFF" w:themeFill="background1"/>
          </w:tcPr>
          <w:p w14:paraId="0B35F3D7" w14:textId="77777777" w:rsidR="00A04562" w:rsidRPr="00CD181A" w:rsidRDefault="00A04562" w:rsidP="00A04562">
            <w:pPr>
              <w:spacing w:before="240"/>
              <w:ind w:left="75"/>
              <w:rPr>
                <w:rFonts w:asciiTheme="majorHAnsi" w:hAnsiTheme="majorHAnsi" w:cstheme="majorHAnsi"/>
                <w:sz w:val="20"/>
                <w:szCs w:val="20"/>
              </w:rPr>
            </w:pPr>
            <w:r w:rsidRPr="00CD181A">
              <w:rPr>
                <w:rFonts w:asciiTheme="majorHAnsi" w:hAnsiTheme="majorHAnsi" w:cstheme="majorHAnsi"/>
                <w:sz w:val="20"/>
                <w:szCs w:val="20"/>
              </w:rPr>
              <w:t>TAKE: Unit 1 Quizzes</w:t>
            </w:r>
          </w:p>
          <w:p w14:paraId="2FD824F2" w14:textId="77777777" w:rsidR="00A04562" w:rsidRPr="00CD181A" w:rsidRDefault="00A04562" w:rsidP="00A04562">
            <w:pPr>
              <w:ind w:left="75"/>
              <w:rPr>
                <w:rFonts w:asciiTheme="majorHAnsi" w:hAnsiTheme="majorHAnsi" w:cstheme="majorHAnsi"/>
                <w:sz w:val="20"/>
                <w:szCs w:val="20"/>
              </w:rPr>
            </w:pPr>
            <w:r w:rsidRPr="00CD181A">
              <w:rPr>
                <w:rFonts w:asciiTheme="majorHAnsi" w:hAnsiTheme="majorHAnsi" w:cstheme="majorHAnsi"/>
                <w:sz w:val="20"/>
                <w:szCs w:val="20"/>
              </w:rPr>
              <w:t>JOURNAL 2: Unit Reflection</w:t>
            </w:r>
          </w:p>
          <w:p w14:paraId="120E2757" w14:textId="77777777" w:rsidR="00A04562" w:rsidRPr="00CD181A" w:rsidRDefault="00A04562" w:rsidP="00A04562">
            <w:pPr>
              <w:ind w:left="75"/>
              <w:rPr>
                <w:rFonts w:asciiTheme="majorHAnsi" w:hAnsiTheme="majorHAnsi" w:cstheme="majorHAnsi"/>
                <w:sz w:val="20"/>
                <w:szCs w:val="20"/>
              </w:rPr>
            </w:pPr>
            <w:r w:rsidRPr="00CD181A">
              <w:rPr>
                <w:rFonts w:asciiTheme="majorHAnsi" w:hAnsiTheme="majorHAnsi" w:cstheme="majorHAnsi"/>
                <w:sz w:val="20"/>
                <w:szCs w:val="20"/>
              </w:rPr>
              <w:t>JOIN: GroupMe with your Learning Assistant (LA).</w:t>
            </w:r>
          </w:p>
        </w:tc>
        <w:tc>
          <w:tcPr>
            <w:tcW w:w="2160" w:type="dxa"/>
            <w:shd w:val="clear" w:color="auto" w:fill="FFFFFF" w:themeFill="background1"/>
          </w:tcPr>
          <w:p w14:paraId="4407FCC3" w14:textId="77777777" w:rsidR="00A04562" w:rsidRPr="00F87898" w:rsidRDefault="00A04562" w:rsidP="00A04562">
            <w:pPr>
              <w:rPr>
                <w:b/>
                <w:bCs/>
                <w:color w:val="1F3864" w:themeColor="accent1" w:themeShade="80"/>
                <w:sz w:val="20"/>
                <w:szCs w:val="20"/>
              </w:rPr>
            </w:pPr>
            <w:r w:rsidRPr="00F87898">
              <w:rPr>
                <w:b/>
                <w:bCs/>
                <w:color w:val="1F3864" w:themeColor="accent1" w:themeShade="80"/>
                <w:sz w:val="20"/>
                <w:szCs w:val="20"/>
              </w:rPr>
              <w:t>TAKE &amp; JOURNAL due:</w:t>
            </w:r>
          </w:p>
          <w:p w14:paraId="01789B9C" w14:textId="3F51E96B" w:rsidR="00A04562" w:rsidRPr="00F87898" w:rsidRDefault="00A04562" w:rsidP="00A04562">
            <w:pPr>
              <w:rPr>
                <w:color w:val="1F3864" w:themeColor="accent1" w:themeShade="80"/>
                <w:sz w:val="20"/>
                <w:szCs w:val="20"/>
              </w:rPr>
            </w:pPr>
            <w:r w:rsidRPr="00F87898">
              <w:rPr>
                <w:b/>
                <w:bCs/>
                <w:color w:val="1F3864" w:themeColor="accent1" w:themeShade="80"/>
                <w:sz w:val="20"/>
                <w:szCs w:val="20"/>
              </w:rPr>
              <w:t>Wed 9/</w:t>
            </w:r>
            <w:r w:rsidR="001A3274" w:rsidRPr="00F87898">
              <w:rPr>
                <w:b/>
                <w:bCs/>
                <w:color w:val="1F3864" w:themeColor="accent1" w:themeShade="80"/>
                <w:sz w:val="20"/>
                <w:szCs w:val="20"/>
              </w:rPr>
              <w:t>6</w:t>
            </w:r>
            <w:r w:rsidRPr="00F87898">
              <w:rPr>
                <w:b/>
                <w:bCs/>
                <w:color w:val="1F3864" w:themeColor="accent1" w:themeShade="80"/>
                <w:sz w:val="20"/>
                <w:szCs w:val="20"/>
              </w:rPr>
              <w:t xml:space="preserve"> 10:00am</w:t>
            </w:r>
          </w:p>
        </w:tc>
      </w:tr>
      <w:tr w:rsidR="00A04562" w:rsidRPr="00CD181A" w14:paraId="5290370D" w14:textId="77777777" w:rsidTr="00C12A29">
        <w:trPr>
          <w:jc w:val="center"/>
        </w:trPr>
        <w:tc>
          <w:tcPr>
            <w:tcW w:w="805" w:type="dxa"/>
            <w:vMerge w:val="restart"/>
            <w:shd w:val="clear" w:color="auto" w:fill="FAF7E6"/>
            <w:textDirection w:val="btLr"/>
          </w:tcPr>
          <w:p w14:paraId="2B3AA3FA" w14:textId="77777777" w:rsidR="00A04562" w:rsidRPr="001F5C31" w:rsidRDefault="00A04562" w:rsidP="00A04562">
            <w:pPr>
              <w:ind w:left="113" w:right="113"/>
            </w:pPr>
            <w:r w:rsidRPr="001F5C31">
              <w:t>Unit 2: COGNITIVE &amp; BIOLOGICAL BASES OF BEHAVIOR</w:t>
            </w:r>
          </w:p>
        </w:tc>
        <w:tc>
          <w:tcPr>
            <w:tcW w:w="1180" w:type="dxa"/>
            <w:shd w:val="clear" w:color="auto" w:fill="FFFFFF" w:themeFill="background1"/>
          </w:tcPr>
          <w:p w14:paraId="30BB2DFE" w14:textId="77777777" w:rsidR="00A04562" w:rsidRDefault="00A04562" w:rsidP="00A04562">
            <w:pPr>
              <w:jc w:val="center"/>
              <w:rPr>
                <w:b/>
                <w:bCs/>
                <w:sz w:val="20"/>
                <w:szCs w:val="20"/>
              </w:rPr>
            </w:pPr>
          </w:p>
          <w:p w14:paraId="17E0461D" w14:textId="77777777" w:rsidR="00A04562" w:rsidRPr="007112A0" w:rsidRDefault="00A04562" w:rsidP="00A04562">
            <w:pPr>
              <w:jc w:val="center"/>
              <w:rPr>
                <w:b/>
                <w:bCs/>
                <w:sz w:val="20"/>
                <w:szCs w:val="20"/>
              </w:rPr>
            </w:pPr>
            <w:r w:rsidRPr="007112A0">
              <w:rPr>
                <w:b/>
                <w:bCs/>
                <w:sz w:val="20"/>
                <w:szCs w:val="20"/>
              </w:rPr>
              <w:t>Week 3</w:t>
            </w:r>
          </w:p>
          <w:p w14:paraId="11EE7C09" w14:textId="77777777" w:rsidR="00A04562" w:rsidRPr="007112A0" w:rsidRDefault="00A04562" w:rsidP="00A04562">
            <w:pPr>
              <w:jc w:val="center"/>
              <w:rPr>
                <w:b/>
                <w:bCs/>
                <w:sz w:val="20"/>
                <w:szCs w:val="20"/>
              </w:rPr>
            </w:pPr>
            <w:r w:rsidRPr="00C12A29">
              <w:rPr>
                <w:bCs/>
                <w:color w:val="1F3864" w:themeColor="accent1" w:themeShade="80"/>
                <w:sz w:val="20"/>
                <w:szCs w:val="20"/>
              </w:rPr>
              <w:t>9/6</w:t>
            </w:r>
            <w:r>
              <w:rPr>
                <w:b/>
                <w:bCs/>
                <w:i/>
                <w:iCs/>
                <w:color w:val="1F3864" w:themeColor="accent1" w:themeShade="80"/>
                <w:sz w:val="20"/>
                <w:szCs w:val="20"/>
              </w:rPr>
              <w:t xml:space="preserve"> - </w:t>
            </w:r>
            <w:r w:rsidRPr="007112A0">
              <w:rPr>
                <w:b/>
                <w:bCs/>
                <w:sz w:val="20"/>
                <w:szCs w:val="20"/>
              </w:rPr>
              <w:t>9/</w:t>
            </w:r>
            <w:r>
              <w:rPr>
                <w:b/>
                <w:bCs/>
                <w:sz w:val="20"/>
                <w:szCs w:val="20"/>
              </w:rPr>
              <w:t>8</w:t>
            </w:r>
          </w:p>
          <w:p w14:paraId="5ABCC4E8" w14:textId="77777777" w:rsidR="00A04562" w:rsidRPr="00CD181A" w:rsidRDefault="00A04562" w:rsidP="00A04562">
            <w:pPr>
              <w:jc w:val="center"/>
              <w:rPr>
                <w:b/>
                <w:bCs/>
                <w:sz w:val="20"/>
                <w:szCs w:val="20"/>
              </w:rPr>
            </w:pPr>
          </w:p>
        </w:tc>
        <w:tc>
          <w:tcPr>
            <w:tcW w:w="1430" w:type="dxa"/>
            <w:shd w:val="clear" w:color="auto" w:fill="FFFFFF" w:themeFill="background1"/>
          </w:tcPr>
          <w:p w14:paraId="16DAE54E" w14:textId="77777777" w:rsidR="00A04562" w:rsidRPr="00CD181A" w:rsidRDefault="00A04562" w:rsidP="00A04562">
            <w:pPr>
              <w:rPr>
                <w:sz w:val="20"/>
                <w:szCs w:val="20"/>
              </w:rPr>
            </w:pPr>
          </w:p>
          <w:p w14:paraId="669B9FD3" w14:textId="77777777" w:rsidR="00A04562" w:rsidRPr="00CD181A" w:rsidRDefault="00A04562" w:rsidP="00A04562">
            <w:pPr>
              <w:rPr>
                <w:sz w:val="20"/>
                <w:szCs w:val="20"/>
              </w:rPr>
            </w:pPr>
            <w:r w:rsidRPr="00CD181A">
              <w:rPr>
                <w:sz w:val="20"/>
                <w:szCs w:val="20"/>
              </w:rPr>
              <w:t>Cognitive Psychology</w:t>
            </w:r>
          </w:p>
          <w:p w14:paraId="7B4F4E38" w14:textId="77777777" w:rsidR="00A04562" w:rsidRPr="00CD181A" w:rsidRDefault="00A04562" w:rsidP="00A04562">
            <w:pPr>
              <w:keepNext/>
              <w:keepLines/>
              <w:outlineLvl w:val="2"/>
              <w:rPr>
                <w:rFonts w:asciiTheme="majorHAnsi" w:eastAsiaTheme="majorEastAsia" w:hAnsiTheme="majorHAnsi" w:cstheme="majorBidi"/>
                <w:color w:val="0D0D0D" w:themeColor="text1" w:themeTint="F2"/>
                <w:sz w:val="20"/>
                <w:szCs w:val="20"/>
              </w:rPr>
            </w:pPr>
          </w:p>
        </w:tc>
        <w:tc>
          <w:tcPr>
            <w:tcW w:w="2350" w:type="dxa"/>
            <w:shd w:val="clear" w:color="auto" w:fill="FFFFFF" w:themeFill="background1"/>
          </w:tcPr>
          <w:p w14:paraId="2C78C21E" w14:textId="77777777" w:rsidR="00A04562" w:rsidRPr="00CD181A" w:rsidRDefault="00A04562" w:rsidP="00A04562">
            <w:pPr>
              <w:numPr>
                <w:ilvl w:val="0"/>
                <w:numId w:val="9"/>
              </w:numPr>
              <w:spacing w:before="240"/>
              <w:ind w:left="167" w:right="522" w:hanging="180"/>
              <w:contextualSpacing/>
              <w:rPr>
                <w:rFonts w:asciiTheme="majorHAnsi" w:hAnsiTheme="majorHAnsi" w:cstheme="majorHAnsi"/>
                <w:sz w:val="20"/>
                <w:szCs w:val="20"/>
              </w:rPr>
            </w:pPr>
            <w:r w:rsidRPr="00CD181A">
              <w:rPr>
                <w:rFonts w:asciiTheme="majorHAnsi" w:hAnsiTheme="majorHAnsi" w:cstheme="majorHAnsi"/>
                <w:sz w:val="20"/>
                <w:szCs w:val="20"/>
              </w:rPr>
              <w:t>Memory</w:t>
            </w:r>
          </w:p>
          <w:p w14:paraId="2FBBB178" w14:textId="77777777" w:rsidR="00A04562" w:rsidRPr="00CD181A" w:rsidRDefault="00A04562" w:rsidP="00A04562">
            <w:pPr>
              <w:ind w:left="167" w:right="522" w:hanging="180"/>
              <w:rPr>
                <w:rFonts w:asciiTheme="majorHAnsi" w:hAnsiTheme="majorHAnsi" w:cstheme="majorHAnsi"/>
                <w:sz w:val="20"/>
                <w:szCs w:val="20"/>
              </w:rPr>
            </w:pPr>
          </w:p>
        </w:tc>
        <w:tc>
          <w:tcPr>
            <w:tcW w:w="2790" w:type="dxa"/>
            <w:shd w:val="clear" w:color="auto" w:fill="FFFFFF" w:themeFill="background1"/>
          </w:tcPr>
          <w:p w14:paraId="4E9427C1" w14:textId="77777777" w:rsidR="00A04562" w:rsidRPr="00CD181A" w:rsidRDefault="00A04562" w:rsidP="00A04562">
            <w:pPr>
              <w:ind w:left="75"/>
              <w:rPr>
                <w:rFonts w:asciiTheme="majorHAnsi" w:hAnsiTheme="majorHAnsi" w:cstheme="majorHAnsi"/>
                <w:b/>
                <w:bCs/>
                <w:color w:val="833C0B" w:themeColor="accent2" w:themeShade="80"/>
                <w:sz w:val="20"/>
                <w:szCs w:val="20"/>
              </w:rPr>
            </w:pPr>
          </w:p>
          <w:p w14:paraId="24C5E4D1" w14:textId="76090A49" w:rsidR="00A04562" w:rsidRPr="00CD181A" w:rsidRDefault="00A04562" w:rsidP="00A04562">
            <w:pPr>
              <w:ind w:left="75"/>
              <w:rPr>
                <w:rFonts w:asciiTheme="majorHAnsi" w:hAnsiTheme="majorHAnsi" w:cstheme="majorHAnsi"/>
                <w:b/>
                <w:bCs/>
                <w:color w:val="833C0B" w:themeColor="accent2" w:themeShade="80"/>
                <w:sz w:val="20"/>
                <w:szCs w:val="20"/>
              </w:rPr>
            </w:pPr>
            <w:r w:rsidRPr="00F87898">
              <w:rPr>
                <w:rFonts w:asciiTheme="majorHAnsi" w:hAnsiTheme="majorHAnsi" w:cstheme="majorHAnsi"/>
                <w:b/>
                <w:bCs/>
                <w:color w:val="1F3864" w:themeColor="accent1" w:themeShade="80"/>
                <w:sz w:val="20"/>
                <w:szCs w:val="20"/>
              </w:rPr>
              <w:t>UNIT 1 CHECKPOINT in class 9/</w:t>
            </w:r>
            <w:r w:rsidR="001A3274" w:rsidRPr="00F87898">
              <w:rPr>
                <w:rFonts w:asciiTheme="majorHAnsi" w:hAnsiTheme="majorHAnsi" w:cstheme="majorHAnsi"/>
                <w:b/>
                <w:bCs/>
                <w:color w:val="1F3864" w:themeColor="accent1" w:themeShade="80"/>
                <w:sz w:val="20"/>
                <w:szCs w:val="20"/>
              </w:rPr>
              <w:t>6</w:t>
            </w:r>
            <w:r w:rsidRPr="00F87898">
              <w:rPr>
                <w:rFonts w:asciiTheme="majorHAnsi" w:hAnsiTheme="majorHAnsi" w:cstheme="majorHAnsi"/>
                <w:b/>
                <w:bCs/>
                <w:color w:val="1F3864" w:themeColor="accent1" w:themeShade="80"/>
                <w:sz w:val="20"/>
                <w:szCs w:val="20"/>
              </w:rPr>
              <w:t>.</w:t>
            </w:r>
            <w:r w:rsidRPr="00CD181A">
              <w:rPr>
                <w:rFonts w:asciiTheme="majorHAnsi" w:hAnsiTheme="majorHAnsi" w:cstheme="majorHAnsi"/>
                <w:b/>
                <w:bCs/>
                <w:color w:val="833C0B" w:themeColor="accent2" w:themeShade="80"/>
                <w:sz w:val="20"/>
                <w:szCs w:val="20"/>
              </w:rPr>
              <w:t xml:space="preserve"> </w:t>
            </w:r>
          </w:p>
          <w:p w14:paraId="56E7E743" w14:textId="77777777" w:rsidR="00A04562" w:rsidRPr="00CD181A" w:rsidRDefault="00A04562" w:rsidP="00A04562">
            <w:pPr>
              <w:ind w:left="75"/>
              <w:rPr>
                <w:rFonts w:asciiTheme="majorHAnsi" w:hAnsiTheme="majorHAnsi" w:cstheme="majorHAnsi"/>
                <w:sz w:val="20"/>
                <w:szCs w:val="20"/>
              </w:rPr>
            </w:pPr>
            <w:r w:rsidRPr="00CD181A">
              <w:rPr>
                <w:rFonts w:asciiTheme="majorHAnsi" w:hAnsiTheme="majorHAnsi" w:cstheme="majorHAnsi"/>
                <w:sz w:val="20"/>
                <w:szCs w:val="20"/>
              </w:rPr>
              <w:t>TAKE: Memory Quiz</w:t>
            </w:r>
          </w:p>
          <w:p w14:paraId="199FDE2B" w14:textId="77777777" w:rsidR="00A04562" w:rsidRPr="00CD181A" w:rsidRDefault="00A04562" w:rsidP="00A04562">
            <w:pPr>
              <w:ind w:left="75"/>
              <w:rPr>
                <w:rFonts w:asciiTheme="majorHAnsi" w:hAnsiTheme="majorHAnsi" w:cstheme="majorHAnsi"/>
                <w:sz w:val="20"/>
                <w:szCs w:val="20"/>
              </w:rPr>
            </w:pPr>
            <w:r w:rsidRPr="00CD181A">
              <w:rPr>
                <w:rFonts w:asciiTheme="majorHAnsi" w:hAnsiTheme="majorHAnsi" w:cstheme="majorHAnsi"/>
                <w:sz w:val="20"/>
                <w:szCs w:val="20"/>
              </w:rPr>
              <w:t>JOURNAL 3: Study Plan</w:t>
            </w:r>
          </w:p>
        </w:tc>
        <w:tc>
          <w:tcPr>
            <w:tcW w:w="2160" w:type="dxa"/>
            <w:shd w:val="clear" w:color="auto" w:fill="FFFFFF" w:themeFill="background1"/>
          </w:tcPr>
          <w:p w14:paraId="251ACF85" w14:textId="77777777" w:rsidR="00A04562" w:rsidRPr="00F87898" w:rsidRDefault="00A04562" w:rsidP="00A04562">
            <w:pPr>
              <w:rPr>
                <w:b/>
                <w:bCs/>
                <w:color w:val="1F3864" w:themeColor="accent1" w:themeShade="80"/>
                <w:sz w:val="20"/>
                <w:szCs w:val="20"/>
              </w:rPr>
            </w:pPr>
          </w:p>
          <w:p w14:paraId="1097E820" w14:textId="77777777" w:rsidR="00A04562" w:rsidRPr="00F87898" w:rsidRDefault="00A04562" w:rsidP="00A04562">
            <w:pPr>
              <w:rPr>
                <w:b/>
                <w:bCs/>
                <w:color w:val="1F3864" w:themeColor="accent1" w:themeShade="80"/>
                <w:sz w:val="20"/>
                <w:szCs w:val="20"/>
              </w:rPr>
            </w:pPr>
            <w:r w:rsidRPr="00F87898">
              <w:rPr>
                <w:b/>
                <w:bCs/>
                <w:color w:val="1F3864" w:themeColor="accent1" w:themeShade="80"/>
                <w:sz w:val="20"/>
                <w:szCs w:val="20"/>
              </w:rPr>
              <w:t>TAKE &amp; JOURNAL due:</w:t>
            </w:r>
          </w:p>
          <w:p w14:paraId="2EB0E00E" w14:textId="2B988E7B" w:rsidR="00A04562" w:rsidRPr="00F87898" w:rsidRDefault="00C12A29" w:rsidP="00A04562">
            <w:pPr>
              <w:rPr>
                <w:b/>
                <w:bCs/>
                <w:color w:val="1F3864" w:themeColor="accent1" w:themeShade="80"/>
                <w:sz w:val="20"/>
                <w:szCs w:val="20"/>
              </w:rPr>
            </w:pPr>
            <w:r>
              <w:rPr>
                <w:b/>
                <w:bCs/>
                <w:color w:val="1F3864" w:themeColor="accent1" w:themeShade="80"/>
                <w:sz w:val="20"/>
                <w:szCs w:val="20"/>
              </w:rPr>
              <w:t>Tue</w:t>
            </w:r>
            <w:r w:rsidR="00A04562" w:rsidRPr="00F87898">
              <w:rPr>
                <w:b/>
                <w:bCs/>
                <w:color w:val="1F3864" w:themeColor="accent1" w:themeShade="80"/>
                <w:sz w:val="20"/>
                <w:szCs w:val="20"/>
              </w:rPr>
              <w:t>. 9/1</w:t>
            </w:r>
            <w:r w:rsidR="001A3274" w:rsidRPr="00F87898">
              <w:rPr>
                <w:b/>
                <w:bCs/>
                <w:color w:val="1F3864" w:themeColor="accent1" w:themeShade="80"/>
                <w:sz w:val="20"/>
                <w:szCs w:val="20"/>
              </w:rPr>
              <w:t xml:space="preserve">3 </w:t>
            </w:r>
            <w:r w:rsidR="00A04562" w:rsidRPr="00F87898">
              <w:rPr>
                <w:b/>
                <w:bCs/>
                <w:color w:val="1F3864" w:themeColor="accent1" w:themeShade="80"/>
                <w:sz w:val="20"/>
                <w:szCs w:val="20"/>
              </w:rPr>
              <w:t>10:00am</w:t>
            </w:r>
          </w:p>
        </w:tc>
      </w:tr>
      <w:tr w:rsidR="00A04562" w:rsidRPr="00CD181A" w14:paraId="197E363E" w14:textId="77777777" w:rsidTr="00C12A29">
        <w:trPr>
          <w:jc w:val="center"/>
        </w:trPr>
        <w:tc>
          <w:tcPr>
            <w:tcW w:w="805" w:type="dxa"/>
            <w:vMerge/>
            <w:shd w:val="clear" w:color="auto" w:fill="FAF7E6"/>
          </w:tcPr>
          <w:p w14:paraId="019CCFE2" w14:textId="77777777" w:rsidR="00A04562" w:rsidRPr="001F5C31" w:rsidRDefault="00A04562" w:rsidP="00A04562"/>
        </w:tc>
        <w:tc>
          <w:tcPr>
            <w:tcW w:w="1180" w:type="dxa"/>
            <w:shd w:val="clear" w:color="auto" w:fill="FFFFFF" w:themeFill="background1"/>
          </w:tcPr>
          <w:p w14:paraId="05193346" w14:textId="77777777" w:rsidR="00A04562" w:rsidRDefault="00A04562" w:rsidP="00A04562">
            <w:pPr>
              <w:jc w:val="center"/>
              <w:rPr>
                <w:b/>
                <w:bCs/>
                <w:sz w:val="20"/>
                <w:szCs w:val="20"/>
              </w:rPr>
            </w:pPr>
          </w:p>
          <w:p w14:paraId="32D0BB47" w14:textId="77777777" w:rsidR="00A04562" w:rsidRPr="007112A0" w:rsidRDefault="00A04562" w:rsidP="00A04562">
            <w:pPr>
              <w:jc w:val="center"/>
              <w:rPr>
                <w:b/>
                <w:bCs/>
                <w:sz w:val="20"/>
                <w:szCs w:val="20"/>
              </w:rPr>
            </w:pPr>
            <w:r w:rsidRPr="007112A0">
              <w:rPr>
                <w:b/>
                <w:bCs/>
                <w:sz w:val="20"/>
                <w:szCs w:val="20"/>
              </w:rPr>
              <w:t>Week 4</w:t>
            </w:r>
          </w:p>
          <w:p w14:paraId="0CAD6B23" w14:textId="77777777" w:rsidR="00A04562" w:rsidRPr="007112A0" w:rsidRDefault="00A04562" w:rsidP="00A04562">
            <w:pPr>
              <w:jc w:val="center"/>
              <w:rPr>
                <w:b/>
                <w:bCs/>
                <w:sz w:val="20"/>
                <w:szCs w:val="20"/>
              </w:rPr>
            </w:pPr>
            <w:r w:rsidRPr="007112A0">
              <w:rPr>
                <w:b/>
                <w:bCs/>
                <w:sz w:val="20"/>
                <w:szCs w:val="20"/>
              </w:rPr>
              <w:t>9/1</w:t>
            </w:r>
            <w:r>
              <w:rPr>
                <w:b/>
                <w:bCs/>
                <w:sz w:val="20"/>
                <w:szCs w:val="20"/>
              </w:rPr>
              <w:t>3</w:t>
            </w:r>
            <w:r w:rsidRPr="007112A0">
              <w:rPr>
                <w:b/>
                <w:bCs/>
                <w:sz w:val="20"/>
                <w:szCs w:val="20"/>
              </w:rPr>
              <w:t xml:space="preserve"> &amp; 9/1</w:t>
            </w:r>
            <w:r>
              <w:rPr>
                <w:b/>
                <w:bCs/>
                <w:sz w:val="20"/>
                <w:szCs w:val="20"/>
              </w:rPr>
              <w:t>5</w:t>
            </w:r>
          </w:p>
          <w:p w14:paraId="2116394E" w14:textId="77777777" w:rsidR="00A04562" w:rsidRPr="00CD181A" w:rsidRDefault="00A04562" w:rsidP="00A04562">
            <w:pPr>
              <w:jc w:val="center"/>
              <w:rPr>
                <w:b/>
                <w:bCs/>
                <w:sz w:val="20"/>
                <w:szCs w:val="20"/>
              </w:rPr>
            </w:pPr>
          </w:p>
        </w:tc>
        <w:tc>
          <w:tcPr>
            <w:tcW w:w="1430" w:type="dxa"/>
            <w:shd w:val="clear" w:color="auto" w:fill="FFFFFF" w:themeFill="background1"/>
          </w:tcPr>
          <w:p w14:paraId="6CA12B17" w14:textId="77777777" w:rsidR="00A04562" w:rsidRPr="00CD181A" w:rsidRDefault="00A04562" w:rsidP="00A04562">
            <w:pPr>
              <w:rPr>
                <w:sz w:val="20"/>
                <w:szCs w:val="20"/>
              </w:rPr>
            </w:pPr>
          </w:p>
          <w:p w14:paraId="7DFF15AD" w14:textId="77777777" w:rsidR="00A04562" w:rsidRPr="00CD181A" w:rsidRDefault="00A04562" w:rsidP="00A04562">
            <w:pPr>
              <w:rPr>
                <w:sz w:val="20"/>
                <w:szCs w:val="20"/>
              </w:rPr>
            </w:pPr>
            <w:r w:rsidRPr="00CD181A">
              <w:rPr>
                <w:sz w:val="20"/>
                <w:szCs w:val="20"/>
              </w:rPr>
              <w:t>Cognitive Psychology</w:t>
            </w:r>
          </w:p>
          <w:p w14:paraId="3DEF85A9" w14:textId="77777777" w:rsidR="00A04562" w:rsidRPr="00CD181A" w:rsidRDefault="00A04562" w:rsidP="00A04562">
            <w:pPr>
              <w:keepNext/>
              <w:keepLines/>
              <w:outlineLvl w:val="2"/>
              <w:rPr>
                <w:rFonts w:asciiTheme="majorHAnsi" w:eastAsiaTheme="majorEastAsia" w:hAnsiTheme="majorHAnsi" w:cstheme="majorBidi"/>
                <w:color w:val="0D0D0D" w:themeColor="text1" w:themeTint="F2"/>
                <w:sz w:val="20"/>
                <w:szCs w:val="20"/>
              </w:rPr>
            </w:pPr>
          </w:p>
        </w:tc>
        <w:tc>
          <w:tcPr>
            <w:tcW w:w="2350" w:type="dxa"/>
            <w:shd w:val="clear" w:color="auto" w:fill="FFFFFF" w:themeFill="background1"/>
          </w:tcPr>
          <w:p w14:paraId="28E768F5" w14:textId="77777777" w:rsidR="00A04562" w:rsidRPr="00CD181A" w:rsidRDefault="00A04562" w:rsidP="00A04562">
            <w:pPr>
              <w:numPr>
                <w:ilvl w:val="0"/>
                <w:numId w:val="9"/>
              </w:numPr>
              <w:spacing w:before="240"/>
              <w:ind w:left="167" w:right="522" w:hanging="180"/>
              <w:contextualSpacing/>
              <w:rPr>
                <w:rFonts w:asciiTheme="majorHAnsi" w:hAnsiTheme="majorHAnsi" w:cstheme="majorHAnsi"/>
                <w:sz w:val="20"/>
                <w:szCs w:val="20"/>
              </w:rPr>
            </w:pPr>
            <w:bookmarkStart w:id="2" w:name="_GoBack"/>
            <w:bookmarkEnd w:id="2"/>
            <w:r w:rsidRPr="00CD181A">
              <w:rPr>
                <w:rFonts w:asciiTheme="majorHAnsi" w:hAnsiTheme="majorHAnsi" w:cstheme="majorHAnsi"/>
                <w:sz w:val="20"/>
                <w:szCs w:val="20"/>
              </w:rPr>
              <w:t>Judgment and Decision-Making</w:t>
            </w:r>
          </w:p>
          <w:p w14:paraId="50B23A32" w14:textId="77777777" w:rsidR="00A04562" w:rsidRPr="00CD181A" w:rsidRDefault="00A04562" w:rsidP="00A04562">
            <w:pPr>
              <w:ind w:left="167" w:right="522" w:hanging="180"/>
              <w:rPr>
                <w:rFonts w:asciiTheme="majorHAnsi" w:hAnsiTheme="majorHAnsi" w:cstheme="majorHAnsi"/>
                <w:sz w:val="20"/>
                <w:szCs w:val="20"/>
              </w:rPr>
            </w:pPr>
          </w:p>
        </w:tc>
        <w:tc>
          <w:tcPr>
            <w:tcW w:w="2790" w:type="dxa"/>
            <w:shd w:val="clear" w:color="auto" w:fill="FFFFFF" w:themeFill="background1"/>
          </w:tcPr>
          <w:p w14:paraId="606F7D09" w14:textId="77777777" w:rsidR="00A04562" w:rsidRPr="00CD181A" w:rsidRDefault="00A04562" w:rsidP="00A04562">
            <w:pPr>
              <w:ind w:left="75"/>
              <w:rPr>
                <w:rFonts w:asciiTheme="majorHAnsi" w:hAnsiTheme="majorHAnsi" w:cstheme="majorHAnsi"/>
                <w:sz w:val="20"/>
                <w:szCs w:val="20"/>
              </w:rPr>
            </w:pPr>
          </w:p>
          <w:p w14:paraId="301C9930" w14:textId="77777777" w:rsidR="00A04562" w:rsidRPr="00CD181A" w:rsidRDefault="00A04562" w:rsidP="00A04562">
            <w:pPr>
              <w:ind w:left="75"/>
              <w:rPr>
                <w:rFonts w:asciiTheme="majorHAnsi" w:hAnsiTheme="majorHAnsi" w:cstheme="majorHAnsi"/>
                <w:sz w:val="20"/>
                <w:szCs w:val="20"/>
              </w:rPr>
            </w:pPr>
            <w:r w:rsidRPr="00CD181A">
              <w:rPr>
                <w:rFonts w:asciiTheme="majorHAnsi" w:hAnsiTheme="majorHAnsi" w:cstheme="majorHAnsi"/>
                <w:sz w:val="20"/>
                <w:szCs w:val="20"/>
              </w:rPr>
              <w:t>TAKE: Judgement Quiz</w:t>
            </w:r>
          </w:p>
          <w:p w14:paraId="542D94E3" w14:textId="77777777" w:rsidR="00A04562" w:rsidRPr="00CD181A" w:rsidRDefault="00A04562" w:rsidP="00A04562">
            <w:pPr>
              <w:ind w:left="75"/>
              <w:rPr>
                <w:rFonts w:asciiTheme="majorHAnsi" w:hAnsiTheme="majorHAnsi" w:cstheme="majorHAnsi"/>
                <w:sz w:val="20"/>
                <w:szCs w:val="20"/>
              </w:rPr>
            </w:pPr>
            <w:r w:rsidRPr="00CD181A">
              <w:rPr>
                <w:rFonts w:asciiTheme="majorHAnsi" w:hAnsiTheme="majorHAnsi" w:cstheme="majorHAnsi"/>
                <w:sz w:val="20"/>
                <w:szCs w:val="20"/>
              </w:rPr>
              <w:t>JOURNAL 4: Key Theme</w:t>
            </w:r>
          </w:p>
        </w:tc>
        <w:tc>
          <w:tcPr>
            <w:tcW w:w="2160" w:type="dxa"/>
            <w:shd w:val="clear" w:color="auto" w:fill="FFFFFF" w:themeFill="background1"/>
          </w:tcPr>
          <w:p w14:paraId="73B5A91F" w14:textId="77777777" w:rsidR="00A04562" w:rsidRPr="00F87898" w:rsidRDefault="00A04562" w:rsidP="00A04562">
            <w:pPr>
              <w:rPr>
                <w:b/>
                <w:bCs/>
                <w:color w:val="1F3864" w:themeColor="accent1" w:themeShade="80"/>
                <w:sz w:val="20"/>
                <w:szCs w:val="20"/>
              </w:rPr>
            </w:pPr>
          </w:p>
          <w:p w14:paraId="1B25F03E" w14:textId="66EE364F" w:rsidR="00A04562" w:rsidRPr="00F87898" w:rsidRDefault="00A04562" w:rsidP="00A04562">
            <w:pPr>
              <w:rPr>
                <w:color w:val="1F3864" w:themeColor="accent1" w:themeShade="80"/>
                <w:sz w:val="20"/>
                <w:szCs w:val="20"/>
              </w:rPr>
            </w:pPr>
            <w:r w:rsidRPr="00F87898">
              <w:rPr>
                <w:b/>
                <w:bCs/>
                <w:color w:val="1F3864" w:themeColor="accent1" w:themeShade="80"/>
                <w:sz w:val="20"/>
                <w:szCs w:val="20"/>
              </w:rPr>
              <w:t xml:space="preserve">TAKE &amp; JOURNAL due: </w:t>
            </w:r>
            <w:r w:rsidR="00C12A29">
              <w:rPr>
                <w:b/>
                <w:bCs/>
                <w:color w:val="1F3864" w:themeColor="accent1" w:themeShade="80"/>
                <w:sz w:val="20"/>
                <w:szCs w:val="20"/>
              </w:rPr>
              <w:t>Tue</w:t>
            </w:r>
            <w:r w:rsidRPr="00F87898">
              <w:rPr>
                <w:b/>
                <w:bCs/>
                <w:color w:val="1F3864" w:themeColor="accent1" w:themeShade="80"/>
                <w:sz w:val="20"/>
                <w:szCs w:val="20"/>
              </w:rPr>
              <w:t>. 9/</w:t>
            </w:r>
            <w:r w:rsidR="001A3274" w:rsidRPr="00F87898">
              <w:rPr>
                <w:b/>
                <w:bCs/>
                <w:color w:val="1F3864" w:themeColor="accent1" w:themeShade="80"/>
                <w:sz w:val="20"/>
                <w:szCs w:val="20"/>
              </w:rPr>
              <w:t>20</w:t>
            </w:r>
            <w:r w:rsidRPr="00F87898">
              <w:rPr>
                <w:b/>
                <w:bCs/>
                <w:color w:val="1F3864" w:themeColor="accent1" w:themeShade="80"/>
                <w:sz w:val="20"/>
                <w:szCs w:val="20"/>
              </w:rPr>
              <w:t xml:space="preserve"> 10:00am</w:t>
            </w:r>
          </w:p>
        </w:tc>
      </w:tr>
      <w:tr w:rsidR="00A04562" w:rsidRPr="00CD181A" w14:paraId="2028D21B" w14:textId="77777777" w:rsidTr="00C12A29">
        <w:trPr>
          <w:trHeight w:val="863"/>
          <w:jc w:val="center"/>
        </w:trPr>
        <w:tc>
          <w:tcPr>
            <w:tcW w:w="805" w:type="dxa"/>
            <w:vMerge/>
            <w:tcBorders>
              <w:bottom w:val="single" w:sz="4" w:space="0" w:color="auto"/>
            </w:tcBorders>
            <w:shd w:val="clear" w:color="auto" w:fill="FAF7E6"/>
          </w:tcPr>
          <w:p w14:paraId="19F3B973" w14:textId="77777777" w:rsidR="00A04562" w:rsidRPr="001F5C31" w:rsidRDefault="00A04562" w:rsidP="00A04562"/>
        </w:tc>
        <w:tc>
          <w:tcPr>
            <w:tcW w:w="1180" w:type="dxa"/>
            <w:tcBorders>
              <w:bottom w:val="single" w:sz="4" w:space="0" w:color="auto"/>
            </w:tcBorders>
            <w:shd w:val="clear" w:color="auto" w:fill="FFFFFF" w:themeFill="background1"/>
          </w:tcPr>
          <w:p w14:paraId="73F3D71B" w14:textId="77777777" w:rsidR="00A04562" w:rsidRDefault="00A04562" w:rsidP="00A04562">
            <w:pPr>
              <w:jc w:val="center"/>
              <w:rPr>
                <w:b/>
                <w:bCs/>
                <w:sz w:val="20"/>
                <w:szCs w:val="20"/>
              </w:rPr>
            </w:pPr>
          </w:p>
          <w:p w14:paraId="6C902C41" w14:textId="77777777" w:rsidR="00A04562" w:rsidRPr="007112A0" w:rsidRDefault="00A04562" w:rsidP="00A04562">
            <w:pPr>
              <w:jc w:val="center"/>
              <w:rPr>
                <w:b/>
                <w:bCs/>
                <w:sz w:val="20"/>
                <w:szCs w:val="20"/>
              </w:rPr>
            </w:pPr>
            <w:r w:rsidRPr="007112A0">
              <w:rPr>
                <w:b/>
                <w:bCs/>
                <w:sz w:val="20"/>
                <w:szCs w:val="20"/>
              </w:rPr>
              <w:t>Week 5</w:t>
            </w:r>
          </w:p>
          <w:p w14:paraId="71FEA6C8" w14:textId="77777777" w:rsidR="00A04562" w:rsidRPr="007112A0" w:rsidRDefault="00A04562" w:rsidP="00A04562">
            <w:pPr>
              <w:jc w:val="center"/>
              <w:rPr>
                <w:b/>
                <w:bCs/>
                <w:sz w:val="20"/>
                <w:szCs w:val="20"/>
              </w:rPr>
            </w:pPr>
            <w:r w:rsidRPr="007112A0">
              <w:rPr>
                <w:b/>
                <w:bCs/>
                <w:sz w:val="20"/>
                <w:szCs w:val="20"/>
              </w:rPr>
              <w:t>9/</w:t>
            </w:r>
            <w:r>
              <w:rPr>
                <w:b/>
                <w:bCs/>
                <w:sz w:val="20"/>
                <w:szCs w:val="20"/>
              </w:rPr>
              <w:t>20</w:t>
            </w:r>
            <w:r w:rsidRPr="007112A0">
              <w:rPr>
                <w:b/>
                <w:bCs/>
                <w:sz w:val="20"/>
                <w:szCs w:val="20"/>
              </w:rPr>
              <w:t xml:space="preserve"> &amp; 9/2</w:t>
            </w:r>
            <w:r>
              <w:rPr>
                <w:b/>
                <w:bCs/>
                <w:sz w:val="20"/>
                <w:szCs w:val="20"/>
              </w:rPr>
              <w:t>2</w:t>
            </w:r>
          </w:p>
          <w:p w14:paraId="00E54AB8" w14:textId="77777777" w:rsidR="00A04562" w:rsidRPr="00CD181A" w:rsidRDefault="00A04562" w:rsidP="00A04562">
            <w:pPr>
              <w:jc w:val="center"/>
              <w:rPr>
                <w:b/>
                <w:bCs/>
                <w:sz w:val="20"/>
                <w:szCs w:val="20"/>
              </w:rPr>
            </w:pPr>
          </w:p>
        </w:tc>
        <w:tc>
          <w:tcPr>
            <w:tcW w:w="1430" w:type="dxa"/>
            <w:tcBorders>
              <w:bottom w:val="single" w:sz="4" w:space="0" w:color="auto"/>
            </w:tcBorders>
            <w:shd w:val="clear" w:color="auto" w:fill="FFFFFF" w:themeFill="background1"/>
          </w:tcPr>
          <w:p w14:paraId="7770173C" w14:textId="77777777" w:rsidR="00A04562" w:rsidRPr="00CD181A" w:rsidRDefault="00A04562" w:rsidP="00A04562">
            <w:pPr>
              <w:rPr>
                <w:sz w:val="20"/>
                <w:szCs w:val="20"/>
              </w:rPr>
            </w:pPr>
          </w:p>
          <w:p w14:paraId="223840F3" w14:textId="77777777" w:rsidR="00A04562" w:rsidRPr="00CD181A" w:rsidRDefault="00A04562" w:rsidP="00A04562">
            <w:pPr>
              <w:rPr>
                <w:sz w:val="20"/>
                <w:szCs w:val="20"/>
              </w:rPr>
            </w:pPr>
            <w:r w:rsidRPr="00CD181A">
              <w:rPr>
                <w:sz w:val="20"/>
                <w:szCs w:val="20"/>
              </w:rPr>
              <w:t>Biopsychology</w:t>
            </w:r>
          </w:p>
          <w:p w14:paraId="63207BB9" w14:textId="77777777" w:rsidR="00A04562" w:rsidRPr="00CD181A" w:rsidRDefault="00A04562" w:rsidP="00A04562">
            <w:pPr>
              <w:rPr>
                <w:sz w:val="20"/>
                <w:szCs w:val="20"/>
              </w:rPr>
            </w:pPr>
          </w:p>
        </w:tc>
        <w:tc>
          <w:tcPr>
            <w:tcW w:w="2350" w:type="dxa"/>
            <w:tcBorders>
              <w:bottom w:val="single" w:sz="4" w:space="0" w:color="auto"/>
            </w:tcBorders>
            <w:shd w:val="clear" w:color="auto" w:fill="FFFFFF" w:themeFill="background1"/>
          </w:tcPr>
          <w:p w14:paraId="7037530D" w14:textId="77777777" w:rsidR="00A04562" w:rsidRPr="00CD181A" w:rsidRDefault="00A04562" w:rsidP="00A04562">
            <w:pPr>
              <w:numPr>
                <w:ilvl w:val="0"/>
                <w:numId w:val="9"/>
              </w:numPr>
              <w:spacing w:before="240"/>
              <w:ind w:left="167" w:right="522" w:hanging="180"/>
              <w:contextualSpacing/>
              <w:rPr>
                <w:rFonts w:asciiTheme="majorHAnsi" w:hAnsiTheme="majorHAnsi" w:cstheme="majorHAnsi"/>
                <w:sz w:val="20"/>
                <w:szCs w:val="20"/>
              </w:rPr>
            </w:pPr>
            <w:r w:rsidRPr="00CD181A">
              <w:rPr>
                <w:rFonts w:asciiTheme="majorHAnsi" w:hAnsiTheme="majorHAnsi" w:cstheme="majorHAnsi"/>
                <w:sz w:val="20"/>
                <w:szCs w:val="20"/>
              </w:rPr>
              <w:t>The Brain and Nervous System</w:t>
            </w:r>
          </w:p>
          <w:p w14:paraId="157A1AAD" w14:textId="77777777" w:rsidR="00A04562" w:rsidRPr="00CD181A" w:rsidRDefault="00A04562" w:rsidP="00A04562">
            <w:pPr>
              <w:numPr>
                <w:ilvl w:val="0"/>
                <w:numId w:val="9"/>
              </w:numPr>
              <w:ind w:left="167" w:right="522" w:hanging="180"/>
              <w:contextualSpacing/>
              <w:rPr>
                <w:rFonts w:asciiTheme="majorHAnsi" w:hAnsiTheme="majorHAnsi" w:cstheme="majorHAnsi"/>
                <w:sz w:val="20"/>
                <w:szCs w:val="20"/>
              </w:rPr>
            </w:pPr>
            <w:r w:rsidRPr="00CD181A">
              <w:rPr>
                <w:rFonts w:asciiTheme="majorHAnsi" w:hAnsiTheme="majorHAnsi" w:cstheme="majorHAnsi"/>
                <w:sz w:val="20"/>
                <w:szCs w:val="20"/>
              </w:rPr>
              <w:t>Sensation and Perception</w:t>
            </w:r>
          </w:p>
          <w:p w14:paraId="085E298E" w14:textId="77777777" w:rsidR="00A04562" w:rsidRPr="00CD181A" w:rsidRDefault="00A04562" w:rsidP="00A04562">
            <w:pPr>
              <w:numPr>
                <w:ilvl w:val="0"/>
                <w:numId w:val="9"/>
              </w:numPr>
              <w:ind w:left="167" w:right="522" w:hanging="180"/>
              <w:contextualSpacing/>
              <w:rPr>
                <w:rFonts w:asciiTheme="majorHAnsi" w:hAnsiTheme="majorHAnsi" w:cstheme="majorHAnsi"/>
                <w:sz w:val="20"/>
                <w:szCs w:val="20"/>
              </w:rPr>
            </w:pPr>
          </w:p>
        </w:tc>
        <w:tc>
          <w:tcPr>
            <w:tcW w:w="2790" w:type="dxa"/>
            <w:shd w:val="clear" w:color="auto" w:fill="FFFFFF" w:themeFill="background1"/>
          </w:tcPr>
          <w:p w14:paraId="1F6CE3BC" w14:textId="77777777" w:rsidR="00A04562" w:rsidRPr="00CD181A" w:rsidRDefault="00A04562" w:rsidP="00A04562">
            <w:pPr>
              <w:ind w:left="75"/>
              <w:rPr>
                <w:rFonts w:asciiTheme="majorHAnsi" w:hAnsiTheme="majorHAnsi" w:cstheme="majorHAnsi"/>
                <w:sz w:val="20"/>
                <w:szCs w:val="20"/>
              </w:rPr>
            </w:pPr>
          </w:p>
          <w:p w14:paraId="2F697126" w14:textId="77777777" w:rsidR="00A04562" w:rsidRPr="00CD181A" w:rsidRDefault="00A04562" w:rsidP="00A04562">
            <w:pPr>
              <w:ind w:left="75"/>
              <w:rPr>
                <w:rFonts w:asciiTheme="majorHAnsi" w:hAnsiTheme="majorHAnsi" w:cstheme="majorHAnsi"/>
                <w:sz w:val="20"/>
                <w:szCs w:val="20"/>
              </w:rPr>
            </w:pPr>
            <w:r w:rsidRPr="00CD181A">
              <w:rPr>
                <w:rFonts w:asciiTheme="majorHAnsi" w:hAnsiTheme="majorHAnsi" w:cstheme="majorHAnsi"/>
                <w:sz w:val="20"/>
                <w:szCs w:val="20"/>
              </w:rPr>
              <w:t>TAKE: Biopsychology Quizzes</w:t>
            </w:r>
          </w:p>
          <w:p w14:paraId="7B268E13" w14:textId="77777777" w:rsidR="00A04562" w:rsidRPr="00CD181A" w:rsidRDefault="00A04562" w:rsidP="00A04562">
            <w:pPr>
              <w:ind w:left="75"/>
              <w:rPr>
                <w:rFonts w:asciiTheme="majorHAnsi" w:hAnsiTheme="majorHAnsi" w:cstheme="majorHAnsi"/>
                <w:sz w:val="20"/>
                <w:szCs w:val="20"/>
              </w:rPr>
            </w:pPr>
            <w:r w:rsidRPr="00CD181A">
              <w:rPr>
                <w:rFonts w:asciiTheme="majorHAnsi" w:hAnsiTheme="majorHAnsi" w:cstheme="majorHAnsi"/>
                <w:sz w:val="20"/>
                <w:szCs w:val="20"/>
              </w:rPr>
              <w:t>JOURNAL 5: Unit Reflection</w:t>
            </w:r>
          </w:p>
        </w:tc>
        <w:tc>
          <w:tcPr>
            <w:tcW w:w="2160" w:type="dxa"/>
            <w:shd w:val="clear" w:color="auto" w:fill="FFFFFF" w:themeFill="background1"/>
          </w:tcPr>
          <w:p w14:paraId="112575DA" w14:textId="77777777" w:rsidR="00A04562" w:rsidRPr="00F87898" w:rsidRDefault="00A04562" w:rsidP="00A04562">
            <w:pPr>
              <w:rPr>
                <w:b/>
                <w:bCs/>
                <w:color w:val="1F3864" w:themeColor="accent1" w:themeShade="80"/>
                <w:sz w:val="20"/>
                <w:szCs w:val="20"/>
              </w:rPr>
            </w:pPr>
          </w:p>
          <w:p w14:paraId="6526E4EA" w14:textId="179E249B" w:rsidR="00A04562" w:rsidRPr="00F87898" w:rsidRDefault="00A04562" w:rsidP="00A04562">
            <w:pPr>
              <w:rPr>
                <w:color w:val="1F3864" w:themeColor="accent1" w:themeShade="80"/>
                <w:sz w:val="20"/>
                <w:szCs w:val="20"/>
              </w:rPr>
            </w:pPr>
            <w:r w:rsidRPr="00F87898">
              <w:rPr>
                <w:b/>
                <w:bCs/>
                <w:color w:val="1F3864" w:themeColor="accent1" w:themeShade="80"/>
                <w:sz w:val="20"/>
                <w:szCs w:val="20"/>
              </w:rPr>
              <w:t xml:space="preserve">TAKE &amp; JOURNAL due: </w:t>
            </w:r>
            <w:r w:rsidR="00C12A29">
              <w:rPr>
                <w:b/>
                <w:bCs/>
                <w:color w:val="1F3864" w:themeColor="accent1" w:themeShade="80"/>
                <w:sz w:val="20"/>
                <w:szCs w:val="20"/>
              </w:rPr>
              <w:t>Tue</w:t>
            </w:r>
            <w:r w:rsidRPr="00F87898">
              <w:rPr>
                <w:b/>
                <w:bCs/>
                <w:color w:val="1F3864" w:themeColor="accent1" w:themeShade="80"/>
                <w:sz w:val="20"/>
                <w:szCs w:val="20"/>
              </w:rPr>
              <w:t xml:space="preserve">. </w:t>
            </w:r>
            <w:r w:rsidR="001A3274" w:rsidRPr="00F87898">
              <w:rPr>
                <w:b/>
                <w:bCs/>
                <w:color w:val="1F3864" w:themeColor="accent1" w:themeShade="80"/>
                <w:sz w:val="20"/>
                <w:szCs w:val="20"/>
              </w:rPr>
              <w:t>10/4</w:t>
            </w:r>
            <w:r w:rsidRPr="00F87898">
              <w:rPr>
                <w:b/>
                <w:bCs/>
                <w:color w:val="1F3864" w:themeColor="accent1" w:themeShade="80"/>
                <w:sz w:val="20"/>
                <w:szCs w:val="20"/>
              </w:rPr>
              <w:t xml:space="preserve"> 10:00am</w:t>
            </w:r>
          </w:p>
        </w:tc>
      </w:tr>
      <w:tr w:rsidR="00A04562" w:rsidRPr="00CD181A" w14:paraId="14A165F1" w14:textId="77777777" w:rsidTr="00C12A29">
        <w:trPr>
          <w:jc w:val="center"/>
        </w:trPr>
        <w:tc>
          <w:tcPr>
            <w:tcW w:w="805" w:type="dxa"/>
            <w:tcBorders>
              <w:right w:val="nil"/>
            </w:tcBorders>
            <w:shd w:val="clear" w:color="auto" w:fill="FFDAC9"/>
          </w:tcPr>
          <w:p w14:paraId="59111B44" w14:textId="77777777" w:rsidR="00A04562" w:rsidRPr="00363E72" w:rsidRDefault="00A04562" w:rsidP="00A04562"/>
        </w:tc>
        <w:tc>
          <w:tcPr>
            <w:tcW w:w="1180" w:type="dxa"/>
            <w:tcBorders>
              <w:left w:val="nil"/>
              <w:right w:val="nil"/>
            </w:tcBorders>
            <w:shd w:val="clear" w:color="auto" w:fill="FFDAC9"/>
          </w:tcPr>
          <w:p w14:paraId="51513985" w14:textId="77777777" w:rsidR="00A04562" w:rsidRPr="00363E72" w:rsidRDefault="00A04562" w:rsidP="00A04562">
            <w:pPr>
              <w:jc w:val="center"/>
              <w:rPr>
                <w:b/>
                <w:bCs/>
                <w:sz w:val="20"/>
                <w:szCs w:val="20"/>
              </w:rPr>
            </w:pPr>
          </w:p>
          <w:p w14:paraId="34188EB1" w14:textId="77777777" w:rsidR="00A04562" w:rsidRPr="00363E72" w:rsidRDefault="00A04562" w:rsidP="00363E72">
            <w:pPr>
              <w:shd w:val="clear" w:color="auto" w:fill="FFDAC9"/>
              <w:jc w:val="center"/>
              <w:rPr>
                <w:b/>
                <w:bCs/>
                <w:sz w:val="20"/>
                <w:szCs w:val="20"/>
              </w:rPr>
            </w:pPr>
            <w:r w:rsidRPr="00363E72">
              <w:rPr>
                <w:b/>
                <w:bCs/>
                <w:sz w:val="20"/>
                <w:szCs w:val="20"/>
              </w:rPr>
              <w:t>Week 6</w:t>
            </w:r>
          </w:p>
          <w:p w14:paraId="2D26DAF1" w14:textId="77777777" w:rsidR="00A04562" w:rsidRPr="00363E72" w:rsidRDefault="00A04562" w:rsidP="00363E72">
            <w:pPr>
              <w:shd w:val="clear" w:color="auto" w:fill="FFDAC9"/>
              <w:jc w:val="center"/>
              <w:rPr>
                <w:b/>
                <w:bCs/>
                <w:sz w:val="20"/>
                <w:szCs w:val="20"/>
              </w:rPr>
            </w:pPr>
            <w:r w:rsidRPr="00363E72">
              <w:rPr>
                <w:b/>
                <w:bCs/>
                <w:sz w:val="20"/>
                <w:szCs w:val="20"/>
              </w:rPr>
              <w:t>9/27 &amp; 9/29</w:t>
            </w:r>
          </w:p>
          <w:p w14:paraId="0E63393A" w14:textId="77777777" w:rsidR="00A04562" w:rsidRPr="00363E72" w:rsidRDefault="00A04562" w:rsidP="00A04562">
            <w:pPr>
              <w:jc w:val="center"/>
              <w:rPr>
                <w:b/>
                <w:bCs/>
                <w:sz w:val="20"/>
                <w:szCs w:val="20"/>
              </w:rPr>
            </w:pPr>
          </w:p>
        </w:tc>
        <w:tc>
          <w:tcPr>
            <w:tcW w:w="1430" w:type="dxa"/>
            <w:tcBorders>
              <w:left w:val="nil"/>
              <w:right w:val="nil"/>
            </w:tcBorders>
            <w:shd w:val="clear" w:color="auto" w:fill="FFDAC9"/>
          </w:tcPr>
          <w:p w14:paraId="0F971256" w14:textId="77777777" w:rsidR="00A04562" w:rsidRPr="00363E72" w:rsidRDefault="00A04562" w:rsidP="00A04562">
            <w:pPr>
              <w:rPr>
                <w:sz w:val="20"/>
                <w:szCs w:val="20"/>
              </w:rPr>
            </w:pPr>
          </w:p>
          <w:p w14:paraId="31A735FB" w14:textId="77777777" w:rsidR="00A04562" w:rsidRPr="00363E72" w:rsidRDefault="00A04562" w:rsidP="00A04562">
            <w:pPr>
              <w:rPr>
                <w:sz w:val="20"/>
                <w:szCs w:val="20"/>
              </w:rPr>
            </w:pPr>
            <w:r w:rsidRPr="00363E72">
              <w:rPr>
                <w:sz w:val="20"/>
                <w:szCs w:val="20"/>
              </w:rPr>
              <w:t>Pause for Projects</w:t>
            </w:r>
          </w:p>
        </w:tc>
        <w:tc>
          <w:tcPr>
            <w:tcW w:w="2350" w:type="dxa"/>
            <w:tcBorders>
              <w:left w:val="nil"/>
            </w:tcBorders>
            <w:shd w:val="clear" w:color="auto" w:fill="FFDAC9"/>
          </w:tcPr>
          <w:p w14:paraId="76CEA7D1" w14:textId="77777777" w:rsidR="00A04562" w:rsidRPr="00363E72" w:rsidRDefault="00A04562" w:rsidP="00A04562">
            <w:pPr>
              <w:ind w:left="167" w:right="522"/>
              <w:contextualSpacing/>
              <w:rPr>
                <w:rFonts w:asciiTheme="majorHAnsi" w:hAnsiTheme="majorHAnsi" w:cstheme="majorHAnsi"/>
                <w:sz w:val="20"/>
                <w:szCs w:val="20"/>
              </w:rPr>
            </w:pPr>
          </w:p>
        </w:tc>
        <w:tc>
          <w:tcPr>
            <w:tcW w:w="2790" w:type="dxa"/>
            <w:shd w:val="clear" w:color="auto" w:fill="FFDAC9"/>
          </w:tcPr>
          <w:p w14:paraId="7108F3D6" w14:textId="5100E8DA" w:rsidR="00A04562" w:rsidRPr="00F87898" w:rsidRDefault="00A04562" w:rsidP="00A04562">
            <w:pPr>
              <w:ind w:left="75"/>
              <w:rPr>
                <w:rFonts w:cstheme="minorHAnsi"/>
                <w:color w:val="1F3864" w:themeColor="accent1" w:themeShade="80"/>
                <w:sz w:val="20"/>
                <w:szCs w:val="20"/>
              </w:rPr>
            </w:pPr>
            <w:r w:rsidRPr="00F87898">
              <w:rPr>
                <w:rFonts w:cstheme="minorHAnsi"/>
                <w:b/>
                <w:bCs/>
                <w:color w:val="1F3864" w:themeColor="accent1" w:themeShade="80"/>
                <w:sz w:val="20"/>
                <w:szCs w:val="20"/>
              </w:rPr>
              <w:t>UNIT 2 CHECKPOINT in class 9/2</w:t>
            </w:r>
            <w:r w:rsidR="001A3274" w:rsidRPr="00F87898">
              <w:rPr>
                <w:rFonts w:cstheme="minorHAnsi"/>
                <w:b/>
                <w:bCs/>
                <w:color w:val="1F3864" w:themeColor="accent1" w:themeShade="80"/>
                <w:sz w:val="20"/>
                <w:szCs w:val="20"/>
              </w:rPr>
              <w:t>7</w:t>
            </w:r>
            <w:r w:rsidRPr="00F87898">
              <w:rPr>
                <w:rFonts w:cstheme="minorHAnsi"/>
                <w:b/>
                <w:bCs/>
                <w:color w:val="1F3864" w:themeColor="accent1" w:themeShade="80"/>
                <w:sz w:val="20"/>
                <w:szCs w:val="20"/>
              </w:rPr>
              <w:t>.</w:t>
            </w:r>
          </w:p>
          <w:p w14:paraId="7F7F3CC5" w14:textId="77777777" w:rsidR="00A04562" w:rsidRPr="00363E72" w:rsidRDefault="00A04562" w:rsidP="00A04562">
            <w:pPr>
              <w:ind w:left="75"/>
              <w:rPr>
                <w:rFonts w:asciiTheme="majorHAnsi" w:hAnsiTheme="majorHAnsi" w:cstheme="majorHAnsi"/>
                <w:sz w:val="20"/>
                <w:szCs w:val="20"/>
              </w:rPr>
            </w:pPr>
            <w:r w:rsidRPr="00363E72">
              <w:rPr>
                <w:rFonts w:asciiTheme="majorHAnsi" w:hAnsiTheme="majorHAnsi" w:cstheme="majorHAnsi"/>
                <w:sz w:val="20"/>
                <w:szCs w:val="20"/>
              </w:rPr>
              <w:t>MEET: Your TA</w:t>
            </w:r>
          </w:p>
        </w:tc>
        <w:tc>
          <w:tcPr>
            <w:tcW w:w="2160" w:type="dxa"/>
            <w:shd w:val="clear" w:color="auto" w:fill="FFDAC9"/>
          </w:tcPr>
          <w:p w14:paraId="4F4B3E49" w14:textId="782C3F43" w:rsidR="00A04562" w:rsidRPr="00363E72" w:rsidRDefault="00A04562" w:rsidP="00A04562">
            <w:pPr>
              <w:rPr>
                <w:b/>
                <w:bCs/>
                <w:sz w:val="20"/>
                <w:szCs w:val="20"/>
              </w:rPr>
            </w:pPr>
            <w:r w:rsidRPr="00363E72">
              <w:rPr>
                <w:b/>
                <w:bCs/>
                <w:sz w:val="20"/>
                <w:szCs w:val="20"/>
              </w:rPr>
              <w:t xml:space="preserve">TA Meeting completed by </w:t>
            </w:r>
            <w:r w:rsidR="00C12A29">
              <w:rPr>
                <w:b/>
                <w:bCs/>
                <w:sz w:val="20"/>
                <w:szCs w:val="20"/>
              </w:rPr>
              <w:t>Tue</w:t>
            </w:r>
            <w:r w:rsidRPr="00363E72">
              <w:rPr>
                <w:b/>
                <w:bCs/>
                <w:sz w:val="20"/>
                <w:szCs w:val="20"/>
              </w:rPr>
              <w:t>. 10/</w:t>
            </w:r>
            <w:r w:rsidR="001A3274" w:rsidRPr="00363E72">
              <w:rPr>
                <w:b/>
                <w:bCs/>
                <w:sz w:val="20"/>
                <w:szCs w:val="20"/>
              </w:rPr>
              <w:t>4</w:t>
            </w:r>
            <w:r w:rsidRPr="00363E72">
              <w:rPr>
                <w:b/>
                <w:bCs/>
                <w:sz w:val="20"/>
                <w:szCs w:val="20"/>
              </w:rPr>
              <w:t xml:space="preserve"> 10:00am</w:t>
            </w:r>
          </w:p>
        </w:tc>
      </w:tr>
      <w:tr w:rsidR="00A04562" w:rsidRPr="00CD181A" w14:paraId="5B166C80" w14:textId="77777777" w:rsidTr="00C12A29">
        <w:trPr>
          <w:cantSplit/>
          <w:trHeight w:val="1367"/>
          <w:jc w:val="center"/>
        </w:trPr>
        <w:tc>
          <w:tcPr>
            <w:tcW w:w="805" w:type="dxa"/>
            <w:vMerge w:val="restart"/>
            <w:shd w:val="clear" w:color="auto" w:fill="FAF7E6"/>
            <w:textDirection w:val="btLr"/>
          </w:tcPr>
          <w:p w14:paraId="0ED085DA" w14:textId="77777777" w:rsidR="00A04562" w:rsidRPr="001F5C31" w:rsidRDefault="00A04562" w:rsidP="00A04562">
            <w:pPr>
              <w:ind w:left="113" w:right="113"/>
            </w:pPr>
            <w:r w:rsidRPr="001F5C31">
              <w:t>UNIT 3:  DEVELOPMENTAL, PERSONALITY, &amp; SOCIAL INFLUENCES ON BEHAVIOR</w:t>
            </w:r>
          </w:p>
        </w:tc>
        <w:tc>
          <w:tcPr>
            <w:tcW w:w="1180" w:type="dxa"/>
            <w:shd w:val="clear" w:color="auto" w:fill="FFFFFF" w:themeFill="background1"/>
          </w:tcPr>
          <w:p w14:paraId="46AA23B2" w14:textId="77777777" w:rsidR="00A04562" w:rsidRDefault="00A04562" w:rsidP="00A04562">
            <w:pPr>
              <w:jc w:val="center"/>
              <w:rPr>
                <w:b/>
                <w:bCs/>
                <w:sz w:val="20"/>
                <w:szCs w:val="20"/>
              </w:rPr>
            </w:pPr>
          </w:p>
          <w:p w14:paraId="08283CD5" w14:textId="77777777" w:rsidR="00A04562" w:rsidRPr="007112A0" w:rsidRDefault="00A04562" w:rsidP="00A04562">
            <w:pPr>
              <w:jc w:val="center"/>
              <w:rPr>
                <w:b/>
                <w:bCs/>
                <w:sz w:val="20"/>
                <w:szCs w:val="20"/>
              </w:rPr>
            </w:pPr>
            <w:r w:rsidRPr="007112A0">
              <w:rPr>
                <w:b/>
                <w:bCs/>
                <w:sz w:val="20"/>
                <w:szCs w:val="20"/>
              </w:rPr>
              <w:t>Week 7</w:t>
            </w:r>
          </w:p>
          <w:p w14:paraId="0AB270B4" w14:textId="77777777" w:rsidR="00A04562" w:rsidRPr="007112A0" w:rsidRDefault="00A04562" w:rsidP="00A04562">
            <w:pPr>
              <w:jc w:val="center"/>
              <w:rPr>
                <w:b/>
                <w:bCs/>
                <w:sz w:val="20"/>
                <w:szCs w:val="20"/>
              </w:rPr>
            </w:pPr>
            <w:r w:rsidRPr="007112A0">
              <w:rPr>
                <w:b/>
                <w:bCs/>
                <w:sz w:val="20"/>
                <w:szCs w:val="20"/>
              </w:rPr>
              <w:t>10/</w:t>
            </w:r>
            <w:r>
              <w:rPr>
                <w:b/>
                <w:bCs/>
                <w:sz w:val="20"/>
                <w:szCs w:val="20"/>
              </w:rPr>
              <w:t>4</w:t>
            </w:r>
            <w:r w:rsidRPr="007112A0">
              <w:rPr>
                <w:b/>
                <w:bCs/>
                <w:sz w:val="20"/>
                <w:szCs w:val="20"/>
              </w:rPr>
              <w:t xml:space="preserve"> &amp; 10/</w:t>
            </w:r>
            <w:r>
              <w:rPr>
                <w:b/>
                <w:bCs/>
                <w:sz w:val="20"/>
                <w:szCs w:val="20"/>
              </w:rPr>
              <w:t>6</w:t>
            </w:r>
          </w:p>
          <w:p w14:paraId="5B4A2F3B" w14:textId="77777777" w:rsidR="00A04562" w:rsidRPr="00CD181A" w:rsidRDefault="00A04562" w:rsidP="00A04562">
            <w:pPr>
              <w:jc w:val="center"/>
              <w:rPr>
                <w:b/>
                <w:bCs/>
                <w:sz w:val="20"/>
                <w:szCs w:val="20"/>
              </w:rPr>
            </w:pPr>
          </w:p>
        </w:tc>
        <w:tc>
          <w:tcPr>
            <w:tcW w:w="1430" w:type="dxa"/>
            <w:shd w:val="clear" w:color="auto" w:fill="FFFFFF" w:themeFill="background1"/>
          </w:tcPr>
          <w:p w14:paraId="4802CDB7" w14:textId="77777777" w:rsidR="00A04562" w:rsidRPr="00CD181A" w:rsidRDefault="00A04562" w:rsidP="00A04562">
            <w:pPr>
              <w:rPr>
                <w:sz w:val="20"/>
                <w:szCs w:val="20"/>
              </w:rPr>
            </w:pPr>
          </w:p>
          <w:p w14:paraId="2E9AB2CF" w14:textId="77777777" w:rsidR="00A04562" w:rsidRPr="00CD181A" w:rsidRDefault="00A04562" w:rsidP="00A04562">
            <w:pPr>
              <w:rPr>
                <w:sz w:val="20"/>
                <w:szCs w:val="20"/>
              </w:rPr>
            </w:pPr>
            <w:r w:rsidRPr="00CD181A">
              <w:rPr>
                <w:sz w:val="20"/>
                <w:szCs w:val="20"/>
              </w:rPr>
              <w:t>Developmental Psychology</w:t>
            </w:r>
          </w:p>
          <w:p w14:paraId="7FCA740E" w14:textId="77777777" w:rsidR="00A04562" w:rsidRPr="00CD181A" w:rsidRDefault="00A04562" w:rsidP="00A04562">
            <w:pPr>
              <w:rPr>
                <w:sz w:val="20"/>
                <w:szCs w:val="20"/>
              </w:rPr>
            </w:pPr>
          </w:p>
        </w:tc>
        <w:tc>
          <w:tcPr>
            <w:tcW w:w="2350" w:type="dxa"/>
            <w:shd w:val="clear" w:color="auto" w:fill="FFFFFF" w:themeFill="background1"/>
          </w:tcPr>
          <w:p w14:paraId="14D33A85" w14:textId="77777777" w:rsidR="00A04562" w:rsidRPr="00CD181A" w:rsidRDefault="00A04562" w:rsidP="00A04562">
            <w:pPr>
              <w:numPr>
                <w:ilvl w:val="0"/>
                <w:numId w:val="9"/>
              </w:numPr>
              <w:ind w:left="167" w:right="522" w:hanging="180"/>
              <w:contextualSpacing/>
              <w:rPr>
                <w:rFonts w:asciiTheme="majorHAnsi" w:hAnsiTheme="majorHAnsi" w:cstheme="majorHAnsi"/>
                <w:i/>
                <w:iCs/>
                <w:sz w:val="20"/>
                <w:szCs w:val="20"/>
              </w:rPr>
            </w:pPr>
            <w:r w:rsidRPr="00CD181A">
              <w:rPr>
                <w:rFonts w:asciiTheme="majorHAnsi" w:hAnsiTheme="majorHAnsi" w:cstheme="majorHAnsi"/>
                <w:color w:val="0D0D0D" w:themeColor="text1" w:themeTint="F2"/>
                <w:sz w:val="20"/>
                <w:szCs w:val="20"/>
              </w:rPr>
              <w:t>Research Methods in Developmental Psychology</w:t>
            </w:r>
          </w:p>
          <w:p w14:paraId="0678B67E" w14:textId="77777777" w:rsidR="00A04562" w:rsidRPr="00CD181A" w:rsidRDefault="00A04562" w:rsidP="00A04562">
            <w:pPr>
              <w:numPr>
                <w:ilvl w:val="0"/>
                <w:numId w:val="9"/>
              </w:numPr>
              <w:ind w:left="167" w:right="522" w:hanging="180"/>
              <w:contextualSpacing/>
              <w:rPr>
                <w:rFonts w:asciiTheme="majorHAnsi" w:hAnsiTheme="majorHAnsi" w:cstheme="majorHAnsi"/>
                <w:sz w:val="20"/>
                <w:szCs w:val="20"/>
              </w:rPr>
            </w:pPr>
            <w:r w:rsidRPr="00CD181A">
              <w:rPr>
                <w:rFonts w:asciiTheme="majorHAnsi" w:eastAsia="Times New Roman" w:hAnsiTheme="majorHAnsi" w:cstheme="majorHAnsi"/>
                <w:color w:val="000000"/>
                <w:sz w:val="20"/>
                <w:szCs w:val="20"/>
              </w:rPr>
              <w:t>Conditioning and Learning</w:t>
            </w:r>
          </w:p>
        </w:tc>
        <w:tc>
          <w:tcPr>
            <w:tcW w:w="2790" w:type="dxa"/>
            <w:shd w:val="clear" w:color="auto" w:fill="FFFFFF" w:themeFill="background1"/>
          </w:tcPr>
          <w:p w14:paraId="5FFDBFC3" w14:textId="77777777" w:rsidR="00A04562" w:rsidRPr="00CD181A" w:rsidRDefault="00A04562" w:rsidP="00A04562">
            <w:pPr>
              <w:ind w:left="75"/>
              <w:rPr>
                <w:rFonts w:asciiTheme="majorHAnsi" w:hAnsiTheme="majorHAnsi" w:cstheme="majorHAnsi"/>
                <w:sz w:val="20"/>
                <w:szCs w:val="20"/>
              </w:rPr>
            </w:pPr>
          </w:p>
          <w:p w14:paraId="24B27A54" w14:textId="77777777" w:rsidR="00A04562" w:rsidRPr="00CD181A" w:rsidRDefault="00A04562" w:rsidP="00A04562">
            <w:pPr>
              <w:ind w:left="75"/>
              <w:rPr>
                <w:rFonts w:asciiTheme="majorHAnsi" w:hAnsiTheme="majorHAnsi" w:cstheme="majorHAnsi"/>
                <w:sz w:val="20"/>
                <w:szCs w:val="20"/>
              </w:rPr>
            </w:pPr>
            <w:r w:rsidRPr="00CD181A">
              <w:rPr>
                <w:rFonts w:asciiTheme="majorHAnsi" w:hAnsiTheme="majorHAnsi" w:cstheme="majorHAnsi"/>
                <w:sz w:val="20"/>
                <w:szCs w:val="20"/>
              </w:rPr>
              <w:t>TAKE: Development Quizzes</w:t>
            </w:r>
          </w:p>
          <w:p w14:paraId="6E0B9DDD" w14:textId="77777777" w:rsidR="00A04562" w:rsidRPr="00CD181A" w:rsidRDefault="00A04562" w:rsidP="00A04562">
            <w:pPr>
              <w:ind w:left="75"/>
              <w:rPr>
                <w:rFonts w:asciiTheme="majorHAnsi" w:hAnsiTheme="majorHAnsi" w:cstheme="majorHAnsi"/>
                <w:sz w:val="20"/>
                <w:szCs w:val="20"/>
              </w:rPr>
            </w:pPr>
            <w:r w:rsidRPr="00CD181A">
              <w:rPr>
                <w:rFonts w:asciiTheme="majorHAnsi" w:hAnsiTheme="majorHAnsi" w:cstheme="majorHAnsi"/>
                <w:sz w:val="20"/>
                <w:szCs w:val="20"/>
              </w:rPr>
              <w:t>JOURNAL 6: Big Problem Project</w:t>
            </w:r>
          </w:p>
        </w:tc>
        <w:tc>
          <w:tcPr>
            <w:tcW w:w="2160" w:type="dxa"/>
            <w:shd w:val="clear" w:color="auto" w:fill="FFFFFF" w:themeFill="background1"/>
          </w:tcPr>
          <w:p w14:paraId="4EB40DB6" w14:textId="77777777" w:rsidR="00A04562" w:rsidRPr="00F87898" w:rsidRDefault="00A04562" w:rsidP="00A04562">
            <w:pPr>
              <w:rPr>
                <w:b/>
                <w:bCs/>
                <w:color w:val="1F3864" w:themeColor="accent1" w:themeShade="80"/>
                <w:sz w:val="20"/>
                <w:szCs w:val="20"/>
              </w:rPr>
            </w:pPr>
          </w:p>
          <w:p w14:paraId="6C7EE4A5" w14:textId="2CE668D8" w:rsidR="00A04562" w:rsidRPr="00F87898" w:rsidRDefault="00A04562" w:rsidP="00A04562">
            <w:pPr>
              <w:rPr>
                <w:color w:val="1F3864" w:themeColor="accent1" w:themeShade="80"/>
                <w:sz w:val="20"/>
                <w:szCs w:val="20"/>
              </w:rPr>
            </w:pPr>
            <w:r w:rsidRPr="00F87898">
              <w:rPr>
                <w:b/>
                <w:bCs/>
                <w:color w:val="1F3864" w:themeColor="accent1" w:themeShade="80"/>
                <w:sz w:val="20"/>
                <w:szCs w:val="20"/>
              </w:rPr>
              <w:t xml:space="preserve">TAKE &amp; JOURNAL due: </w:t>
            </w:r>
            <w:r w:rsidR="00C12A29">
              <w:rPr>
                <w:b/>
                <w:bCs/>
                <w:color w:val="1F3864" w:themeColor="accent1" w:themeShade="80"/>
                <w:sz w:val="20"/>
                <w:szCs w:val="20"/>
              </w:rPr>
              <w:t>Thu</w:t>
            </w:r>
            <w:r w:rsidR="008C0AC4">
              <w:rPr>
                <w:b/>
                <w:bCs/>
                <w:color w:val="1F3864" w:themeColor="accent1" w:themeShade="80"/>
                <w:sz w:val="20"/>
                <w:szCs w:val="20"/>
              </w:rPr>
              <w:t>.</w:t>
            </w:r>
            <w:r w:rsidRPr="00F87898">
              <w:rPr>
                <w:b/>
                <w:bCs/>
                <w:color w:val="1F3864" w:themeColor="accent1" w:themeShade="80"/>
                <w:sz w:val="20"/>
                <w:szCs w:val="20"/>
              </w:rPr>
              <w:t xml:space="preserve"> 10/1</w:t>
            </w:r>
            <w:r w:rsidR="00AA2D04" w:rsidRPr="00F87898">
              <w:rPr>
                <w:b/>
                <w:bCs/>
                <w:color w:val="1F3864" w:themeColor="accent1" w:themeShade="80"/>
                <w:sz w:val="20"/>
                <w:szCs w:val="20"/>
              </w:rPr>
              <w:t>3</w:t>
            </w:r>
            <w:r w:rsidRPr="00F87898">
              <w:rPr>
                <w:b/>
                <w:bCs/>
                <w:color w:val="1F3864" w:themeColor="accent1" w:themeShade="80"/>
                <w:sz w:val="20"/>
                <w:szCs w:val="20"/>
              </w:rPr>
              <w:t xml:space="preserve"> 10:00am</w:t>
            </w:r>
          </w:p>
        </w:tc>
      </w:tr>
      <w:tr w:rsidR="00A04562" w:rsidRPr="00CD181A" w14:paraId="312B9473" w14:textId="77777777" w:rsidTr="00C12A29">
        <w:trPr>
          <w:cantSplit/>
          <w:trHeight w:val="1134"/>
          <w:jc w:val="center"/>
        </w:trPr>
        <w:tc>
          <w:tcPr>
            <w:tcW w:w="805" w:type="dxa"/>
            <w:vMerge/>
            <w:shd w:val="clear" w:color="auto" w:fill="FAF7E6"/>
            <w:textDirection w:val="btLr"/>
          </w:tcPr>
          <w:p w14:paraId="064D4D56" w14:textId="77777777" w:rsidR="00A04562" w:rsidRPr="00CD181A" w:rsidRDefault="00A04562" w:rsidP="00A04562">
            <w:pPr>
              <w:ind w:left="113" w:right="113"/>
            </w:pPr>
          </w:p>
        </w:tc>
        <w:tc>
          <w:tcPr>
            <w:tcW w:w="1180" w:type="dxa"/>
            <w:shd w:val="clear" w:color="auto" w:fill="FFFFFF" w:themeFill="background1"/>
          </w:tcPr>
          <w:p w14:paraId="0EA7654C" w14:textId="77777777" w:rsidR="00A04562" w:rsidRDefault="00A04562" w:rsidP="00A04562">
            <w:pPr>
              <w:jc w:val="center"/>
              <w:rPr>
                <w:b/>
                <w:bCs/>
                <w:sz w:val="20"/>
                <w:szCs w:val="20"/>
              </w:rPr>
            </w:pPr>
          </w:p>
          <w:p w14:paraId="46E5D9C5" w14:textId="77777777" w:rsidR="00A04562" w:rsidRPr="007112A0" w:rsidRDefault="00A04562" w:rsidP="00A04562">
            <w:pPr>
              <w:jc w:val="center"/>
              <w:rPr>
                <w:b/>
                <w:bCs/>
                <w:sz w:val="20"/>
                <w:szCs w:val="20"/>
              </w:rPr>
            </w:pPr>
            <w:r w:rsidRPr="007112A0">
              <w:rPr>
                <w:b/>
                <w:bCs/>
                <w:sz w:val="20"/>
                <w:szCs w:val="20"/>
              </w:rPr>
              <w:t>Week 8</w:t>
            </w:r>
          </w:p>
          <w:p w14:paraId="7AE02724" w14:textId="77777777" w:rsidR="00A04562" w:rsidRPr="007112A0" w:rsidRDefault="00A04562" w:rsidP="00A04562">
            <w:pPr>
              <w:jc w:val="center"/>
              <w:rPr>
                <w:b/>
                <w:bCs/>
                <w:i/>
                <w:iCs/>
                <w:color w:val="1F3864" w:themeColor="accent1" w:themeShade="80"/>
                <w:sz w:val="20"/>
                <w:szCs w:val="20"/>
              </w:rPr>
            </w:pPr>
            <w:r w:rsidRPr="007112A0">
              <w:rPr>
                <w:b/>
                <w:bCs/>
                <w:i/>
                <w:iCs/>
                <w:strike/>
                <w:color w:val="1F3864" w:themeColor="accent1" w:themeShade="80"/>
                <w:sz w:val="20"/>
                <w:szCs w:val="20"/>
              </w:rPr>
              <w:t>10/1</w:t>
            </w:r>
            <w:r>
              <w:rPr>
                <w:b/>
                <w:bCs/>
                <w:i/>
                <w:iCs/>
                <w:strike/>
                <w:color w:val="1F3864" w:themeColor="accent1" w:themeShade="80"/>
                <w:sz w:val="20"/>
                <w:szCs w:val="20"/>
              </w:rPr>
              <w:t>1</w:t>
            </w:r>
            <w:r w:rsidRPr="007112A0">
              <w:rPr>
                <w:b/>
                <w:bCs/>
                <w:i/>
                <w:iCs/>
                <w:color w:val="1F3864" w:themeColor="accent1" w:themeShade="80"/>
                <w:sz w:val="20"/>
                <w:szCs w:val="20"/>
              </w:rPr>
              <w:t xml:space="preserve"> (no class- Fall Break*)</w:t>
            </w:r>
          </w:p>
          <w:p w14:paraId="55AD0F01" w14:textId="044A8259" w:rsidR="00A04562" w:rsidRPr="00CD181A" w:rsidRDefault="00A04562" w:rsidP="00A04562">
            <w:pPr>
              <w:jc w:val="center"/>
              <w:rPr>
                <w:b/>
                <w:bCs/>
                <w:sz w:val="20"/>
                <w:szCs w:val="20"/>
              </w:rPr>
            </w:pPr>
            <w:r w:rsidRPr="007112A0">
              <w:rPr>
                <w:b/>
                <w:bCs/>
                <w:sz w:val="20"/>
                <w:szCs w:val="20"/>
              </w:rPr>
              <w:t>10/1</w:t>
            </w:r>
            <w:r>
              <w:rPr>
                <w:b/>
                <w:bCs/>
                <w:sz w:val="20"/>
                <w:szCs w:val="20"/>
              </w:rPr>
              <w:t>3</w:t>
            </w:r>
          </w:p>
        </w:tc>
        <w:tc>
          <w:tcPr>
            <w:tcW w:w="1430" w:type="dxa"/>
            <w:shd w:val="clear" w:color="auto" w:fill="FFFFFF" w:themeFill="background1"/>
          </w:tcPr>
          <w:p w14:paraId="6B257A51" w14:textId="77777777" w:rsidR="00A04562" w:rsidRPr="00CD181A" w:rsidRDefault="00A04562" w:rsidP="00A04562">
            <w:pPr>
              <w:rPr>
                <w:sz w:val="20"/>
                <w:szCs w:val="20"/>
              </w:rPr>
            </w:pPr>
          </w:p>
          <w:p w14:paraId="17D27747" w14:textId="77777777" w:rsidR="00A04562" w:rsidRPr="00CD181A" w:rsidRDefault="00A04562" w:rsidP="00A04562">
            <w:pPr>
              <w:rPr>
                <w:sz w:val="20"/>
                <w:szCs w:val="20"/>
              </w:rPr>
            </w:pPr>
            <w:r w:rsidRPr="00CD181A">
              <w:rPr>
                <w:sz w:val="20"/>
                <w:szCs w:val="20"/>
              </w:rPr>
              <w:t>Personality Psychology</w:t>
            </w:r>
          </w:p>
        </w:tc>
        <w:tc>
          <w:tcPr>
            <w:tcW w:w="2350" w:type="dxa"/>
            <w:shd w:val="clear" w:color="auto" w:fill="FFFFFF" w:themeFill="background1"/>
          </w:tcPr>
          <w:p w14:paraId="0036B065" w14:textId="77777777" w:rsidR="00A04562" w:rsidRPr="00CD181A" w:rsidRDefault="00A04562" w:rsidP="00A04562">
            <w:pPr>
              <w:numPr>
                <w:ilvl w:val="0"/>
                <w:numId w:val="9"/>
              </w:numPr>
              <w:spacing w:before="240"/>
              <w:ind w:left="167" w:right="522" w:hanging="180"/>
              <w:contextualSpacing/>
              <w:rPr>
                <w:rFonts w:asciiTheme="majorHAnsi" w:eastAsia="Times New Roman" w:hAnsiTheme="majorHAnsi" w:cstheme="majorHAnsi"/>
                <w:color w:val="000000"/>
                <w:sz w:val="20"/>
                <w:szCs w:val="20"/>
              </w:rPr>
            </w:pPr>
            <w:r w:rsidRPr="00CD181A">
              <w:rPr>
                <w:rFonts w:asciiTheme="majorHAnsi" w:eastAsia="Times New Roman" w:hAnsiTheme="majorHAnsi" w:cstheme="majorHAnsi"/>
                <w:color w:val="000000"/>
                <w:sz w:val="20"/>
                <w:szCs w:val="20"/>
              </w:rPr>
              <w:t>Personality Traits</w:t>
            </w:r>
          </w:p>
          <w:p w14:paraId="4D19BEC0" w14:textId="77777777" w:rsidR="00A04562" w:rsidRPr="00CD181A" w:rsidRDefault="00A04562" w:rsidP="00A04562">
            <w:pPr>
              <w:numPr>
                <w:ilvl w:val="0"/>
                <w:numId w:val="9"/>
              </w:numPr>
              <w:ind w:left="167" w:right="522" w:hanging="180"/>
              <w:contextualSpacing/>
              <w:rPr>
                <w:rFonts w:asciiTheme="majorHAnsi" w:eastAsia="Times New Roman" w:hAnsiTheme="majorHAnsi" w:cstheme="majorHAnsi"/>
                <w:color w:val="000000"/>
                <w:sz w:val="20"/>
                <w:szCs w:val="20"/>
              </w:rPr>
            </w:pPr>
            <w:r w:rsidRPr="00CD181A">
              <w:rPr>
                <w:rFonts w:asciiTheme="majorHAnsi" w:eastAsia="Times New Roman" w:hAnsiTheme="majorHAnsi" w:cstheme="majorHAnsi"/>
                <w:color w:val="000000"/>
                <w:sz w:val="20"/>
                <w:szCs w:val="20"/>
              </w:rPr>
              <w:t>An Introduction to the Science of Social Psychology</w:t>
            </w:r>
          </w:p>
        </w:tc>
        <w:tc>
          <w:tcPr>
            <w:tcW w:w="2790" w:type="dxa"/>
            <w:shd w:val="clear" w:color="auto" w:fill="FFFFFF" w:themeFill="background1"/>
          </w:tcPr>
          <w:p w14:paraId="6FB79E18" w14:textId="77777777" w:rsidR="00A04562" w:rsidRPr="00CD181A" w:rsidRDefault="00A04562" w:rsidP="00A04562">
            <w:pPr>
              <w:ind w:left="75"/>
              <w:rPr>
                <w:rFonts w:asciiTheme="majorHAnsi" w:hAnsiTheme="majorHAnsi" w:cstheme="majorHAnsi"/>
                <w:sz w:val="20"/>
                <w:szCs w:val="20"/>
              </w:rPr>
            </w:pPr>
          </w:p>
          <w:p w14:paraId="7238FED8" w14:textId="77777777" w:rsidR="00A04562" w:rsidRPr="00CD181A" w:rsidRDefault="00A04562" w:rsidP="00A04562">
            <w:pPr>
              <w:ind w:left="75"/>
              <w:rPr>
                <w:rFonts w:asciiTheme="majorHAnsi" w:hAnsiTheme="majorHAnsi" w:cstheme="majorHAnsi"/>
                <w:sz w:val="20"/>
                <w:szCs w:val="20"/>
              </w:rPr>
            </w:pPr>
            <w:r w:rsidRPr="00CD181A">
              <w:rPr>
                <w:rFonts w:asciiTheme="majorHAnsi" w:hAnsiTheme="majorHAnsi" w:cstheme="majorHAnsi"/>
                <w:sz w:val="20"/>
                <w:szCs w:val="20"/>
              </w:rPr>
              <w:t>TAKE: Personality &amp; Intro to Social Quizzes</w:t>
            </w:r>
          </w:p>
          <w:p w14:paraId="0F9595B0" w14:textId="77777777" w:rsidR="00A04562" w:rsidRPr="00CD181A" w:rsidRDefault="00A04562" w:rsidP="00A04562">
            <w:pPr>
              <w:ind w:left="75"/>
              <w:rPr>
                <w:rFonts w:asciiTheme="majorHAnsi" w:hAnsiTheme="majorHAnsi" w:cstheme="majorHAnsi"/>
                <w:sz w:val="20"/>
                <w:szCs w:val="20"/>
              </w:rPr>
            </w:pPr>
            <w:r w:rsidRPr="00CD181A">
              <w:rPr>
                <w:rFonts w:asciiTheme="majorHAnsi" w:hAnsiTheme="majorHAnsi" w:cstheme="majorHAnsi"/>
                <w:sz w:val="20"/>
                <w:szCs w:val="20"/>
              </w:rPr>
              <w:t>JOURNAL 7: Key Theme</w:t>
            </w:r>
          </w:p>
        </w:tc>
        <w:tc>
          <w:tcPr>
            <w:tcW w:w="2160" w:type="dxa"/>
            <w:shd w:val="clear" w:color="auto" w:fill="FFFFFF" w:themeFill="background1"/>
          </w:tcPr>
          <w:p w14:paraId="789C4618" w14:textId="77777777" w:rsidR="00A04562" w:rsidRPr="00F87898" w:rsidRDefault="00A04562" w:rsidP="00A04562">
            <w:pPr>
              <w:ind w:left="72"/>
              <w:rPr>
                <w:b/>
                <w:bCs/>
                <w:color w:val="1F3864" w:themeColor="accent1" w:themeShade="80"/>
                <w:sz w:val="20"/>
                <w:szCs w:val="20"/>
              </w:rPr>
            </w:pPr>
          </w:p>
          <w:p w14:paraId="1E39F9A9" w14:textId="60ECC551" w:rsidR="00A04562" w:rsidRPr="00F87898" w:rsidRDefault="00A04562" w:rsidP="00A04562">
            <w:pPr>
              <w:ind w:left="72"/>
              <w:rPr>
                <w:color w:val="1F3864" w:themeColor="accent1" w:themeShade="80"/>
                <w:sz w:val="20"/>
                <w:szCs w:val="20"/>
              </w:rPr>
            </w:pPr>
            <w:r w:rsidRPr="00F87898">
              <w:rPr>
                <w:b/>
                <w:bCs/>
                <w:color w:val="1F3864" w:themeColor="accent1" w:themeShade="80"/>
                <w:sz w:val="20"/>
                <w:szCs w:val="20"/>
              </w:rPr>
              <w:t xml:space="preserve">TAKE &amp; JOURNAL due: </w:t>
            </w:r>
            <w:r w:rsidR="00C12A29">
              <w:rPr>
                <w:b/>
                <w:bCs/>
                <w:color w:val="1F3864" w:themeColor="accent1" w:themeShade="80"/>
                <w:sz w:val="20"/>
                <w:szCs w:val="20"/>
              </w:rPr>
              <w:t>Tue</w:t>
            </w:r>
            <w:r w:rsidRPr="00F87898">
              <w:rPr>
                <w:b/>
                <w:bCs/>
                <w:color w:val="1F3864" w:themeColor="accent1" w:themeShade="80"/>
                <w:sz w:val="20"/>
                <w:szCs w:val="20"/>
              </w:rPr>
              <w:t>. 10/1</w:t>
            </w:r>
            <w:r w:rsidR="00AA2D04" w:rsidRPr="00F87898">
              <w:rPr>
                <w:b/>
                <w:bCs/>
                <w:color w:val="1F3864" w:themeColor="accent1" w:themeShade="80"/>
                <w:sz w:val="20"/>
                <w:szCs w:val="20"/>
              </w:rPr>
              <w:t xml:space="preserve">8 </w:t>
            </w:r>
            <w:r w:rsidRPr="00F87898">
              <w:rPr>
                <w:b/>
                <w:bCs/>
                <w:color w:val="1F3864" w:themeColor="accent1" w:themeShade="80"/>
                <w:sz w:val="20"/>
                <w:szCs w:val="20"/>
              </w:rPr>
              <w:t>10:00am</w:t>
            </w:r>
          </w:p>
        </w:tc>
      </w:tr>
      <w:tr w:rsidR="00A04562" w:rsidRPr="00CD181A" w14:paraId="65FC5E9F" w14:textId="77777777" w:rsidTr="00C12A29">
        <w:trPr>
          <w:cantSplit/>
          <w:trHeight w:val="1432"/>
          <w:jc w:val="center"/>
        </w:trPr>
        <w:tc>
          <w:tcPr>
            <w:tcW w:w="805" w:type="dxa"/>
            <w:vMerge/>
            <w:tcBorders>
              <w:bottom w:val="single" w:sz="4" w:space="0" w:color="auto"/>
            </w:tcBorders>
            <w:shd w:val="clear" w:color="auto" w:fill="FAF7E6"/>
            <w:textDirection w:val="btLr"/>
          </w:tcPr>
          <w:p w14:paraId="6FEAC143" w14:textId="77777777" w:rsidR="00A04562" w:rsidRPr="00CD181A" w:rsidRDefault="00A04562" w:rsidP="00A04562">
            <w:pPr>
              <w:ind w:left="113" w:right="113"/>
            </w:pPr>
          </w:p>
        </w:tc>
        <w:tc>
          <w:tcPr>
            <w:tcW w:w="1180" w:type="dxa"/>
            <w:tcBorders>
              <w:bottom w:val="single" w:sz="4" w:space="0" w:color="auto"/>
            </w:tcBorders>
            <w:shd w:val="clear" w:color="auto" w:fill="FFFFFF" w:themeFill="background1"/>
          </w:tcPr>
          <w:p w14:paraId="397743F5" w14:textId="77777777" w:rsidR="00A04562" w:rsidRDefault="00A04562" w:rsidP="00A04562">
            <w:pPr>
              <w:jc w:val="center"/>
              <w:rPr>
                <w:b/>
                <w:bCs/>
                <w:sz w:val="20"/>
                <w:szCs w:val="20"/>
              </w:rPr>
            </w:pPr>
          </w:p>
          <w:p w14:paraId="2F76ED9D" w14:textId="77777777" w:rsidR="00A04562" w:rsidRPr="007112A0" w:rsidRDefault="00A04562" w:rsidP="00A04562">
            <w:pPr>
              <w:jc w:val="center"/>
              <w:rPr>
                <w:b/>
                <w:bCs/>
                <w:sz w:val="20"/>
                <w:szCs w:val="20"/>
              </w:rPr>
            </w:pPr>
            <w:r w:rsidRPr="007112A0">
              <w:rPr>
                <w:b/>
                <w:bCs/>
                <w:sz w:val="20"/>
                <w:szCs w:val="20"/>
              </w:rPr>
              <w:t>Week 9</w:t>
            </w:r>
          </w:p>
          <w:p w14:paraId="00867130" w14:textId="77777777" w:rsidR="00A04562" w:rsidRPr="007112A0" w:rsidRDefault="00A04562" w:rsidP="00A04562">
            <w:pPr>
              <w:jc w:val="center"/>
              <w:rPr>
                <w:b/>
                <w:bCs/>
                <w:sz w:val="20"/>
                <w:szCs w:val="20"/>
              </w:rPr>
            </w:pPr>
            <w:r w:rsidRPr="007112A0">
              <w:rPr>
                <w:b/>
                <w:bCs/>
                <w:sz w:val="20"/>
                <w:szCs w:val="20"/>
              </w:rPr>
              <w:t>10/1</w:t>
            </w:r>
            <w:r>
              <w:rPr>
                <w:b/>
                <w:bCs/>
                <w:sz w:val="20"/>
                <w:szCs w:val="20"/>
              </w:rPr>
              <w:t>8</w:t>
            </w:r>
            <w:r w:rsidRPr="007112A0">
              <w:rPr>
                <w:b/>
                <w:bCs/>
                <w:sz w:val="20"/>
                <w:szCs w:val="20"/>
              </w:rPr>
              <w:t xml:space="preserve"> &amp; 10/</w:t>
            </w:r>
            <w:r>
              <w:rPr>
                <w:b/>
                <w:bCs/>
                <w:sz w:val="20"/>
                <w:szCs w:val="20"/>
              </w:rPr>
              <w:t>20</w:t>
            </w:r>
          </w:p>
          <w:p w14:paraId="537389A8" w14:textId="77777777" w:rsidR="00A04562" w:rsidRPr="00CD181A" w:rsidRDefault="00A04562" w:rsidP="00A04562">
            <w:pPr>
              <w:jc w:val="center"/>
              <w:rPr>
                <w:b/>
                <w:bCs/>
                <w:sz w:val="20"/>
                <w:szCs w:val="20"/>
              </w:rPr>
            </w:pPr>
          </w:p>
        </w:tc>
        <w:tc>
          <w:tcPr>
            <w:tcW w:w="1430" w:type="dxa"/>
            <w:tcBorders>
              <w:bottom w:val="single" w:sz="4" w:space="0" w:color="auto"/>
            </w:tcBorders>
            <w:shd w:val="clear" w:color="auto" w:fill="FFFFFF" w:themeFill="background1"/>
          </w:tcPr>
          <w:p w14:paraId="1274D3E4" w14:textId="77777777" w:rsidR="00A04562" w:rsidRPr="00CD181A" w:rsidRDefault="00A04562" w:rsidP="00A04562">
            <w:pPr>
              <w:rPr>
                <w:sz w:val="20"/>
                <w:szCs w:val="20"/>
              </w:rPr>
            </w:pPr>
          </w:p>
          <w:p w14:paraId="26F18DD9" w14:textId="77777777" w:rsidR="00A04562" w:rsidRPr="00CD181A" w:rsidRDefault="00A04562" w:rsidP="00A04562">
            <w:pPr>
              <w:rPr>
                <w:sz w:val="20"/>
                <w:szCs w:val="20"/>
              </w:rPr>
            </w:pPr>
            <w:r w:rsidRPr="00CD181A">
              <w:rPr>
                <w:sz w:val="20"/>
                <w:szCs w:val="20"/>
              </w:rPr>
              <w:t>Social Psychology</w:t>
            </w:r>
          </w:p>
        </w:tc>
        <w:tc>
          <w:tcPr>
            <w:tcW w:w="2350" w:type="dxa"/>
            <w:tcBorders>
              <w:bottom w:val="single" w:sz="4" w:space="0" w:color="auto"/>
            </w:tcBorders>
            <w:shd w:val="clear" w:color="auto" w:fill="FFFFFF" w:themeFill="background1"/>
          </w:tcPr>
          <w:p w14:paraId="1BDB8444" w14:textId="77777777" w:rsidR="00A04562" w:rsidRPr="00CD181A" w:rsidRDefault="00A04562" w:rsidP="00A04562">
            <w:pPr>
              <w:ind w:left="167" w:right="522"/>
              <w:contextualSpacing/>
              <w:rPr>
                <w:rFonts w:asciiTheme="majorHAnsi" w:eastAsia="Times New Roman" w:hAnsiTheme="majorHAnsi" w:cstheme="majorHAnsi"/>
                <w:color w:val="000000"/>
                <w:sz w:val="20"/>
                <w:szCs w:val="20"/>
              </w:rPr>
            </w:pPr>
          </w:p>
          <w:p w14:paraId="4F6DF4A7" w14:textId="77777777" w:rsidR="00A04562" w:rsidRPr="00CD181A" w:rsidRDefault="00A04562" w:rsidP="00A04562">
            <w:pPr>
              <w:numPr>
                <w:ilvl w:val="0"/>
                <w:numId w:val="9"/>
              </w:numPr>
              <w:ind w:left="167" w:right="522" w:hanging="180"/>
              <w:contextualSpacing/>
              <w:rPr>
                <w:rFonts w:asciiTheme="majorHAnsi" w:eastAsia="Times New Roman" w:hAnsiTheme="majorHAnsi" w:cstheme="majorHAnsi"/>
                <w:color w:val="000000"/>
                <w:sz w:val="20"/>
                <w:szCs w:val="20"/>
              </w:rPr>
            </w:pPr>
            <w:r w:rsidRPr="00CD181A">
              <w:rPr>
                <w:rFonts w:asciiTheme="majorHAnsi" w:eastAsia="Times New Roman" w:hAnsiTheme="majorHAnsi" w:cstheme="majorHAnsi"/>
                <w:color w:val="000000"/>
                <w:sz w:val="20"/>
                <w:szCs w:val="20"/>
              </w:rPr>
              <w:t>Culture</w:t>
            </w:r>
          </w:p>
          <w:p w14:paraId="484F7D3D" w14:textId="77777777" w:rsidR="00A04562" w:rsidRPr="00CD181A" w:rsidRDefault="00A04562" w:rsidP="00A04562">
            <w:pPr>
              <w:numPr>
                <w:ilvl w:val="0"/>
                <w:numId w:val="9"/>
              </w:numPr>
              <w:ind w:left="167" w:right="522" w:hanging="180"/>
              <w:contextualSpacing/>
              <w:rPr>
                <w:rFonts w:asciiTheme="majorHAnsi" w:hAnsiTheme="majorHAnsi" w:cstheme="majorHAnsi"/>
                <w:sz w:val="20"/>
                <w:szCs w:val="20"/>
              </w:rPr>
            </w:pPr>
            <w:r w:rsidRPr="00CD181A">
              <w:rPr>
                <w:rFonts w:asciiTheme="majorHAnsi" w:eastAsia="Times New Roman" w:hAnsiTheme="majorHAnsi" w:cstheme="majorHAnsi"/>
                <w:color w:val="000000"/>
                <w:sz w:val="20"/>
                <w:szCs w:val="20"/>
              </w:rPr>
              <w:t>Gender</w:t>
            </w:r>
          </w:p>
        </w:tc>
        <w:tc>
          <w:tcPr>
            <w:tcW w:w="2790" w:type="dxa"/>
            <w:tcBorders>
              <w:bottom w:val="single" w:sz="4" w:space="0" w:color="auto"/>
            </w:tcBorders>
            <w:shd w:val="clear" w:color="auto" w:fill="FFFFFF" w:themeFill="background1"/>
          </w:tcPr>
          <w:p w14:paraId="2C846D72" w14:textId="77777777" w:rsidR="00A04562" w:rsidRPr="00CD181A" w:rsidRDefault="00A04562" w:rsidP="00A04562">
            <w:pPr>
              <w:ind w:left="75"/>
              <w:rPr>
                <w:rFonts w:asciiTheme="majorHAnsi" w:hAnsiTheme="majorHAnsi" w:cstheme="majorHAnsi"/>
                <w:sz w:val="20"/>
                <w:szCs w:val="20"/>
              </w:rPr>
            </w:pPr>
          </w:p>
          <w:p w14:paraId="6F67718C" w14:textId="77777777" w:rsidR="00A04562" w:rsidRPr="00CD181A" w:rsidRDefault="00A04562" w:rsidP="00A04562">
            <w:pPr>
              <w:ind w:left="75"/>
              <w:rPr>
                <w:rFonts w:asciiTheme="majorHAnsi" w:hAnsiTheme="majorHAnsi" w:cstheme="majorHAnsi"/>
                <w:sz w:val="20"/>
                <w:szCs w:val="20"/>
              </w:rPr>
            </w:pPr>
            <w:r w:rsidRPr="00CD181A">
              <w:rPr>
                <w:rFonts w:asciiTheme="majorHAnsi" w:hAnsiTheme="majorHAnsi" w:cstheme="majorHAnsi"/>
                <w:sz w:val="20"/>
                <w:szCs w:val="20"/>
              </w:rPr>
              <w:t>TAKE: Social Psychology Quiz</w:t>
            </w:r>
          </w:p>
          <w:p w14:paraId="6E7BFE78" w14:textId="77777777" w:rsidR="00A04562" w:rsidRPr="00CD181A" w:rsidRDefault="00A04562" w:rsidP="00A04562">
            <w:pPr>
              <w:ind w:left="75"/>
              <w:rPr>
                <w:rFonts w:asciiTheme="majorHAnsi" w:hAnsiTheme="majorHAnsi" w:cstheme="majorHAnsi"/>
                <w:sz w:val="20"/>
                <w:szCs w:val="20"/>
              </w:rPr>
            </w:pPr>
            <w:r w:rsidRPr="00CD181A">
              <w:rPr>
                <w:rFonts w:asciiTheme="majorHAnsi" w:hAnsiTheme="majorHAnsi" w:cstheme="majorHAnsi"/>
                <w:sz w:val="20"/>
                <w:szCs w:val="20"/>
              </w:rPr>
              <w:t>JOURNAL 8: Unit Reflection</w:t>
            </w:r>
          </w:p>
        </w:tc>
        <w:tc>
          <w:tcPr>
            <w:tcW w:w="2160" w:type="dxa"/>
            <w:tcBorders>
              <w:bottom w:val="single" w:sz="4" w:space="0" w:color="auto"/>
            </w:tcBorders>
            <w:shd w:val="clear" w:color="auto" w:fill="FFFFFF" w:themeFill="background1"/>
          </w:tcPr>
          <w:p w14:paraId="25DE301D" w14:textId="77777777" w:rsidR="00A04562" w:rsidRPr="00F87898" w:rsidRDefault="00A04562" w:rsidP="00A04562">
            <w:pPr>
              <w:ind w:left="72"/>
              <w:rPr>
                <w:b/>
                <w:bCs/>
                <w:color w:val="1F3864" w:themeColor="accent1" w:themeShade="80"/>
                <w:sz w:val="20"/>
                <w:szCs w:val="20"/>
              </w:rPr>
            </w:pPr>
          </w:p>
          <w:p w14:paraId="57E89F60" w14:textId="77777777" w:rsidR="00A04562" w:rsidRPr="00F87898" w:rsidRDefault="00A04562" w:rsidP="00A04562">
            <w:pPr>
              <w:ind w:left="72"/>
              <w:rPr>
                <w:b/>
                <w:bCs/>
                <w:color w:val="1F3864" w:themeColor="accent1" w:themeShade="80"/>
                <w:sz w:val="20"/>
                <w:szCs w:val="20"/>
              </w:rPr>
            </w:pPr>
            <w:r w:rsidRPr="00F87898">
              <w:rPr>
                <w:b/>
                <w:bCs/>
                <w:color w:val="1F3864" w:themeColor="accent1" w:themeShade="80"/>
                <w:sz w:val="20"/>
                <w:szCs w:val="20"/>
              </w:rPr>
              <w:t>TAKE &amp; JOURNAL due:</w:t>
            </w:r>
          </w:p>
          <w:p w14:paraId="123713B9" w14:textId="0EF60B81" w:rsidR="00A04562" w:rsidRPr="00F87898" w:rsidRDefault="00C12A29" w:rsidP="00A04562">
            <w:pPr>
              <w:ind w:left="72"/>
              <w:rPr>
                <w:color w:val="1F3864" w:themeColor="accent1" w:themeShade="80"/>
                <w:sz w:val="20"/>
                <w:szCs w:val="20"/>
              </w:rPr>
            </w:pPr>
            <w:r>
              <w:rPr>
                <w:b/>
                <w:bCs/>
                <w:color w:val="1F3864" w:themeColor="accent1" w:themeShade="80"/>
                <w:sz w:val="20"/>
                <w:szCs w:val="20"/>
              </w:rPr>
              <w:t>Tue</w:t>
            </w:r>
            <w:r w:rsidR="00A04562" w:rsidRPr="00F87898">
              <w:rPr>
                <w:b/>
                <w:bCs/>
                <w:color w:val="1F3864" w:themeColor="accent1" w:themeShade="80"/>
                <w:sz w:val="20"/>
                <w:szCs w:val="20"/>
              </w:rPr>
              <w:t>. 10/2</w:t>
            </w:r>
            <w:r w:rsidR="00AA2D04" w:rsidRPr="00F87898">
              <w:rPr>
                <w:b/>
                <w:bCs/>
                <w:color w:val="1F3864" w:themeColor="accent1" w:themeShade="80"/>
                <w:sz w:val="20"/>
                <w:szCs w:val="20"/>
              </w:rPr>
              <w:t>5</w:t>
            </w:r>
            <w:r w:rsidR="00A04562" w:rsidRPr="00F87898">
              <w:rPr>
                <w:b/>
                <w:bCs/>
                <w:color w:val="1F3864" w:themeColor="accent1" w:themeShade="80"/>
                <w:sz w:val="20"/>
                <w:szCs w:val="20"/>
              </w:rPr>
              <w:t xml:space="preserve"> 10:00am</w:t>
            </w:r>
          </w:p>
        </w:tc>
      </w:tr>
      <w:tr w:rsidR="00A04562" w:rsidRPr="00CD181A" w14:paraId="43622104" w14:textId="77777777" w:rsidTr="00C12A29">
        <w:trPr>
          <w:cantSplit/>
          <w:trHeight w:val="404"/>
          <w:jc w:val="center"/>
        </w:trPr>
        <w:tc>
          <w:tcPr>
            <w:tcW w:w="805" w:type="dxa"/>
            <w:tcBorders>
              <w:right w:val="nil"/>
            </w:tcBorders>
            <w:shd w:val="clear" w:color="auto" w:fill="992E00"/>
            <w:textDirection w:val="btLr"/>
          </w:tcPr>
          <w:p w14:paraId="1DC6DF5E" w14:textId="77777777" w:rsidR="00A04562" w:rsidRPr="003B141F" w:rsidRDefault="00A04562" w:rsidP="00A04562">
            <w:pPr>
              <w:ind w:left="113" w:right="113"/>
              <w:rPr>
                <w:color w:val="FFFFFF" w:themeColor="background1"/>
              </w:rPr>
            </w:pPr>
          </w:p>
        </w:tc>
        <w:tc>
          <w:tcPr>
            <w:tcW w:w="1180" w:type="dxa"/>
            <w:tcBorders>
              <w:left w:val="nil"/>
              <w:right w:val="nil"/>
            </w:tcBorders>
            <w:shd w:val="clear" w:color="auto" w:fill="992E00"/>
          </w:tcPr>
          <w:p w14:paraId="5D9CA26E" w14:textId="77777777" w:rsidR="00A04562" w:rsidRPr="00A04562" w:rsidRDefault="00A04562" w:rsidP="00A04562">
            <w:pPr>
              <w:jc w:val="center"/>
              <w:rPr>
                <w:rFonts w:ascii="Verdana" w:hAnsi="Verdana"/>
                <w:color w:val="FFFFFF" w:themeColor="background1"/>
                <w:sz w:val="20"/>
                <w:szCs w:val="20"/>
              </w:rPr>
            </w:pPr>
          </w:p>
          <w:p w14:paraId="043E53A0" w14:textId="5D1050EB" w:rsidR="00A04562" w:rsidRPr="00A04562" w:rsidRDefault="00A04562" w:rsidP="00A04562">
            <w:pPr>
              <w:jc w:val="center"/>
              <w:rPr>
                <w:rFonts w:ascii="Verdana" w:hAnsi="Verdana"/>
                <w:b/>
                <w:bCs/>
                <w:color w:val="FFFFFF" w:themeColor="background1"/>
                <w:sz w:val="20"/>
                <w:szCs w:val="20"/>
              </w:rPr>
            </w:pPr>
            <w:r w:rsidRPr="00A04562">
              <w:rPr>
                <w:rFonts w:ascii="Verdana" w:hAnsi="Verdana"/>
                <w:color w:val="FFFFFF" w:themeColor="background1"/>
                <w:sz w:val="20"/>
                <w:szCs w:val="20"/>
              </w:rPr>
              <w:t>Weekly Dates</w:t>
            </w:r>
          </w:p>
        </w:tc>
        <w:tc>
          <w:tcPr>
            <w:tcW w:w="1430" w:type="dxa"/>
            <w:tcBorders>
              <w:left w:val="nil"/>
              <w:right w:val="nil"/>
            </w:tcBorders>
            <w:shd w:val="clear" w:color="auto" w:fill="992E00"/>
          </w:tcPr>
          <w:p w14:paraId="661ADD97" w14:textId="77777777" w:rsidR="00A04562" w:rsidRPr="003B141F" w:rsidRDefault="00A04562" w:rsidP="00A04562">
            <w:pPr>
              <w:rPr>
                <w:rFonts w:ascii="Verdana" w:hAnsi="Verdana"/>
                <w:color w:val="FFFFFF" w:themeColor="background1"/>
                <w:sz w:val="20"/>
                <w:szCs w:val="20"/>
              </w:rPr>
            </w:pPr>
          </w:p>
          <w:p w14:paraId="2FB3DA19" w14:textId="77777777" w:rsidR="00A04562" w:rsidRPr="003B141F" w:rsidRDefault="00A04562" w:rsidP="00A04562">
            <w:pPr>
              <w:rPr>
                <w:rFonts w:ascii="Verdana" w:hAnsi="Verdana"/>
                <w:color w:val="FFFFFF" w:themeColor="background1"/>
                <w:sz w:val="20"/>
                <w:szCs w:val="20"/>
              </w:rPr>
            </w:pPr>
            <w:r w:rsidRPr="003B141F">
              <w:rPr>
                <w:rFonts w:ascii="Verdana" w:hAnsi="Verdana"/>
                <w:color w:val="FFFFFF" w:themeColor="background1"/>
                <w:sz w:val="20"/>
                <w:szCs w:val="20"/>
              </w:rPr>
              <w:t>What we are learning.</w:t>
            </w:r>
          </w:p>
        </w:tc>
        <w:tc>
          <w:tcPr>
            <w:tcW w:w="2350" w:type="dxa"/>
            <w:tcBorders>
              <w:left w:val="nil"/>
              <w:right w:val="nil"/>
            </w:tcBorders>
            <w:shd w:val="clear" w:color="auto" w:fill="992E00"/>
          </w:tcPr>
          <w:p w14:paraId="21C2CEAB" w14:textId="77777777" w:rsidR="00A04562" w:rsidRPr="003B141F" w:rsidRDefault="00A04562" w:rsidP="00A04562">
            <w:pPr>
              <w:ind w:right="522"/>
              <w:rPr>
                <w:rFonts w:ascii="Verdana" w:hAnsi="Verdana"/>
                <w:color w:val="FFFFFF" w:themeColor="background1"/>
                <w:sz w:val="20"/>
                <w:szCs w:val="20"/>
              </w:rPr>
            </w:pPr>
          </w:p>
          <w:p w14:paraId="497F4AF1" w14:textId="77777777" w:rsidR="00A04562" w:rsidRPr="003B141F" w:rsidRDefault="00A04562" w:rsidP="00A04562">
            <w:pPr>
              <w:ind w:left="167" w:right="522"/>
              <w:contextualSpacing/>
              <w:rPr>
                <w:rFonts w:ascii="Verdana" w:hAnsi="Verdana" w:cstheme="majorHAnsi"/>
                <w:b/>
                <w:bCs/>
                <w:color w:val="FFFFFF" w:themeColor="background1"/>
                <w:sz w:val="20"/>
                <w:szCs w:val="20"/>
              </w:rPr>
            </w:pPr>
            <w:r w:rsidRPr="003B141F">
              <w:rPr>
                <w:rFonts w:ascii="Verdana" w:hAnsi="Verdana"/>
                <w:color w:val="FFFFFF" w:themeColor="background1"/>
                <w:sz w:val="20"/>
                <w:szCs w:val="20"/>
              </w:rPr>
              <w:t>What you will READ.</w:t>
            </w:r>
          </w:p>
        </w:tc>
        <w:tc>
          <w:tcPr>
            <w:tcW w:w="2790" w:type="dxa"/>
            <w:tcBorders>
              <w:left w:val="nil"/>
              <w:right w:val="nil"/>
            </w:tcBorders>
            <w:shd w:val="clear" w:color="auto" w:fill="992E00"/>
          </w:tcPr>
          <w:p w14:paraId="336ACAB4" w14:textId="77777777" w:rsidR="00A04562" w:rsidRPr="003B141F" w:rsidRDefault="00A04562" w:rsidP="00A04562">
            <w:pPr>
              <w:rPr>
                <w:rFonts w:ascii="Verdana" w:hAnsi="Verdana" w:cstheme="minorHAnsi"/>
                <w:color w:val="FFFFFF" w:themeColor="background1"/>
                <w:sz w:val="20"/>
                <w:szCs w:val="20"/>
              </w:rPr>
            </w:pPr>
          </w:p>
          <w:p w14:paraId="22EF3C5A" w14:textId="77777777" w:rsidR="00A04562" w:rsidRPr="003B141F" w:rsidRDefault="00A04562" w:rsidP="00A04562">
            <w:pPr>
              <w:rPr>
                <w:rFonts w:ascii="Verdana" w:hAnsi="Verdana" w:cstheme="minorHAnsi"/>
                <w:b/>
                <w:bCs/>
                <w:color w:val="FFFFFF" w:themeColor="background1"/>
                <w:sz w:val="20"/>
                <w:szCs w:val="20"/>
              </w:rPr>
            </w:pPr>
            <w:r w:rsidRPr="003B141F">
              <w:rPr>
                <w:rFonts w:ascii="Verdana" w:hAnsi="Verdana" w:cstheme="minorHAnsi"/>
                <w:color w:val="FFFFFF" w:themeColor="background1"/>
                <w:sz w:val="20"/>
                <w:szCs w:val="20"/>
              </w:rPr>
              <w:t>What you will do.</w:t>
            </w:r>
          </w:p>
        </w:tc>
        <w:tc>
          <w:tcPr>
            <w:tcW w:w="2160" w:type="dxa"/>
            <w:tcBorders>
              <w:left w:val="nil"/>
            </w:tcBorders>
            <w:shd w:val="clear" w:color="auto" w:fill="992E00"/>
          </w:tcPr>
          <w:p w14:paraId="4EEAFDD2" w14:textId="77777777" w:rsidR="00A04562" w:rsidRPr="003B141F" w:rsidRDefault="00A04562" w:rsidP="00A04562">
            <w:pPr>
              <w:ind w:left="72"/>
              <w:rPr>
                <w:rFonts w:ascii="Verdana" w:hAnsi="Verdana"/>
                <w:color w:val="FFFFFF" w:themeColor="background1"/>
                <w:sz w:val="20"/>
                <w:szCs w:val="20"/>
              </w:rPr>
            </w:pPr>
          </w:p>
          <w:p w14:paraId="281832D0" w14:textId="77777777" w:rsidR="00A04562" w:rsidRPr="003B141F" w:rsidRDefault="00A04562" w:rsidP="00A04562">
            <w:pPr>
              <w:ind w:left="72"/>
              <w:rPr>
                <w:rFonts w:ascii="Verdana" w:hAnsi="Verdana"/>
                <w:b/>
                <w:bCs/>
                <w:color w:val="FFFFFF" w:themeColor="background1"/>
                <w:sz w:val="20"/>
                <w:szCs w:val="20"/>
              </w:rPr>
            </w:pPr>
            <w:r w:rsidRPr="003B141F">
              <w:rPr>
                <w:rFonts w:ascii="Verdana" w:hAnsi="Verdana"/>
                <w:color w:val="FFFFFF" w:themeColor="background1"/>
                <w:sz w:val="20"/>
                <w:szCs w:val="20"/>
              </w:rPr>
              <w:t>Important Dates</w:t>
            </w:r>
          </w:p>
        </w:tc>
      </w:tr>
      <w:tr w:rsidR="00A04562" w:rsidRPr="00CD181A" w14:paraId="1E1E0E61" w14:textId="77777777" w:rsidTr="00C12A29">
        <w:trPr>
          <w:cantSplit/>
          <w:trHeight w:val="1134"/>
          <w:jc w:val="center"/>
        </w:trPr>
        <w:tc>
          <w:tcPr>
            <w:tcW w:w="805" w:type="dxa"/>
            <w:vMerge w:val="restart"/>
            <w:shd w:val="clear" w:color="auto" w:fill="FAF7E6"/>
            <w:textDirection w:val="btLr"/>
          </w:tcPr>
          <w:p w14:paraId="26996CEC" w14:textId="77777777" w:rsidR="00A04562" w:rsidRPr="00CD181A" w:rsidRDefault="00A04562" w:rsidP="00A04562">
            <w:pPr>
              <w:ind w:left="113" w:right="113"/>
            </w:pPr>
            <w:r w:rsidRPr="00CD181A">
              <w:t>UNIT 4: APPLIED PSYCHOLOGY Part 1</w:t>
            </w:r>
          </w:p>
        </w:tc>
        <w:tc>
          <w:tcPr>
            <w:tcW w:w="1180" w:type="dxa"/>
            <w:shd w:val="clear" w:color="auto" w:fill="FFFFFF" w:themeFill="background1"/>
          </w:tcPr>
          <w:p w14:paraId="55FD23FB" w14:textId="77777777" w:rsidR="00A04562" w:rsidRPr="007112A0" w:rsidRDefault="00A04562" w:rsidP="00A04562">
            <w:pPr>
              <w:spacing w:before="240"/>
              <w:jc w:val="center"/>
              <w:rPr>
                <w:b/>
                <w:bCs/>
                <w:sz w:val="20"/>
                <w:szCs w:val="20"/>
              </w:rPr>
            </w:pPr>
            <w:r w:rsidRPr="007112A0">
              <w:rPr>
                <w:b/>
                <w:bCs/>
                <w:sz w:val="20"/>
                <w:szCs w:val="20"/>
              </w:rPr>
              <w:t>Week 10</w:t>
            </w:r>
          </w:p>
          <w:p w14:paraId="6B5A4180" w14:textId="77777777" w:rsidR="00A04562" w:rsidRPr="007112A0" w:rsidRDefault="00A04562" w:rsidP="00A04562">
            <w:pPr>
              <w:jc w:val="center"/>
              <w:rPr>
                <w:b/>
                <w:bCs/>
                <w:sz w:val="20"/>
                <w:szCs w:val="20"/>
              </w:rPr>
            </w:pPr>
            <w:r w:rsidRPr="007112A0">
              <w:rPr>
                <w:b/>
                <w:bCs/>
                <w:sz w:val="20"/>
                <w:szCs w:val="20"/>
              </w:rPr>
              <w:t>10/2</w:t>
            </w:r>
            <w:r>
              <w:rPr>
                <w:b/>
                <w:bCs/>
                <w:sz w:val="20"/>
                <w:szCs w:val="20"/>
              </w:rPr>
              <w:t>5</w:t>
            </w:r>
            <w:r w:rsidRPr="007112A0">
              <w:rPr>
                <w:b/>
                <w:bCs/>
                <w:sz w:val="20"/>
                <w:szCs w:val="20"/>
              </w:rPr>
              <w:t xml:space="preserve"> &amp; 10/2</w:t>
            </w:r>
            <w:r>
              <w:rPr>
                <w:b/>
                <w:bCs/>
                <w:sz w:val="20"/>
                <w:szCs w:val="20"/>
              </w:rPr>
              <w:t>7</w:t>
            </w:r>
          </w:p>
          <w:p w14:paraId="744DEBF0" w14:textId="77777777" w:rsidR="00A04562" w:rsidRPr="00CD181A" w:rsidRDefault="00A04562" w:rsidP="00A04562">
            <w:pPr>
              <w:jc w:val="center"/>
              <w:rPr>
                <w:b/>
                <w:bCs/>
                <w:sz w:val="20"/>
                <w:szCs w:val="20"/>
              </w:rPr>
            </w:pPr>
          </w:p>
        </w:tc>
        <w:tc>
          <w:tcPr>
            <w:tcW w:w="1430" w:type="dxa"/>
            <w:shd w:val="clear" w:color="auto" w:fill="FFFFFF" w:themeFill="background1"/>
          </w:tcPr>
          <w:p w14:paraId="6C614D52" w14:textId="77777777" w:rsidR="00A04562" w:rsidRPr="00CD181A" w:rsidRDefault="00A04562" w:rsidP="00A04562">
            <w:pPr>
              <w:rPr>
                <w:sz w:val="20"/>
                <w:szCs w:val="20"/>
              </w:rPr>
            </w:pPr>
            <w:r w:rsidRPr="00CD181A">
              <w:rPr>
                <w:sz w:val="20"/>
                <w:szCs w:val="20"/>
              </w:rPr>
              <w:t>Clinical Psychology</w:t>
            </w:r>
          </w:p>
          <w:p w14:paraId="6BE03BCC" w14:textId="77777777" w:rsidR="00A04562" w:rsidRPr="00CD181A" w:rsidRDefault="00A04562" w:rsidP="00A04562">
            <w:pPr>
              <w:rPr>
                <w:sz w:val="20"/>
                <w:szCs w:val="20"/>
              </w:rPr>
            </w:pPr>
            <w:r w:rsidRPr="00CD181A">
              <w:rPr>
                <w:sz w:val="20"/>
                <w:szCs w:val="20"/>
              </w:rPr>
              <w:t>(Diagnosis)</w:t>
            </w:r>
          </w:p>
          <w:p w14:paraId="1462E870" w14:textId="77777777" w:rsidR="00A04562" w:rsidRPr="00CD181A" w:rsidRDefault="00A04562" w:rsidP="00A04562">
            <w:pPr>
              <w:rPr>
                <w:sz w:val="20"/>
                <w:szCs w:val="20"/>
              </w:rPr>
            </w:pPr>
          </w:p>
          <w:p w14:paraId="317BD6BF" w14:textId="77777777" w:rsidR="00A04562" w:rsidRPr="00CD181A" w:rsidRDefault="00A04562" w:rsidP="00A04562">
            <w:pPr>
              <w:rPr>
                <w:rFonts w:asciiTheme="majorHAnsi" w:hAnsiTheme="majorHAnsi" w:cstheme="majorHAnsi"/>
                <w:color w:val="0D0D0D" w:themeColor="text1" w:themeTint="F2"/>
                <w:sz w:val="20"/>
                <w:szCs w:val="20"/>
              </w:rPr>
            </w:pPr>
          </w:p>
        </w:tc>
        <w:tc>
          <w:tcPr>
            <w:tcW w:w="2350" w:type="dxa"/>
            <w:shd w:val="clear" w:color="auto" w:fill="FFFFFF" w:themeFill="background1"/>
          </w:tcPr>
          <w:p w14:paraId="76EA30DB" w14:textId="77777777" w:rsidR="00A04562" w:rsidRPr="00CD181A" w:rsidRDefault="00A04562" w:rsidP="00A04562">
            <w:pPr>
              <w:numPr>
                <w:ilvl w:val="0"/>
                <w:numId w:val="9"/>
              </w:numPr>
              <w:ind w:left="167" w:right="522" w:hanging="180"/>
              <w:contextualSpacing/>
              <w:rPr>
                <w:rFonts w:asciiTheme="majorHAnsi" w:hAnsiTheme="majorHAnsi" w:cstheme="majorHAnsi"/>
                <w:b/>
                <w:bCs/>
                <w:color w:val="0D0D0D" w:themeColor="text1" w:themeTint="F2"/>
                <w:sz w:val="20"/>
                <w:szCs w:val="20"/>
              </w:rPr>
            </w:pPr>
            <w:r w:rsidRPr="00CD181A">
              <w:rPr>
                <w:rFonts w:asciiTheme="majorHAnsi" w:hAnsiTheme="majorHAnsi" w:cstheme="majorHAnsi"/>
                <w:b/>
                <w:bCs/>
                <w:color w:val="0D0D0D" w:themeColor="text1" w:themeTint="F2"/>
                <w:sz w:val="20"/>
                <w:szCs w:val="20"/>
              </w:rPr>
              <w:t>Student Choice! Choose two:</w:t>
            </w:r>
          </w:p>
          <w:p w14:paraId="116128BD" w14:textId="77777777" w:rsidR="00A04562" w:rsidRPr="00CD181A" w:rsidRDefault="00A04562" w:rsidP="00A04562">
            <w:pPr>
              <w:numPr>
                <w:ilvl w:val="0"/>
                <w:numId w:val="9"/>
              </w:numPr>
              <w:ind w:left="167" w:right="522" w:hanging="180"/>
              <w:contextualSpacing/>
              <w:rPr>
                <w:rFonts w:asciiTheme="majorHAnsi" w:hAnsiTheme="majorHAnsi" w:cstheme="majorHAnsi"/>
                <w:color w:val="0D0D0D" w:themeColor="text1" w:themeTint="F2"/>
                <w:sz w:val="18"/>
                <w:szCs w:val="18"/>
              </w:rPr>
            </w:pPr>
            <w:r w:rsidRPr="00CD181A">
              <w:rPr>
                <w:rFonts w:asciiTheme="majorHAnsi" w:hAnsiTheme="majorHAnsi" w:cstheme="majorHAnsi"/>
                <w:color w:val="0D0D0D" w:themeColor="text1" w:themeTint="F2"/>
                <w:sz w:val="18"/>
                <w:szCs w:val="18"/>
              </w:rPr>
              <w:t>Anxiety and Related Disorders</w:t>
            </w:r>
          </w:p>
          <w:p w14:paraId="576492C8" w14:textId="77777777" w:rsidR="00A04562" w:rsidRPr="00CD181A" w:rsidRDefault="00A04562" w:rsidP="00A04562">
            <w:pPr>
              <w:numPr>
                <w:ilvl w:val="0"/>
                <w:numId w:val="9"/>
              </w:numPr>
              <w:ind w:left="167" w:right="522" w:hanging="180"/>
              <w:contextualSpacing/>
              <w:rPr>
                <w:rFonts w:asciiTheme="majorHAnsi" w:hAnsiTheme="majorHAnsi" w:cstheme="majorHAnsi"/>
                <w:color w:val="0D0D0D" w:themeColor="text1" w:themeTint="F2"/>
                <w:sz w:val="18"/>
                <w:szCs w:val="18"/>
              </w:rPr>
            </w:pPr>
            <w:r w:rsidRPr="00CD181A">
              <w:rPr>
                <w:rFonts w:asciiTheme="majorHAnsi" w:hAnsiTheme="majorHAnsi" w:cstheme="majorHAnsi"/>
                <w:color w:val="0D0D0D" w:themeColor="text1" w:themeTint="F2"/>
                <w:sz w:val="18"/>
                <w:szCs w:val="18"/>
              </w:rPr>
              <w:t>Mood Disorders</w:t>
            </w:r>
          </w:p>
          <w:p w14:paraId="485FDE5E" w14:textId="77777777" w:rsidR="00A04562" w:rsidRPr="00CD181A" w:rsidRDefault="00A04562" w:rsidP="00A04562">
            <w:pPr>
              <w:numPr>
                <w:ilvl w:val="0"/>
                <w:numId w:val="9"/>
              </w:numPr>
              <w:ind w:left="167" w:right="522" w:hanging="180"/>
              <w:contextualSpacing/>
              <w:rPr>
                <w:rFonts w:asciiTheme="majorHAnsi" w:hAnsiTheme="majorHAnsi" w:cstheme="majorHAnsi"/>
                <w:color w:val="0D0D0D" w:themeColor="text1" w:themeTint="F2"/>
                <w:sz w:val="18"/>
                <w:szCs w:val="18"/>
              </w:rPr>
            </w:pPr>
            <w:r w:rsidRPr="00CD181A">
              <w:rPr>
                <w:rFonts w:asciiTheme="majorHAnsi" w:hAnsiTheme="majorHAnsi" w:cstheme="majorHAnsi"/>
                <w:color w:val="0D0D0D" w:themeColor="text1" w:themeTint="F2"/>
                <w:sz w:val="18"/>
                <w:szCs w:val="18"/>
              </w:rPr>
              <w:t>ADHD and Behavior Disorders in Children</w:t>
            </w:r>
          </w:p>
          <w:p w14:paraId="20E2A294" w14:textId="77777777" w:rsidR="00A04562" w:rsidRPr="00CD181A" w:rsidRDefault="00A04562" w:rsidP="00A04562">
            <w:pPr>
              <w:numPr>
                <w:ilvl w:val="0"/>
                <w:numId w:val="9"/>
              </w:numPr>
              <w:ind w:left="167" w:right="522" w:hanging="180"/>
              <w:contextualSpacing/>
              <w:rPr>
                <w:rFonts w:asciiTheme="majorHAnsi" w:hAnsiTheme="majorHAnsi" w:cstheme="majorHAnsi"/>
                <w:color w:val="0D0D0D" w:themeColor="text1" w:themeTint="F2"/>
                <w:sz w:val="18"/>
                <w:szCs w:val="18"/>
              </w:rPr>
            </w:pPr>
            <w:r w:rsidRPr="00CD181A">
              <w:rPr>
                <w:rFonts w:asciiTheme="majorHAnsi" w:hAnsiTheme="majorHAnsi" w:cstheme="majorHAnsi"/>
                <w:color w:val="0D0D0D" w:themeColor="text1" w:themeTint="F2"/>
                <w:sz w:val="18"/>
                <w:szCs w:val="18"/>
              </w:rPr>
              <w:t>Autism: Insights from the Study of the Social Brain</w:t>
            </w:r>
          </w:p>
          <w:p w14:paraId="3183C6DB" w14:textId="77777777" w:rsidR="00A04562" w:rsidRPr="00CD181A" w:rsidRDefault="00A04562" w:rsidP="00A04562">
            <w:pPr>
              <w:numPr>
                <w:ilvl w:val="0"/>
                <w:numId w:val="9"/>
              </w:numPr>
              <w:ind w:left="167" w:right="522" w:hanging="180"/>
              <w:contextualSpacing/>
              <w:rPr>
                <w:rFonts w:asciiTheme="majorHAnsi" w:hAnsiTheme="majorHAnsi" w:cstheme="majorHAnsi"/>
                <w:sz w:val="20"/>
                <w:szCs w:val="20"/>
              </w:rPr>
            </w:pPr>
            <w:r w:rsidRPr="00CD181A">
              <w:rPr>
                <w:rFonts w:asciiTheme="majorHAnsi" w:hAnsiTheme="majorHAnsi" w:cstheme="majorHAnsi"/>
                <w:color w:val="0D0D0D" w:themeColor="text1" w:themeTint="F2"/>
                <w:sz w:val="18"/>
                <w:szCs w:val="18"/>
              </w:rPr>
              <w:t>Psychopathy</w:t>
            </w:r>
          </w:p>
        </w:tc>
        <w:tc>
          <w:tcPr>
            <w:tcW w:w="2790" w:type="dxa"/>
            <w:shd w:val="clear" w:color="auto" w:fill="FFFFFF" w:themeFill="background1"/>
          </w:tcPr>
          <w:p w14:paraId="27709727" w14:textId="77777777" w:rsidR="00A04562" w:rsidRPr="00CD181A" w:rsidRDefault="00A04562" w:rsidP="00A04562">
            <w:pPr>
              <w:ind w:left="75"/>
              <w:rPr>
                <w:rFonts w:asciiTheme="majorHAnsi" w:hAnsiTheme="majorHAnsi" w:cstheme="majorHAnsi"/>
                <w:b/>
                <w:bCs/>
                <w:color w:val="833C0B" w:themeColor="accent2" w:themeShade="80"/>
                <w:sz w:val="20"/>
                <w:szCs w:val="20"/>
              </w:rPr>
            </w:pPr>
          </w:p>
          <w:p w14:paraId="2563739C" w14:textId="4B2A68A9" w:rsidR="00A04562" w:rsidRPr="00F87898" w:rsidRDefault="00A04562" w:rsidP="00A04562">
            <w:pPr>
              <w:ind w:left="75"/>
              <w:rPr>
                <w:rFonts w:asciiTheme="majorHAnsi" w:hAnsiTheme="majorHAnsi" w:cstheme="majorHAnsi"/>
                <w:color w:val="1F3864" w:themeColor="accent1" w:themeShade="80"/>
                <w:sz w:val="20"/>
                <w:szCs w:val="20"/>
              </w:rPr>
            </w:pPr>
            <w:r w:rsidRPr="00F87898">
              <w:rPr>
                <w:rFonts w:asciiTheme="majorHAnsi" w:hAnsiTheme="majorHAnsi" w:cstheme="majorHAnsi"/>
                <w:b/>
                <w:bCs/>
                <w:color w:val="1F3864" w:themeColor="accent1" w:themeShade="80"/>
                <w:sz w:val="20"/>
                <w:szCs w:val="20"/>
              </w:rPr>
              <w:t>UNIT 3 CHECKPOINT 10/25</w:t>
            </w:r>
          </w:p>
          <w:p w14:paraId="7356E33D" w14:textId="77777777" w:rsidR="00A04562" w:rsidRPr="00CD181A" w:rsidRDefault="00A04562" w:rsidP="00A04562">
            <w:pPr>
              <w:ind w:left="75"/>
              <w:rPr>
                <w:rFonts w:asciiTheme="majorHAnsi" w:hAnsiTheme="majorHAnsi" w:cstheme="majorHAnsi"/>
                <w:sz w:val="20"/>
                <w:szCs w:val="20"/>
              </w:rPr>
            </w:pPr>
          </w:p>
          <w:p w14:paraId="67588482" w14:textId="77777777" w:rsidR="00A04562" w:rsidRPr="00CD181A" w:rsidRDefault="00A04562" w:rsidP="00A04562">
            <w:pPr>
              <w:ind w:left="75"/>
              <w:rPr>
                <w:rFonts w:asciiTheme="majorHAnsi" w:hAnsiTheme="majorHAnsi" w:cstheme="majorHAnsi"/>
                <w:sz w:val="20"/>
                <w:szCs w:val="20"/>
              </w:rPr>
            </w:pPr>
            <w:r w:rsidRPr="00CD181A">
              <w:rPr>
                <w:rFonts w:asciiTheme="majorHAnsi" w:hAnsiTheme="majorHAnsi" w:cstheme="majorHAnsi"/>
                <w:sz w:val="20"/>
                <w:szCs w:val="20"/>
              </w:rPr>
              <w:t>TAKE: Diagnosis Quizzes</w:t>
            </w:r>
          </w:p>
          <w:p w14:paraId="49E0580D" w14:textId="77777777" w:rsidR="00A04562" w:rsidRPr="00CD181A" w:rsidRDefault="00A04562" w:rsidP="00A04562">
            <w:pPr>
              <w:ind w:left="75"/>
              <w:rPr>
                <w:rFonts w:asciiTheme="majorHAnsi" w:hAnsiTheme="majorHAnsi" w:cstheme="majorHAnsi"/>
                <w:sz w:val="20"/>
                <w:szCs w:val="20"/>
              </w:rPr>
            </w:pPr>
            <w:r w:rsidRPr="00CD181A">
              <w:rPr>
                <w:rFonts w:asciiTheme="majorHAnsi" w:hAnsiTheme="majorHAnsi" w:cstheme="majorHAnsi"/>
                <w:sz w:val="20"/>
                <w:szCs w:val="20"/>
              </w:rPr>
              <w:t>JOURNAL 9: Big Problem</w:t>
            </w:r>
          </w:p>
        </w:tc>
        <w:tc>
          <w:tcPr>
            <w:tcW w:w="2160" w:type="dxa"/>
            <w:shd w:val="clear" w:color="auto" w:fill="FFFFFF" w:themeFill="background1"/>
          </w:tcPr>
          <w:p w14:paraId="3E9EC8FC" w14:textId="77777777" w:rsidR="00A04562" w:rsidRPr="00F87898" w:rsidRDefault="00A04562" w:rsidP="00A04562">
            <w:pPr>
              <w:ind w:left="72"/>
              <w:rPr>
                <w:b/>
                <w:bCs/>
                <w:color w:val="1F3864" w:themeColor="accent1" w:themeShade="80"/>
                <w:sz w:val="20"/>
                <w:szCs w:val="20"/>
              </w:rPr>
            </w:pPr>
          </w:p>
          <w:p w14:paraId="6C91325A" w14:textId="77777777" w:rsidR="00A04562" w:rsidRPr="00F87898" w:rsidRDefault="00A04562" w:rsidP="00A04562">
            <w:pPr>
              <w:ind w:left="72"/>
              <w:rPr>
                <w:b/>
                <w:bCs/>
                <w:color w:val="1F3864" w:themeColor="accent1" w:themeShade="80"/>
                <w:sz w:val="20"/>
                <w:szCs w:val="20"/>
              </w:rPr>
            </w:pPr>
            <w:r w:rsidRPr="00F87898">
              <w:rPr>
                <w:b/>
                <w:bCs/>
                <w:color w:val="1F3864" w:themeColor="accent1" w:themeShade="80"/>
                <w:sz w:val="20"/>
                <w:szCs w:val="20"/>
              </w:rPr>
              <w:t>TAKE &amp; JOURNAL due:</w:t>
            </w:r>
          </w:p>
          <w:p w14:paraId="1945997D" w14:textId="4F96B929" w:rsidR="00A04562" w:rsidRPr="00F87898" w:rsidRDefault="00C12A29" w:rsidP="00A04562">
            <w:pPr>
              <w:ind w:left="72"/>
              <w:rPr>
                <w:color w:val="1F3864" w:themeColor="accent1" w:themeShade="80"/>
                <w:sz w:val="20"/>
                <w:szCs w:val="20"/>
              </w:rPr>
            </w:pPr>
            <w:r>
              <w:rPr>
                <w:b/>
                <w:bCs/>
                <w:color w:val="1F3864" w:themeColor="accent1" w:themeShade="80"/>
                <w:sz w:val="20"/>
                <w:szCs w:val="20"/>
              </w:rPr>
              <w:t>Tue</w:t>
            </w:r>
            <w:r w:rsidR="00A04562" w:rsidRPr="00F87898">
              <w:rPr>
                <w:b/>
                <w:bCs/>
                <w:color w:val="1F3864" w:themeColor="accent1" w:themeShade="80"/>
                <w:sz w:val="20"/>
                <w:szCs w:val="20"/>
              </w:rPr>
              <w:t>. 11/1 10:00am</w:t>
            </w:r>
          </w:p>
        </w:tc>
      </w:tr>
      <w:tr w:rsidR="00A04562" w:rsidRPr="00CD181A" w14:paraId="439DBF19" w14:textId="77777777" w:rsidTr="00C12A29">
        <w:trPr>
          <w:cantSplit/>
          <w:trHeight w:val="1134"/>
          <w:jc w:val="center"/>
        </w:trPr>
        <w:tc>
          <w:tcPr>
            <w:tcW w:w="805" w:type="dxa"/>
            <w:vMerge/>
            <w:shd w:val="clear" w:color="auto" w:fill="FAF7E6"/>
            <w:textDirection w:val="btLr"/>
          </w:tcPr>
          <w:p w14:paraId="021A5B09" w14:textId="77777777" w:rsidR="00A04562" w:rsidRPr="00CD181A" w:rsidRDefault="00A04562" w:rsidP="00A04562">
            <w:pPr>
              <w:ind w:left="113" w:right="113"/>
            </w:pPr>
          </w:p>
        </w:tc>
        <w:tc>
          <w:tcPr>
            <w:tcW w:w="1180" w:type="dxa"/>
            <w:shd w:val="clear" w:color="auto" w:fill="FFFFFF" w:themeFill="background1"/>
          </w:tcPr>
          <w:p w14:paraId="008FCC3B" w14:textId="77777777" w:rsidR="00A04562" w:rsidRPr="007112A0" w:rsidRDefault="00A04562" w:rsidP="00A04562">
            <w:pPr>
              <w:jc w:val="center"/>
              <w:rPr>
                <w:b/>
                <w:bCs/>
                <w:sz w:val="20"/>
                <w:szCs w:val="20"/>
              </w:rPr>
            </w:pPr>
            <w:r w:rsidRPr="007112A0">
              <w:rPr>
                <w:b/>
                <w:bCs/>
                <w:sz w:val="20"/>
                <w:szCs w:val="20"/>
              </w:rPr>
              <w:t>Week 11</w:t>
            </w:r>
          </w:p>
          <w:p w14:paraId="279AA94F" w14:textId="77777777" w:rsidR="00A04562" w:rsidRPr="007112A0" w:rsidRDefault="00A04562" w:rsidP="00A04562">
            <w:pPr>
              <w:jc w:val="center"/>
              <w:rPr>
                <w:b/>
                <w:bCs/>
                <w:sz w:val="20"/>
                <w:szCs w:val="20"/>
              </w:rPr>
            </w:pPr>
            <w:r w:rsidRPr="007112A0">
              <w:rPr>
                <w:b/>
                <w:bCs/>
                <w:sz w:val="20"/>
                <w:szCs w:val="20"/>
              </w:rPr>
              <w:t>1</w:t>
            </w:r>
            <w:r>
              <w:rPr>
                <w:b/>
                <w:bCs/>
                <w:sz w:val="20"/>
                <w:szCs w:val="20"/>
              </w:rPr>
              <w:t>1</w:t>
            </w:r>
            <w:r w:rsidRPr="007112A0">
              <w:rPr>
                <w:b/>
                <w:bCs/>
                <w:sz w:val="20"/>
                <w:szCs w:val="20"/>
              </w:rPr>
              <w:t>/1 &amp; 11/</w:t>
            </w:r>
            <w:r>
              <w:rPr>
                <w:b/>
                <w:bCs/>
                <w:sz w:val="20"/>
                <w:szCs w:val="20"/>
              </w:rPr>
              <w:t>3</w:t>
            </w:r>
          </w:p>
          <w:p w14:paraId="203BAEB0" w14:textId="77777777" w:rsidR="00A04562" w:rsidRPr="00CD181A" w:rsidRDefault="00A04562" w:rsidP="00A04562">
            <w:pPr>
              <w:jc w:val="center"/>
              <w:rPr>
                <w:b/>
                <w:bCs/>
                <w:sz w:val="20"/>
                <w:szCs w:val="20"/>
              </w:rPr>
            </w:pPr>
          </w:p>
        </w:tc>
        <w:tc>
          <w:tcPr>
            <w:tcW w:w="1430" w:type="dxa"/>
            <w:shd w:val="clear" w:color="auto" w:fill="FFFFFF" w:themeFill="background1"/>
          </w:tcPr>
          <w:p w14:paraId="2CA9515B" w14:textId="77777777" w:rsidR="00A04562" w:rsidRPr="00CD181A" w:rsidRDefault="00A04562" w:rsidP="00A04562">
            <w:pPr>
              <w:rPr>
                <w:sz w:val="20"/>
                <w:szCs w:val="20"/>
              </w:rPr>
            </w:pPr>
            <w:r w:rsidRPr="00CD181A">
              <w:rPr>
                <w:sz w:val="20"/>
                <w:szCs w:val="20"/>
              </w:rPr>
              <w:t>Clinical Psychology</w:t>
            </w:r>
          </w:p>
          <w:p w14:paraId="76A2EB78" w14:textId="77777777" w:rsidR="00A04562" w:rsidRPr="00CD181A" w:rsidRDefault="00A04562" w:rsidP="00A04562">
            <w:pPr>
              <w:rPr>
                <w:rFonts w:asciiTheme="majorHAnsi" w:hAnsiTheme="majorHAnsi" w:cstheme="majorHAnsi"/>
                <w:i/>
                <w:iCs/>
                <w:color w:val="0D0D0D" w:themeColor="text1" w:themeTint="F2"/>
                <w:sz w:val="20"/>
                <w:szCs w:val="20"/>
              </w:rPr>
            </w:pPr>
            <w:r w:rsidRPr="00CD181A">
              <w:rPr>
                <w:sz w:val="20"/>
                <w:szCs w:val="20"/>
              </w:rPr>
              <w:t>(Treatment)</w:t>
            </w:r>
          </w:p>
          <w:p w14:paraId="63304B82" w14:textId="77777777" w:rsidR="00A04562" w:rsidRPr="00CD181A" w:rsidRDefault="00A04562" w:rsidP="00A04562">
            <w:pPr>
              <w:rPr>
                <w:rFonts w:asciiTheme="majorHAnsi" w:hAnsiTheme="majorHAnsi" w:cstheme="majorHAnsi"/>
                <w:sz w:val="20"/>
                <w:szCs w:val="20"/>
              </w:rPr>
            </w:pPr>
            <w:r w:rsidRPr="00CD181A">
              <w:rPr>
                <w:rFonts w:asciiTheme="majorHAnsi" w:hAnsiTheme="majorHAnsi" w:cstheme="majorHAnsi"/>
                <w:i/>
                <w:iCs/>
                <w:sz w:val="20"/>
                <w:szCs w:val="20"/>
              </w:rPr>
              <w:t>Pause for Projects 11/2</w:t>
            </w:r>
          </w:p>
        </w:tc>
        <w:tc>
          <w:tcPr>
            <w:tcW w:w="2350" w:type="dxa"/>
            <w:shd w:val="clear" w:color="auto" w:fill="FFFFFF" w:themeFill="background1"/>
          </w:tcPr>
          <w:p w14:paraId="4ECDB03D" w14:textId="77777777" w:rsidR="00A04562" w:rsidRPr="00CD181A" w:rsidRDefault="00A04562" w:rsidP="00A04562">
            <w:pPr>
              <w:numPr>
                <w:ilvl w:val="0"/>
                <w:numId w:val="9"/>
              </w:numPr>
              <w:ind w:left="167" w:right="522" w:hanging="180"/>
              <w:contextualSpacing/>
              <w:rPr>
                <w:rFonts w:asciiTheme="majorHAnsi" w:hAnsiTheme="majorHAnsi" w:cstheme="majorHAnsi"/>
                <w:b/>
                <w:bCs/>
                <w:color w:val="0D0D0D" w:themeColor="text1" w:themeTint="F2"/>
                <w:sz w:val="20"/>
                <w:szCs w:val="20"/>
              </w:rPr>
            </w:pPr>
            <w:r w:rsidRPr="00CD181A">
              <w:rPr>
                <w:rFonts w:asciiTheme="majorHAnsi" w:hAnsiTheme="majorHAnsi" w:cstheme="majorHAnsi"/>
                <w:color w:val="0D0D0D" w:themeColor="text1" w:themeTint="F2"/>
                <w:sz w:val="20"/>
                <w:szCs w:val="20"/>
              </w:rPr>
              <w:t>Psychopharmacology</w:t>
            </w:r>
          </w:p>
          <w:p w14:paraId="43EEF139" w14:textId="77777777" w:rsidR="00A04562" w:rsidRPr="00CD181A" w:rsidRDefault="00A04562" w:rsidP="00A04562">
            <w:pPr>
              <w:numPr>
                <w:ilvl w:val="0"/>
                <w:numId w:val="9"/>
              </w:numPr>
              <w:ind w:left="167" w:right="522" w:hanging="180"/>
              <w:contextualSpacing/>
              <w:rPr>
                <w:rFonts w:asciiTheme="majorHAnsi" w:hAnsiTheme="majorHAnsi" w:cstheme="majorHAnsi"/>
                <w:b/>
                <w:bCs/>
                <w:color w:val="0D0D0D" w:themeColor="text1" w:themeTint="F2"/>
                <w:sz w:val="20"/>
                <w:szCs w:val="20"/>
              </w:rPr>
            </w:pPr>
            <w:r w:rsidRPr="00CD181A">
              <w:rPr>
                <w:rFonts w:asciiTheme="majorHAnsi" w:hAnsiTheme="majorHAnsi" w:cstheme="majorHAnsi"/>
                <w:color w:val="0D0D0D" w:themeColor="text1" w:themeTint="F2"/>
                <w:sz w:val="20"/>
                <w:szCs w:val="20"/>
              </w:rPr>
              <w:t>Therapeutic Orientations</w:t>
            </w:r>
          </w:p>
          <w:p w14:paraId="40A8E21C" w14:textId="77777777" w:rsidR="00A04562" w:rsidRPr="00CD181A" w:rsidRDefault="00A04562" w:rsidP="00A04562">
            <w:pPr>
              <w:ind w:left="167" w:right="522" w:hanging="180"/>
              <w:rPr>
                <w:rFonts w:asciiTheme="majorHAnsi" w:hAnsiTheme="majorHAnsi" w:cstheme="majorHAnsi"/>
                <w:sz w:val="20"/>
                <w:szCs w:val="20"/>
              </w:rPr>
            </w:pPr>
          </w:p>
        </w:tc>
        <w:tc>
          <w:tcPr>
            <w:tcW w:w="2790" w:type="dxa"/>
            <w:shd w:val="clear" w:color="auto" w:fill="FFFFFF" w:themeFill="background1"/>
          </w:tcPr>
          <w:p w14:paraId="29F7342D" w14:textId="77777777" w:rsidR="00A04562" w:rsidRPr="00CD181A" w:rsidRDefault="00A04562" w:rsidP="00A04562">
            <w:pPr>
              <w:ind w:left="75"/>
              <w:rPr>
                <w:rFonts w:asciiTheme="majorHAnsi" w:hAnsiTheme="majorHAnsi" w:cstheme="majorHAnsi"/>
                <w:sz w:val="20"/>
                <w:szCs w:val="20"/>
              </w:rPr>
            </w:pPr>
          </w:p>
          <w:p w14:paraId="0B995A53" w14:textId="77777777" w:rsidR="00A04562" w:rsidRPr="00CD181A" w:rsidRDefault="00A04562" w:rsidP="00A04562">
            <w:pPr>
              <w:ind w:left="75"/>
              <w:rPr>
                <w:rFonts w:asciiTheme="majorHAnsi" w:hAnsiTheme="majorHAnsi" w:cstheme="majorHAnsi"/>
                <w:sz w:val="20"/>
                <w:szCs w:val="20"/>
              </w:rPr>
            </w:pPr>
            <w:r w:rsidRPr="00CD181A">
              <w:rPr>
                <w:rFonts w:asciiTheme="majorHAnsi" w:hAnsiTheme="majorHAnsi" w:cstheme="majorHAnsi"/>
                <w:sz w:val="20"/>
                <w:szCs w:val="20"/>
              </w:rPr>
              <w:t>TAKE: Treatment Quizzes</w:t>
            </w:r>
          </w:p>
          <w:p w14:paraId="152AC991" w14:textId="77777777" w:rsidR="00A04562" w:rsidRPr="00CD181A" w:rsidRDefault="00A04562" w:rsidP="00A04562">
            <w:pPr>
              <w:ind w:left="75"/>
              <w:rPr>
                <w:rFonts w:asciiTheme="majorHAnsi" w:hAnsiTheme="majorHAnsi" w:cstheme="majorHAnsi"/>
                <w:sz w:val="20"/>
                <w:szCs w:val="20"/>
              </w:rPr>
            </w:pPr>
            <w:r w:rsidRPr="00CD181A">
              <w:rPr>
                <w:rFonts w:asciiTheme="majorHAnsi" w:hAnsiTheme="majorHAnsi" w:cstheme="majorHAnsi"/>
                <w:sz w:val="20"/>
                <w:szCs w:val="20"/>
              </w:rPr>
              <w:t>JOURNAL 10: Unit Reflection</w:t>
            </w:r>
          </w:p>
        </w:tc>
        <w:tc>
          <w:tcPr>
            <w:tcW w:w="2160" w:type="dxa"/>
            <w:shd w:val="clear" w:color="auto" w:fill="FFFFFF" w:themeFill="background1"/>
          </w:tcPr>
          <w:p w14:paraId="258387FC" w14:textId="77777777" w:rsidR="00A04562" w:rsidRPr="00F87898" w:rsidRDefault="00A04562" w:rsidP="00A04562">
            <w:pPr>
              <w:ind w:left="72"/>
              <w:rPr>
                <w:b/>
                <w:bCs/>
                <w:color w:val="1F3864" w:themeColor="accent1" w:themeShade="80"/>
                <w:sz w:val="20"/>
                <w:szCs w:val="20"/>
              </w:rPr>
            </w:pPr>
            <w:r w:rsidRPr="00F87898">
              <w:rPr>
                <w:b/>
                <w:bCs/>
                <w:color w:val="1F3864" w:themeColor="accent1" w:themeShade="80"/>
                <w:sz w:val="20"/>
                <w:szCs w:val="20"/>
              </w:rPr>
              <w:t>TAKE &amp; JOURNAL due:</w:t>
            </w:r>
          </w:p>
          <w:p w14:paraId="42048CE3" w14:textId="0BCC9AB3" w:rsidR="00A04562" w:rsidRPr="00F87898" w:rsidRDefault="00C12A29" w:rsidP="00A04562">
            <w:pPr>
              <w:ind w:left="72"/>
              <w:rPr>
                <w:color w:val="1F3864" w:themeColor="accent1" w:themeShade="80"/>
                <w:sz w:val="20"/>
                <w:szCs w:val="20"/>
              </w:rPr>
            </w:pPr>
            <w:r>
              <w:rPr>
                <w:b/>
                <w:bCs/>
                <w:color w:val="1F3864" w:themeColor="accent1" w:themeShade="80"/>
                <w:sz w:val="20"/>
                <w:szCs w:val="20"/>
              </w:rPr>
              <w:t>Tue</w:t>
            </w:r>
            <w:r w:rsidR="00A04562" w:rsidRPr="00F87898">
              <w:rPr>
                <w:b/>
                <w:bCs/>
                <w:color w:val="1F3864" w:themeColor="accent1" w:themeShade="80"/>
                <w:sz w:val="20"/>
                <w:szCs w:val="20"/>
              </w:rPr>
              <w:t>. 11/</w:t>
            </w:r>
            <w:r w:rsidR="00721229" w:rsidRPr="00F87898">
              <w:rPr>
                <w:b/>
                <w:bCs/>
                <w:color w:val="1F3864" w:themeColor="accent1" w:themeShade="80"/>
                <w:sz w:val="20"/>
                <w:szCs w:val="20"/>
              </w:rPr>
              <w:t>8</w:t>
            </w:r>
            <w:r w:rsidR="00A04562" w:rsidRPr="00F87898">
              <w:rPr>
                <w:b/>
                <w:bCs/>
                <w:color w:val="1F3864" w:themeColor="accent1" w:themeShade="80"/>
                <w:sz w:val="20"/>
                <w:szCs w:val="20"/>
              </w:rPr>
              <w:t xml:space="preserve"> 10:00am</w:t>
            </w:r>
          </w:p>
        </w:tc>
      </w:tr>
      <w:tr w:rsidR="00A04562" w:rsidRPr="00CD181A" w14:paraId="319AE816" w14:textId="77777777" w:rsidTr="00C12A29">
        <w:trPr>
          <w:cantSplit/>
          <w:trHeight w:val="1134"/>
          <w:jc w:val="center"/>
        </w:trPr>
        <w:tc>
          <w:tcPr>
            <w:tcW w:w="805" w:type="dxa"/>
            <w:vMerge w:val="restart"/>
            <w:shd w:val="clear" w:color="auto" w:fill="FAF7E6"/>
            <w:textDirection w:val="btLr"/>
          </w:tcPr>
          <w:p w14:paraId="15B90BBC" w14:textId="77777777" w:rsidR="00A04562" w:rsidRPr="00CD181A" w:rsidRDefault="00A04562" w:rsidP="00A04562">
            <w:pPr>
              <w:ind w:left="113" w:right="113"/>
            </w:pPr>
            <w:r w:rsidRPr="00CD181A">
              <w:rPr>
                <w:rFonts w:cstheme="majorHAnsi"/>
                <w:color w:val="0D0D0D" w:themeColor="text1" w:themeTint="F2"/>
              </w:rPr>
              <w:t>UNIT 5: APPLIED PSYCHOLOGY Part 2</w:t>
            </w:r>
          </w:p>
        </w:tc>
        <w:tc>
          <w:tcPr>
            <w:tcW w:w="1180" w:type="dxa"/>
            <w:shd w:val="clear" w:color="auto" w:fill="FFFFFF" w:themeFill="background1"/>
          </w:tcPr>
          <w:p w14:paraId="735E062D" w14:textId="77777777" w:rsidR="00A04562" w:rsidRPr="007112A0" w:rsidRDefault="00A04562" w:rsidP="00A04562">
            <w:pPr>
              <w:jc w:val="center"/>
              <w:rPr>
                <w:b/>
                <w:bCs/>
                <w:sz w:val="20"/>
                <w:szCs w:val="20"/>
              </w:rPr>
            </w:pPr>
            <w:r w:rsidRPr="007112A0">
              <w:rPr>
                <w:b/>
                <w:bCs/>
                <w:sz w:val="20"/>
                <w:szCs w:val="20"/>
              </w:rPr>
              <w:t>Week 12</w:t>
            </w:r>
          </w:p>
          <w:p w14:paraId="791FE6D1" w14:textId="77777777" w:rsidR="00A04562" w:rsidRPr="007112A0" w:rsidRDefault="00A04562" w:rsidP="00A04562">
            <w:pPr>
              <w:jc w:val="center"/>
              <w:rPr>
                <w:b/>
                <w:bCs/>
                <w:sz w:val="20"/>
                <w:szCs w:val="20"/>
              </w:rPr>
            </w:pPr>
            <w:r w:rsidRPr="007112A0">
              <w:rPr>
                <w:b/>
                <w:bCs/>
                <w:sz w:val="20"/>
                <w:szCs w:val="20"/>
              </w:rPr>
              <w:t>11/</w:t>
            </w:r>
            <w:r>
              <w:rPr>
                <w:b/>
                <w:bCs/>
                <w:sz w:val="20"/>
                <w:szCs w:val="20"/>
              </w:rPr>
              <w:t>8</w:t>
            </w:r>
            <w:r w:rsidRPr="007112A0">
              <w:rPr>
                <w:b/>
                <w:bCs/>
                <w:sz w:val="20"/>
                <w:szCs w:val="20"/>
              </w:rPr>
              <w:t xml:space="preserve"> &amp; 11/</w:t>
            </w:r>
            <w:r>
              <w:rPr>
                <w:b/>
                <w:bCs/>
                <w:sz w:val="20"/>
                <w:szCs w:val="20"/>
              </w:rPr>
              <w:t>10</w:t>
            </w:r>
          </w:p>
          <w:p w14:paraId="3304A1FF" w14:textId="77777777" w:rsidR="00A04562" w:rsidRPr="00CD181A" w:rsidRDefault="00A04562" w:rsidP="00A04562">
            <w:pPr>
              <w:jc w:val="center"/>
              <w:rPr>
                <w:b/>
                <w:bCs/>
                <w:sz w:val="20"/>
                <w:szCs w:val="20"/>
              </w:rPr>
            </w:pPr>
          </w:p>
        </w:tc>
        <w:tc>
          <w:tcPr>
            <w:tcW w:w="1430" w:type="dxa"/>
            <w:shd w:val="clear" w:color="auto" w:fill="FFFFFF" w:themeFill="background1"/>
          </w:tcPr>
          <w:p w14:paraId="53C7714D" w14:textId="77777777" w:rsidR="00A04562" w:rsidRPr="00CD181A" w:rsidRDefault="00A04562" w:rsidP="00A04562">
            <w:pPr>
              <w:rPr>
                <w:sz w:val="20"/>
                <w:szCs w:val="20"/>
              </w:rPr>
            </w:pPr>
            <w:r w:rsidRPr="00CD181A">
              <w:rPr>
                <w:sz w:val="20"/>
                <w:szCs w:val="20"/>
              </w:rPr>
              <w:t xml:space="preserve">Positive Psychology, Stress </w:t>
            </w:r>
          </w:p>
          <w:p w14:paraId="2552839F" w14:textId="77777777" w:rsidR="00A04562" w:rsidRPr="00CD181A" w:rsidRDefault="00A04562" w:rsidP="00A04562">
            <w:pPr>
              <w:rPr>
                <w:sz w:val="20"/>
                <w:szCs w:val="20"/>
              </w:rPr>
            </w:pPr>
          </w:p>
        </w:tc>
        <w:tc>
          <w:tcPr>
            <w:tcW w:w="2350" w:type="dxa"/>
            <w:shd w:val="clear" w:color="auto" w:fill="FFFFFF" w:themeFill="background1"/>
          </w:tcPr>
          <w:p w14:paraId="69902CC5" w14:textId="77777777" w:rsidR="00A04562" w:rsidRPr="00CD181A" w:rsidRDefault="00A04562" w:rsidP="00A04562">
            <w:pPr>
              <w:numPr>
                <w:ilvl w:val="0"/>
                <w:numId w:val="9"/>
              </w:numPr>
              <w:ind w:left="167" w:right="522" w:hanging="180"/>
              <w:contextualSpacing/>
              <w:rPr>
                <w:rFonts w:asciiTheme="majorHAnsi" w:hAnsiTheme="majorHAnsi" w:cstheme="majorHAnsi"/>
                <w:color w:val="0D0D0D" w:themeColor="text1" w:themeTint="F2"/>
                <w:sz w:val="20"/>
                <w:szCs w:val="20"/>
              </w:rPr>
            </w:pPr>
            <w:r w:rsidRPr="00CD181A">
              <w:rPr>
                <w:rFonts w:asciiTheme="majorHAnsi" w:hAnsiTheme="majorHAnsi" w:cstheme="majorHAnsi"/>
                <w:color w:val="0D0D0D" w:themeColor="text1" w:themeTint="F2"/>
                <w:sz w:val="20"/>
                <w:szCs w:val="20"/>
              </w:rPr>
              <w:t>Positive Psychology</w:t>
            </w:r>
          </w:p>
          <w:p w14:paraId="5B1282BE" w14:textId="77777777" w:rsidR="00A04562" w:rsidRPr="00CD181A" w:rsidRDefault="00A04562" w:rsidP="00A04562">
            <w:pPr>
              <w:numPr>
                <w:ilvl w:val="0"/>
                <w:numId w:val="9"/>
              </w:numPr>
              <w:ind w:left="167" w:right="522" w:hanging="180"/>
              <w:contextualSpacing/>
              <w:rPr>
                <w:rFonts w:asciiTheme="majorHAnsi" w:hAnsiTheme="majorHAnsi" w:cstheme="majorHAnsi"/>
                <w:color w:val="0D0D0D" w:themeColor="text1" w:themeTint="F2"/>
                <w:sz w:val="20"/>
                <w:szCs w:val="20"/>
              </w:rPr>
            </w:pPr>
            <w:r w:rsidRPr="00CD181A">
              <w:rPr>
                <w:rFonts w:asciiTheme="majorHAnsi" w:hAnsiTheme="majorHAnsi" w:cstheme="majorHAnsi"/>
                <w:color w:val="0D0D0D" w:themeColor="text1" w:themeTint="F2"/>
                <w:sz w:val="20"/>
                <w:szCs w:val="20"/>
              </w:rPr>
              <w:t>The Healthy Life</w:t>
            </w:r>
          </w:p>
          <w:p w14:paraId="702E928E" w14:textId="77777777" w:rsidR="00A04562" w:rsidRPr="00CD181A" w:rsidRDefault="00A04562" w:rsidP="00A04562">
            <w:pPr>
              <w:ind w:left="167" w:right="522" w:hanging="180"/>
              <w:rPr>
                <w:rFonts w:asciiTheme="majorHAnsi" w:hAnsiTheme="majorHAnsi" w:cstheme="majorHAnsi"/>
                <w:sz w:val="20"/>
                <w:szCs w:val="20"/>
              </w:rPr>
            </w:pPr>
          </w:p>
        </w:tc>
        <w:tc>
          <w:tcPr>
            <w:tcW w:w="2790" w:type="dxa"/>
            <w:shd w:val="clear" w:color="auto" w:fill="FFFFFF" w:themeFill="background1"/>
          </w:tcPr>
          <w:p w14:paraId="45B94221" w14:textId="5C5D8266" w:rsidR="00A04562" w:rsidRPr="00F87898" w:rsidRDefault="00A04562" w:rsidP="00A04562">
            <w:pPr>
              <w:ind w:left="75"/>
              <w:rPr>
                <w:rFonts w:asciiTheme="majorHAnsi" w:hAnsiTheme="majorHAnsi" w:cstheme="majorHAnsi"/>
                <w:color w:val="1F3864" w:themeColor="accent1" w:themeShade="80"/>
                <w:sz w:val="20"/>
                <w:szCs w:val="20"/>
              </w:rPr>
            </w:pPr>
            <w:r w:rsidRPr="00F87898">
              <w:rPr>
                <w:rFonts w:asciiTheme="majorHAnsi" w:hAnsiTheme="majorHAnsi" w:cstheme="majorHAnsi"/>
                <w:b/>
                <w:bCs/>
                <w:color w:val="1F3864" w:themeColor="accent1" w:themeShade="80"/>
                <w:sz w:val="20"/>
                <w:szCs w:val="20"/>
              </w:rPr>
              <w:t>UNIT 4 CHECKPOINT 11/</w:t>
            </w:r>
            <w:r w:rsidR="00721229" w:rsidRPr="00F87898">
              <w:rPr>
                <w:rFonts w:asciiTheme="majorHAnsi" w:hAnsiTheme="majorHAnsi" w:cstheme="majorHAnsi"/>
                <w:b/>
                <w:bCs/>
                <w:color w:val="1F3864" w:themeColor="accent1" w:themeShade="80"/>
                <w:sz w:val="20"/>
                <w:szCs w:val="20"/>
              </w:rPr>
              <w:t>8</w:t>
            </w:r>
          </w:p>
          <w:p w14:paraId="6F2ABF3B" w14:textId="77777777" w:rsidR="00A04562" w:rsidRPr="00CD181A" w:rsidRDefault="00A04562" w:rsidP="00A04562">
            <w:pPr>
              <w:ind w:left="75"/>
              <w:rPr>
                <w:rFonts w:asciiTheme="majorHAnsi" w:hAnsiTheme="majorHAnsi" w:cstheme="majorHAnsi"/>
                <w:sz w:val="20"/>
                <w:szCs w:val="20"/>
              </w:rPr>
            </w:pPr>
            <w:r w:rsidRPr="00CD181A">
              <w:rPr>
                <w:rFonts w:asciiTheme="majorHAnsi" w:hAnsiTheme="majorHAnsi" w:cstheme="majorHAnsi"/>
                <w:sz w:val="20"/>
                <w:szCs w:val="20"/>
              </w:rPr>
              <w:t>TAKE: Positive Psychology Quizzes</w:t>
            </w:r>
          </w:p>
          <w:p w14:paraId="55F73311" w14:textId="77777777" w:rsidR="00A04562" w:rsidRPr="00CD181A" w:rsidRDefault="00A04562" w:rsidP="00A04562">
            <w:pPr>
              <w:ind w:left="75"/>
              <w:rPr>
                <w:rFonts w:asciiTheme="majorHAnsi" w:hAnsiTheme="majorHAnsi" w:cstheme="majorHAnsi"/>
                <w:sz w:val="20"/>
                <w:szCs w:val="20"/>
              </w:rPr>
            </w:pPr>
            <w:r w:rsidRPr="00CD181A">
              <w:rPr>
                <w:rFonts w:asciiTheme="majorHAnsi" w:hAnsiTheme="majorHAnsi" w:cstheme="majorHAnsi"/>
                <w:sz w:val="20"/>
                <w:szCs w:val="20"/>
              </w:rPr>
              <w:t>JOURNAL 11: Big Problem</w:t>
            </w:r>
          </w:p>
        </w:tc>
        <w:tc>
          <w:tcPr>
            <w:tcW w:w="2160" w:type="dxa"/>
            <w:shd w:val="clear" w:color="auto" w:fill="FFFFFF" w:themeFill="background1"/>
          </w:tcPr>
          <w:p w14:paraId="076EFE1A" w14:textId="77777777" w:rsidR="00A04562" w:rsidRPr="00F87898" w:rsidRDefault="00A04562" w:rsidP="00A04562">
            <w:pPr>
              <w:ind w:left="72"/>
              <w:rPr>
                <w:b/>
                <w:bCs/>
                <w:color w:val="1F3864" w:themeColor="accent1" w:themeShade="80"/>
                <w:sz w:val="20"/>
                <w:szCs w:val="20"/>
              </w:rPr>
            </w:pPr>
            <w:r w:rsidRPr="00F87898">
              <w:rPr>
                <w:b/>
                <w:bCs/>
                <w:color w:val="1F3864" w:themeColor="accent1" w:themeShade="80"/>
                <w:sz w:val="20"/>
                <w:szCs w:val="20"/>
              </w:rPr>
              <w:t>TAKE &amp; JOURNAL due:</w:t>
            </w:r>
          </w:p>
          <w:p w14:paraId="4816E6A3" w14:textId="0DEA7C36" w:rsidR="00A04562" w:rsidRPr="00F87898" w:rsidRDefault="00C12A29" w:rsidP="00A04562">
            <w:pPr>
              <w:ind w:left="72"/>
              <w:rPr>
                <w:color w:val="1F3864" w:themeColor="accent1" w:themeShade="80"/>
                <w:sz w:val="20"/>
                <w:szCs w:val="20"/>
              </w:rPr>
            </w:pPr>
            <w:r>
              <w:rPr>
                <w:b/>
                <w:bCs/>
                <w:color w:val="1F3864" w:themeColor="accent1" w:themeShade="80"/>
                <w:sz w:val="20"/>
                <w:szCs w:val="20"/>
              </w:rPr>
              <w:t>Tue</w:t>
            </w:r>
            <w:r w:rsidR="00A04562" w:rsidRPr="00F87898">
              <w:rPr>
                <w:b/>
                <w:bCs/>
                <w:color w:val="1F3864" w:themeColor="accent1" w:themeShade="80"/>
                <w:sz w:val="20"/>
                <w:szCs w:val="20"/>
              </w:rPr>
              <w:t>. 11/1</w:t>
            </w:r>
            <w:r w:rsidR="00721229" w:rsidRPr="00F87898">
              <w:rPr>
                <w:b/>
                <w:bCs/>
                <w:color w:val="1F3864" w:themeColor="accent1" w:themeShade="80"/>
                <w:sz w:val="20"/>
                <w:szCs w:val="20"/>
              </w:rPr>
              <w:t>5</w:t>
            </w:r>
            <w:r w:rsidR="00A04562" w:rsidRPr="00F87898">
              <w:rPr>
                <w:b/>
                <w:bCs/>
                <w:color w:val="1F3864" w:themeColor="accent1" w:themeShade="80"/>
                <w:sz w:val="20"/>
                <w:szCs w:val="20"/>
              </w:rPr>
              <w:t xml:space="preserve"> 10:00am</w:t>
            </w:r>
          </w:p>
        </w:tc>
      </w:tr>
      <w:tr w:rsidR="00A04562" w:rsidRPr="00CD181A" w14:paraId="1D95D382" w14:textId="77777777" w:rsidTr="00C12A29">
        <w:trPr>
          <w:cantSplit/>
          <w:trHeight w:val="1134"/>
          <w:jc w:val="center"/>
        </w:trPr>
        <w:tc>
          <w:tcPr>
            <w:tcW w:w="805" w:type="dxa"/>
            <w:vMerge/>
            <w:shd w:val="clear" w:color="auto" w:fill="FAF7E6"/>
            <w:textDirection w:val="btLr"/>
          </w:tcPr>
          <w:p w14:paraId="1EC66AE9" w14:textId="77777777" w:rsidR="00A04562" w:rsidRPr="00CD181A" w:rsidRDefault="00A04562" w:rsidP="00A04562">
            <w:pPr>
              <w:ind w:left="113" w:right="113"/>
            </w:pPr>
          </w:p>
        </w:tc>
        <w:tc>
          <w:tcPr>
            <w:tcW w:w="1180" w:type="dxa"/>
            <w:shd w:val="clear" w:color="auto" w:fill="FFFFFF" w:themeFill="background1"/>
          </w:tcPr>
          <w:p w14:paraId="57E6C8E6" w14:textId="77777777" w:rsidR="00A04562" w:rsidRPr="007112A0" w:rsidRDefault="00A04562" w:rsidP="00A04562">
            <w:pPr>
              <w:jc w:val="center"/>
              <w:rPr>
                <w:b/>
                <w:bCs/>
                <w:sz w:val="20"/>
                <w:szCs w:val="20"/>
              </w:rPr>
            </w:pPr>
            <w:r w:rsidRPr="007112A0">
              <w:rPr>
                <w:b/>
                <w:bCs/>
                <w:sz w:val="20"/>
                <w:szCs w:val="20"/>
              </w:rPr>
              <w:t>Week 13</w:t>
            </w:r>
          </w:p>
          <w:p w14:paraId="4BB60BD3" w14:textId="77777777" w:rsidR="00A04562" w:rsidRPr="007112A0" w:rsidRDefault="00A04562" w:rsidP="00A04562">
            <w:pPr>
              <w:jc w:val="center"/>
              <w:rPr>
                <w:b/>
                <w:bCs/>
                <w:sz w:val="20"/>
                <w:szCs w:val="20"/>
              </w:rPr>
            </w:pPr>
            <w:r w:rsidRPr="007112A0">
              <w:rPr>
                <w:b/>
                <w:bCs/>
                <w:sz w:val="20"/>
                <w:szCs w:val="20"/>
              </w:rPr>
              <w:t>11/1</w:t>
            </w:r>
            <w:r>
              <w:rPr>
                <w:b/>
                <w:bCs/>
                <w:sz w:val="20"/>
                <w:szCs w:val="20"/>
              </w:rPr>
              <w:t>5</w:t>
            </w:r>
            <w:r w:rsidRPr="007112A0">
              <w:rPr>
                <w:b/>
                <w:bCs/>
                <w:sz w:val="20"/>
                <w:szCs w:val="20"/>
              </w:rPr>
              <w:t xml:space="preserve"> &amp; 11/1</w:t>
            </w:r>
            <w:r>
              <w:rPr>
                <w:b/>
                <w:bCs/>
                <w:sz w:val="20"/>
                <w:szCs w:val="20"/>
              </w:rPr>
              <w:t>7</w:t>
            </w:r>
          </w:p>
          <w:p w14:paraId="77CA90D9" w14:textId="77777777" w:rsidR="00A04562" w:rsidRPr="00CD181A" w:rsidRDefault="00A04562" w:rsidP="00A04562">
            <w:pPr>
              <w:jc w:val="center"/>
              <w:rPr>
                <w:b/>
                <w:bCs/>
                <w:sz w:val="20"/>
                <w:szCs w:val="20"/>
              </w:rPr>
            </w:pPr>
          </w:p>
        </w:tc>
        <w:tc>
          <w:tcPr>
            <w:tcW w:w="1430" w:type="dxa"/>
            <w:shd w:val="clear" w:color="auto" w:fill="FFFFFF" w:themeFill="background1"/>
          </w:tcPr>
          <w:p w14:paraId="3123DD34" w14:textId="77777777" w:rsidR="00A04562" w:rsidRPr="00CD181A" w:rsidRDefault="00A04562" w:rsidP="00A04562">
            <w:pPr>
              <w:rPr>
                <w:rFonts w:asciiTheme="majorHAnsi" w:hAnsiTheme="majorHAnsi" w:cstheme="majorHAnsi"/>
                <w:sz w:val="20"/>
                <w:szCs w:val="20"/>
              </w:rPr>
            </w:pPr>
            <w:r w:rsidRPr="00CD181A">
              <w:rPr>
                <w:sz w:val="20"/>
                <w:szCs w:val="20"/>
              </w:rPr>
              <w:t>I/O, Human Factors, Community Psychology</w:t>
            </w:r>
          </w:p>
          <w:p w14:paraId="47E9DDD8" w14:textId="77777777" w:rsidR="00A04562" w:rsidRPr="00CD181A" w:rsidRDefault="00A04562" w:rsidP="00A04562">
            <w:pPr>
              <w:rPr>
                <w:sz w:val="20"/>
                <w:szCs w:val="20"/>
              </w:rPr>
            </w:pPr>
          </w:p>
        </w:tc>
        <w:tc>
          <w:tcPr>
            <w:tcW w:w="2350" w:type="dxa"/>
            <w:shd w:val="clear" w:color="auto" w:fill="FFFFFF" w:themeFill="background1"/>
          </w:tcPr>
          <w:p w14:paraId="71F08C05" w14:textId="77777777" w:rsidR="00A04562" w:rsidRPr="00CD181A" w:rsidRDefault="00A04562" w:rsidP="00A04562">
            <w:pPr>
              <w:numPr>
                <w:ilvl w:val="0"/>
                <w:numId w:val="9"/>
              </w:numPr>
              <w:ind w:left="167" w:right="522" w:hanging="180"/>
              <w:contextualSpacing/>
              <w:rPr>
                <w:rFonts w:asciiTheme="majorHAnsi" w:hAnsiTheme="majorHAnsi" w:cstheme="majorHAnsi"/>
                <w:color w:val="0D0D0D" w:themeColor="text1" w:themeTint="F2"/>
                <w:sz w:val="20"/>
                <w:szCs w:val="20"/>
              </w:rPr>
            </w:pPr>
            <w:r w:rsidRPr="00CD181A">
              <w:rPr>
                <w:rFonts w:asciiTheme="majorHAnsi" w:hAnsiTheme="majorHAnsi" w:cstheme="majorHAnsi"/>
                <w:color w:val="0D0D0D" w:themeColor="text1" w:themeTint="F2"/>
                <w:sz w:val="20"/>
                <w:szCs w:val="20"/>
              </w:rPr>
              <w:t>Industrial/Organizational (I/O) Psychology</w:t>
            </w:r>
          </w:p>
          <w:p w14:paraId="343892E1" w14:textId="77777777" w:rsidR="00A04562" w:rsidRPr="00CD181A" w:rsidRDefault="00A04562" w:rsidP="00A04562">
            <w:pPr>
              <w:numPr>
                <w:ilvl w:val="0"/>
                <w:numId w:val="9"/>
              </w:numPr>
              <w:ind w:left="167" w:right="522" w:hanging="180"/>
              <w:contextualSpacing/>
              <w:rPr>
                <w:rFonts w:asciiTheme="majorHAnsi" w:hAnsiTheme="majorHAnsi" w:cstheme="majorHAnsi"/>
                <w:color w:val="0D0D0D" w:themeColor="text1" w:themeTint="F2"/>
                <w:sz w:val="20"/>
                <w:szCs w:val="20"/>
              </w:rPr>
            </w:pPr>
            <w:r w:rsidRPr="00CD181A">
              <w:rPr>
                <w:rFonts w:asciiTheme="majorHAnsi" w:hAnsiTheme="majorHAnsi" w:cstheme="majorHAnsi"/>
                <w:color w:val="0D0D0D" w:themeColor="text1" w:themeTint="F2"/>
                <w:sz w:val="20"/>
                <w:szCs w:val="20"/>
              </w:rPr>
              <w:t>Human Factors &amp; Engineering</w:t>
            </w:r>
          </w:p>
          <w:p w14:paraId="79678D56" w14:textId="77777777" w:rsidR="00A04562" w:rsidRPr="00CD181A" w:rsidRDefault="00A04562" w:rsidP="00A04562">
            <w:pPr>
              <w:numPr>
                <w:ilvl w:val="0"/>
                <w:numId w:val="9"/>
              </w:numPr>
              <w:ind w:left="167" w:right="522" w:hanging="180"/>
              <w:contextualSpacing/>
              <w:rPr>
                <w:rFonts w:asciiTheme="majorHAnsi" w:hAnsiTheme="majorHAnsi" w:cstheme="majorHAnsi"/>
                <w:sz w:val="20"/>
                <w:szCs w:val="20"/>
              </w:rPr>
            </w:pPr>
            <w:r w:rsidRPr="00CD181A">
              <w:rPr>
                <w:rFonts w:asciiTheme="majorHAnsi" w:hAnsiTheme="majorHAnsi" w:cstheme="majorHAnsi"/>
                <w:color w:val="0D0D0D" w:themeColor="text1" w:themeTint="F2"/>
                <w:sz w:val="20"/>
                <w:szCs w:val="20"/>
              </w:rPr>
              <w:t>Introduction to Community Psychology</w:t>
            </w:r>
          </w:p>
        </w:tc>
        <w:tc>
          <w:tcPr>
            <w:tcW w:w="2790" w:type="dxa"/>
            <w:shd w:val="clear" w:color="auto" w:fill="FFFFFF" w:themeFill="background1"/>
          </w:tcPr>
          <w:p w14:paraId="14A62703" w14:textId="77777777" w:rsidR="00A04562" w:rsidRPr="00CD181A" w:rsidRDefault="00A04562" w:rsidP="00A04562">
            <w:pPr>
              <w:ind w:left="75"/>
              <w:rPr>
                <w:rFonts w:asciiTheme="majorHAnsi" w:hAnsiTheme="majorHAnsi" w:cstheme="majorHAnsi"/>
                <w:sz w:val="20"/>
                <w:szCs w:val="20"/>
              </w:rPr>
            </w:pPr>
          </w:p>
          <w:p w14:paraId="453360DA" w14:textId="77777777" w:rsidR="00A04562" w:rsidRPr="00CD181A" w:rsidRDefault="00A04562" w:rsidP="00A04562">
            <w:pPr>
              <w:ind w:left="75"/>
              <w:rPr>
                <w:rFonts w:asciiTheme="majorHAnsi" w:hAnsiTheme="majorHAnsi" w:cstheme="majorHAnsi"/>
                <w:sz w:val="20"/>
                <w:szCs w:val="20"/>
              </w:rPr>
            </w:pPr>
            <w:r w:rsidRPr="00CD181A">
              <w:rPr>
                <w:rFonts w:asciiTheme="majorHAnsi" w:hAnsiTheme="majorHAnsi" w:cstheme="majorHAnsi"/>
                <w:sz w:val="20"/>
                <w:szCs w:val="20"/>
              </w:rPr>
              <w:t>TAKE: Applied Psychology Practice Quizzes</w:t>
            </w:r>
          </w:p>
          <w:p w14:paraId="5F175EF7" w14:textId="77777777" w:rsidR="00A04562" w:rsidRPr="00CD181A" w:rsidRDefault="00A04562" w:rsidP="00A04562">
            <w:pPr>
              <w:ind w:left="75"/>
              <w:rPr>
                <w:rFonts w:asciiTheme="majorHAnsi" w:hAnsiTheme="majorHAnsi" w:cstheme="majorHAnsi"/>
                <w:sz w:val="20"/>
                <w:szCs w:val="20"/>
              </w:rPr>
            </w:pPr>
          </w:p>
          <w:p w14:paraId="1EA3066B" w14:textId="77777777" w:rsidR="00A04562" w:rsidRPr="00CD181A" w:rsidRDefault="00A04562" w:rsidP="00A04562">
            <w:pPr>
              <w:ind w:left="75"/>
              <w:rPr>
                <w:rFonts w:asciiTheme="majorHAnsi" w:hAnsiTheme="majorHAnsi" w:cstheme="majorHAnsi"/>
                <w:sz w:val="20"/>
                <w:szCs w:val="20"/>
              </w:rPr>
            </w:pPr>
            <w:r w:rsidRPr="00CD181A">
              <w:rPr>
                <w:rFonts w:asciiTheme="majorHAnsi" w:hAnsiTheme="majorHAnsi" w:cstheme="majorHAnsi"/>
                <w:sz w:val="20"/>
                <w:szCs w:val="20"/>
              </w:rPr>
              <w:t>JOURNAL 12: Unit Reflection</w:t>
            </w:r>
          </w:p>
          <w:p w14:paraId="6F3A04CB" w14:textId="77777777" w:rsidR="00A04562" w:rsidRPr="00CD181A" w:rsidRDefault="00A04562" w:rsidP="00A04562">
            <w:pPr>
              <w:ind w:left="75"/>
              <w:rPr>
                <w:rFonts w:asciiTheme="majorHAnsi" w:hAnsiTheme="majorHAnsi" w:cstheme="majorHAnsi"/>
                <w:sz w:val="20"/>
                <w:szCs w:val="20"/>
              </w:rPr>
            </w:pPr>
          </w:p>
          <w:p w14:paraId="1FD6DC5B" w14:textId="77777777" w:rsidR="00A04562" w:rsidRPr="00CD181A" w:rsidRDefault="00A04562" w:rsidP="00A04562">
            <w:pPr>
              <w:ind w:left="75"/>
              <w:rPr>
                <w:rFonts w:asciiTheme="majorHAnsi" w:hAnsiTheme="majorHAnsi" w:cstheme="majorHAnsi"/>
                <w:sz w:val="20"/>
                <w:szCs w:val="20"/>
              </w:rPr>
            </w:pPr>
            <w:r w:rsidRPr="00CD181A">
              <w:rPr>
                <w:rFonts w:asciiTheme="majorHAnsi" w:hAnsiTheme="majorHAnsi" w:cstheme="majorHAnsi"/>
                <w:sz w:val="20"/>
                <w:szCs w:val="20"/>
              </w:rPr>
              <w:t>POST: Project</w:t>
            </w:r>
          </w:p>
        </w:tc>
        <w:tc>
          <w:tcPr>
            <w:tcW w:w="2160" w:type="dxa"/>
            <w:shd w:val="clear" w:color="auto" w:fill="FFFFFF" w:themeFill="background1"/>
          </w:tcPr>
          <w:p w14:paraId="10D0453C" w14:textId="77777777" w:rsidR="00A04562" w:rsidRPr="00F87898" w:rsidRDefault="00A04562" w:rsidP="00A04562">
            <w:pPr>
              <w:ind w:left="72"/>
              <w:rPr>
                <w:b/>
                <w:bCs/>
                <w:color w:val="1F3864" w:themeColor="accent1" w:themeShade="80"/>
                <w:sz w:val="20"/>
                <w:szCs w:val="20"/>
              </w:rPr>
            </w:pPr>
            <w:r w:rsidRPr="00F87898">
              <w:rPr>
                <w:b/>
                <w:bCs/>
                <w:color w:val="1F3864" w:themeColor="accent1" w:themeShade="80"/>
                <w:sz w:val="20"/>
                <w:szCs w:val="20"/>
              </w:rPr>
              <w:t>TAKE, JOURNAL, &amp; POST due:</w:t>
            </w:r>
          </w:p>
          <w:p w14:paraId="20FCCECA" w14:textId="16B801C6" w:rsidR="00A04562" w:rsidRPr="00F87898" w:rsidRDefault="00C12A29" w:rsidP="00A04562">
            <w:pPr>
              <w:ind w:left="72"/>
              <w:rPr>
                <w:color w:val="1F3864" w:themeColor="accent1" w:themeShade="80"/>
                <w:sz w:val="20"/>
                <w:szCs w:val="20"/>
              </w:rPr>
            </w:pPr>
            <w:r>
              <w:rPr>
                <w:b/>
                <w:bCs/>
                <w:color w:val="1F3864" w:themeColor="accent1" w:themeShade="80"/>
                <w:sz w:val="20"/>
                <w:szCs w:val="20"/>
              </w:rPr>
              <w:t>Tue</w:t>
            </w:r>
            <w:r w:rsidR="00A04562" w:rsidRPr="00F87898">
              <w:rPr>
                <w:b/>
                <w:bCs/>
                <w:color w:val="1F3864" w:themeColor="accent1" w:themeShade="80"/>
                <w:sz w:val="20"/>
                <w:szCs w:val="20"/>
              </w:rPr>
              <w:t>. 11/2</w:t>
            </w:r>
            <w:r w:rsidR="00721229" w:rsidRPr="00F87898">
              <w:rPr>
                <w:b/>
                <w:bCs/>
                <w:color w:val="1F3864" w:themeColor="accent1" w:themeShade="80"/>
                <w:sz w:val="20"/>
                <w:szCs w:val="20"/>
              </w:rPr>
              <w:t>2</w:t>
            </w:r>
            <w:r w:rsidR="00A04562" w:rsidRPr="00F87898">
              <w:rPr>
                <w:b/>
                <w:bCs/>
                <w:color w:val="1F3864" w:themeColor="accent1" w:themeShade="80"/>
                <w:sz w:val="20"/>
                <w:szCs w:val="20"/>
              </w:rPr>
              <w:t xml:space="preserve"> 10:00am</w:t>
            </w:r>
          </w:p>
        </w:tc>
      </w:tr>
      <w:tr w:rsidR="00A04562" w:rsidRPr="00CD181A" w14:paraId="0D1FC21C" w14:textId="77777777" w:rsidTr="00C12A29">
        <w:trPr>
          <w:jc w:val="center"/>
        </w:trPr>
        <w:tc>
          <w:tcPr>
            <w:tcW w:w="805" w:type="dxa"/>
            <w:shd w:val="clear" w:color="auto" w:fill="FAF7E6"/>
          </w:tcPr>
          <w:p w14:paraId="17DFD794" w14:textId="77777777" w:rsidR="00A04562" w:rsidRPr="00CD181A" w:rsidRDefault="00A04562" w:rsidP="00A04562"/>
        </w:tc>
        <w:tc>
          <w:tcPr>
            <w:tcW w:w="1180" w:type="dxa"/>
            <w:shd w:val="clear" w:color="auto" w:fill="FFFFFF" w:themeFill="background1"/>
          </w:tcPr>
          <w:p w14:paraId="21F0898D" w14:textId="77777777" w:rsidR="00A04562" w:rsidRPr="007112A0" w:rsidRDefault="00A04562" w:rsidP="00A04562">
            <w:pPr>
              <w:jc w:val="center"/>
              <w:rPr>
                <w:b/>
                <w:bCs/>
                <w:sz w:val="20"/>
                <w:szCs w:val="20"/>
              </w:rPr>
            </w:pPr>
            <w:r w:rsidRPr="007112A0">
              <w:rPr>
                <w:b/>
                <w:bCs/>
                <w:sz w:val="20"/>
                <w:szCs w:val="20"/>
              </w:rPr>
              <w:t>Week 14</w:t>
            </w:r>
          </w:p>
          <w:p w14:paraId="23D9AF48" w14:textId="77777777" w:rsidR="00A04562" w:rsidRPr="00F5261B" w:rsidRDefault="00A04562" w:rsidP="00A04562">
            <w:pPr>
              <w:jc w:val="center"/>
              <w:rPr>
                <w:b/>
                <w:bCs/>
                <w:strike/>
                <w:sz w:val="20"/>
                <w:szCs w:val="20"/>
              </w:rPr>
            </w:pPr>
            <w:r w:rsidRPr="007112A0">
              <w:rPr>
                <w:b/>
                <w:bCs/>
                <w:sz w:val="20"/>
                <w:szCs w:val="20"/>
              </w:rPr>
              <w:t>11/2</w:t>
            </w:r>
            <w:r>
              <w:rPr>
                <w:b/>
                <w:bCs/>
                <w:sz w:val="20"/>
                <w:szCs w:val="20"/>
              </w:rPr>
              <w:t>2</w:t>
            </w:r>
            <w:r w:rsidRPr="007112A0">
              <w:rPr>
                <w:b/>
                <w:bCs/>
                <w:sz w:val="20"/>
                <w:szCs w:val="20"/>
              </w:rPr>
              <w:t xml:space="preserve"> &amp; </w:t>
            </w:r>
            <w:r w:rsidRPr="00F5261B">
              <w:rPr>
                <w:b/>
                <w:bCs/>
                <w:strike/>
                <w:sz w:val="20"/>
                <w:szCs w:val="20"/>
              </w:rPr>
              <w:t>11/2</w:t>
            </w:r>
            <w:r>
              <w:rPr>
                <w:b/>
                <w:bCs/>
                <w:strike/>
                <w:sz w:val="20"/>
                <w:szCs w:val="20"/>
              </w:rPr>
              <w:t>4</w:t>
            </w:r>
          </w:p>
          <w:p w14:paraId="71261473" w14:textId="77777777" w:rsidR="00A04562" w:rsidRPr="00B357D8" w:rsidRDefault="00A04562" w:rsidP="00A04562">
            <w:pPr>
              <w:jc w:val="center"/>
              <w:rPr>
                <w:b/>
                <w:bCs/>
                <w:i/>
                <w:iCs/>
                <w:color w:val="2F5496" w:themeColor="accent1" w:themeShade="BF"/>
                <w:sz w:val="20"/>
                <w:szCs w:val="20"/>
              </w:rPr>
            </w:pPr>
            <w:r w:rsidRPr="00B357D8">
              <w:rPr>
                <w:b/>
                <w:bCs/>
                <w:i/>
                <w:iCs/>
                <w:color w:val="2F5496" w:themeColor="accent1" w:themeShade="BF"/>
                <w:sz w:val="20"/>
                <w:szCs w:val="20"/>
              </w:rPr>
              <w:t>No class 11/2</w:t>
            </w:r>
            <w:r>
              <w:rPr>
                <w:b/>
                <w:bCs/>
                <w:i/>
                <w:iCs/>
                <w:color w:val="2F5496" w:themeColor="accent1" w:themeShade="BF"/>
                <w:sz w:val="20"/>
                <w:szCs w:val="20"/>
              </w:rPr>
              <w:t>4</w:t>
            </w:r>
          </w:p>
          <w:p w14:paraId="43424661" w14:textId="77777777" w:rsidR="00A04562" w:rsidRPr="00CD181A" w:rsidRDefault="00A04562" w:rsidP="00A04562">
            <w:pPr>
              <w:jc w:val="center"/>
              <w:rPr>
                <w:b/>
                <w:bCs/>
                <w:sz w:val="20"/>
                <w:szCs w:val="20"/>
              </w:rPr>
            </w:pPr>
          </w:p>
        </w:tc>
        <w:tc>
          <w:tcPr>
            <w:tcW w:w="1430" w:type="dxa"/>
            <w:shd w:val="clear" w:color="auto" w:fill="FFFFFF" w:themeFill="background1"/>
          </w:tcPr>
          <w:p w14:paraId="6092C174" w14:textId="77777777" w:rsidR="00A04562" w:rsidRPr="00CD181A" w:rsidRDefault="00A04562" w:rsidP="00A04562">
            <w:pPr>
              <w:rPr>
                <w:sz w:val="20"/>
                <w:szCs w:val="20"/>
              </w:rPr>
            </w:pPr>
            <w:r w:rsidRPr="00CD181A">
              <w:rPr>
                <w:sz w:val="20"/>
                <w:szCs w:val="20"/>
              </w:rPr>
              <w:t>Class Museum (Semester Projects)</w:t>
            </w:r>
          </w:p>
        </w:tc>
        <w:tc>
          <w:tcPr>
            <w:tcW w:w="2350" w:type="dxa"/>
            <w:shd w:val="clear" w:color="auto" w:fill="FFFFFF" w:themeFill="background1"/>
          </w:tcPr>
          <w:p w14:paraId="791468F0" w14:textId="77777777" w:rsidR="00A04562" w:rsidRPr="00CD181A" w:rsidRDefault="00A04562" w:rsidP="00A04562">
            <w:pPr>
              <w:rPr>
                <w:rFonts w:asciiTheme="majorHAnsi" w:hAnsiTheme="majorHAnsi" w:cstheme="majorHAnsi"/>
                <w:sz w:val="20"/>
                <w:szCs w:val="20"/>
              </w:rPr>
            </w:pPr>
            <w:r w:rsidRPr="00CD181A">
              <w:rPr>
                <w:rFonts w:asciiTheme="majorHAnsi" w:hAnsiTheme="majorHAnsi" w:cstheme="majorHAnsi"/>
                <w:sz w:val="20"/>
                <w:szCs w:val="20"/>
              </w:rPr>
              <w:t xml:space="preserve">Come to class! </w:t>
            </w:r>
          </w:p>
          <w:p w14:paraId="1F0AAB50" w14:textId="77777777" w:rsidR="00A04562" w:rsidRPr="00CD181A" w:rsidRDefault="00A04562" w:rsidP="00A04562">
            <w:pPr>
              <w:rPr>
                <w:rFonts w:asciiTheme="majorHAnsi" w:hAnsiTheme="majorHAnsi" w:cstheme="majorHAnsi"/>
                <w:sz w:val="20"/>
                <w:szCs w:val="20"/>
              </w:rPr>
            </w:pPr>
            <w:r w:rsidRPr="00CD181A">
              <w:rPr>
                <w:rFonts w:asciiTheme="majorHAnsi" w:hAnsiTheme="majorHAnsi" w:cstheme="majorHAnsi"/>
                <w:sz w:val="20"/>
                <w:szCs w:val="20"/>
              </w:rPr>
              <w:t>Give &amp; receive feedback</w:t>
            </w:r>
          </w:p>
          <w:p w14:paraId="775AD3BB" w14:textId="77777777" w:rsidR="00A04562" w:rsidRPr="00CD181A" w:rsidRDefault="00A04562" w:rsidP="00A04562">
            <w:pPr>
              <w:rPr>
                <w:rFonts w:asciiTheme="majorHAnsi" w:hAnsiTheme="majorHAnsi" w:cstheme="majorHAnsi"/>
                <w:sz w:val="20"/>
                <w:szCs w:val="20"/>
              </w:rPr>
            </w:pPr>
          </w:p>
        </w:tc>
        <w:tc>
          <w:tcPr>
            <w:tcW w:w="2790" w:type="dxa"/>
            <w:shd w:val="clear" w:color="auto" w:fill="FFFFFF" w:themeFill="background1"/>
          </w:tcPr>
          <w:p w14:paraId="7279AB8F" w14:textId="352B1641" w:rsidR="00A04562" w:rsidRPr="00F87898" w:rsidRDefault="00A04562" w:rsidP="00A04562">
            <w:pPr>
              <w:rPr>
                <w:rFonts w:asciiTheme="majorHAnsi" w:hAnsiTheme="majorHAnsi" w:cstheme="majorHAnsi"/>
                <w:b/>
                <w:bCs/>
                <w:color w:val="1F3864" w:themeColor="accent1" w:themeShade="80"/>
                <w:sz w:val="20"/>
                <w:szCs w:val="20"/>
              </w:rPr>
            </w:pPr>
            <w:r w:rsidRPr="00F87898">
              <w:rPr>
                <w:rFonts w:asciiTheme="majorHAnsi" w:hAnsiTheme="majorHAnsi" w:cstheme="majorHAnsi"/>
                <w:b/>
                <w:bCs/>
                <w:color w:val="1F3864" w:themeColor="accent1" w:themeShade="80"/>
                <w:sz w:val="20"/>
                <w:szCs w:val="20"/>
              </w:rPr>
              <w:t>UNIT 5 CHECKPOINT 11/2</w:t>
            </w:r>
            <w:r w:rsidR="005908AC" w:rsidRPr="00F87898">
              <w:rPr>
                <w:rFonts w:asciiTheme="majorHAnsi" w:hAnsiTheme="majorHAnsi" w:cstheme="majorHAnsi"/>
                <w:b/>
                <w:bCs/>
                <w:color w:val="1F3864" w:themeColor="accent1" w:themeShade="80"/>
                <w:sz w:val="20"/>
                <w:szCs w:val="20"/>
              </w:rPr>
              <w:t>2</w:t>
            </w:r>
          </w:p>
          <w:p w14:paraId="40B78C41" w14:textId="77777777" w:rsidR="00A04562" w:rsidRPr="00CD181A" w:rsidRDefault="00A04562" w:rsidP="00A04562">
            <w:pPr>
              <w:rPr>
                <w:rFonts w:asciiTheme="majorHAnsi" w:hAnsiTheme="majorHAnsi" w:cstheme="majorHAnsi"/>
                <w:sz w:val="20"/>
                <w:szCs w:val="20"/>
              </w:rPr>
            </w:pPr>
          </w:p>
          <w:p w14:paraId="5C8C6477" w14:textId="77777777" w:rsidR="00A04562" w:rsidRPr="00CD181A" w:rsidRDefault="00A04562" w:rsidP="00A04562">
            <w:pPr>
              <w:rPr>
                <w:rFonts w:asciiTheme="majorHAnsi" w:hAnsiTheme="majorHAnsi" w:cstheme="majorHAnsi"/>
                <w:sz w:val="20"/>
                <w:szCs w:val="20"/>
              </w:rPr>
            </w:pPr>
            <w:r w:rsidRPr="00CD181A">
              <w:rPr>
                <w:rFonts w:asciiTheme="majorHAnsi" w:hAnsiTheme="majorHAnsi" w:cstheme="majorHAnsi"/>
                <w:sz w:val="20"/>
                <w:szCs w:val="20"/>
              </w:rPr>
              <w:t>MEET: with your TA</w:t>
            </w:r>
          </w:p>
          <w:p w14:paraId="10F714AE" w14:textId="77777777" w:rsidR="00A04562" w:rsidRPr="00CD181A" w:rsidRDefault="00A04562" w:rsidP="00A04562">
            <w:pPr>
              <w:rPr>
                <w:rFonts w:asciiTheme="majorHAnsi" w:hAnsiTheme="majorHAnsi" w:cstheme="majorHAnsi"/>
                <w:sz w:val="20"/>
                <w:szCs w:val="20"/>
              </w:rPr>
            </w:pPr>
            <w:r w:rsidRPr="00CD181A">
              <w:rPr>
                <w:rFonts w:asciiTheme="majorHAnsi" w:hAnsiTheme="majorHAnsi" w:cstheme="majorHAnsi"/>
                <w:sz w:val="20"/>
                <w:szCs w:val="20"/>
              </w:rPr>
              <w:t>GIVE: feedback to classmates</w:t>
            </w:r>
          </w:p>
          <w:p w14:paraId="71E11CD1" w14:textId="77777777" w:rsidR="00A04562" w:rsidRPr="00CD181A" w:rsidRDefault="00A04562" w:rsidP="00A04562">
            <w:pPr>
              <w:rPr>
                <w:rFonts w:asciiTheme="majorHAnsi" w:hAnsiTheme="majorHAnsi" w:cstheme="majorHAnsi"/>
                <w:sz w:val="20"/>
                <w:szCs w:val="20"/>
              </w:rPr>
            </w:pPr>
          </w:p>
        </w:tc>
        <w:tc>
          <w:tcPr>
            <w:tcW w:w="2160" w:type="dxa"/>
            <w:shd w:val="clear" w:color="auto" w:fill="FFFFFF" w:themeFill="background1"/>
          </w:tcPr>
          <w:p w14:paraId="641B7450" w14:textId="77777777" w:rsidR="00A04562" w:rsidRPr="00F87898" w:rsidRDefault="00A04562" w:rsidP="00A04562">
            <w:pPr>
              <w:rPr>
                <w:b/>
                <w:bCs/>
                <w:color w:val="1F3864" w:themeColor="accent1" w:themeShade="80"/>
                <w:sz w:val="20"/>
                <w:szCs w:val="20"/>
              </w:rPr>
            </w:pPr>
            <w:r w:rsidRPr="00F87898">
              <w:rPr>
                <w:b/>
                <w:bCs/>
                <w:color w:val="1F3864" w:themeColor="accent1" w:themeShade="80"/>
                <w:sz w:val="20"/>
                <w:szCs w:val="20"/>
              </w:rPr>
              <w:t>MEET &amp; GIVE deadline:</w:t>
            </w:r>
          </w:p>
          <w:p w14:paraId="0C49FA9B" w14:textId="31B9B47D" w:rsidR="00A04562" w:rsidRPr="00F87898" w:rsidRDefault="00C12A29" w:rsidP="00A04562">
            <w:pPr>
              <w:rPr>
                <w:b/>
                <w:bCs/>
                <w:color w:val="1F3864" w:themeColor="accent1" w:themeShade="80"/>
                <w:sz w:val="20"/>
                <w:szCs w:val="20"/>
              </w:rPr>
            </w:pPr>
            <w:r>
              <w:rPr>
                <w:b/>
                <w:bCs/>
                <w:color w:val="1F3864" w:themeColor="accent1" w:themeShade="80"/>
                <w:sz w:val="20"/>
                <w:szCs w:val="20"/>
              </w:rPr>
              <w:t>Tue</w:t>
            </w:r>
            <w:r w:rsidR="00A04562" w:rsidRPr="00F87898">
              <w:rPr>
                <w:b/>
                <w:bCs/>
                <w:color w:val="1F3864" w:themeColor="accent1" w:themeShade="80"/>
                <w:sz w:val="20"/>
                <w:szCs w:val="20"/>
              </w:rPr>
              <w:t>. 11/2</w:t>
            </w:r>
            <w:r w:rsidR="00721229" w:rsidRPr="00F87898">
              <w:rPr>
                <w:b/>
                <w:bCs/>
                <w:color w:val="1F3864" w:themeColor="accent1" w:themeShade="80"/>
                <w:sz w:val="20"/>
                <w:szCs w:val="20"/>
              </w:rPr>
              <w:t>9</w:t>
            </w:r>
            <w:r w:rsidR="00A04562" w:rsidRPr="00F87898">
              <w:rPr>
                <w:b/>
                <w:bCs/>
                <w:color w:val="1F3864" w:themeColor="accent1" w:themeShade="80"/>
                <w:sz w:val="20"/>
                <w:szCs w:val="20"/>
              </w:rPr>
              <w:t xml:space="preserve"> 10:00am</w:t>
            </w:r>
          </w:p>
        </w:tc>
      </w:tr>
      <w:tr w:rsidR="00A04562" w:rsidRPr="00CD181A" w14:paraId="374A64FC" w14:textId="77777777" w:rsidTr="00C12A29">
        <w:trPr>
          <w:jc w:val="center"/>
        </w:trPr>
        <w:tc>
          <w:tcPr>
            <w:tcW w:w="805" w:type="dxa"/>
            <w:shd w:val="clear" w:color="auto" w:fill="FAF7E6"/>
          </w:tcPr>
          <w:p w14:paraId="16666FAF" w14:textId="77777777" w:rsidR="00A04562" w:rsidRPr="00CD181A" w:rsidRDefault="00A04562" w:rsidP="00A04562"/>
        </w:tc>
        <w:tc>
          <w:tcPr>
            <w:tcW w:w="1180" w:type="dxa"/>
            <w:tcBorders>
              <w:bottom w:val="single" w:sz="4" w:space="0" w:color="auto"/>
            </w:tcBorders>
            <w:shd w:val="clear" w:color="auto" w:fill="FFFFFF" w:themeFill="background1"/>
          </w:tcPr>
          <w:p w14:paraId="51E44E91" w14:textId="77777777" w:rsidR="00A04562" w:rsidRPr="007112A0" w:rsidRDefault="00A04562" w:rsidP="00A04562">
            <w:pPr>
              <w:jc w:val="center"/>
              <w:rPr>
                <w:b/>
                <w:bCs/>
                <w:sz w:val="20"/>
                <w:szCs w:val="20"/>
              </w:rPr>
            </w:pPr>
            <w:r w:rsidRPr="007112A0">
              <w:rPr>
                <w:b/>
                <w:bCs/>
                <w:sz w:val="20"/>
                <w:szCs w:val="20"/>
              </w:rPr>
              <w:t>Week 15</w:t>
            </w:r>
          </w:p>
          <w:p w14:paraId="4A89B8D0" w14:textId="3EA6F8FA" w:rsidR="00A04562" w:rsidRPr="00CD181A" w:rsidRDefault="00A04562" w:rsidP="00A04562">
            <w:pPr>
              <w:jc w:val="center"/>
              <w:rPr>
                <w:b/>
                <w:bCs/>
                <w:sz w:val="20"/>
                <w:szCs w:val="20"/>
              </w:rPr>
            </w:pPr>
            <w:r w:rsidRPr="007112A0">
              <w:rPr>
                <w:b/>
                <w:bCs/>
                <w:sz w:val="20"/>
                <w:szCs w:val="20"/>
              </w:rPr>
              <w:t>11/2</w:t>
            </w:r>
            <w:r>
              <w:rPr>
                <w:b/>
                <w:bCs/>
                <w:sz w:val="20"/>
                <w:szCs w:val="20"/>
              </w:rPr>
              <w:t>9</w:t>
            </w:r>
            <w:r w:rsidRPr="007112A0">
              <w:rPr>
                <w:b/>
                <w:bCs/>
                <w:sz w:val="20"/>
                <w:szCs w:val="20"/>
              </w:rPr>
              <w:t xml:space="preserve"> &amp; 1</w:t>
            </w:r>
            <w:r>
              <w:rPr>
                <w:b/>
                <w:bCs/>
                <w:sz w:val="20"/>
                <w:szCs w:val="20"/>
              </w:rPr>
              <w:t>2/1</w:t>
            </w:r>
          </w:p>
        </w:tc>
        <w:tc>
          <w:tcPr>
            <w:tcW w:w="1430" w:type="dxa"/>
            <w:tcBorders>
              <w:bottom w:val="single" w:sz="4" w:space="0" w:color="auto"/>
            </w:tcBorders>
            <w:shd w:val="clear" w:color="auto" w:fill="FFFFFF" w:themeFill="background1"/>
          </w:tcPr>
          <w:p w14:paraId="2083D550" w14:textId="77777777" w:rsidR="00A04562" w:rsidRPr="00CD181A" w:rsidRDefault="00A04562" w:rsidP="00A04562">
            <w:pPr>
              <w:rPr>
                <w:sz w:val="20"/>
                <w:szCs w:val="20"/>
              </w:rPr>
            </w:pPr>
            <w:r w:rsidRPr="00CD181A">
              <w:rPr>
                <w:sz w:val="20"/>
                <w:szCs w:val="20"/>
              </w:rPr>
              <w:t>Class Museum (Semester Projects)</w:t>
            </w:r>
          </w:p>
          <w:p w14:paraId="7C9B180E" w14:textId="77777777" w:rsidR="00A04562" w:rsidRPr="00CD181A" w:rsidRDefault="00A04562" w:rsidP="00A04562">
            <w:pPr>
              <w:rPr>
                <w:sz w:val="20"/>
                <w:szCs w:val="20"/>
              </w:rPr>
            </w:pPr>
            <w:r w:rsidRPr="00CD181A">
              <w:rPr>
                <w:sz w:val="20"/>
                <w:szCs w:val="20"/>
              </w:rPr>
              <w:t>11/30 Course Reflections</w:t>
            </w:r>
          </w:p>
        </w:tc>
        <w:tc>
          <w:tcPr>
            <w:tcW w:w="2350" w:type="dxa"/>
            <w:tcBorders>
              <w:bottom w:val="single" w:sz="4" w:space="0" w:color="auto"/>
            </w:tcBorders>
            <w:shd w:val="clear" w:color="auto" w:fill="FFFFFF" w:themeFill="background1"/>
          </w:tcPr>
          <w:p w14:paraId="64F6C18D" w14:textId="77777777" w:rsidR="00A04562" w:rsidRPr="00CD181A" w:rsidRDefault="00A04562" w:rsidP="00A04562">
            <w:pPr>
              <w:rPr>
                <w:rFonts w:asciiTheme="majorHAnsi" w:hAnsiTheme="majorHAnsi" w:cstheme="majorHAnsi"/>
                <w:sz w:val="20"/>
                <w:szCs w:val="20"/>
              </w:rPr>
            </w:pPr>
            <w:r w:rsidRPr="00CD181A">
              <w:rPr>
                <w:rFonts w:asciiTheme="majorHAnsi" w:hAnsiTheme="majorHAnsi" w:cstheme="majorHAnsi"/>
                <w:sz w:val="20"/>
                <w:szCs w:val="20"/>
              </w:rPr>
              <w:t xml:space="preserve">Come to class! </w:t>
            </w:r>
          </w:p>
          <w:p w14:paraId="696C30C9" w14:textId="77777777" w:rsidR="00A04562" w:rsidRPr="00CD181A" w:rsidRDefault="00A04562" w:rsidP="00A04562">
            <w:pPr>
              <w:rPr>
                <w:rFonts w:asciiTheme="majorHAnsi" w:hAnsiTheme="majorHAnsi" w:cstheme="majorHAnsi"/>
                <w:sz w:val="20"/>
                <w:szCs w:val="20"/>
              </w:rPr>
            </w:pPr>
            <w:r w:rsidRPr="00CD181A">
              <w:rPr>
                <w:rFonts w:asciiTheme="majorHAnsi" w:hAnsiTheme="majorHAnsi" w:cstheme="majorHAnsi"/>
                <w:sz w:val="20"/>
                <w:szCs w:val="20"/>
              </w:rPr>
              <w:t>Give &amp; receive feedback</w:t>
            </w:r>
          </w:p>
          <w:p w14:paraId="769884CE" w14:textId="77777777" w:rsidR="00A04562" w:rsidRPr="00CD181A" w:rsidRDefault="00A04562" w:rsidP="00A04562">
            <w:pPr>
              <w:rPr>
                <w:rFonts w:asciiTheme="majorHAnsi" w:hAnsiTheme="majorHAnsi" w:cstheme="majorHAnsi"/>
                <w:sz w:val="20"/>
                <w:szCs w:val="20"/>
              </w:rPr>
            </w:pPr>
          </w:p>
        </w:tc>
        <w:tc>
          <w:tcPr>
            <w:tcW w:w="2790" w:type="dxa"/>
            <w:tcBorders>
              <w:bottom w:val="single" w:sz="4" w:space="0" w:color="auto"/>
            </w:tcBorders>
            <w:shd w:val="clear" w:color="auto" w:fill="FFFFFF" w:themeFill="background1"/>
          </w:tcPr>
          <w:p w14:paraId="542BC15B" w14:textId="77777777" w:rsidR="00A04562" w:rsidRPr="00CD181A" w:rsidRDefault="00A04562" w:rsidP="00A04562">
            <w:pPr>
              <w:rPr>
                <w:rFonts w:asciiTheme="majorHAnsi" w:hAnsiTheme="majorHAnsi" w:cstheme="majorHAnsi"/>
                <w:sz w:val="20"/>
                <w:szCs w:val="20"/>
              </w:rPr>
            </w:pPr>
            <w:r w:rsidRPr="00CD181A">
              <w:rPr>
                <w:rFonts w:asciiTheme="majorHAnsi" w:hAnsiTheme="majorHAnsi" w:cstheme="majorHAnsi"/>
                <w:sz w:val="20"/>
                <w:szCs w:val="20"/>
              </w:rPr>
              <w:t>REVISE: project if needed</w:t>
            </w:r>
          </w:p>
          <w:p w14:paraId="2DA596E7" w14:textId="77777777" w:rsidR="00A04562" w:rsidRPr="00CD181A" w:rsidRDefault="00A04562" w:rsidP="00A04562">
            <w:pPr>
              <w:rPr>
                <w:rFonts w:asciiTheme="majorHAnsi" w:hAnsiTheme="majorHAnsi" w:cstheme="majorHAnsi"/>
                <w:sz w:val="20"/>
                <w:szCs w:val="20"/>
              </w:rPr>
            </w:pPr>
            <w:r w:rsidRPr="00CD181A">
              <w:rPr>
                <w:rFonts w:asciiTheme="majorHAnsi" w:hAnsiTheme="majorHAnsi" w:cstheme="majorHAnsi"/>
                <w:sz w:val="20"/>
                <w:szCs w:val="20"/>
              </w:rPr>
              <w:t>JOURNAL 13: in class, Course Reflection</w:t>
            </w:r>
          </w:p>
        </w:tc>
        <w:tc>
          <w:tcPr>
            <w:tcW w:w="2160" w:type="dxa"/>
            <w:tcBorders>
              <w:bottom w:val="single" w:sz="4" w:space="0" w:color="auto"/>
            </w:tcBorders>
            <w:shd w:val="clear" w:color="auto" w:fill="FFFFFF" w:themeFill="background1"/>
          </w:tcPr>
          <w:p w14:paraId="449AE366" w14:textId="74B42449" w:rsidR="00A04562" w:rsidRPr="00F87898" w:rsidRDefault="00A04562" w:rsidP="00A04562">
            <w:pPr>
              <w:rPr>
                <w:b/>
                <w:bCs/>
                <w:color w:val="1F3864" w:themeColor="accent1" w:themeShade="80"/>
                <w:sz w:val="20"/>
                <w:szCs w:val="20"/>
              </w:rPr>
            </w:pPr>
            <w:r w:rsidRPr="00F87898">
              <w:rPr>
                <w:b/>
                <w:bCs/>
                <w:color w:val="1F3864" w:themeColor="accent1" w:themeShade="80"/>
                <w:sz w:val="20"/>
                <w:szCs w:val="20"/>
              </w:rPr>
              <w:t>JOURNAL: due Thu 11/</w:t>
            </w:r>
            <w:r w:rsidR="00721229" w:rsidRPr="00F87898">
              <w:rPr>
                <w:b/>
                <w:bCs/>
                <w:color w:val="1F3864" w:themeColor="accent1" w:themeShade="80"/>
                <w:sz w:val="20"/>
                <w:szCs w:val="20"/>
              </w:rPr>
              <w:t>29</w:t>
            </w:r>
            <w:r w:rsidRPr="00F87898">
              <w:rPr>
                <w:b/>
                <w:bCs/>
                <w:color w:val="1F3864" w:themeColor="accent1" w:themeShade="80"/>
                <w:sz w:val="20"/>
                <w:szCs w:val="20"/>
              </w:rPr>
              <w:t xml:space="preserve"> in class</w:t>
            </w:r>
          </w:p>
          <w:p w14:paraId="0512A4D6" w14:textId="64F6BBD8" w:rsidR="00A04562" w:rsidRPr="00F87898" w:rsidRDefault="00A04562" w:rsidP="00A04562">
            <w:pPr>
              <w:rPr>
                <w:color w:val="1F3864" w:themeColor="accent1" w:themeShade="80"/>
                <w:sz w:val="20"/>
                <w:szCs w:val="20"/>
              </w:rPr>
            </w:pPr>
            <w:r w:rsidRPr="00F87898">
              <w:rPr>
                <w:b/>
                <w:bCs/>
                <w:color w:val="1F3864" w:themeColor="accent1" w:themeShade="80"/>
                <w:sz w:val="20"/>
                <w:szCs w:val="20"/>
              </w:rPr>
              <w:t>REVISE</w:t>
            </w:r>
            <w:r w:rsidR="00C12A29">
              <w:rPr>
                <w:b/>
                <w:bCs/>
                <w:color w:val="1F3864" w:themeColor="accent1" w:themeShade="80"/>
                <w:sz w:val="20"/>
                <w:szCs w:val="20"/>
              </w:rPr>
              <w:t xml:space="preserve"> Project</w:t>
            </w:r>
            <w:r w:rsidRPr="00F87898">
              <w:rPr>
                <w:b/>
                <w:bCs/>
                <w:color w:val="1F3864" w:themeColor="accent1" w:themeShade="80"/>
                <w:sz w:val="20"/>
                <w:szCs w:val="20"/>
              </w:rPr>
              <w:t xml:space="preserve">: due </w:t>
            </w:r>
            <w:r w:rsidR="00C12A29">
              <w:rPr>
                <w:b/>
                <w:bCs/>
                <w:color w:val="1F3864" w:themeColor="accent1" w:themeShade="80"/>
                <w:sz w:val="20"/>
                <w:szCs w:val="20"/>
              </w:rPr>
              <w:t>Tue</w:t>
            </w:r>
            <w:r w:rsidRPr="00F87898">
              <w:rPr>
                <w:b/>
                <w:bCs/>
                <w:color w:val="1F3864" w:themeColor="accent1" w:themeShade="80"/>
                <w:sz w:val="20"/>
                <w:szCs w:val="20"/>
              </w:rPr>
              <w:t>. 12/</w:t>
            </w:r>
            <w:r w:rsidR="00721229" w:rsidRPr="00F87898">
              <w:rPr>
                <w:b/>
                <w:bCs/>
                <w:color w:val="1F3864" w:themeColor="accent1" w:themeShade="80"/>
                <w:sz w:val="20"/>
                <w:szCs w:val="20"/>
              </w:rPr>
              <w:t>1</w:t>
            </w:r>
            <w:r w:rsidRPr="00F87898">
              <w:rPr>
                <w:b/>
                <w:bCs/>
                <w:color w:val="1F3864" w:themeColor="accent1" w:themeShade="80"/>
                <w:sz w:val="20"/>
                <w:szCs w:val="20"/>
              </w:rPr>
              <w:t xml:space="preserve"> (optional)</w:t>
            </w:r>
          </w:p>
        </w:tc>
      </w:tr>
      <w:tr w:rsidR="00A04562" w:rsidRPr="00CD181A" w14:paraId="3325E646" w14:textId="77777777" w:rsidTr="00C12A29">
        <w:trPr>
          <w:jc w:val="center"/>
        </w:trPr>
        <w:tc>
          <w:tcPr>
            <w:tcW w:w="805" w:type="dxa"/>
            <w:shd w:val="clear" w:color="auto" w:fill="FAF7E6"/>
          </w:tcPr>
          <w:p w14:paraId="3C10D6B6" w14:textId="77777777" w:rsidR="00A04562" w:rsidRPr="00CD181A" w:rsidRDefault="00A04562" w:rsidP="00A04562"/>
        </w:tc>
        <w:tc>
          <w:tcPr>
            <w:tcW w:w="1180" w:type="dxa"/>
            <w:tcBorders>
              <w:right w:val="nil"/>
            </w:tcBorders>
            <w:shd w:val="clear" w:color="auto" w:fill="FFDAC9"/>
          </w:tcPr>
          <w:p w14:paraId="26AA62AB" w14:textId="77777777" w:rsidR="00A04562" w:rsidRPr="00363E72" w:rsidRDefault="00A04562" w:rsidP="00A04562">
            <w:pPr>
              <w:jc w:val="center"/>
              <w:rPr>
                <w:b/>
                <w:bCs/>
                <w:sz w:val="20"/>
                <w:szCs w:val="20"/>
              </w:rPr>
            </w:pPr>
            <w:r w:rsidRPr="00363E72">
              <w:rPr>
                <w:b/>
                <w:bCs/>
                <w:sz w:val="20"/>
                <w:szCs w:val="20"/>
              </w:rPr>
              <w:t>12/5-6 GMU Reading Days</w:t>
            </w:r>
          </w:p>
          <w:p w14:paraId="2F49E988" w14:textId="77777777" w:rsidR="00A04562" w:rsidRPr="00363E72" w:rsidRDefault="00A04562" w:rsidP="00A04562">
            <w:pPr>
              <w:jc w:val="center"/>
              <w:rPr>
                <w:b/>
                <w:bCs/>
                <w:sz w:val="20"/>
                <w:szCs w:val="20"/>
              </w:rPr>
            </w:pPr>
          </w:p>
        </w:tc>
        <w:tc>
          <w:tcPr>
            <w:tcW w:w="1430" w:type="dxa"/>
            <w:tcBorders>
              <w:left w:val="nil"/>
              <w:right w:val="nil"/>
            </w:tcBorders>
            <w:shd w:val="clear" w:color="auto" w:fill="FFDAC9"/>
          </w:tcPr>
          <w:p w14:paraId="4190C26D" w14:textId="77777777" w:rsidR="00A04562" w:rsidRPr="00363E72" w:rsidRDefault="00A04562" w:rsidP="00A04562">
            <w:pPr>
              <w:rPr>
                <w:sz w:val="20"/>
                <w:szCs w:val="20"/>
              </w:rPr>
            </w:pPr>
          </w:p>
        </w:tc>
        <w:tc>
          <w:tcPr>
            <w:tcW w:w="2350" w:type="dxa"/>
            <w:tcBorders>
              <w:left w:val="nil"/>
              <w:right w:val="nil"/>
            </w:tcBorders>
            <w:shd w:val="clear" w:color="auto" w:fill="FFDAC9"/>
          </w:tcPr>
          <w:p w14:paraId="697F9607" w14:textId="77777777" w:rsidR="00A04562" w:rsidRPr="00363E72" w:rsidRDefault="00A04562" w:rsidP="00A04562">
            <w:pPr>
              <w:rPr>
                <w:sz w:val="20"/>
                <w:szCs w:val="20"/>
              </w:rPr>
            </w:pPr>
          </w:p>
        </w:tc>
        <w:tc>
          <w:tcPr>
            <w:tcW w:w="2790" w:type="dxa"/>
            <w:tcBorders>
              <w:left w:val="nil"/>
              <w:right w:val="nil"/>
            </w:tcBorders>
            <w:shd w:val="clear" w:color="auto" w:fill="FFDAC9"/>
          </w:tcPr>
          <w:p w14:paraId="5EAB80DA" w14:textId="77777777" w:rsidR="00A04562" w:rsidRPr="00363E72" w:rsidRDefault="00A04562" w:rsidP="00A04562">
            <w:pPr>
              <w:rPr>
                <w:rFonts w:asciiTheme="majorHAnsi" w:hAnsiTheme="majorHAnsi" w:cstheme="majorHAnsi"/>
                <w:sz w:val="20"/>
                <w:szCs w:val="20"/>
              </w:rPr>
            </w:pPr>
          </w:p>
        </w:tc>
        <w:tc>
          <w:tcPr>
            <w:tcW w:w="2160" w:type="dxa"/>
            <w:tcBorders>
              <w:left w:val="nil"/>
            </w:tcBorders>
            <w:shd w:val="clear" w:color="auto" w:fill="FFDAC9"/>
          </w:tcPr>
          <w:p w14:paraId="747B2420" w14:textId="77777777" w:rsidR="00A04562" w:rsidRPr="00363E72" w:rsidRDefault="00A04562" w:rsidP="00A04562">
            <w:pPr>
              <w:rPr>
                <w:sz w:val="20"/>
                <w:szCs w:val="20"/>
              </w:rPr>
            </w:pPr>
          </w:p>
        </w:tc>
      </w:tr>
      <w:tr w:rsidR="00A04562" w:rsidRPr="00CD181A" w14:paraId="4C76CD56" w14:textId="77777777" w:rsidTr="00C12A29">
        <w:trPr>
          <w:jc w:val="center"/>
        </w:trPr>
        <w:tc>
          <w:tcPr>
            <w:tcW w:w="805" w:type="dxa"/>
            <w:shd w:val="clear" w:color="auto" w:fill="FAF7E6"/>
          </w:tcPr>
          <w:p w14:paraId="4FFFCEA4" w14:textId="77777777" w:rsidR="00A04562" w:rsidRPr="00CD181A" w:rsidRDefault="00A04562" w:rsidP="00A04562"/>
        </w:tc>
        <w:tc>
          <w:tcPr>
            <w:tcW w:w="1180" w:type="dxa"/>
            <w:shd w:val="clear" w:color="auto" w:fill="FFFFFF" w:themeFill="background1"/>
          </w:tcPr>
          <w:p w14:paraId="23A740CC" w14:textId="6DFB674F" w:rsidR="00A04562" w:rsidRPr="00CD181A" w:rsidRDefault="00A04562" w:rsidP="00A04562">
            <w:pPr>
              <w:jc w:val="center"/>
              <w:rPr>
                <w:b/>
                <w:bCs/>
                <w:sz w:val="20"/>
                <w:szCs w:val="20"/>
              </w:rPr>
            </w:pPr>
            <w:r w:rsidRPr="007112A0">
              <w:rPr>
                <w:b/>
                <w:bCs/>
                <w:sz w:val="20"/>
                <w:szCs w:val="20"/>
              </w:rPr>
              <w:t>12/</w:t>
            </w:r>
            <w:r>
              <w:rPr>
                <w:b/>
                <w:bCs/>
                <w:sz w:val="20"/>
                <w:szCs w:val="20"/>
              </w:rPr>
              <w:t>13</w:t>
            </w:r>
            <w:r w:rsidRPr="007112A0">
              <w:rPr>
                <w:b/>
                <w:bCs/>
                <w:sz w:val="20"/>
                <w:szCs w:val="20"/>
              </w:rPr>
              <w:t xml:space="preserve"> Final Exam Day </w:t>
            </w:r>
            <w:r>
              <w:rPr>
                <w:b/>
                <w:bCs/>
                <w:sz w:val="20"/>
                <w:szCs w:val="20"/>
              </w:rPr>
              <w:t xml:space="preserve">Tues </w:t>
            </w:r>
            <w:r w:rsidRPr="007112A0">
              <w:rPr>
                <w:b/>
                <w:bCs/>
                <w:sz w:val="20"/>
                <w:szCs w:val="20"/>
              </w:rPr>
              <w:t>10:30</w:t>
            </w:r>
          </w:p>
        </w:tc>
        <w:tc>
          <w:tcPr>
            <w:tcW w:w="1430" w:type="dxa"/>
            <w:shd w:val="clear" w:color="auto" w:fill="FFFFFF" w:themeFill="background1"/>
          </w:tcPr>
          <w:p w14:paraId="626D9611" w14:textId="77777777" w:rsidR="00A04562" w:rsidRPr="00CD181A" w:rsidRDefault="00A04562" w:rsidP="00A04562">
            <w:pPr>
              <w:rPr>
                <w:rFonts w:asciiTheme="majorHAnsi" w:hAnsiTheme="majorHAnsi" w:cstheme="majorHAnsi"/>
                <w:sz w:val="20"/>
                <w:szCs w:val="20"/>
              </w:rPr>
            </w:pPr>
            <w:r w:rsidRPr="00CD181A">
              <w:rPr>
                <w:rFonts w:asciiTheme="majorHAnsi" w:hAnsiTheme="majorHAnsi" w:cstheme="majorHAnsi"/>
                <w:sz w:val="20"/>
                <w:szCs w:val="20"/>
              </w:rPr>
              <w:t>LA Meeting</w:t>
            </w:r>
          </w:p>
        </w:tc>
        <w:tc>
          <w:tcPr>
            <w:tcW w:w="2350" w:type="dxa"/>
            <w:shd w:val="clear" w:color="auto" w:fill="FFFFFF" w:themeFill="background1"/>
          </w:tcPr>
          <w:p w14:paraId="212300B7" w14:textId="77777777" w:rsidR="00A04562" w:rsidRPr="00CD181A" w:rsidRDefault="00A04562" w:rsidP="00A04562">
            <w:pPr>
              <w:rPr>
                <w:b/>
                <w:bCs/>
                <w:i/>
                <w:iCs/>
                <w:sz w:val="20"/>
                <w:szCs w:val="20"/>
              </w:rPr>
            </w:pPr>
            <w:r w:rsidRPr="00CD181A">
              <w:rPr>
                <w:rFonts w:asciiTheme="majorHAnsi" w:hAnsiTheme="majorHAnsi" w:cstheme="majorHAnsi"/>
                <w:i/>
                <w:iCs/>
                <w:sz w:val="18"/>
                <w:szCs w:val="18"/>
              </w:rPr>
              <w:t>No final exam. On this day I will have an interest meeting for students who want to find about becoming a Learning Assistant.</w:t>
            </w:r>
          </w:p>
        </w:tc>
        <w:tc>
          <w:tcPr>
            <w:tcW w:w="2790" w:type="dxa"/>
            <w:shd w:val="clear" w:color="auto" w:fill="FFFFFF" w:themeFill="background1"/>
          </w:tcPr>
          <w:p w14:paraId="56DF2D98" w14:textId="77777777" w:rsidR="00A04562" w:rsidRPr="00CD181A" w:rsidRDefault="00A04562" w:rsidP="00A04562">
            <w:pPr>
              <w:rPr>
                <w:rFonts w:asciiTheme="majorHAnsi" w:hAnsiTheme="majorHAnsi" w:cstheme="majorHAnsi"/>
                <w:b/>
                <w:bCs/>
                <w:sz w:val="20"/>
                <w:szCs w:val="20"/>
              </w:rPr>
            </w:pPr>
          </w:p>
        </w:tc>
        <w:tc>
          <w:tcPr>
            <w:tcW w:w="2160" w:type="dxa"/>
            <w:shd w:val="clear" w:color="auto" w:fill="FFFFFF" w:themeFill="background1"/>
          </w:tcPr>
          <w:p w14:paraId="4AE4F423" w14:textId="77777777" w:rsidR="00A04562" w:rsidRPr="00D5081B" w:rsidRDefault="00A04562" w:rsidP="00A04562">
            <w:pPr>
              <w:rPr>
                <w:color w:val="1F3864" w:themeColor="accent1" w:themeShade="80"/>
                <w:sz w:val="20"/>
                <w:szCs w:val="20"/>
              </w:rPr>
            </w:pPr>
            <w:r w:rsidRPr="00D5081B">
              <w:rPr>
                <w:b/>
                <w:bCs/>
                <w:color w:val="1F3864" w:themeColor="accent1" w:themeShade="80"/>
                <w:sz w:val="20"/>
                <w:szCs w:val="20"/>
              </w:rPr>
              <w:t>Any late assignments or re-dos are due today – Wed 12/7 – no exceptions!</w:t>
            </w:r>
          </w:p>
        </w:tc>
      </w:tr>
    </w:tbl>
    <w:p w14:paraId="51F17466" w14:textId="77777777" w:rsidR="00CD181A" w:rsidRPr="00CD181A" w:rsidRDefault="00CD181A" w:rsidP="00CD181A"/>
    <w:sectPr w:rsidR="00CD181A" w:rsidRPr="00CD181A" w:rsidSect="00B02476">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810EB5" w14:textId="77777777" w:rsidR="007D5AB1" w:rsidRDefault="007D5AB1" w:rsidP="00FB5675">
      <w:pPr>
        <w:spacing w:after="0" w:line="240" w:lineRule="auto"/>
      </w:pPr>
      <w:r>
        <w:separator/>
      </w:r>
    </w:p>
  </w:endnote>
  <w:endnote w:type="continuationSeparator" w:id="0">
    <w:p w14:paraId="7D38D1B9" w14:textId="77777777" w:rsidR="007D5AB1" w:rsidRDefault="007D5AB1" w:rsidP="00FB5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albaum Display Light">
    <w:charset w:val="00"/>
    <w:family w:val="roman"/>
    <w:pitch w:val="variable"/>
    <w:sig w:usb0="8000002F" w:usb1="0000000A" w:usb2="00000000" w:usb3="00000000" w:csb0="0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ZWAdobeF">
    <w:panose1 w:val="00000000000000000000"/>
    <w:charset w:val="00"/>
    <w:family w:val="auto"/>
    <w:pitch w:val="variable"/>
    <w:sig w:usb0="20002A87" w:usb1="00000000" w:usb2="00000000" w:usb3="00000000" w:csb0="000001FF" w:csb1="00000000"/>
  </w:font>
  <w:font w:name="Helvetica">
    <w:panose1 w:val="020B0604020202020204"/>
    <w:charset w:val="00"/>
    <w:family w:val="swiss"/>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8910741"/>
      <w:docPartObj>
        <w:docPartGallery w:val="Page Numbers (Bottom of Page)"/>
        <w:docPartUnique/>
      </w:docPartObj>
    </w:sdtPr>
    <w:sdtEndPr>
      <w:rPr>
        <w:color w:val="7F7F7F" w:themeColor="background1" w:themeShade="7F"/>
        <w:spacing w:val="60"/>
      </w:rPr>
    </w:sdtEndPr>
    <w:sdtContent>
      <w:p w14:paraId="170EBD41" w14:textId="46E7ACB7" w:rsidR="00FE2B04" w:rsidRDefault="00FE2B04">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390AC15A" w14:textId="77777777" w:rsidR="00FE2B04" w:rsidRDefault="00FE2B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229246" w14:textId="77777777" w:rsidR="007D5AB1" w:rsidRDefault="007D5AB1" w:rsidP="00FB5675">
      <w:pPr>
        <w:spacing w:after="0" w:line="240" w:lineRule="auto"/>
      </w:pPr>
      <w:r>
        <w:separator/>
      </w:r>
    </w:p>
  </w:footnote>
  <w:footnote w:type="continuationSeparator" w:id="0">
    <w:p w14:paraId="045CDFF0" w14:textId="77777777" w:rsidR="007D5AB1" w:rsidRDefault="007D5AB1" w:rsidP="00FB56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4DE552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9B89AC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126FC0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FE2B5B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582233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B1475C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294F7E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DB8B06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5444DC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7E23B3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DF0C85"/>
    <w:multiLevelType w:val="hybridMultilevel"/>
    <w:tmpl w:val="09EE5FC0"/>
    <w:lvl w:ilvl="0" w:tplc="D63C40F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2B42815"/>
    <w:multiLevelType w:val="hybridMultilevel"/>
    <w:tmpl w:val="ABD46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A818E8"/>
    <w:multiLevelType w:val="hybridMultilevel"/>
    <w:tmpl w:val="6016A1A8"/>
    <w:lvl w:ilvl="0" w:tplc="D63C40F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5DA559E"/>
    <w:multiLevelType w:val="hybridMultilevel"/>
    <w:tmpl w:val="52B41E18"/>
    <w:lvl w:ilvl="0" w:tplc="D8B2CF32">
      <w:start w:val="1"/>
      <w:numFmt w:val="bullet"/>
      <w:pStyle w:val="ListParagraph"/>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5E464A3"/>
    <w:multiLevelType w:val="hybridMultilevel"/>
    <w:tmpl w:val="17428254"/>
    <w:lvl w:ilvl="0" w:tplc="D63C40F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FBC5C10"/>
    <w:multiLevelType w:val="hybridMultilevel"/>
    <w:tmpl w:val="2E34016A"/>
    <w:lvl w:ilvl="0" w:tplc="D63C40F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AE73A2A"/>
    <w:multiLevelType w:val="hybridMultilevel"/>
    <w:tmpl w:val="2EB09274"/>
    <w:lvl w:ilvl="0" w:tplc="0FCEAFA4">
      <w:start w:val="1"/>
      <w:numFmt w:val="bullet"/>
      <w:lvlText w:val="~"/>
      <w:lvlJc w:val="left"/>
      <w:pPr>
        <w:ind w:left="720" w:hanging="360"/>
      </w:pPr>
      <w:rPr>
        <w:rFonts w:ascii="Walbaum Display Light" w:hAnsi="Walbaum Display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FD2F71"/>
    <w:multiLevelType w:val="hybridMultilevel"/>
    <w:tmpl w:val="885E224A"/>
    <w:lvl w:ilvl="0" w:tplc="D63C40F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BC61FC8"/>
    <w:multiLevelType w:val="hybridMultilevel"/>
    <w:tmpl w:val="F7D077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11"/>
  </w:num>
  <w:num w:numId="3">
    <w:abstractNumId w:val="18"/>
  </w:num>
  <w:num w:numId="4">
    <w:abstractNumId w:val="12"/>
  </w:num>
  <w:num w:numId="5">
    <w:abstractNumId w:val="10"/>
  </w:num>
  <w:num w:numId="6">
    <w:abstractNumId w:val="17"/>
  </w:num>
  <w:num w:numId="7">
    <w:abstractNumId w:val="15"/>
  </w:num>
  <w:num w:numId="8">
    <w:abstractNumId w:val="14"/>
  </w:num>
  <w:num w:numId="9">
    <w:abstractNumId w:val="16"/>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4AD"/>
    <w:rsid w:val="0000074E"/>
    <w:rsid w:val="00004B98"/>
    <w:rsid w:val="0000690F"/>
    <w:rsid w:val="00006936"/>
    <w:rsid w:val="00012DE0"/>
    <w:rsid w:val="00017451"/>
    <w:rsid w:val="0003004D"/>
    <w:rsid w:val="00031E63"/>
    <w:rsid w:val="000354E2"/>
    <w:rsid w:val="000400A2"/>
    <w:rsid w:val="00040464"/>
    <w:rsid w:val="00040BCC"/>
    <w:rsid w:val="00057B8C"/>
    <w:rsid w:val="00057BA7"/>
    <w:rsid w:val="00060533"/>
    <w:rsid w:val="00061DDE"/>
    <w:rsid w:val="00062DD0"/>
    <w:rsid w:val="00065152"/>
    <w:rsid w:val="00065ABA"/>
    <w:rsid w:val="00066931"/>
    <w:rsid w:val="00067653"/>
    <w:rsid w:val="000710EF"/>
    <w:rsid w:val="00071C86"/>
    <w:rsid w:val="00082464"/>
    <w:rsid w:val="000A3049"/>
    <w:rsid w:val="000A35BA"/>
    <w:rsid w:val="000A6FE0"/>
    <w:rsid w:val="000B3378"/>
    <w:rsid w:val="000B3FB3"/>
    <w:rsid w:val="000B4A7F"/>
    <w:rsid w:val="000C2F03"/>
    <w:rsid w:val="000C2F6E"/>
    <w:rsid w:val="000C6331"/>
    <w:rsid w:val="000D0BFD"/>
    <w:rsid w:val="000D453A"/>
    <w:rsid w:val="000D5309"/>
    <w:rsid w:val="000D7352"/>
    <w:rsid w:val="000E187C"/>
    <w:rsid w:val="000E43B9"/>
    <w:rsid w:val="000F0F24"/>
    <w:rsid w:val="000F2AD5"/>
    <w:rsid w:val="000F2E6D"/>
    <w:rsid w:val="000F7A9C"/>
    <w:rsid w:val="001107E7"/>
    <w:rsid w:val="00113D7B"/>
    <w:rsid w:val="00114B28"/>
    <w:rsid w:val="00122F8D"/>
    <w:rsid w:val="00125445"/>
    <w:rsid w:val="00136E6C"/>
    <w:rsid w:val="00144D6C"/>
    <w:rsid w:val="001451FA"/>
    <w:rsid w:val="00145A75"/>
    <w:rsid w:val="001460A8"/>
    <w:rsid w:val="00146497"/>
    <w:rsid w:val="00146629"/>
    <w:rsid w:val="0015513F"/>
    <w:rsid w:val="0016620F"/>
    <w:rsid w:val="00172C58"/>
    <w:rsid w:val="0017397C"/>
    <w:rsid w:val="00180AF5"/>
    <w:rsid w:val="00182EF4"/>
    <w:rsid w:val="0019308C"/>
    <w:rsid w:val="001931AC"/>
    <w:rsid w:val="0019760E"/>
    <w:rsid w:val="001977CD"/>
    <w:rsid w:val="001A3274"/>
    <w:rsid w:val="001A3572"/>
    <w:rsid w:val="001A3AE2"/>
    <w:rsid w:val="001A4988"/>
    <w:rsid w:val="001B0655"/>
    <w:rsid w:val="001B5968"/>
    <w:rsid w:val="001B5DEE"/>
    <w:rsid w:val="001B5FC2"/>
    <w:rsid w:val="001B6987"/>
    <w:rsid w:val="001B6BC9"/>
    <w:rsid w:val="001B6FA5"/>
    <w:rsid w:val="001C0326"/>
    <w:rsid w:val="001C3B35"/>
    <w:rsid w:val="001C5865"/>
    <w:rsid w:val="001C754C"/>
    <w:rsid w:val="001C75DD"/>
    <w:rsid w:val="001D1CC6"/>
    <w:rsid w:val="001E2A31"/>
    <w:rsid w:val="001E2AA5"/>
    <w:rsid w:val="001E5731"/>
    <w:rsid w:val="001F2D3A"/>
    <w:rsid w:val="001F5C31"/>
    <w:rsid w:val="001F7316"/>
    <w:rsid w:val="00201646"/>
    <w:rsid w:val="0020748D"/>
    <w:rsid w:val="002159EE"/>
    <w:rsid w:val="00221831"/>
    <w:rsid w:val="00223C07"/>
    <w:rsid w:val="00225996"/>
    <w:rsid w:val="00227701"/>
    <w:rsid w:val="002317E1"/>
    <w:rsid w:val="00232CCA"/>
    <w:rsid w:val="00244122"/>
    <w:rsid w:val="002444B8"/>
    <w:rsid w:val="00250560"/>
    <w:rsid w:val="00251F09"/>
    <w:rsid w:val="00265AF2"/>
    <w:rsid w:val="00267E81"/>
    <w:rsid w:val="00270F4E"/>
    <w:rsid w:val="0027181C"/>
    <w:rsid w:val="00272EAA"/>
    <w:rsid w:val="002742FF"/>
    <w:rsid w:val="00275412"/>
    <w:rsid w:val="002761D8"/>
    <w:rsid w:val="002856AB"/>
    <w:rsid w:val="00286173"/>
    <w:rsid w:val="002869B5"/>
    <w:rsid w:val="00286D90"/>
    <w:rsid w:val="002923B8"/>
    <w:rsid w:val="002926EE"/>
    <w:rsid w:val="00295305"/>
    <w:rsid w:val="00295928"/>
    <w:rsid w:val="002A01FB"/>
    <w:rsid w:val="002A26C0"/>
    <w:rsid w:val="002A5C60"/>
    <w:rsid w:val="002A5F79"/>
    <w:rsid w:val="002B4EA7"/>
    <w:rsid w:val="002C493E"/>
    <w:rsid w:val="002D5289"/>
    <w:rsid w:val="002D7826"/>
    <w:rsid w:val="002D7912"/>
    <w:rsid w:val="002E50FA"/>
    <w:rsid w:val="002F0EAC"/>
    <w:rsid w:val="002F3886"/>
    <w:rsid w:val="002F72CA"/>
    <w:rsid w:val="00302CD4"/>
    <w:rsid w:val="00305A21"/>
    <w:rsid w:val="00305A80"/>
    <w:rsid w:val="00311377"/>
    <w:rsid w:val="00313C39"/>
    <w:rsid w:val="0032246E"/>
    <w:rsid w:val="003227AE"/>
    <w:rsid w:val="00323041"/>
    <w:rsid w:val="0033051B"/>
    <w:rsid w:val="00330862"/>
    <w:rsid w:val="003323C4"/>
    <w:rsid w:val="00336E9F"/>
    <w:rsid w:val="00337297"/>
    <w:rsid w:val="00340248"/>
    <w:rsid w:val="003407BD"/>
    <w:rsid w:val="00342AD5"/>
    <w:rsid w:val="0034474F"/>
    <w:rsid w:val="00347366"/>
    <w:rsid w:val="0035131B"/>
    <w:rsid w:val="0036057A"/>
    <w:rsid w:val="0036117E"/>
    <w:rsid w:val="00363E72"/>
    <w:rsid w:val="003653B8"/>
    <w:rsid w:val="0036748B"/>
    <w:rsid w:val="003678E0"/>
    <w:rsid w:val="003700FB"/>
    <w:rsid w:val="0037682F"/>
    <w:rsid w:val="0039355D"/>
    <w:rsid w:val="003949B6"/>
    <w:rsid w:val="00395571"/>
    <w:rsid w:val="00395A9E"/>
    <w:rsid w:val="003A7F37"/>
    <w:rsid w:val="003B141F"/>
    <w:rsid w:val="003B1511"/>
    <w:rsid w:val="003B681E"/>
    <w:rsid w:val="003C301C"/>
    <w:rsid w:val="003C551E"/>
    <w:rsid w:val="003C5D70"/>
    <w:rsid w:val="003C671C"/>
    <w:rsid w:val="003C7824"/>
    <w:rsid w:val="003D5E0C"/>
    <w:rsid w:val="003D6196"/>
    <w:rsid w:val="003D70EB"/>
    <w:rsid w:val="003D74B6"/>
    <w:rsid w:val="003D771E"/>
    <w:rsid w:val="003E0B07"/>
    <w:rsid w:val="003E2A41"/>
    <w:rsid w:val="003E2A63"/>
    <w:rsid w:val="003E5996"/>
    <w:rsid w:val="003E7B19"/>
    <w:rsid w:val="003F5B01"/>
    <w:rsid w:val="00407A92"/>
    <w:rsid w:val="00410412"/>
    <w:rsid w:val="00410940"/>
    <w:rsid w:val="00410A84"/>
    <w:rsid w:val="00410C7F"/>
    <w:rsid w:val="004169CE"/>
    <w:rsid w:val="004229CA"/>
    <w:rsid w:val="00430AF8"/>
    <w:rsid w:val="00430D27"/>
    <w:rsid w:val="00431B87"/>
    <w:rsid w:val="00437F7A"/>
    <w:rsid w:val="00441CCC"/>
    <w:rsid w:val="004426A1"/>
    <w:rsid w:val="004466CF"/>
    <w:rsid w:val="00450DC2"/>
    <w:rsid w:val="004575E2"/>
    <w:rsid w:val="00464843"/>
    <w:rsid w:val="00467CE4"/>
    <w:rsid w:val="0047168A"/>
    <w:rsid w:val="00471E55"/>
    <w:rsid w:val="00472C07"/>
    <w:rsid w:val="0047408F"/>
    <w:rsid w:val="00474AA7"/>
    <w:rsid w:val="00474B82"/>
    <w:rsid w:val="00475CE7"/>
    <w:rsid w:val="00481DEC"/>
    <w:rsid w:val="00482CD6"/>
    <w:rsid w:val="00483744"/>
    <w:rsid w:val="00485D0B"/>
    <w:rsid w:val="00491311"/>
    <w:rsid w:val="004928A3"/>
    <w:rsid w:val="00494F5A"/>
    <w:rsid w:val="004977B4"/>
    <w:rsid w:val="004A0F11"/>
    <w:rsid w:val="004A6A2E"/>
    <w:rsid w:val="004A6CBE"/>
    <w:rsid w:val="004A7544"/>
    <w:rsid w:val="004B14AE"/>
    <w:rsid w:val="004B2FAD"/>
    <w:rsid w:val="004B6E53"/>
    <w:rsid w:val="004C0912"/>
    <w:rsid w:val="004C56AC"/>
    <w:rsid w:val="004C7D39"/>
    <w:rsid w:val="004D4300"/>
    <w:rsid w:val="004D592C"/>
    <w:rsid w:val="004E0BD2"/>
    <w:rsid w:val="004E283E"/>
    <w:rsid w:val="004E44CD"/>
    <w:rsid w:val="004F3827"/>
    <w:rsid w:val="004F6C74"/>
    <w:rsid w:val="005003A7"/>
    <w:rsid w:val="0050394E"/>
    <w:rsid w:val="0051314D"/>
    <w:rsid w:val="00517A64"/>
    <w:rsid w:val="00520518"/>
    <w:rsid w:val="0052301C"/>
    <w:rsid w:val="005239BF"/>
    <w:rsid w:val="00523E47"/>
    <w:rsid w:val="005249D1"/>
    <w:rsid w:val="00532B15"/>
    <w:rsid w:val="005339B7"/>
    <w:rsid w:val="00543BFB"/>
    <w:rsid w:val="005463D1"/>
    <w:rsid w:val="00550870"/>
    <w:rsid w:val="00550B8B"/>
    <w:rsid w:val="005533B4"/>
    <w:rsid w:val="00555EA6"/>
    <w:rsid w:val="0055616B"/>
    <w:rsid w:val="005576BD"/>
    <w:rsid w:val="005577BE"/>
    <w:rsid w:val="00562391"/>
    <w:rsid w:val="00563598"/>
    <w:rsid w:val="005636A4"/>
    <w:rsid w:val="00563F18"/>
    <w:rsid w:val="00565447"/>
    <w:rsid w:val="00570878"/>
    <w:rsid w:val="00571DA6"/>
    <w:rsid w:val="005770E3"/>
    <w:rsid w:val="00580FF1"/>
    <w:rsid w:val="00584C6F"/>
    <w:rsid w:val="005908AC"/>
    <w:rsid w:val="0059191A"/>
    <w:rsid w:val="00593D08"/>
    <w:rsid w:val="005947B8"/>
    <w:rsid w:val="00597EA9"/>
    <w:rsid w:val="005A3FED"/>
    <w:rsid w:val="005B04AD"/>
    <w:rsid w:val="005B1539"/>
    <w:rsid w:val="005B30A2"/>
    <w:rsid w:val="005B50C4"/>
    <w:rsid w:val="005C0199"/>
    <w:rsid w:val="005C0BC1"/>
    <w:rsid w:val="005C31AD"/>
    <w:rsid w:val="005C6308"/>
    <w:rsid w:val="005C673D"/>
    <w:rsid w:val="005D532B"/>
    <w:rsid w:val="005E3464"/>
    <w:rsid w:val="005E369F"/>
    <w:rsid w:val="005E5D6C"/>
    <w:rsid w:val="005E6577"/>
    <w:rsid w:val="005E7BD7"/>
    <w:rsid w:val="005E7E41"/>
    <w:rsid w:val="005E7FD3"/>
    <w:rsid w:val="0061021B"/>
    <w:rsid w:val="00610DFB"/>
    <w:rsid w:val="00612E93"/>
    <w:rsid w:val="006135CC"/>
    <w:rsid w:val="006235F7"/>
    <w:rsid w:val="006239EB"/>
    <w:rsid w:val="0062501B"/>
    <w:rsid w:val="006279EA"/>
    <w:rsid w:val="00632CFB"/>
    <w:rsid w:val="00632FF9"/>
    <w:rsid w:val="00633C6F"/>
    <w:rsid w:val="00634805"/>
    <w:rsid w:val="00637172"/>
    <w:rsid w:val="00640E2C"/>
    <w:rsid w:val="006421A4"/>
    <w:rsid w:val="0064490C"/>
    <w:rsid w:val="00645B5B"/>
    <w:rsid w:val="00655851"/>
    <w:rsid w:val="006571C6"/>
    <w:rsid w:val="006611C9"/>
    <w:rsid w:val="00662D3F"/>
    <w:rsid w:val="00671703"/>
    <w:rsid w:val="006717CB"/>
    <w:rsid w:val="006720BA"/>
    <w:rsid w:val="00672EBA"/>
    <w:rsid w:val="00675E92"/>
    <w:rsid w:val="00683035"/>
    <w:rsid w:val="00684C00"/>
    <w:rsid w:val="0069199D"/>
    <w:rsid w:val="00692D71"/>
    <w:rsid w:val="00694F10"/>
    <w:rsid w:val="006A5DFF"/>
    <w:rsid w:val="006A6A2B"/>
    <w:rsid w:val="006B120D"/>
    <w:rsid w:val="006B2747"/>
    <w:rsid w:val="006B29F2"/>
    <w:rsid w:val="006B2B7F"/>
    <w:rsid w:val="006B4852"/>
    <w:rsid w:val="006C6004"/>
    <w:rsid w:val="006C62D3"/>
    <w:rsid w:val="006C6BD6"/>
    <w:rsid w:val="006D0D88"/>
    <w:rsid w:val="006D13EA"/>
    <w:rsid w:val="006D5345"/>
    <w:rsid w:val="006D6FE6"/>
    <w:rsid w:val="006E019A"/>
    <w:rsid w:val="006E0BD3"/>
    <w:rsid w:val="006E3E60"/>
    <w:rsid w:val="006E48FC"/>
    <w:rsid w:val="006E5120"/>
    <w:rsid w:val="006E6321"/>
    <w:rsid w:val="006F4420"/>
    <w:rsid w:val="006F6F0E"/>
    <w:rsid w:val="00702135"/>
    <w:rsid w:val="00706384"/>
    <w:rsid w:val="007134F7"/>
    <w:rsid w:val="007147F5"/>
    <w:rsid w:val="007164AD"/>
    <w:rsid w:val="00716670"/>
    <w:rsid w:val="00721229"/>
    <w:rsid w:val="00722850"/>
    <w:rsid w:val="00723B2E"/>
    <w:rsid w:val="00725ABA"/>
    <w:rsid w:val="00727471"/>
    <w:rsid w:val="00731C10"/>
    <w:rsid w:val="007350FC"/>
    <w:rsid w:val="00735455"/>
    <w:rsid w:val="007357F8"/>
    <w:rsid w:val="007364D4"/>
    <w:rsid w:val="007370F0"/>
    <w:rsid w:val="0074062F"/>
    <w:rsid w:val="00742801"/>
    <w:rsid w:val="00745BDF"/>
    <w:rsid w:val="0075095E"/>
    <w:rsid w:val="00754031"/>
    <w:rsid w:val="0075547D"/>
    <w:rsid w:val="00756DD6"/>
    <w:rsid w:val="0076773E"/>
    <w:rsid w:val="00772149"/>
    <w:rsid w:val="007805C4"/>
    <w:rsid w:val="00785DBE"/>
    <w:rsid w:val="00793769"/>
    <w:rsid w:val="00797FEC"/>
    <w:rsid w:val="007A0174"/>
    <w:rsid w:val="007A528E"/>
    <w:rsid w:val="007A7BDC"/>
    <w:rsid w:val="007B5D00"/>
    <w:rsid w:val="007C2706"/>
    <w:rsid w:val="007C2923"/>
    <w:rsid w:val="007C574A"/>
    <w:rsid w:val="007C6A00"/>
    <w:rsid w:val="007D11BE"/>
    <w:rsid w:val="007D5AB1"/>
    <w:rsid w:val="007E09F3"/>
    <w:rsid w:val="007E1C6D"/>
    <w:rsid w:val="007E2827"/>
    <w:rsid w:val="007E4055"/>
    <w:rsid w:val="007E6276"/>
    <w:rsid w:val="00807254"/>
    <w:rsid w:val="00807AF4"/>
    <w:rsid w:val="00812C6F"/>
    <w:rsid w:val="00813D6C"/>
    <w:rsid w:val="00814952"/>
    <w:rsid w:val="0081753F"/>
    <w:rsid w:val="00820367"/>
    <w:rsid w:val="00822C2E"/>
    <w:rsid w:val="00823AFE"/>
    <w:rsid w:val="00824748"/>
    <w:rsid w:val="00827A7E"/>
    <w:rsid w:val="0083366D"/>
    <w:rsid w:val="00846F5E"/>
    <w:rsid w:val="00847E47"/>
    <w:rsid w:val="00850E97"/>
    <w:rsid w:val="00850FDD"/>
    <w:rsid w:val="00851C41"/>
    <w:rsid w:val="00854701"/>
    <w:rsid w:val="00855FCC"/>
    <w:rsid w:val="00865B4E"/>
    <w:rsid w:val="00866489"/>
    <w:rsid w:val="00873D34"/>
    <w:rsid w:val="0087405F"/>
    <w:rsid w:val="0087691A"/>
    <w:rsid w:val="0088308C"/>
    <w:rsid w:val="00887D8D"/>
    <w:rsid w:val="008908F4"/>
    <w:rsid w:val="00890CE9"/>
    <w:rsid w:val="008979F8"/>
    <w:rsid w:val="008A195E"/>
    <w:rsid w:val="008A1F15"/>
    <w:rsid w:val="008A251E"/>
    <w:rsid w:val="008A366C"/>
    <w:rsid w:val="008A5065"/>
    <w:rsid w:val="008A7ABD"/>
    <w:rsid w:val="008B1F45"/>
    <w:rsid w:val="008B3376"/>
    <w:rsid w:val="008B4281"/>
    <w:rsid w:val="008C063C"/>
    <w:rsid w:val="008C0AC4"/>
    <w:rsid w:val="008C35F8"/>
    <w:rsid w:val="008D33F6"/>
    <w:rsid w:val="008D60B1"/>
    <w:rsid w:val="008E5A49"/>
    <w:rsid w:val="008E6880"/>
    <w:rsid w:val="008E714D"/>
    <w:rsid w:val="008F2B17"/>
    <w:rsid w:val="008F339B"/>
    <w:rsid w:val="008F3746"/>
    <w:rsid w:val="008F4B53"/>
    <w:rsid w:val="0090205D"/>
    <w:rsid w:val="00902CA0"/>
    <w:rsid w:val="009033CE"/>
    <w:rsid w:val="00904240"/>
    <w:rsid w:val="00907C9F"/>
    <w:rsid w:val="00917764"/>
    <w:rsid w:val="00917781"/>
    <w:rsid w:val="00920CD0"/>
    <w:rsid w:val="00922309"/>
    <w:rsid w:val="00930563"/>
    <w:rsid w:val="00932379"/>
    <w:rsid w:val="009323EC"/>
    <w:rsid w:val="009335FB"/>
    <w:rsid w:val="00935FBD"/>
    <w:rsid w:val="00936BFD"/>
    <w:rsid w:val="00941FD4"/>
    <w:rsid w:val="00942065"/>
    <w:rsid w:val="0094315C"/>
    <w:rsid w:val="009431D9"/>
    <w:rsid w:val="00947060"/>
    <w:rsid w:val="00951EA5"/>
    <w:rsid w:val="009573FF"/>
    <w:rsid w:val="00960BB2"/>
    <w:rsid w:val="009653CE"/>
    <w:rsid w:val="0097153C"/>
    <w:rsid w:val="00982E96"/>
    <w:rsid w:val="00992211"/>
    <w:rsid w:val="00995960"/>
    <w:rsid w:val="009A4C9B"/>
    <w:rsid w:val="009A6FAA"/>
    <w:rsid w:val="009C393C"/>
    <w:rsid w:val="009C4163"/>
    <w:rsid w:val="009D2B76"/>
    <w:rsid w:val="009D3A48"/>
    <w:rsid w:val="009D510E"/>
    <w:rsid w:val="009E2F97"/>
    <w:rsid w:val="009E5508"/>
    <w:rsid w:val="009E677D"/>
    <w:rsid w:val="009F0B74"/>
    <w:rsid w:val="009F45B4"/>
    <w:rsid w:val="009F4677"/>
    <w:rsid w:val="009F5ED8"/>
    <w:rsid w:val="00A01577"/>
    <w:rsid w:val="00A01826"/>
    <w:rsid w:val="00A01CDB"/>
    <w:rsid w:val="00A0299C"/>
    <w:rsid w:val="00A04562"/>
    <w:rsid w:val="00A072F3"/>
    <w:rsid w:val="00A1177E"/>
    <w:rsid w:val="00A122A5"/>
    <w:rsid w:val="00A15697"/>
    <w:rsid w:val="00A2634B"/>
    <w:rsid w:val="00A3045C"/>
    <w:rsid w:val="00A335D2"/>
    <w:rsid w:val="00A34B3B"/>
    <w:rsid w:val="00A34FFF"/>
    <w:rsid w:val="00A37B85"/>
    <w:rsid w:val="00A409E1"/>
    <w:rsid w:val="00A40E39"/>
    <w:rsid w:val="00A437AB"/>
    <w:rsid w:val="00A517C8"/>
    <w:rsid w:val="00A611A2"/>
    <w:rsid w:val="00A61C7D"/>
    <w:rsid w:val="00A64246"/>
    <w:rsid w:val="00A65460"/>
    <w:rsid w:val="00A6585C"/>
    <w:rsid w:val="00A65C10"/>
    <w:rsid w:val="00A67F76"/>
    <w:rsid w:val="00A70261"/>
    <w:rsid w:val="00A76D92"/>
    <w:rsid w:val="00A771D0"/>
    <w:rsid w:val="00A81704"/>
    <w:rsid w:val="00A832EE"/>
    <w:rsid w:val="00A86CF8"/>
    <w:rsid w:val="00A908B8"/>
    <w:rsid w:val="00A92BB0"/>
    <w:rsid w:val="00A9304F"/>
    <w:rsid w:val="00A977FB"/>
    <w:rsid w:val="00AA0C03"/>
    <w:rsid w:val="00AA0E2B"/>
    <w:rsid w:val="00AA1703"/>
    <w:rsid w:val="00AA2C26"/>
    <w:rsid w:val="00AA2CC8"/>
    <w:rsid w:val="00AA2D04"/>
    <w:rsid w:val="00AB248C"/>
    <w:rsid w:val="00AB272D"/>
    <w:rsid w:val="00AB5C1E"/>
    <w:rsid w:val="00AB704B"/>
    <w:rsid w:val="00AC679D"/>
    <w:rsid w:val="00AC7563"/>
    <w:rsid w:val="00AD10FE"/>
    <w:rsid w:val="00AD1A5E"/>
    <w:rsid w:val="00AD1A61"/>
    <w:rsid w:val="00AD7817"/>
    <w:rsid w:val="00AE1273"/>
    <w:rsid w:val="00AE29CC"/>
    <w:rsid w:val="00AE3E51"/>
    <w:rsid w:val="00AF4420"/>
    <w:rsid w:val="00AF63B0"/>
    <w:rsid w:val="00B0079C"/>
    <w:rsid w:val="00B02476"/>
    <w:rsid w:val="00B031CE"/>
    <w:rsid w:val="00B0360C"/>
    <w:rsid w:val="00B03852"/>
    <w:rsid w:val="00B06F32"/>
    <w:rsid w:val="00B0740D"/>
    <w:rsid w:val="00B155E4"/>
    <w:rsid w:val="00B21B96"/>
    <w:rsid w:val="00B24258"/>
    <w:rsid w:val="00B273D3"/>
    <w:rsid w:val="00B31ACA"/>
    <w:rsid w:val="00B328B7"/>
    <w:rsid w:val="00B34710"/>
    <w:rsid w:val="00B36956"/>
    <w:rsid w:val="00B37A45"/>
    <w:rsid w:val="00B438B2"/>
    <w:rsid w:val="00B45254"/>
    <w:rsid w:val="00B519F8"/>
    <w:rsid w:val="00B66185"/>
    <w:rsid w:val="00B71334"/>
    <w:rsid w:val="00B71E22"/>
    <w:rsid w:val="00B72926"/>
    <w:rsid w:val="00B82CBB"/>
    <w:rsid w:val="00B84C39"/>
    <w:rsid w:val="00B85FF4"/>
    <w:rsid w:val="00B96A27"/>
    <w:rsid w:val="00BA2EC4"/>
    <w:rsid w:val="00BA3D09"/>
    <w:rsid w:val="00BA55CE"/>
    <w:rsid w:val="00BB052D"/>
    <w:rsid w:val="00BB0A40"/>
    <w:rsid w:val="00BB2451"/>
    <w:rsid w:val="00BB3585"/>
    <w:rsid w:val="00BB5B36"/>
    <w:rsid w:val="00BB7ACB"/>
    <w:rsid w:val="00BB7CDE"/>
    <w:rsid w:val="00BC45E9"/>
    <w:rsid w:val="00BD35D0"/>
    <w:rsid w:val="00BE6330"/>
    <w:rsid w:val="00BE6DAE"/>
    <w:rsid w:val="00BE7A08"/>
    <w:rsid w:val="00BF3A2D"/>
    <w:rsid w:val="00BF3A3F"/>
    <w:rsid w:val="00BF4BCF"/>
    <w:rsid w:val="00BF5168"/>
    <w:rsid w:val="00C02557"/>
    <w:rsid w:val="00C038B7"/>
    <w:rsid w:val="00C04011"/>
    <w:rsid w:val="00C07D8D"/>
    <w:rsid w:val="00C11DF6"/>
    <w:rsid w:val="00C12A29"/>
    <w:rsid w:val="00C142A3"/>
    <w:rsid w:val="00C143AB"/>
    <w:rsid w:val="00C17EB8"/>
    <w:rsid w:val="00C222BA"/>
    <w:rsid w:val="00C3225F"/>
    <w:rsid w:val="00C35C6F"/>
    <w:rsid w:val="00C37253"/>
    <w:rsid w:val="00C44EF2"/>
    <w:rsid w:val="00C46503"/>
    <w:rsid w:val="00C46A78"/>
    <w:rsid w:val="00C57AC7"/>
    <w:rsid w:val="00C6311C"/>
    <w:rsid w:val="00C6631E"/>
    <w:rsid w:val="00C74AF9"/>
    <w:rsid w:val="00C75866"/>
    <w:rsid w:val="00C809D8"/>
    <w:rsid w:val="00C941C7"/>
    <w:rsid w:val="00C96AA9"/>
    <w:rsid w:val="00CA31FC"/>
    <w:rsid w:val="00CA4724"/>
    <w:rsid w:val="00CA494F"/>
    <w:rsid w:val="00CA7161"/>
    <w:rsid w:val="00CB1151"/>
    <w:rsid w:val="00CB2FED"/>
    <w:rsid w:val="00CB34EB"/>
    <w:rsid w:val="00CB5316"/>
    <w:rsid w:val="00CB55BA"/>
    <w:rsid w:val="00CB78A3"/>
    <w:rsid w:val="00CC0188"/>
    <w:rsid w:val="00CC1BCF"/>
    <w:rsid w:val="00CC35CE"/>
    <w:rsid w:val="00CC3F80"/>
    <w:rsid w:val="00CD139D"/>
    <w:rsid w:val="00CD181A"/>
    <w:rsid w:val="00CD2EB6"/>
    <w:rsid w:val="00CD55BF"/>
    <w:rsid w:val="00CE75CE"/>
    <w:rsid w:val="00CE7FC4"/>
    <w:rsid w:val="00CF12F1"/>
    <w:rsid w:val="00CF24C8"/>
    <w:rsid w:val="00CF2CDD"/>
    <w:rsid w:val="00CF799B"/>
    <w:rsid w:val="00D01C5B"/>
    <w:rsid w:val="00D1116E"/>
    <w:rsid w:val="00D12340"/>
    <w:rsid w:val="00D12989"/>
    <w:rsid w:val="00D2080F"/>
    <w:rsid w:val="00D26355"/>
    <w:rsid w:val="00D27A7F"/>
    <w:rsid w:val="00D31319"/>
    <w:rsid w:val="00D31355"/>
    <w:rsid w:val="00D41056"/>
    <w:rsid w:val="00D420C9"/>
    <w:rsid w:val="00D432F7"/>
    <w:rsid w:val="00D45EFA"/>
    <w:rsid w:val="00D46B53"/>
    <w:rsid w:val="00D5081B"/>
    <w:rsid w:val="00D51D52"/>
    <w:rsid w:val="00D54243"/>
    <w:rsid w:val="00D56482"/>
    <w:rsid w:val="00D61816"/>
    <w:rsid w:val="00D61B75"/>
    <w:rsid w:val="00D623BC"/>
    <w:rsid w:val="00D626CA"/>
    <w:rsid w:val="00D63EEF"/>
    <w:rsid w:val="00D66C74"/>
    <w:rsid w:val="00D70E74"/>
    <w:rsid w:val="00D713AF"/>
    <w:rsid w:val="00D72EB3"/>
    <w:rsid w:val="00D7449D"/>
    <w:rsid w:val="00D80E08"/>
    <w:rsid w:val="00D82AA3"/>
    <w:rsid w:val="00D83C96"/>
    <w:rsid w:val="00D83D2D"/>
    <w:rsid w:val="00D85B29"/>
    <w:rsid w:val="00D92669"/>
    <w:rsid w:val="00D92FE8"/>
    <w:rsid w:val="00D966A5"/>
    <w:rsid w:val="00DA2D9B"/>
    <w:rsid w:val="00DA3191"/>
    <w:rsid w:val="00DA36C0"/>
    <w:rsid w:val="00DA681E"/>
    <w:rsid w:val="00DB00CE"/>
    <w:rsid w:val="00DB0A75"/>
    <w:rsid w:val="00DB3564"/>
    <w:rsid w:val="00DB3580"/>
    <w:rsid w:val="00DB4677"/>
    <w:rsid w:val="00DB7961"/>
    <w:rsid w:val="00DC1250"/>
    <w:rsid w:val="00DC12CC"/>
    <w:rsid w:val="00DC3577"/>
    <w:rsid w:val="00DC3E22"/>
    <w:rsid w:val="00DC40C1"/>
    <w:rsid w:val="00DC6D03"/>
    <w:rsid w:val="00DD00FE"/>
    <w:rsid w:val="00DD49E2"/>
    <w:rsid w:val="00DD7113"/>
    <w:rsid w:val="00DE1787"/>
    <w:rsid w:val="00DE50C2"/>
    <w:rsid w:val="00DE6D15"/>
    <w:rsid w:val="00DF0C83"/>
    <w:rsid w:val="00DF4B0B"/>
    <w:rsid w:val="00DF6338"/>
    <w:rsid w:val="00DF6A72"/>
    <w:rsid w:val="00DF7898"/>
    <w:rsid w:val="00E01D85"/>
    <w:rsid w:val="00E03597"/>
    <w:rsid w:val="00E052C8"/>
    <w:rsid w:val="00E07CAF"/>
    <w:rsid w:val="00E10A70"/>
    <w:rsid w:val="00E13020"/>
    <w:rsid w:val="00E174F6"/>
    <w:rsid w:val="00E20D4E"/>
    <w:rsid w:val="00E309F2"/>
    <w:rsid w:val="00E32402"/>
    <w:rsid w:val="00E33E33"/>
    <w:rsid w:val="00E34678"/>
    <w:rsid w:val="00E3479F"/>
    <w:rsid w:val="00E34A02"/>
    <w:rsid w:val="00E36F49"/>
    <w:rsid w:val="00E37F96"/>
    <w:rsid w:val="00E40BF4"/>
    <w:rsid w:val="00E4114F"/>
    <w:rsid w:val="00E416F2"/>
    <w:rsid w:val="00E4273A"/>
    <w:rsid w:val="00E432F1"/>
    <w:rsid w:val="00E4441D"/>
    <w:rsid w:val="00E45434"/>
    <w:rsid w:val="00E47F29"/>
    <w:rsid w:val="00E502F1"/>
    <w:rsid w:val="00E5296C"/>
    <w:rsid w:val="00E537F9"/>
    <w:rsid w:val="00E55DBB"/>
    <w:rsid w:val="00E5756D"/>
    <w:rsid w:val="00E577B0"/>
    <w:rsid w:val="00E5781A"/>
    <w:rsid w:val="00E645FC"/>
    <w:rsid w:val="00E67BB3"/>
    <w:rsid w:val="00E67FA9"/>
    <w:rsid w:val="00E71BFC"/>
    <w:rsid w:val="00E801BB"/>
    <w:rsid w:val="00E8417A"/>
    <w:rsid w:val="00E90A0C"/>
    <w:rsid w:val="00EA5BCB"/>
    <w:rsid w:val="00EA5D27"/>
    <w:rsid w:val="00EB4116"/>
    <w:rsid w:val="00EC095B"/>
    <w:rsid w:val="00EC12D4"/>
    <w:rsid w:val="00EC21B2"/>
    <w:rsid w:val="00EC223F"/>
    <w:rsid w:val="00EC350F"/>
    <w:rsid w:val="00EC457A"/>
    <w:rsid w:val="00EC7604"/>
    <w:rsid w:val="00EC7628"/>
    <w:rsid w:val="00ED7B8D"/>
    <w:rsid w:val="00EE21B9"/>
    <w:rsid w:val="00EE21FD"/>
    <w:rsid w:val="00EE622B"/>
    <w:rsid w:val="00EE6B1D"/>
    <w:rsid w:val="00EF02B0"/>
    <w:rsid w:val="00EF0703"/>
    <w:rsid w:val="00EF1DEA"/>
    <w:rsid w:val="00EF53CB"/>
    <w:rsid w:val="00EF57C5"/>
    <w:rsid w:val="00F00128"/>
    <w:rsid w:val="00F052A2"/>
    <w:rsid w:val="00F0720A"/>
    <w:rsid w:val="00F10DB4"/>
    <w:rsid w:val="00F11D9D"/>
    <w:rsid w:val="00F127A9"/>
    <w:rsid w:val="00F13378"/>
    <w:rsid w:val="00F14162"/>
    <w:rsid w:val="00F16DED"/>
    <w:rsid w:val="00F17AB0"/>
    <w:rsid w:val="00F20A92"/>
    <w:rsid w:val="00F2492C"/>
    <w:rsid w:val="00F24F71"/>
    <w:rsid w:val="00F26310"/>
    <w:rsid w:val="00F31930"/>
    <w:rsid w:val="00F31BBC"/>
    <w:rsid w:val="00F358CB"/>
    <w:rsid w:val="00F36D45"/>
    <w:rsid w:val="00F42FFC"/>
    <w:rsid w:val="00F437D2"/>
    <w:rsid w:val="00F43811"/>
    <w:rsid w:val="00F50603"/>
    <w:rsid w:val="00F50F31"/>
    <w:rsid w:val="00F51806"/>
    <w:rsid w:val="00F552C4"/>
    <w:rsid w:val="00F643F5"/>
    <w:rsid w:val="00F66294"/>
    <w:rsid w:val="00F66A8C"/>
    <w:rsid w:val="00F705EB"/>
    <w:rsid w:val="00F73765"/>
    <w:rsid w:val="00F766E8"/>
    <w:rsid w:val="00F80D62"/>
    <w:rsid w:val="00F85BF8"/>
    <w:rsid w:val="00F8707F"/>
    <w:rsid w:val="00F87570"/>
    <w:rsid w:val="00F87898"/>
    <w:rsid w:val="00F908D0"/>
    <w:rsid w:val="00F94290"/>
    <w:rsid w:val="00F95442"/>
    <w:rsid w:val="00FA0B78"/>
    <w:rsid w:val="00FA7571"/>
    <w:rsid w:val="00FB2654"/>
    <w:rsid w:val="00FB27D1"/>
    <w:rsid w:val="00FB5675"/>
    <w:rsid w:val="00FC36FA"/>
    <w:rsid w:val="00FC619C"/>
    <w:rsid w:val="00FD6E72"/>
    <w:rsid w:val="00FD7156"/>
    <w:rsid w:val="00FD7328"/>
    <w:rsid w:val="00FD7B2F"/>
    <w:rsid w:val="00FD7E5C"/>
    <w:rsid w:val="00FE093F"/>
    <w:rsid w:val="00FE2B04"/>
    <w:rsid w:val="00FE5DA3"/>
    <w:rsid w:val="00FE72F3"/>
    <w:rsid w:val="00FF032E"/>
    <w:rsid w:val="00FF2C0B"/>
    <w:rsid w:val="00FF549A"/>
    <w:rsid w:val="00FF5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767666"/>
  <w15:chartTrackingRefBased/>
  <w15:docId w15:val="{B28EDA3D-B0CB-49D4-AF61-DC24AC205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5C31"/>
  </w:style>
  <w:style w:type="paragraph" w:styleId="Heading1">
    <w:name w:val="heading 1"/>
    <w:basedOn w:val="Normal"/>
    <w:next w:val="Normal"/>
    <w:link w:val="Heading1Char"/>
    <w:uiPriority w:val="9"/>
    <w:qFormat/>
    <w:rsid w:val="006B4852"/>
    <w:pPr>
      <w:spacing w:after="0"/>
      <w:outlineLvl w:val="0"/>
    </w:pPr>
    <w:rPr>
      <w:rFonts w:ascii="Century Gothic" w:hAnsi="Century Gothic" w:cstheme="majorHAnsi"/>
      <w:sz w:val="28"/>
      <w:szCs w:val="28"/>
    </w:rPr>
  </w:style>
  <w:style w:type="paragraph" w:styleId="Heading2">
    <w:name w:val="heading 2"/>
    <w:basedOn w:val="Normal"/>
    <w:next w:val="Normal"/>
    <w:link w:val="Heading2Char"/>
    <w:uiPriority w:val="9"/>
    <w:unhideWhenUsed/>
    <w:qFormat/>
    <w:rsid w:val="00D1116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95A9E"/>
    <w:pPr>
      <w:keepNext/>
      <w:keepLines/>
      <w:spacing w:before="40" w:after="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F0720A"/>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305A21"/>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F14162"/>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14162"/>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F1416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1416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7164A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164AD"/>
    <w:rPr>
      <w:rFonts w:eastAsiaTheme="minorEastAsia"/>
      <w:color w:val="5A5A5A" w:themeColor="text1" w:themeTint="A5"/>
      <w:spacing w:val="15"/>
    </w:rPr>
  </w:style>
  <w:style w:type="paragraph" w:styleId="Title">
    <w:name w:val="Title"/>
    <w:basedOn w:val="Normal"/>
    <w:next w:val="Normal"/>
    <w:link w:val="TitleChar"/>
    <w:uiPriority w:val="10"/>
    <w:qFormat/>
    <w:rsid w:val="007164A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164AD"/>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827A7E"/>
    <w:rPr>
      <w:color w:val="0563C1" w:themeColor="hyperlink"/>
      <w:u w:val="single"/>
    </w:rPr>
  </w:style>
  <w:style w:type="character" w:styleId="SubtleReference">
    <w:name w:val="Subtle Reference"/>
    <w:basedOn w:val="DefaultParagraphFont"/>
    <w:uiPriority w:val="31"/>
    <w:qFormat/>
    <w:rsid w:val="00827A7E"/>
    <w:rPr>
      <w:smallCaps/>
      <w:color w:val="595959" w:themeColor="text1" w:themeTint="A6"/>
    </w:rPr>
  </w:style>
  <w:style w:type="character" w:customStyle="1" w:styleId="Heading1Char">
    <w:name w:val="Heading 1 Char"/>
    <w:basedOn w:val="DefaultParagraphFont"/>
    <w:link w:val="Heading1"/>
    <w:uiPriority w:val="9"/>
    <w:rsid w:val="006B4852"/>
    <w:rPr>
      <w:rFonts w:ascii="Century Gothic" w:hAnsi="Century Gothic" w:cstheme="majorHAnsi"/>
      <w:sz w:val="28"/>
      <w:szCs w:val="28"/>
    </w:rPr>
  </w:style>
  <w:style w:type="paragraph" w:styleId="NoSpacing">
    <w:name w:val="No Spacing"/>
    <w:link w:val="NoSpacingChar"/>
    <w:uiPriority w:val="1"/>
    <w:qFormat/>
    <w:rsid w:val="00827A7E"/>
    <w:pPr>
      <w:spacing w:after="0" w:line="240" w:lineRule="auto"/>
    </w:pPr>
    <w:rPr>
      <w:rFonts w:eastAsiaTheme="minorEastAsia"/>
      <w:color w:val="000000" w:themeColor="text1"/>
      <w:sz w:val="21"/>
      <w:szCs w:val="21"/>
    </w:rPr>
  </w:style>
  <w:style w:type="paragraph" w:styleId="ListParagraph">
    <w:name w:val="List Paragraph"/>
    <w:basedOn w:val="Normal"/>
    <w:uiPriority w:val="1"/>
    <w:qFormat/>
    <w:rsid w:val="00827A7E"/>
    <w:pPr>
      <w:numPr>
        <w:numId w:val="1"/>
      </w:numPr>
      <w:spacing w:after="0" w:line="288" w:lineRule="auto"/>
      <w:contextualSpacing/>
    </w:pPr>
    <w:rPr>
      <w:rFonts w:ascii="Calibri Light" w:eastAsia="Times New Roman" w:hAnsi="Calibri Light" w:cs="Calibri Light"/>
      <w:sz w:val="21"/>
      <w:szCs w:val="21"/>
    </w:rPr>
  </w:style>
  <w:style w:type="character" w:customStyle="1" w:styleId="Heading2Char">
    <w:name w:val="Heading 2 Char"/>
    <w:basedOn w:val="DefaultParagraphFont"/>
    <w:link w:val="Heading2"/>
    <w:uiPriority w:val="9"/>
    <w:rsid w:val="00D1116E"/>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CF24C8"/>
    <w:rPr>
      <w:color w:val="605E5C"/>
      <w:shd w:val="clear" w:color="auto" w:fill="E1DFDD"/>
    </w:rPr>
  </w:style>
  <w:style w:type="character" w:styleId="FollowedHyperlink">
    <w:name w:val="FollowedHyperlink"/>
    <w:basedOn w:val="DefaultParagraphFont"/>
    <w:uiPriority w:val="99"/>
    <w:semiHidden/>
    <w:unhideWhenUsed/>
    <w:rsid w:val="00CF24C8"/>
    <w:rPr>
      <w:color w:val="954F72" w:themeColor="followedHyperlink"/>
      <w:u w:val="single"/>
    </w:rPr>
  </w:style>
  <w:style w:type="character" w:customStyle="1" w:styleId="NoSpacingChar">
    <w:name w:val="No Spacing Char"/>
    <w:basedOn w:val="DefaultParagraphFont"/>
    <w:link w:val="NoSpacing"/>
    <w:uiPriority w:val="1"/>
    <w:rsid w:val="004E44CD"/>
    <w:rPr>
      <w:rFonts w:eastAsiaTheme="minorEastAsia"/>
      <w:color w:val="000000" w:themeColor="text1"/>
      <w:sz w:val="21"/>
      <w:szCs w:val="21"/>
    </w:rPr>
  </w:style>
  <w:style w:type="character" w:customStyle="1" w:styleId="Heading3Char">
    <w:name w:val="Heading 3 Char"/>
    <w:basedOn w:val="DefaultParagraphFont"/>
    <w:link w:val="Heading3"/>
    <w:uiPriority w:val="9"/>
    <w:rsid w:val="00395A9E"/>
    <w:rPr>
      <w:rFonts w:asciiTheme="majorHAnsi" w:eastAsiaTheme="majorEastAsia" w:hAnsiTheme="majorHAnsi" w:cstheme="majorBidi"/>
      <w:color w:val="1F3763" w:themeColor="accent1" w:themeShade="7F"/>
    </w:rPr>
  </w:style>
  <w:style w:type="table" w:customStyle="1" w:styleId="TableGrid1">
    <w:name w:val="Table Grid1"/>
    <w:basedOn w:val="TableNormal"/>
    <w:next w:val="TableGrid"/>
    <w:uiPriority w:val="39"/>
    <w:rsid w:val="00F36D45"/>
    <w:pPr>
      <w:spacing w:after="0" w:line="240" w:lineRule="auto"/>
    </w:pPr>
    <w:rPr>
      <w:rFonts w:eastAsia="Times New Roman"/>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F36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F0720A"/>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305A21"/>
    <w:rPr>
      <w:rFonts w:asciiTheme="majorHAnsi" w:eastAsiaTheme="majorEastAsia" w:hAnsiTheme="majorHAnsi" w:cstheme="majorBidi"/>
      <w:color w:val="2F5496" w:themeColor="accent1" w:themeShade="BF"/>
    </w:rPr>
  </w:style>
  <w:style w:type="character" w:styleId="Strong">
    <w:name w:val="Strong"/>
    <w:basedOn w:val="DefaultParagraphFont"/>
    <w:uiPriority w:val="22"/>
    <w:qFormat/>
    <w:rsid w:val="00CF799B"/>
    <w:rPr>
      <w:b/>
      <w:bCs/>
    </w:rPr>
  </w:style>
  <w:style w:type="paragraph" w:styleId="NormalWeb">
    <w:name w:val="Normal (Web)"/>
    <w:basedOn w:val="Normal"/>
    <w:uiPriority w:val="99"/>
    <w:semiHidden/>
    <w:unhideWhenUsed/>
    <w:rsid w:val="00ED7B8D"/>
    <w:pPr>
      <w:spacing w:before="100" w:beforeAutospacing="1" w:after="100" w:afterAutospacing="1" w:line="240" w:lineRule="auto"/>
    </w:pPr>
    <w:rPr>
      <w:rFonts w:ascii="Times New Roman" w:eastAsia="Times New Roman" w:hAnsi="Times New Roman" w:cs="Times New Roman"/>
      <w:sz w:val="24"/>
      <w:szCs w:val="24"/>
    </w:rPr>
  </w:style>
  <w:style w:type="table" w:styleId="PlainTable3">
    <w:name w:val="Plain Table 3"/>
    <w:basedOn w:val="TableNormal"/>
    <w:uiPriority w:val="43"/>
    <w:rsid w:val="00DF0C8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3-Accent6">
    <w:name w:val="Grid Table 3 Accent 6"/>
    <w:basedOn w:val="TableNormal"/>
    <w:uiPriority w:val="48"/>
    <w:rsid w:val="00E37F96"/>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7Colorful-Accent3">
    <w:name w:val="Grid Table 7 Colorful Accent 3"/>
    <w:basedOn w:val="TableNormal"/>
    <w:uiPriority w:val="52"/>
    <w:rsid w:val="008E6880"/>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paragraph" w:styleId="Header">
    <w:name w:val="header"/>
    <w:basedOn w:val="Normal"/>
    <w:link w:val="HeaderChar"/>
    <w:uiPriority w:val="99"/>
    <w:unhideWhenUsed/>
    <w:rsid w:val="00FB56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675"/>
  </w:style>
  <w:style w:type="paragraph" w:styleId="Footer">
    <w:name w:val="footer"/>
    <w:basedOn w:val="Normal"/>
    <w:link w:val="FooterChar"/>
    <w:uiPriority w:val="99"/>
    <w:unhideWhenUsed/>
    <w:rsid w:val="00FB56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675"/>
  </w:style>
  <w:style w:type="paragraph" w:styleId="BalloonText">
    <w:name w:val="Balloon Text"/>
    <w:basedOn w:val="Normal"/>
    <w:link w:val="BalloonTextChar"/>
    <w:uiPriority w:val="99"/>
    <w:semiHidden/>
    <w:unhideWhenUsed/>
    <w:rsid w:val="00F141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4162"/>
    <w:rPr>
      <w:rFonts w:ascii="Segoe UI" w:hAnsi="Segoe UI" w:cs="Segoe UI"/>
      <w:sz w:val="18"/>
      <w:szCs w:val="18"/>
    </w:rPr>
  </w:style>
  <w:style w:type="paragraph" w:styleId="Bibliography">
    <w:name w:val="Bibliography"/>
    <w:basedOn w:val="Normal"/>
    <w:next w:val="Normal"/>
    <w:uiPriority w:val="37"/>
    <w:semiHidden/>
    <w:unhideWhenUsed/>
    <w:rsid w:val="00F14162"/>
  </w:style>
  <w:style w:type="paragraph" w:styleId="BlockText">
    <w:name w:val="Block Text"/>
    <w:basedOn w:val="Normal"/>
    <w:uiPriority w:val="99"/>
    <w:semiHidden/>
    <w:unhideWhenUsed/>
    <w:rsid w:val="00F14162"/>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F14162"/>
    <w:pPr>
      <w:spacing w:after="120"/>
    </w:pPr>
  </w:style>
  <w:style w:type="character" w:customStyle="1" w:styleId="BodyTextChar">
    <w:name w:val="Body Text Char"/>
    <w:basedOn w:val="DefaultParagraphFont"/>
    <w:link w:val="BodyText"/>
    <w:uiPriority w:val="99"/>
    <w:semiHidden/>
    <w:rsid w:val="00F14162"/>
  </w:style>
  <w:style w:type="paragraph" w:styleId="BodyText2">
    <w:name w:val="Body Text 2"/>
    <w:basedOn w:val="Normal"/>
    <w:link w:val="BodyText2Char"/>
    <w:uiPriority w:val="99"/>
    <w:semiHidden/>
    <w:unhideWhenUsed/>
    <w:rsid w:val="00F14162"/>
    <w:pPr>
      <w:spacing w:after="120" w:line="480" w:lineRule="auto"/>
    </w:pPr>
  </w:style>
  <w:style w:type="character" w:customStyle="1" w:styleId="BodyText2Char">
    <w:name w:val="Body Text 2 Char"/>
    <w:basedOn w:val="DefaultParagraphFont"/>
    <w:link w:val="BodyText2"/>
    <w:uiPriority w:val="99"/>
    <w:semiHidden/>
    <w:rsid w:val="00F14162"/>
  </w:style>
  <w:style w:type="paragraph" w:styleId="BodyText3">
    <w:name w:val="Body Text 3"/>
    <w:basedOn w:val="Normal"/>
    <w:link w:val="BodyText3Char"/>
    <w:uiPriority w:val="99"/>
    <w:semiHidden/>
    <w:unhideWhenUsed/>
    <w:rsid w:val="00F14162"/>
    <w:pPr>
      <w:spacing w:after="120"/>
    </w:pPr>
    <w:rPr>
      <w:sz w:val="16"/>
      <w:szCs w:val="16"/>
    </w:rPr>
  </w:style>
  <w:style w:type="character" w:customStyle="1" w:styleId="BodyText3Char">
    <w:name w:val="Body Text 3 Char"/>
    <w:basedOn w:val="DefaultParagraphFont"/>
    <w:link w:val="BodyText3"/>
    <w:uiPriority w:val="99"/>
    <w:semiHidden/>
    <w:rsid w:val="00F14162"/>
    <w:rPr>
      <w:sz w:val="16"/>
      <w:szCs w:val="16"/>
    </w:rPr>
  </w:style>
  <w:style w:type="paragraph" w:styleId="BodyTextFirstIndent">
    <w:name w:val="Body Text First Indent"/>
    <w:basedOn w:val="BodyText"/>
    <w:link w:val="BodyTextFirstIndentChar"/>
    <w:uiPriority w:val="99"/>
    <w:semiHidden/>
    <w:unhideWhenUsed/>
    <w:rsid w:val="00F14162"/>
    <w:pPr>
      <w:spacing w:after="160"/>
      <w:ind w:firstLine="360"/>
    </w:pPr>
  </w:style>
  <w:style w:type="character" w:customStyle="1" w:styleId="BodyTextFirstIndentChar">
    <w:name w:val="Body Text First Indent Char"/>
    <w:basedOn w:val="BodyTextChar"/>
    <w:link w:val="BodyTextFirstIndent"/>
    <w:uiPriority w:val="99"/>
    <w:semiHidden/>
    <w:rsid w:val="00F14162"/>
  </w:style>
  <w:style w:type="paragraph" w:styleId="BodyTextIndent">
    <w:name w:val="Body Text Indent"/>
    <w:basedOn w:val="Normal"/>
    <w:link w:val="BodyTextIndentChar"/>
    <w:uiPriority w:val="99"/>
    <w:semiHidden/>
    <w:unhideWhenUsed/>
    <w:rsid w:val="00F14162"/>
    <w:pPr>
      <w:spacing w:after="120"/>
      <w:ind w:left="360"/>
    </w:pPr>
  </w:style>
  <w:style w:type="character" w:customStyle="1" w:styleId="BodyTextIndentChar">
    <w:name w:val="Body Text Indent Char"/>
    <w:basedOn w:val="DefaultParagraphFont"/>
    <w:link w:val="BodyTextIndent"/>
    <w:uiPriority w:val="99"/>
    <w:semiHidden/>
    <w:rsid w:val="00F14162"/>
  </w:style>
  <w:style w:type="paragraph" w:styleId="BodyTextFirstIndent2">
    <w:name w:val="Body Text First Indent 2"/>
    <w:basedOn w:val="BodyTextIndent"/>
    <w:link w:val="BodyTextFirstIndent2Char"/>
    <w:uiPriority w:val="99"/>
    <w:semiHidden/>
    <w:unhideWhenUsed/>
    <w:rsid w:val="00F14162"/>
    <w:pPr>
      <w:spacing w:after="160"/>
      <w:ind w:firstLine="360"/>
    </w:pPr>
  </w:style>
  <w:style w:type="character" w:customStyle="1" w:styleId="BodyTextFirstIndent2Char">
    <w:name w:val="Body Text First Indent 2 Char"/>
    <w:basedOn w:val="BodyTextIndentChar"/>
    <w:link w:val="BodyTextFirstIndent2"/>
    <w:uiPriority w:val="99"/>
    <w:semiHidden/>
    <w:rsid w:val="00F14162"/>
  </w:style>
  <w:style w:type="paragraph" w:styleId="BodyTextIndent2">
    <w:name w:val="Body Text Indent 2"/>
    <w:basedOn w:val="Normal"/>
    <w:link w:val="BodyTextIndent2Char"/>
    <w:uiPriority w:val="99"/>
    <w:semiHidden/>
    <w:unhideWhenUsed/>
    <w:rsid w:val="00F14162"/>
    <w:pPr>
      <w:spacing w:after="120" w:line="480" w:lineRule="auto"/>
      <w:ind w:left="360"/>
    </w:pPr>
  </w:style>
  <w:style w:type="character" w:customStyle="1" w:styleId="BodyTextIndent2Char">
    <w:name w:val="Body Text Indent 2 Char"/>
    <w:basedOn w:val="DefaultParagraphFont"/>
    <w:link w:val="BodyTextIndent2"/>
    <w:uiPriority w:val="99"/>
    <w:semiHidden/>
    <w:rsid w:val="00F14162"/>
  </w:style>
  <w:style w:type="paragraph" w:styleId="BodyTextIndent3">
    <w:name w:val="Body Text Indent 3"/>
    <w:basedOn w:val="Normal"/>
    <w:link w:val="BodyTextIndent3Char"/>
    <w:uiPriority w:val="99"/>
    <w:semiHidden/>
    <w:unhideWhenUsed/>
    <w:rsid w:val="00F1416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14162"/>
    <w:rPr>
      <w:sz w:val="16"/>
      <w:szCs w:val="16"/>
    </w:rPr>
  </w:style>
  <w:style w:type="paragraph" w:styleId="Caption">
    <w:name w:val="caption"/>
    <w:basedOn w:val="Normal"/>
    <w:next w:val="Normal"/>
    <w:uiPriority w:val="35"/>
    <w:semiHidden/>
    <w:unhideWhenUsed/>
    <w:qFormat/>
    <w:rsid w:val="00F14162"/>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F14162"/>
    <w:pPr>
      <w:spacing w:after="0" w:line="240" w:lineRule="auto"/>
      <w:ind w:left="4320"/>
    </w:pPr>
  </w:style>
  <w:style w:type="character" w:customStyle="1" w:styleId="ClosingChar">
    <w:name w:val="Closing Char"/>
    <w:basedOn w:val="DefaultParagraphFont"/>
    <w:link w:val="Closing"/>
    <w:uiPriority w:val="99"/>
    <w:semiHidden/>
    <w:rsid w:val="00F14162"/>
  </w:style>
  <w:style w:type="paragraph" w:styleId="CommentText">
    <w:name w:val="annotation text"/>
    <w:basedOn w:val="Normal"/>
    <w:link w:val="CommentTextChar"/>
    <w:uiPriority w:val="99"/>
    <w:semiHidden/>
    <w:unhideWhenUsed/>
    <w:rsid w:val="00F14162"/>
    <w:pPr>
      <w:spacing w:line="240" w:lineRule="auto"/>
    </w:pPr>
    <w:rPr>
      <w:sz w:val="20"/>
      <w:szCs w:val="20"/>
    </w:rPr>
  </w:style>
  <w:style w:type="character" w:customStyle="1" w:styleId="CommentTextChar">
    <w:name w:val="Comment Text Char"/>
    <w:basedOn w:val="DefaultParagraphFont"/>
    <w:link w:val="CommentText"/>
    <w:uiPriority w:val="99"/>
    <w:semiHidden/>
    <w:rsid w:val="00F14162"/>
    <w:rPr>
      <w:sz w:val="20"/>
      <w:szCs w:val="20"/>
    </w:rPr>
  </w:style>
  <w:style w:type="paragraph" w:styleId="CommentSubject">
    <w:name w:val="annotation subject"/>
    <w:basedOn w:val="CommentText"/>
    <w:next w:val="CommentText"/>
    <w:link w:val="CommentSubjectChar"/>
    <w:uiPriority w:val="99"/>
    <w:semiHidden/>
    <w:unhideWhenUsed/>
    <w:rsid w:val="00F14162"/>
    <w:rPr>
      <w:b/>
      <w:bCs/>
    </w:rPr>
  </w:style>
  <w:style w:type="character" w:customStyle="1" w:styleId="CommentSubjectChar">
    <w:name w:val="Comment Subject Char"/>
    <w:basedOn w:val="CommentTextChar"/>
    <w:link w:val="CommentSubject"/>
    <w:uiPriority w:val="99"/>
    <w:semiHidden/>
    <w:rsid w:val="00F14162"/>
    <w:rPr>
      <w:b/>
      <w:bCs/>
      <w:sz w:val="20"/>
      <w:szCs w:val="20"/>
    </w:rPr>
  </w:style>
  <w:style w:type="paragraph" w:styleId="Date">
    <w:name w:val="Date"/>
    <w:basedOn w:val="Normal"/>
    <w:next w:val="Normal"/>
    <w:link w:val="DateChar"/>
    <w:uiPriority w:val="99"/>
    <w:semiHidden/>
    <w:unhideWhenUsed/>
    <w:rsid w:val="00F14162"/>
  </w:style>
  <w:style w:type="character" w:customStyle="1" w:styleId="DateChar">
    <w:name w:val="Date Char"/>
    <w:basedOn w:val="DefaultParagraphFont"/>
    <w:link w:val="Date"/>
    <w:uiPriority w:val="99"/>
    <w:semiHidden/>
    <w:rsid w:val="00F14162"/>
  </w:style>
  <w:style w:type="paragraph" w:styleId="DocumentMap">
    <w:name w:val="Document Map"/>
    <w:basedOn w:val="Normal"/>
    <w:link w:val="DocumentMapChar"/>
    <w:uiPriority w:val="99"/>
    <w:semiHidden/>
    <w:unhideWhenUsed/>
    <w:rsid w:val="00F14162"/>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F14162"/>
    <w:rPr>
      <w:rFonts w:ascii="Segoe UI" w:hAnsi="Segoe UI" w:cs="Segoe UI"/>
      <w:sz w:val="16"/>
      <w:szCs w:val="16"/>
    </w:rPr>
  </w:style>
  <w:style w:type="paragraph" w:styleId="E-mailSignature">
    <w:name w:val="E-mail Signature"/>
    <w:basedOn w:val="Normal"/>
    <w:link w:val="E-mailSignatureChar"/>
    <w:uiPriority w:val="99"/>
    <w:semiHidden/>
    <w:unhideWhenUsed/>
    <w:rsid w:val="00F14162"/>
    <w:pPr>
      <w:spacing w:after="0" w:line="240" w:lineRule="auto"/>
    </w:pPr>
  </w:style>
  <w:style w:type="character" w:customStyle="1" w:styleId="E-mailSignatureChar">
    <w:name w:val="E-mail Signature Char"/>
    <w:basedOn w:val="DefaultParagraphFont"/>
    <w:link w:val="E-mailSignature"/>
    <w:uiPriority w:val="99"/>
    <w:semiHidden/>
    <w:rsid w:val="00F14162"/>
  </w:style>
  <w:style w:type="paragraph" w:styleId="EndnoteText">
    <w:name w:val="endnote text"/>
    <w:basedOn w:val="Normal"/>
    <w:link w:val="EndnoteTextChar"/>
    <w:uiPriority w:val="99"/>
    <w:semiHidden/>
    <w:unhideWhenUsed/>
    <w:rsid w:val="00F1416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14162"/>
    <w:rPr>
      <w:sz w:val="20"/>
      <w:szCs w:val="20"/>
    </w:rPr>
  </w:style>
  <w:style w:type="paragraph" w:styleId="EnvelopeAddress">
    <w:name w:val="envelope address"/>
    <w:basedOn w:val="Normal"/>
    <w:uiPriority w:val="99"/>
    <w:semiHidden/>
    <w:unhideWhenUsed/>
    <w:rsid w:val="00F14162"/>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F14162"/>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F1416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14162"/>
    <w:rPr>
      <w:sz w:val="20"/>
      <w:szCs w:val="20"/>
    </w:rPr>
  </w:style>
  <w:style w:type="character" w:customStyle="1" w:styleId="Heading6Char">
    <w:name w:val="Heading 6 Char"/>
    <w:basedOn w:val="DefaultParagraphFont"/>
    <w:link w:val="Heading6"/>
    <w:uiPriority w:val="9"/>
    <w:semiHidden/>
    <w:rsid w:val="00F14162"/>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F14162"/>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F1416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14162"/>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F14162"/>
    <w:pPr>
      <w:spacing w:after="0" w:line="240" w:lineRule="auto"/>
    </w:pPr>
    <w:rPr>
      <w:i/>
      <w:iCs/>
    </w:rPr>
  </w:style>
  <w:style w:type="character" w:customStyle="1" w:styleId="HTMLAddressChar">
    <w:name w:val="HTML Address Char"/>
    <w:basedOn w:val="DefaultParagraphFont"/>
    <w:link w:val="HTMLAddress"/>
    <w:uiPriority w:val="99"/>
    <w:semiHidden/>
    <w:rsid w:val="00F14162"/>
    <w:rPr>
      <w:i/>
      <w:iCs/>
    </w:rPr>
  </w:style>
  <w:style w:type="paragraph" w:styleId="HTMLPreformatted">
    <w:name w:val="HTML Preformatted"/>
    <w:basedOn w:val="Normal"/>
    <w:link w:val="HTMLPreformattedChar"/>
    <w:uiPriority w:val="99"/>
    <w:semiHidden/>
    <w:unhideWhenUsed/>
    <w:rsid w:val="00F14162"/>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F14162"/>
    <w:rPr>
      <w:rFonts w:ascii="Consolas" w:hAnsi="Consolas"/>
      <w:sz w:val="20"/>
      <w:szCs w:val="20"/>
    </w:rPr>
  </w:style>
  <w:style w:type="paragraph" w:styleId="Index1">
    <w:name w:val="index 1"/>
    <w:basedOn w:val="Normal"/>
    <w:next w:val="Normal"/>
    <w:autoRedefine/>
    <w:uiPriority w:val="99"/>
    <w:semiHidden/>
    <w:unhideWhenUsed/>
    <w:rsid w:val="00F14162"/>
    <w:pPr>
      <w:spacing w:after="0" w:line="240" w:lineRule="auto"/>
      <w:ind w:left="220" w:hanging="220"/>
    </w:pPr>
  </w:style>
  <w:style w:type="paragraph" w:styleId="Index2">
    <w:name w:val="index 2"/>
    <w:basedOn w:val="Normal"/>
    <w:next w:val="Normal"/>
    <w:autoRedefine/>
    <w:uiPriority w:val="99"/>
    <w:semiHidden/>
    <w:unhideWhenUsed/>
    <w:rsid w:val="00F14162"/>
    <w:pPr>
      <w:spacing w:after="0" w:line="240" w:lineRule="auto"/>
      <w:ind w:left="440" w:hanging="220"/>
    </w:pPr>
  </w:style>
  <w:style w:type="paragraph" w:styleId="Index3">
    <w:name w:val="index 3"/>
    <w:basedOn w:val="Normal"/>
    <w:next w:val="Normal"/>
    <w:autoRedefine/>
    <w:uiPriority w:val="99"/>
    <w:semiHidden/>
    <w:unhideWhenUsed/>
    <w:rsid w:val="00F14162"/>
    <w:pPr>
      <w:spacing w:after="0" w:line="240" w:lineRule="auto"/>
      <w:ind w:left="660" w:hanging="220"/>
    </w:pPr>
  </w:style>
  <w:style w:type="paragraph" w:styleId="Index4">
    <w:name w:val="index 4"/>
    <w:basedOn w:val="Normal"/>
    <w:next w:val="Normal"/>
    <w:autoRedefine/>
    <w:uiPriority w:val="99"/>
    <w:semiHidden/>
    <w:unhideWhenUsed/>
    <w:rsid w:val="00F14162"/>
    <w:pPr>
      <w:spacing w:after="0" w:line="240" w:lineRule="auto"/>
      <w:ind w:left="880" w:hanging="220"/>
    </w:pPr>
  </w:style>
  <w:style w:type="paragraph" w:styleId="Index5">
    <w:name w:val="index 5"/>
    <w:basedOn w:val="Normal"/>
    <w:next w:val="Normal"/>
    <w:autoRedefine/>
    <w:uiPriority w:val="99"/>
    <w:semiHidden/>
    <w:unhideWhenUsed/>
    <w:rsid w:val="00F14162"/>
    <w:pPr>
      <w:spacing w:after="0" w:line="240" w:lineRule="auto"/>
      <w:ind w:left="1100" w:hanging="220"/>
    </w:pPr>
  </w:style>
  <w:style w:type="paragraph" w:styleId="Index6">
    <w:name w:val="index 6"/>
    <w:basedOn w:val="Normal"/>
    <w:next w:val="Normal"/>
    <w:autoRedefine/>
    <w:uiPriority w:val="99"/>
    <w:semiHidden/>
    <w:unhideWhenUsed/>
    <w:rsid w:val="00F14162"/>
    <w:pPr>
      <w:spacing w:after="0" w:line="240" w:lineRule="auto"/>
      <w:ind w:left="1320" w:hanging="220"/>
    </w:pPr>
  </w:style>
  <w:style w:type="paragraph" w:styleId="Index7">
    <w:name w:val="index 7"/>
    <w:basedOn w:val="Normal"/>
    <w:next w:val="Normal"/>
    <w:autoRedefine/>
    <w:uiPriority w:val="99"/>
    <w:semiHidden/>
    <w:unhideWhenUsed/>
    <w:rsid w:val="00F14162"/>
    <w:pPr>
      <w:spacing w:after="0" w:line="240" w:lineRule="auto"/>
      <w:ind w:left="1540" w:hanging="220"/>
    </w:pPr>
  </w:style>
  <w:style w:type="paragraph" w:styleId="Index8">
    <w:name w:val="index 8"/>
    <w:basedOn w:val="Normal"/>
    <w:next w:val="Normal"/>
    <w:autoRedefine/>
    <w:uiPriority w:val="99"/>
    <w:semiHidden/>
    <w:unhideWhenUsed/>
    <w:rsid w:val="00F14162"/>
    <w:pPr>
      <w:spacing w:after="0" w:line="240" w:lineRule="auto"/>
      <w:ind w:left="1760" w:hanging="220"/>
    </w:pPr>
  </w:style>
  <w:style w:type="paragraph" w:styleId="Index9">
    <w:name w:val="index 9"/>
    <w:basedOn w:val="Normal"/>
    <w:next w:val="Normal"/>
    <w:autoRedefine/>
    <w:uiPriority w:val="99"/>
    <w:semiHidden/>
    <w:unhideWhenUsed/>
    <w:rsid w:val="00F14162"/>
    <w:pPr>
      <w:spacing w:after="0" w:line="240" w:lineRule="auto"/>
      <w:ind w:left="1980" w:hanging="220"/>
    </w:pPr>
  </w:style>
  <w:style w:type="paragraph" w:styleId="IndexHeading">
    <w:name w:val="index heading"/>
    <w:basedOn w:val="Normal"/>
    <w:next w:val="Index1"/>
    <w:uiPriority w:val="99"/>
    <w:semiHidden/>
    <w:unhideWhenUsed/>
    <w:rsid w:val="00F1416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F14162"/>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F14162"/>
    <w:rPr>
      <w:i/>
      <w:iCs/>
      <w:color w:val="4472C4" w:themeColor="accent1"/>
    </w:rPr>
  </w:style>
  <w:style w:type="paragraph" w:styleId="List">
    <w:name w:val="List"/>
    <w:basedOn w:val="Normal"/>
    <w:uiPriority w:val="99"/>
    <w:semiHidden/>
    <w:unhideWhenUsed/>
    <w:rsid w:val="00F14162"/>
    <w:pPr>
      <w:ind w:left="360" w:hanging="360"/>
      <w:contextualSpacing/>
    </w:pPr>
  </w:style>
  <w:style w:type="paragraph" w:styleId="List2">
    <w:name w:val="List 2"/>
    <w:basedOn w:val="Normal"/>
    <w:uiPriority w:val="99"/>
    <w:semiHidden/>
    <w:unhideWhenUsed/>
    <w:rsid w:val="00F14162"/>
    <w:pPr>
      <w:ind w:left="720" w:hanging="360"/>
      <w:contextualSpacing/>
    </w:pPr>
  </w:style>
  <w:style w:type="paragraph" w:styleId="List3">
    <w:name w:val="List 3"/>
    <w:basedOn w:val="Normal"/>
    <w:uiPriority w:val="99"/>
    <w:semiHidden/>
    <w:unhideWhenUsed/>
    <w:rsid w:val="00F14162"/>
    <w:pPr>
      <w:ind w:left="1080" w:hanging="360"/>
      <w:contextualSpacing/>
    </w:pPr>
  </w:style>
  <w:style w:type="paragraph" w:styleId="List4">
    <w:name w:val="List 4"/>
    <w:basedOn w:val="Normal"/>
    <w:uiPriority w:val="99"/>
    <w:semiHidden/>
    <w:unhideWhenUsed/>
    <w:rsid w:val="00F14162"/>
    <w:pPr>
      <w:ind w:left="1440" w:hanging="360"/>
      <w:contextualSpacing/>
    </w:pPr>
  </w:style>
  <w:style w:type="paragraph" w:styleId="List5">
    <w:name w:val="List 5"/>
    <w:basedOn w:val="Normal"/>
    <w:uiPriority w:val="99"/>
    <w:semiHidden/>
    <w:unhideWhenUsed/>
    <w:rsid w:val="00F14162"/>
    <w:pPr>
      <w:ind w:left="1800" w:hanging="360"/>
      <w:contextualSpacing/>
    </w:pPr>
  </w:style>
  <w:style w:type="paragraph" w:styleId="ListBullet">
    <w:name w:val="List Bullet"/>
    <w:basedOn w:val="Normal"/>
    <w:uiPriority w:val="99"/>
    <w:semiHidden/>
    <w:unhideWhenUsed/>
    <w:rsid w:val="00F14162"/>
    <w:pPr>
      <w:numPr>
        <w:numId w:val="10"/>
      </w:numPr>
      <w:contextualSpacing/>
    </w:pPr>
  </w:style>
  <w:style w:type="paragraph" w:styleId="ListBullet2">
    <w:name w:val="List Bullet 2"/>
    <w:basedOn w:val="Normal"/>
    <w:uiPriority w:val="99"/>
    <w:semiHidden/>
    <w:unhideWhenUsed/>
    <w:rsid w:val="00F14162"/>
    <w:pPr>
      <w:numPr>
        <w:numId w:val="11"/>
      </w:numPr>
      <w:contextualSpacing/>
    </w:pPr>
  </w:style>
  <w:style w:type="paragraph" w:styleId="ListBullet3">
    <w:name w:val="List Bullet 3"/>
    <w:basedOn w:val="Normal"/>
    <w:uiPriority w:val="99"/>
    <w:semiHidden/>
    <w:unhideWhenUsed/>
    <w:rsid w:val="00F14162"/>
    <w:pPr>
      <w:numPr>
        <w:numId w:val="12"/>
      </w:numPr>
      <w:contextualSpacing/>
    </w:pPr>
  </w:style>
  <w:style w:type="paragraph" w:styleId="ListBullet4">
    <w:name w:val="List Bullet 4"/>
    <w:basedOn w:val="Normal"/>
    <w:uiPriority w:val="99"/>
    <w:semiHidden/>
    <w:unhideWhenUsed/>
    <w:rsid w:val="00F14162"/>
    <w:pPr>
      <w:numPr>
        <w:numId w:val="13"/>
      </w:numPr>
      <w:contextualSpacing/>
    </w:pPr>
  </w:style>
  <w:style w:type="paragraph" w:styleId="ListBullet5">
    <w:name w:val="List Bullet 5"/>
    <w:basedOn w:val="Normal"/>
    <w:uiPriority w:val="99"/>
    <w:semiHidden/>
    <w:unhideWhenUsed/>
    <w:rsid w:val="00F14162"/>
    <w:pPr>
      <w:numPr>
        <w:numId w:val="14"/>
      </w:numPr>
      <w:contextualSpacing/>
    </w:pPr>
  </w:style>
  <w:style w:type="paragraph" w:styleId="ListContinue">
    <w:name w:val="List Continue"/>
    <w:basedOn w:val="Normal"/>
    <w:uiPriority w:val="99"/>
    <w:semiHidden/>
    <w:unhideWhenUsed/>
    <w:rsid w:val="00F14162"/>
    <w:pPr>
      <w:spacing w:after="120"/>
      <w:ind w:left="360"/>
      <w:contextualSpacing/>
    </w:pPr>
  </w:style>
  <w:style w:type="paragraph" w:styleId="ListContinue2">
    <w:name w:val="List Continue 2"/>
    <w:basedOn w:val="Normal"/>
    <w:uiPriority w:val="99"/>
    <w:semiHidden/>
    <w:unhideWhenUsed/>
    <w:rsid w:val="00F14162"/>
    <w:pPr>
      <w:spacing w:after="120"/>
      <w:ind w:left="720"/>
      <w:contextualSpacing/>
    </w:pPr>
  </w:style>
  <w:style w:type="paragraph" w:styleId="ListContinue3">
    <w:name w:val="List Continue 3"/>
    <w:basedOn w:val="Normal"/>
    <w:uiPriority w:val="99"/>
    <w:semiHidden/>
    <w:unhideWhenUsed/>
    <w:rsid w:val="00F14162"/>
    <w:pPr>
      <w:spacing w:after="120"/>
      <w:ind w:left="1080"/>
      <w:contextualSpacing/>
    </w:pPr>
  </w:style>
  <w:style w:type="paragraph" w:styleId="ListContinue4">
    <w:name w:val="List Continue 4"/>
    <w:basedOn w:val="Normal"/>
    <w:uiPriority w:val="99"/>
    <w:semiHidden/>
    <w:unhideWhenUsed/>
    <w:rsid w:val="00F14162"/>
    <w:pPr>
      <w:spacing w:after="120"/>
      <w:ind w:left="1440"/>
      <w:contextualSpacing/>
    </w:pPr>
  </w:style>
  <w:style w:type="paragraph" w:styleId="ListContinue5">
    <w:name w:val="List Continue 5"/>
    <w:basedOn w:val="Normal"/>
    <w:uiPriority w:val="99"/>
    <w:semiHidden/>
    <w:unhideWhenUsed/>
    <w:rsid w:val="00F14162"/>
    <w:pPr>
      <w:spacing w:after="120"/>
      <w:ind w:left="1800"/>
      <w:contextualSpacing/>
    </w:pPr>
  </w:style>
  <w:style w:type="paragraph" w:styleId="ListNumber">
    <w:name w:val="List Number"/>
    <w:basedOn w:val="Normal"/>
    <w:uiPriority w:val="99"/>
    <w:semiHidden/>
    <w:unhideWhenUsed/>
    <w:rsid w:val="00F14162"/>
    <w:pPr>
      <w:numPr>
        <w:numId w:val="15"/>
      </w:numPr>
      <w:contextualSpacing/>
    </w:pPr>
  </w:style>
  <w:style w:type="paragraph" w:styleId="ListNumber2">
    <w:name w:val="List Number 2"/>
    <w:basedOn w:val="Normal"/>
    <w:uiPriority w:val="99"/>
    <w:semiHidden/>
    <w:unhideWhenUsed/>
    <w:rsid w:val="00F14162"/>
    <w:pPr>
      <w:numPr>
        <w:numId w:val="16"/>
      </w:numPr>
      <w:contextualSpacing/>
    </w:pPr>
  </w:style>
  <w:style w:type="paragraph" w:styleId="ListNumber3">
    <w:name w:val="List Number 3"/>
    <w:basedOn w:val="Normal"/>
    <w:uiPriority w:val="99"/>
    <w:semiHidden/>
    <w:unhideWhenUsed/>
    <w:rsid w:val="00F14162"/>
    <w:pPr>
      <w:numPr>
        <w:numId w:val="17"/>
      </w:numPr>
      <w:contextualSpacing/>
    </w:pPr>
  </w:style>
  <w:style w:type="paragraph" w:styleId="ListNumber4">
    <w:name w:val="List Number 4"/>
    <w:basedOn w:val="Normal"/>
    <w:uiPriority w:val="99"/>
    <w:semiHidden/>
    <w:unhideWhenUsed/>
    <w:rsid w:val="00F14162"/>
    <w:pPr>
      <w:numPr>
        <w:numId w:val="18"/>
      </w:numPr>
      <w:contextualSpacing/>
    </w:pPr>
  </w:style>
  <w:style w:type="paragraph" w:styleId="ListNumber5">
    <w:name w:val="List Number 5"/>
    <w:basedOn w:val="Normal"/>
    <w:uiPriority w:val="99"/>
    <w:semiHidden/>
    <w:unhideWhenUsed/>
    <w:rsid w:val="00F14162"/>
    <w:pPr>
      <w:numPr>
        <w:numId w:val="19"/>
      </w:numPr>
      <w:contextualSpacing/>
    </w:pPr>
  </w:style>
  <w:style w:type="paragraph" w:styleId="MacroText">
    <w:name w:val="macro"/>
    <w:link w:val="MacroTextChar"/>
    <w:uiPriority w:val="99"/>
    <w:semiHidden/>
    <w:unhideWhenUsed/>
    <w:rsid w:val="00F1416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F14162"/>
    <w:rPr>
      <w:rFonts w:ascii="Consolas" w:hAnsi="Consolas"/>
      <w:sz w:val="20"/>
      <w:szCs w:val="20"/>
    </w:rPr>
  </w:style>
  <w:style w:type="paragraph" w:styleId="MessageHeader">
    <w:name w:val="Message Header"/>
    <w:basedOn w:val="Normal"/>
    <w:link w:val="MessageHeaderChar"/>
    <w:uiPriority w:val="99"/>
    <w:semiHidden/>
    <w:unhideWhenUsed/>
    <w:rsid w:val="00F14162"/>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F14162"/>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semiHidden/>
    <w:unhideWhenUsed/>
    <w:rsid w:val="00F14162"/>
    <w:pPr>
      <w:ind w:left="720"/>
    </w:pPr>
  </w:style>
  <w:style w:type="paragraph" w:styleId="NoteHeading">
    <w:name w:val="Note Heading"/>
    <w:basedOn w:val="Normal"/>
    <w:next w:val="Normal"/>
    <w:link w:val="NoteHeadingChar"/>
    <w:uiPriority w:val="99"/>
    <w:semiHidden/>
    <w:unhideWhenUsed/>
    <w:rsid w:val="00F14162"/>
    <w:pPr>
      <w:spacing w:after="0" w:line="240" w:lineRule="auto"/>
    </w:pPr>
  </w:style>
  <w:style w:type="character" w:customStyle="1" w:styleId="NoteHeadingChar">
    <w:name w:val="Note Heading Char"/>
    <w:basedOn w:val="DefaultParagraphFont"/>
    <w:link w:val="NoteHeading"/>
    <w:uiPriority w:val="99"/>
    <w:semiHidden/>
    <w:rsid w:val="00F14162"/>
  </w:style>
  <w:style w:type="paragraph" w:styleId="PlainText">
    <w:name w:val="Plain Text"/>
    <w:basedOn w:val="Normal"/>
    <w:link w:val="PlainTextChar"/>
    <w:uiPriority w:val="99"/>
    <w:semiHidden/>
    <w:unhideWhenUsed/>
    <w:rsid w:val="00F1416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F14162"/>
    <w:rPr>
      <w:rFonts w:ascii="Consolas" w:hAnsi="Consolas"/>
      <w:sz w:val="21"/>
      <w:szCs w:val="21"/>
    </w:rPr>
  </w:style>
  <w:style w:type="paragraph" w:styleId="Quote">
    <w:name w:val="Quote"/>
    <w:basedOn w:val="Normal"/>
    <w:next w:val="Normal"/>
    <w:link w:val="QuoteChar"/>
    <w:uiPriority w:val="29"/>
    <w:qFormat/>
    <w:rsid w:val="00F14162"/>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F14162"/>
    <w:rPr>
      <w:i/>
      <w:iCs/>
      <w:color w:val="404040" w:themeColor="text1" w:themeTint="BF"/>
    </w:rPr>
  </w:style>
  <w:style w:type="paragraph" w:styleId="Salutation">
    <w:name w:val="Salutation"/>
    <w:basedOn w:val="Normal"/>
    <w:next w:val="Normal"/>
    <w:link w:val="SalutationChar"/>
    <w:uiPriority w:val="99"/>
    <w:semiHidden/>
    <w:unhideWhenUsed/>
    <w:rsid w:val="00F14162"/>
  </w:style>
  <w:style w:type="character" w:customStyle="1" w:styleId="SalutationChar">
    <w:name w:val="Salutation Char"/>
    <w:basedOn w:val="DefaultParagraphFont"/>
    <w:link w:val="Salutation"/>
    <w:uiPriority w:val="99"/>
    <w:semiHidden/>
    <w:rsid w:val="00F14162"/>
  </w:style>
  <w:style w:type="paragraph" w:styleId="Signature">
    <w:name w:val="Signature"/>
    <w:basedOn w:val="Normal"/>
    <w:link w:val="SignatureChar"/>
    <w:uiPriority w:val="99"/>
    <w:semiHidden/>
    <w:unhideWhenUsed/>
    <w:rsid w:val="00F14162"/>
    <w:pPr>
      <w:spacing w:after="0" w:line="240" w:lineRule="auto"/>
      <w:ind w:left="4320"/>
    </w:pPr>
  </w:style>
  <w:style w:type="character" w:customStyle="1" w:styleId="SignatureChar">
    <w:name w:val="Signature Char"/>
    <w:basedOn w:val="DefaultParagraphFont"/>
    <w:link w:val="Signature"/>
    <w:uiPriority w:val="99"/>
    <w:semiHidden/>
    <w:rsid w:val="00F14162"/>
  </w:style>
  <w:style w:type="paragraph" w:styleId="TableofAuthorities">
    <w:name w:val="table of authorities"/>
    <w:basedOn w:val="Normal"/>
    <w:next w:val="Normal"/>
    <w:uiPriority w:val="99"/>
    <w:semiHidden/>
    <w:unhideWhenUsed/>
    <w:rsid w:val="00F14162"/>
    <w:pPr>
      <w:spacing w:after="0"/>
      <w:ind w:left="220" w:hanging="220"/>
    </w:pPr>
  </w:style>
  <w:style w:type="paragraph" w:styleId="TableofFigures">
    <w:name w:val="table of figures"/>
    <w:basedOn w:val="Normal"/>
    <w:next w:val="Normal"/>
    <w:uiPriority w:val="99"/>
    <w:semiHidden/>
    <w:unhideWhenUsed/>
    <w:rsid w:val="00F14162"/>
    <w:pPr>
      <w:spacing w:after="0"/>
    </w:pPr>
  </w:style>
  <w:style w:type="paragraph" w:styleId="TOAHeading">
    <w:name w:val="toa heading"/>
    <w:basedOn w:val="Normal"/>
    <w:next w:val="Normal"/>
    <w:uiPriority w:val="99"/>
    <w:semiHidden/>
    <w:unhideWhenUsed/>
    <w:rsid w:val="00F1416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F14162"/>
    <w:pPr>
      <w:spacing w:after="100"/>
    </w:pPr>
  </w:style>
  <w:style w:type="paragraph" w:styleId="TOC2">
    <w:name w:val="toc 2"/>
    <w:basedOn w:val="Normal"/>
    <w:next w:val="Normal"/>
    <w:autoRedefine/>
    <w:uiPriority w:val="39"/>
    <w:semiHidden/>
    <w:unhideWhenUsed/>
    <w:rsid w:val="00F14162"/>
    <w:pPr>
      <w:spacing w:after="100"/>
      <w:ind w:left="220"/>
    </w:pPr>
  </w:style>
  <w:style w:type="paragraph" w:styleId="TOC3">
    <w:name w:val="toc 3"/>
    <w:basedOn w:val="Normal"/>
    <w:next w:val="Normal"/>
    <w:autoRedefine/>
    <w:uiPriority w:val="39"/>
    <w:semiHidden/>
    <w:unhideWhenUsed/>
    <w:rsid w:val="00F14162"/>
    <w:pPr>
      <w:spacing w:after="100"/>
      <w:ind w:left="440"/>
    </w:pPr>
  </w:style>
  <w:style w:type="paragraph" w:styleId="TOC4">
    <w:name w:val="toc 4"/>
    <w:basedOn w:val="Normal"/>
    <w:next w:val="Normal"/>
    <w:autoRedefine/>
    <w:uiPriority w:val="39"/>
    <w:semiHidden/>
    <w:unhideWhenUsed/>
    <w:rsid w:val="00F14162"/>
    <w:pPr>
      <w:spacing w:after="100"/>
      <w:ind w:left="660"/>
    </w:pPr>
  </w:style>
  <w:style w:type="paragraph" w:styleId="TOC5">
    <w:name w:val="toc 5"/>
    <w:basedOn w:val="Normal"/>
    <w:next w:val="Normal"/>
    <w:autoRedefine/>
    <w:uiPriority w:val="39"/>
    <w:semiHidden/>
    <w:unhideWhenUsed/>
    <w:rsid w:val="00F14162"/>
    <w:pPr>
      <w:spacing w:after="100"/>
      <w:ind w:left="880"/>
    </w:pPr>
  </w:style>
  <w:style w:type="paragraph" w:styleId="TOC6">
    <w:name w:val="toc 6"/>
    <w:basedOn w:val="Normal"/>
    <w:next w:val="Normal"/>
    <w:autoRedefine/>
    <w:uiPriority w:val="39"/>
    <w:semiHidden/>
    <w:unhideWhenUsed/>
    <w:rsid w:val="00F14162"/>
    <w:pPr>
      <w:spacing w:after="100"/>
      <w:ind w:left="1100"/>
    </w:pPr>
  </w:style>
  <w:style w:type="paragraph" w:styleId="TOC7">
    <w:name w:val="toc 7"/>
    <w:basedOn w:val="Normal"/>
    <w:next w:val="Normal"/>
    <w:autoRedefine/>
    <w:uiPriority w:val="39"/>
    <w:semiHidden/>
    <w:unhideWhenUsed/>
    <w:rsid w:val="00F14162"/>
    <w:pPr>
      <w:spacing w:after="100"/>
      <w:ind w:left="1320"/>
    </w:pPr>
  </w:style>
  <w:style w:type="paragraph" w:styleId="TOC8">
    <w:name w:val="toc 8"/>
    <w:basedOn w:val="Normal"/>
    <w:next w:val="Normal"/>
    <w:autoRedefine/>
    <w:uiPriority w:val="39"/>
    <w:semiHidden/>
    <w:unhideWhenUsed/>
    <w:rsid w:val="00F14162"/>
    <w:pPr>
      <w:spacing w:after="100"/>
      <w:ind w:left="1540"/>
    </w:pPr>
  </w:style>
  <w:style w:type="paragraph" w:styleId="TOC9">
    <w:name w:val="toc 9"/>
    <w:basedOn w:val="Normal"/>
    <w:next w:val="Normal"/>
    <w:autoRedefine/>
    <w:uiPriority w:val="39"/>
    <w:semiHidden/>
    <w:unhideWhenUsed/>
    <w:rsid w:val="00F14162"/>
    <w:pPr>
      <w:spacing w:after="100"/>
      <w:ind w:left="1760"/>
    </w:pPr>
  </w:style>
  <w:style w:type="paragraph" w:styleId="TOCHeading">
    <w:name w:val="TOC Heading"/>
    <w:basedOn w:val="Heading1"/>
    <w:next w:val="Normal"/>
    <w:uiPriority w:val="39"/>
    <w:semiHidden/>
    <w:unhideWhenUsed/>
    <w:qFormat/>
    <w:rsid w:val="00F14162"/>
    <w:pPr>
      <w:keepNext/>
      <w:keepLines/>
      <w:spacing w:before="240"/>
      <w:outlineLvl w:val="9"/>
    </w:pPr>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700369">
      <w:bodyDiv w:val="1"/>
      <w:marLeft w:val="0"/>
      <w:marRight w:val="0"/>
      <w:marTop w:val="0"/>
      <w:marBottom w:val="0"/>
      <w:divBdr>
        <w:top w:val="none" w:sz="0" w:space="0" w:color="auto"/>
        <w:left w:val="none" w:sz="0" w:space="0" w:color="auto"/>
        <w:bottom w:val="none" w:sz="0" w:space="0" w:color="auto"/>
        <w:right w:val="none" w:sz="0" w:space="0" w:color="auto"/>
      </w:divBdr>
    </w:div>
    <w:div w:id="1325430155">
      <w:bodyDiv w:val="1"/>
      <w:marLeft w:val="0"/>
      <w:marRight w:val="0"/>
      <w:marTop w:val="0"/>
      <w:marBottom w:val="0"/>
      <w:divBdr>
        <w:top w:val="none" w:sz="0" w:space="0" w:color="auto"/>
        <w:left w:val="none" w:sz="0" w:space="0" w:color="auto"/>
        <w:bottom w:val="none" w:sz="0" w:space="0" w:color="auto"/>
        <w:right w:val="none" w:sz="0" w:space="0" w:color="auto"/>
      </w:divBdr>
    </w:div>
    <w:div w:id="1623533661">
      <w:bodyDiv w:val="1"/>
      <w:marLeft w:val="0"/>
      <w:marRight w:val="0"/>
      <w:marTop w:val="0"/>
      <w:marBottom w:val="0"/>
      <w:divBdr>
        <w:top w:val="none" w:sz="0" w:space="0" w:color="auto"/>
        <w:left w:val="none" w:sz="0" w:space="0" w:color="auto"/>
        <w:bottom w:val="none" w:sz="0" w:space="0" w:color="auto"/>
        <w:right w:val="none" w:sz="0" w:space="0" w:color="auto"/>
      </w:divBdr>
    </w:div>
    <w:div w:id="1659070980">
      <w:bodyDiv w:val="1"/>
      <w:marLeft w:val="0"/>
      <w:marRight w:val="0"/>
      <w:marTop w:val="0"/>
      <w:marBottom w:val="0"/>
      <w:divBdr>
        <w:top w:val="none" w:sz="0" w:space="0" w:color="auto"/>
        <w:left w:val="none" w:sz="0" w:space="0" w:color="auto"/>
        <w:bottom w:val="none" w:sz="0" w:space="0" w:color="auto"/>
        <w:right w:val="none" w:sz="0" w:space="0" w:color="auto"/>
      </w:divBdr>
    </w:div>
    <w:div w:id="1743871711">
      <w:bodyDiv w:val="1"/>
      <w:marLeft w:val="0"/>
      <w:marRight w:val="0"/>
      <w:marTop w:val="0"/>
      <w:marBottom w:val="0"/>
      <w:divBdr>
        <w:top w:val="none" w:sz="0" w:space="0" w:color="auto"/>
        <w:left w:val="none" w:sz="0" w:space="0" w:color="auto"/>
        <w:bottom w:val="none" w:sz="0" w:space="0" w:color="auto"/>
        <w:right w:val="none" w:sz="0" w:space="0" w:color="auto"/>
      </w:divBdr>
    </w:div>
    <w:div w:id="1947734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svg"/><Relationship Id="rId18" Type="http://schemas.openxmlformats.org/officeDocument/2006/relationships/hyperlink" Target="https://forms.office.com/r/5wnjminSD6" TargetMode="External"/><Relationship Id="rId26" Type="http://schemas.openxmlformats.org/officeDocument/2006/relationships/image" Target="media/image8.png"/><Relationship Id="rId39" Type="http://schemas.openxmlformats.org/officeDocument/2006/relationships/image" Target="media/image21.png"/><Relationship Id="rId3" Type="http://schemas.openxmlformats.org/officeDocument/2006/relationships/styles" Target="styles.xml"/><Relationship Id="rId21" Type="http://schemas.openxmlformats.org/officeDocument/2006/relationships/image" Target="media/image3.png"/><Relationship Id="rId34" Type="http://schemas.openxmlformats.org/officeDocument/2006/relationships/image" Target="media/image16.svg"/><Relationship Id="rId42" Type="http://schemas.openxmlformats.org/officeDocument/2006/relationships/hyperlink" Target="https://oai.gmu.edu/wp-content/uploads/2019/08/George-Mason-University-Honor-Code-2019-2020-final.pdf" TargetMode="External"/><Relationship Id="rId47" Type="http://schemas.openxmlformats.org/officeDocument/2006/relationships/hyperlink" Target="mailto:titleix@gmu.edu" TargetMode="External"/><Relationship Id="rId50" Type="http://schemas.openxmlformats.org/officeDocument/2006/relationships/hyperlink" Target="https://www.insidehighered.com/advice/2018/02/05/tips-clear-and-professional-electronic-communication-job-opinion" TargetMode="Externa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ds.gmu.edu/%20" TargetMode="External"/><Relationship Id="rId25" Type="http://schemas.openxmlformats.org/officeDocument/2006/relationships/image" Target="media/image7.png"/><Relationship Id="rId33" Type="http://schemas.openxmlformats.org/officeDocument/2006/relationships/image" Target="media/image15.png"/><Relationship Id="rId38" Type="http://schemas.openxmlformats.org/officeDocument/2006/relationships/image" Target="media/image20.svg"/><Relationship Id="rId46" Type="http://schemas.openxmlformats.org/officeDocument/2006/relationships/hyperlink" Target="https://universitypolicy.gmu.edu/policies/sexual-harassment-policy/"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s://forms.office.com/r/5wnjminSD6" TargetMode="External"/><Relationship Id="rId29" Type="http://schemas.openxmlformats.org/officeDocument/2006/relationships/image" Target="media/image11.png"/><Relationship Id="rId41" Type="http://schemas.openxmlformats.org/officeDocument/2006/relationships/hyperlink" Target="https://registrar.gmu.edu/calendars/"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arningservices.gmu.edu/campus-resources/" TargetMode="External"/><Relationship Id="rId24" Type="http://schemas.openxmlformats.org/officeDocument/2006/relationships/image" Target="media/image6.png"/><Relationship Id="rId32" Type="http://schemas.openxmlformats.org/officeDocument/2006/relationships/image" Target="media/image14.svg"/><Relationship Id="rId37" Type="http://schemas.openxmlformats.org/officeDocument/2006/relationships/image" Target="media/image19.png"/><Relationship Id="rId40" Type="http://schemas.openxmlformats.org/officeDocument/2006/relationships/image" Target="media/image22.svg"/><Relationship Id="rId45" Type="http://schemas.openxmlformats.org/officeDocument/2006/relationships/hyperlink" Target="http://www.albion.com/netiquette/corerules.html"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amelley@gmu.edu" TargetMode="External"/><Relationship Id="rId23" Type="http://schemas.openxmlformats.org/officeDocument/2006/relationships/image" Target="media/image5.png"/><Relationship Id="rId28" Type="http://schemas.openxmlformats.org/officeDocument/2006/relationships/image" Target="media/image10.svg"/><Relationship Id="rId36" Type="http://schemas.openxmlformats.org/officeDocument/2006/relationships/image" Target="media/image18.svg"/><Relationship Id="rId49" Type="http://schemas.openxmlformats.org/officeDocument/2006/relationships/hyperlink" Target="https://outlook.office365.com/owa/calendar/GeorgeMasonUniversity1961868@gmuedu.onmicrosoft.com/bookings/" TargetMode="External"/><Relationship Id="rId10" Type="http://schemas.openxmlformats.org/officeDocument/2006/relationships/hyperlink" Target="https://ssac.gmu.edu/patriot-pantry/" TargetMode="External"/><Relationship Id="rId19" Type="http://schemas.openxmlformats.org/officeDocument/2006/relationships/hyperlink" Target="http://ds.gmu.edu/%20" TargetMode="External"/><Relationship Id="rId31" Type="http://schemas.openxmlformats.org/officeDocument/2006/relationships/image" Target="media/image13.png"/><Relationship Id="rId44" Type="http://schemas.openxmlformats.org/officeDocument/2006/relationships/image" Target="media/image24.svg"/><Relationship Id="rId52" Type="http://schemas.openxmlformats.org/officeDocument/2006/relationships/hyperlink" Target="https://www.insidehighered.com/advice/2018/02/05/tips-clear-and-professional-electronic-communication-job-opinion" TargetMode="External"/><Relationship Id="rId4" Type="http://schemas.openxmlformats.org/officeDocument/2006/relationships/settings" Target="settings.xml"/><Relationship Id="rId9" Type="http://schemas.openxmlformats.org/officeDocument/2006/relationships/hyperlink" Target="https://learningservices.gmu.edu/campus-resources/" TargetMode="External"/><Relationship Id="rId14" Type="http://schemas.openxmlformats.org/officeDocument/2006/relationships/hyperlink" Target="https://outlook.office.com/bookwithme/user/be540a02184b420a87f22acee58fd79d@gmu.edu?anonymous&amp;ep=plink" TargetMode="External"/><Relationship Id="rId22" Type="http://schemas.openxmlformats.org/officeDocument/2006/relationships/image" Target="media/image4.svg"/><Relationship Id="rId27" Type="http://schemas.openxmlformats.org/officeDocument/2006/relationships/image" Target="media/image9.png"/><Relationship Id="rId30" Type="http://schemas.openxmlformats.org/officeDocument/2006/relationships/image" Target="media/image12.svg"/><Relationship Id="rId35" Type="http://schemas.openxmlformats.org/officeDocument/2006/relationships/image" Target="media/image17.png"/><Relationship Id="rId43" Type="http://schemas.openxmlformats.org/officeDocument/2006/relationships/image" Target="media/image23.png"/><Relationship Id="rId48" Type="http://schemas.openxmlformats.org/officeDocument/2006/relationships/hyperlink" Target="https://ulife.gmu.edu/religious-holiday-calendar/" TargetMode="External"/><Relationship Id="rId8" Type="http://schemas.openxmlformats.org/officeDocument/2006/relationships/hyperlink" Target="https://ssac.gmu.edu/patriot-pantry/" TargetMode="External"/><Relationship Id="rId51" Type="http://schemas.openxmlformats.org/officeDocument/2006/relationships/hyperlink" Target="https://outlook.office365.com/owa/calendar/GeorgeMasonUniversity1961868@gmuedu.onmicrosoft.com/book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7A70ED8-BFDA-4203-B2FD-E5927E7BC10E}">
  <we:reference id="wa104381063" version="1.0.0.1" store="en-US" storeType="OMEX"/>
  <we:alternateReferences>
    <we:reference id="WA104381063" version="1.0.0.1"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5F568C-833F-4F11-8D6B-CFC20A695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7</Pages>
  <Words>2807</Words>
  <Characters>15363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Melley</dc:creator>
  <cp:keywords/>
  <dc:description/>
  <cp:lastModifiedBy>Alison H Melley</cp:lastModifiedBy>
  <cp:revision>32</cp:revision>
  <dcterms:created xsi:type="dcterms:W3CDTF">2022-08-23T03:11:00Z</dcterms:created>
  <dcterms:modified xsi:type="dcterms:W3CDTF">2022-08-23T16:35:00Z</dcterms:modified>
</cp:coreProperties>
</file>