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94DF" w14:textId="77777777" w:rsidR="008237E4" w:rsidRDefault="008237E4" w:rsidP="008237E4">
      <w:pPr>
        <w:spacing w:line="240" w:lineRule="auto"/>
        <w:jc w:val="center"/>
        <w:outlineLvl w:val="0"/>
        <w:rPr>
          <w:rFonts w:ascii="Times New Roman" w:hAnsi="Times New Roman" w:cs="Times New Roman"/>
          <w:b/>
          <w:sz w:val="28"/>
          <w:szCs w:val="24"/>
        </w:rPr>
      </w:pPr>
      <w:r>
        <w:rPr>
          <w:rFonts w:ascii="Times New Roman" w:eastAsia="Calibri" w:hAnsi="Times New Roman" w:cs="Times New Roman"/>
          <w:b/>
          <w:sz w:val="28"/>
          <w:szCs w:val="24"/>
        </w:rPr>
        <w:t>PSYC</w:t>
      </w:r>
      <w:r>
        <w:rPr>
          <w:rFonts w:ascii="Times New Roman" w:hAnsi="Times New Roman" w:cs="Times New Roman"/>
          <w:b/>
          <w:sz w:val="28"/>
          <w:szCs w:val="24"/>
        </w:rPr>
        <w:t xml:space="preserve"> 304-001 </w:t>
      </w:r>
      <w:r>
        <w:rPr>
          <w:rFonts w:ascii="Times New Roman" w:eastAsia="Calibri" w:hAnsi="Times New Roman" w:cs="Times New Roman"/>
          <w:b/>
          <w:sz w:val="28"/>
          <w:szCs w:val="24"/>
        </w:rPr>
        <w:t>Principles</w:t>
      </w:r>
      <w:r>
        <w:rPr>
          <w:rFonts w:ascii="Times New Roman" w:hAnsi="Times New Roman" w:cs="Times New Roman"/>
          <w:b/>
          <w:sz w:val="28"/>
          <w:szCs w:val="24"/>
        </w:rPr>
        <w:t xml:space="preserve"> </w:t>
      </w:r>
      <w:r>
        <w:rPr>
          <w:rFonts w:ascii="Times New Roman" w:eastAsia="Calibri" w:hAnsi="Times New Roman" w:cs="Times New Roman"/>
          <w:b/>
          <w:sz w:val="28"/>
          <w:szCs w:val="24"/>
        </w:rPr>
        <w:t>of</w:t>
      </w:r>
      <w:r>
        <w:rPr>
          <w:rFonts w:ascii="Times New Roman" w:hAnsi="Times New Roman" w:cs="Times New Roman"/>
          <w:b/>
          <w:sz w:val="28"/>
          <w:szCs w:val="24"/>
        </w:rPr>
        <w:t xml:space="preserve"> </w:t>
      </w:r>
      <w:r>
        <w:rPr>
          <w:rFonts w:ascii="Times New Roman" w:eastAsia="Calibri" w:hAnsi="Times New Roman" w:cs="Times New Roman"/>
          <w:b/>
          <w:sz w:val="28"/>
          <w:szCs w:val="24"/>
        </w:rPr>
        <w:t>Learning</w:t>
      </w:r>
      <w:r>
        <w:rPr>
          <w:rFonts w:ascii="Times New Roman" w:hAnsi="Times New Roman" w:cs="Times New Roman"/>
          <w:b/>
          <w:sz w:val="28"/>
          <w:szCs w:val="24"/>
        </w:rPr>
        <w:t xml:space="preserve"> </w:t>
      </w:r>
      <w:r>
        <w:rPr>
          <w:rFonts w:ascii="Times New Roman" w:eastAsia="Calibri" w:hAnsi="Times New Roman" w:cs="Times New Roman"/>
          <w:b/>
          <w:sz w:val="28"/>
          <w:szCs w:val="24"/>
        </w:rPr>
        <w:t>Lecture</w:t>
      </w:r>
    </w:p>
    <w:p w14:paraId="2B18ECAE" w14:textId="4D46891D" w:rsidR="008237E4" w:rsidRDefault="00C13BCF" w:rsidP="008237E4">
      <w:pPr>
        <w:spacing w:line="240" w:lineRule="auto"/>
        <w:jc w:val="center"/>
        <w:outlineLvl w:val="0"/>
        <w:rPr>
          <w:rFonts w:ascii="Times New Roman" w:hAnsi="Times New Roman" w:cs="Times New Roman"/>
          <w:b/>
          <w:sz w:val="28"/>
          <w:szCs w:val="24"/>
        </w:rPr>
      </w:pPr>
      <w:r>
        <w:rPr>
          <w:rFonts w:ascii="Times New Roman" w:eastAsia="Calibri" w:hAnsi="Times New Roman" w:cs="Times New Roman"/>
          <w:b/>
          <w:sz w:val="28"/>
          <w:szCs w:val="24"/>
        </w:rPr>
        <w:t>Fall</w:t>
      </w:r>
      <w:r w:rsidR="009F05CC">
        <w:rPr>
          <w:rFonts w:ascii="Times New Roman" w:eastAsia="Calibri" w:hAnsi="Times New Roman" w:cs="Times New Roman"/>
          <w:b/>
          <w:sz w:val="28"/>
          <w:szCs w:val="24"/>
        </w:rPr>
        <w:t xml:space="preserve"> 202</w:t>
      </w:r>
      <w:r>
        <w:rPr>
          <w:rFonts w:ascii="Times New Roman" w:eastAsia="Calibri" w:hAnsi="Times New Roman" w:cs="Times New Roman"/>
          <w:b/>
          <w:sz w:val="28"/>
          <w:szCs w:val="24"/>
        </w:rPr>
        <w:t>1</w:t>
      </w:r>
    </w:p>
    <w:p w14:paraId="763C957E" w14:textId="77777777" w:rsidR="008237E4" w:rsidRDefault="008237E4" w:rsidP="008237E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D3FEB27" w14:textId="7EF63593" w:rsidR="008237E4" w:rsidRDefault="008237E4" w:rsidP="008237E4">
      <w:pPr>
        <w:spacing w:line="240" w:lineRule="auto"/>
        <w:outlineLvl w:val="0"/>
        <w:rPr>
          <w:rFonts w:ascii="Times New Roman" w:hAnsi="Times New Roman" w:cs="Times New Roman"/>
        </w:rPr>
      </w:pPr>
      <w:r>
        <w:rPr>
          <w:rFonts w:ascii="Times New Roman" w:eastAsia="Calibri" w:hAnsi="Times New Roman" w:cs="Times New Roman"/>
          <w:b/>
        </w:rPr>
        <w:t>Instructor</w:t>
      </w:r>
      <w:r>
        <w:rPr>
          <w:rFonts w:ascii="Times New Roman" w:hAnsi="Times New Roman" w:cs="Times New Roman"/>
        </w:rPr>
        <w:t xml:space="preserve">: </w:t>
      </w:r>
      <w:r>
        <w:rPr>
          <w:rFonts w:ascii="Times New Roman" w:eastAsia="Calibri" w:hAnsi="Times New Roman" w:cs="Times New Roman"/>
        </w:rPr>
        <w:t>Aaron Booth</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97779">
        <w:rPr>
          <w:rFonts w:ascii="Times New Roman" w:eastAsia="Calibri" w:hAnsi="Times New Roman" w:cs="Times New Roman"/>
        </w:rPr>
        <w:tab/>
      </w:r>
      <w:r w:rsidR="00B97779">
        <w:rPr>
          <w:rFonts w:ascii="Times New Roman" w:eastAsia="Calibri" w:hAnsi="Times New Roman" w:cs="Times New Roman"/>
        </w:rPr>
        <w:tab/>
      </w:r>
      <w:r w:rsidR="0089303E">
        <w:rPr>
          <w:rFonts w:ascii="Times New Roman" w:eastAsia="Calibri" w:hAnsi="Times New Roman" w:cs="Times New Roman"/>
        </w:rPr>
        <w:tab/>
        <w:t xml:space="preserve"> Location</w:t>
      </w:r>
      <w:r>
        <w:rPr>
          <w:rFonts w:ascii="Times New Roman" w:eastAsia="Calibri" w:hAnsi="Times New Roman" w:cs="Times New Roman"/>
          <w:b/>
        </w:rPr>
        <w:t>:</w:t>
      </w:r>
      <w:r>
        <w:rPr>
          <w:rFonts w:ascii="Times New Roman" w:eastAsia="Calibri" w:hAnsi="Times New Roman" w:cs="Times New Roman"/>
        </w:rPr>
        <w:t xml:space="preserve"> </w:t>
      </w:r>
      <w:r w:rsidR="00C13BCF">
        <w:rPr>
          <w:rFonts w:ascii="Times New Roman" w:eastAsia="Calibri" w:hAnsi="Times New Roman" w:cs="Times New Roman"/>
        </w:rPr>
        <w:t>Innovation Hall 133</w:t>
      </w:r>
    </w:p>
    <w:p w14:paraId="682CEBB1" w14:textId="1C6C9ABB" w:rsidR="008237E4" w:rsidRDefault="008237E4" w:rsidP="008237E4">
      <w:pPr>
        <w:spacing w:line="240" w:lineRule="auto"/>
        <w:rPr>
          <w:rFonts w:ascii="Times New Roman" w:hAnsi="Times New Roman" w:cs="Times New Roman"/>
        </w:rPr>
      </w:pPr>
      <w:r>
        <w:rPr>
          <w:rFonts w:ascii="Times New Roman" w:eastAsia="Calibri" w:hAnsi="Times New Roman" w:cs="Times New Roman"/>
          <w:b/>
        </w:rPr>
        <w:t>Email</w:t>
      </w:r>
      <w:r>
        <w:rPr>
          <w:rFonts w:ascii="Times New Roman" w:hAnsi="Times New Roman" w:cs="Times New Roman"/>
        </w:rPr>
        <w:t xml:space="preserve">: </w:t>
      </w:r>
      <w:r>
        <w:rPr>
          <w:rFonts w:ascii="Times New Roman" w:eastAsia="Calibri" w:hAnsi="Times New Roman" w:cs="Times New Roman"/>
        </w:rPr>
        <w:t>abooth5@gmu</w:t>
      </w:r>
      <w:r>
        <w:rPr>
          <w:rFonts w:ascii="Times New Roman" w:hAnsi="Times New Roman" w:cs="Times New Roman"/>
        </w:rPr>
        <w:t>.</w:t>
      </w:r>
      <w:r>
        <w:rPr>
          <w:rFonts w:ascii="Times New Roman" w:eastAsia="Calibri" w:hAnsi="Times New Roman" w:cs="Times New Roman"/>
        </w:rPr>
        <w:t>edu</w:t>
      </w:r>
      <w:r>
        <w:rPr>
          <w:rFonts w:ascii="Times New Roman" w:hAnsi="Times New Roman" w:cs="Times New Roman"/>
        </w:rPr>
        <w:t xml:space="preserve">                                                                             </w:t>
      </w:r>
      <w:r>
        <w:rPr>
          <w:rFonts w:ascii="Times New Roman" w:hAnsi="Times New Roman" w:cs="Times New Roman"/>
          <w:b/>
        </w:rPr>
        <w:t>Time:</w:t>
      </w:r>
      <w:r>
        <w:rPr>
          <w:rFonts w:ascii="Times New Roman" w:hAnsi="Times New Roman" w:cs="Times New Roman"/>
        </w:rPr>
        <w:t xml:space="preserve"> </w:t>
      </w:r>
      <w:r w:rsidR="00B97779">
        <w:rPr>
          <w:rFonts w:ascii="Times New Roman" w:hAnsi="Times New Roman" w:cs="Times New Roman"/>
        </w:rPr>
        <w:t>TR</w:t>
      </w:r>
      <w:r>
        <w:rPr>
          <w:rFonts w:ascii="Times New Roman" w:hAnsi="Times New Roman" w:cs="Times New Roman"/>
        </w:rPr>
        <w:t xml:space="preserve"> 9:00-10:15</w:t>
      </w:r>
    </w:p>
    <w:p w14:paraId="1E5ACBCE" w14:textId="7E82E722" w:rsidR="008237E4" w:rsidRDefault="008237E4" w:rsidP="008237E4">
      <w:pPr>
        <w:pBdr>
          <w:bottom w:val="single" w:sz="12" w:space="1" w:color="auto"/>
        </w:pBdr>
        <w:spacing w:line="240" w:lineRule="auto"/>
        <w:rPr>
          <w:rFonts w:ascii="Times New Roman" w:eastAsia="Calibri" w:hAnsi="Times New Roman" w:cs="Times New Roman"/>
        </w:rPr>
      </w:pPr>
      <w:r>
        <w:rPr>
          <w:rFonts w:ascii="Times New Roman" w:eastAsia="Calibri" w:hAnsi="Times New Roman" w:cs="Times New Roman"/>
          <w:b/>
        </w:rPr>
        <w:t>Office</w:t>
      </w:r>
      <w:r>
        <w:rPr>
          <w:rFonts w:ascii="Times New Roman" w:hAnsi="Times New Roman" w:cs="Times New Roman"/>
          <w:b/>
        </w:rPr>
        <w:t xml:space="preserve"> </w:t>
      </w:r>
      <w:r>
        <w:rPr>
          <w:rFonts w:ascii="Times New Roman" w:eastAsia="Calibri" w:hAnsi="Times New Roman" w:cs="Times New Roman"/>
          <w:b/>
        </w:rPr>
        <w:t>Hours</w:t>
      </w:r>
      <w:r>
        <w:rPr>
          <w:rFonts w:ascii="Times New Roman" w:hAnsi="Times New Roman" w:cs="Times New Roman"/>
        </w:rPr>
        <w:t xml:space="preserve">: </w:t>
      </w:r>
      <w:r w:rsidR="00B97779">
        <w:rPr>
          <w:rFonts w:ascii="Times New Roman" w:eastAsia="Calibri" w:hAnsi="Times New Roman" w:cs="Times New Roman"/>
        </w:rPr>
        <w:t>Thursday</w:t>
      </w:r>
      <w:r>
        <w:rPr>
          <w:rFonts w:ascii="Times New Roman" w:eastAsia="Calibri" w:hAnsi="Times New Roman" w:cs="Times New Roman"/>
        </w:rPr>
        <w:t xml:space="preserve"> 1</w:t>
      </w:r>
      <w:r w:rsidR="00C13BCF">
        <w:rPr>
          <w:rFonts w:ascii="Times New Roman" w:eastAsia="Calibri" w:hAnsi="Times New Roman" w:cs="Times New Roman"/>
        </w:rPr>
        <w:t>0</w:t>
      </w:r>
      <w:r>
        <w:rPr>
          <w:rFonts w:ascii="Times New Roman" w:eastAsia="Calibri" w:hAnsi="Times New Roman" w:cs="Times New Roman"/>
        </w:rPr>
        <w:t>:</w:t>
      </w:r>
      <w:r w:rsidR="00C13BCF">
        <w:rPr>
          <w:rFonts w:ascii="Times New Roman" w:eastAsia="Calibri" w:hAnsi="Times New Roman" w:cs="Times New Roman"/>
        </w:rPr>
        <w:t>3</w:t>
      </w:r>
      <w:r>
        <w:rPr>
          <w:rFonts w:ascii="Times New Roman" w:eastAsia="Calibri" w:hAnsi="Times New Roman" w:cs="Times New Roman"/>
        </w:rPr>
        <w:t>0-1</w:t>
      </w:r>
      <w:r w:rsidR="00C13BCF">
        <w:rPr>
          <w:rFonts w:ascii="Times New Roman" w:eastAsia="Calibri" w:hAnsi="Times New Roman" w:cs="Times New Roman"/>
        </w:rPr>
        <w:t>1</w:t>
      </w:r>
      <w:r>
        <w:rPr>
          <w:rFonts w:ascii="Times New Roman" w:eastAsia="Calibri" w:hAnsi="Times New Roman" w:cs="Times New Roman"/>
        </w:rPr>
        <w:t>:</w:t>
      </w:r>
      <w:r w:rsidR="00C13BCF">
        <w:rPr>
          <w:rFonts w:ascii="Times New Roman" w:eastAsia="Calibri" w:hAnsi="Times New Roman" w:cs="Times New Roman"/>
        </w:rPr>
        <w:t>3</w:t>
      </w:r>
      <w:r>
        <w:rPr>
          <w:rFonts w:ascii="Times New Roman" w:eastAsia="Calibri" w:hAnsi="Times New Roman" w:cs="Times New Roman"/>
        </w:rPr>
        <w:t>0 or by appointment</w:t>
      </w:r>
    </w:p>
    <w:p w14:paraId="1C4963E5" w14:textId="77777777" w:rsidR="008237E4" w:rsidRDefault="008237E4" w:rsidP="008237E4">
      <w:pPr>
        <w:pBdr>
          <w:bottom w:val="single" w:sz="12" w:space="1" w:color="auto"/>
        </w:pBdr>
        <w:spacing w:line="240" w:lineRule="auto"/>
        <w:rPr>
          <w:rFonts w:ascii="Times New Roman" w:hAnsi="Times New Roman" w:cs="Times New Roman"/>
        </w:rPr>
      </w:pPr>
      <w:r>
        <w:rPr>
          <w:rFonts w:ascii="Times New Roman" w:eastAsia="Calibri" w:hAnsi="Times New Roman" w:cs="Times New Roman"/>
          <w:b/>
        </w:rPr>
        <w:t xml:space="preserve">Office Location: </w:t>
      </w:r>
      <w:r>
        <w:rPr>
          <w:rFonts w:ascii="Times New Roman" w:eastAsia="Calibri" w:hAnsi="Times New Roman" w:cs="Times New Roman"/>
        </w:rPr>
        <w:t>David King Hall 2035</w:t>
      </w:r>
    </w:p>
    <w:p w14:paraId="468A1BA9" w14:textId="77777777" w:rsidR="008237E4" w:rsidRDefault="008237E4" w:rsidP="008237E4">
      <w:pPr>
        <w:pBdr>
          <w:bottom w:val="single" w:sz="12" w:space="1" w:color="auto"/>
        </w:pBdr>
        <w:spacing w:line="240" w:lineRule="auto"/>
        <w:rPr>
          <w:rFonts w:ascii="Times New Roman" w:hAnsi="Times New Roman" w:cs="Times New Roman"/>
        </w:rPr>
      </w:pPr>
    </w:p>
    <w:p w14:paraId="3B540992" w14:textId="77777777" w:rsidR="00E22A97" w:rsidRDefault="00E22A97" w:rsidP="00E22A97">
      <w:pPr>
        <w:spacing w:line="240" w:lineRule="auto"/>
        <w:ind w:left="713" w:hanging="713"/>
        <w:rPr>
          <w:rFonts w:ascii="Times New Roman" w:eastAsia="Calibri" w:hAnsi="Times New Roman" w:cs="Times New Roman"/>
          <w:b/>
        </w:rPr>
      </w:pPr>
    </w:p>
    <w:p w14:paraId="22000473" w14:textId="77777777" w:rsidR="00E22A97" w:rsidRPr="00E22A97" w:rsidRDefault="00E22A97" w:rsidP="00E22A97">
      <w:pPr>
        <w:spacing w:line="240" w:lineRule="auto"/>
        <w:ind w:left="713" w:hanging="713"/>
        <w:rPr>
          <w:rFonts w:ascii="Times New Roman" w:eastAsia="Calibri" w:hAnsi="Times New Roman" w:cs="Times New Roman"/>
          <w:b/>
        </w:rPr>
      </w:pPr>
      <w:r w:rsidRPr="00E22A97">
        <w:rPr>
          <w:rFonts w:ascii="Times New Roman" w:eastAsia="Calibri" w:hAnsi="Times New Roman" w:cs="Times New Roman"/>
          <w:b/>
        </w:rPr>
        <w:t xml:space="preserve">Course goals: </w:t>
      </w:r>
    </w:p>
    <w:p w14:paraId="75B78485" w14:textId="7D3916C8" w:rsidR="00E22A97" w:rsidRPr="00E22A97" w:rsidRDefault="00E22A97" w:rsidP="00E22A97">
      <w:pPr>
        <w:spacing w:line="240" w:lineRule="auto"/>
        <w:rPr>
          <w:rFonts w:ascii="Times New Roman" w:eastAsia="Calibri" w:hAnsi="Times New Roman" w:cs="Times New Roman"/>
          <w:b/>
        </w:rPr>
      </w:pPr>
      <w:r w:rsidRPr="00E22A97">
        <w:rPr>
          <w:rFonts w:ascii="Times New Roman" w:eastAsia="Calibri" w:hAnsi="Times New Roman" w:cs="Times New Roman"/>
        </w:rPr>
        <w:t>This course will introduce you to the experimental analysis of learning and behavior. Although much of the focus will be on animal learning in the laboratory, the importance of basic learning mechanisms in understanding animal and human behavior, as well as the application of learning theory to real-world examples, will be stressed.</w:t>
      </w:r>
      <w:r w:rsidR="003F60E8">
        <w:rPr>
          <w:rFonts w:ascii="Times New Roman" w:eastAsia="Calibri" w:hAnsi="Times New Roman" w:cs="Times New Roman"/>
        </w:rPr>
        <w:t xml:space="preserve"> Specifically, students will form a strong understanding of the underlying mechanisms involved in both classical and operant conditioning, as well as how to apply these conditioning procedures in the real-world.</w:t>
      </w:r>
    </w:p>
    <w:p w14:paraId="1C63CCDE" w14:textId="77777777" w:rsidR="00E22A97" w:rsidRPr="00E22A97" w:rsidRDefault="00E22A97" w:rsidP="00E22A97">
      <w:pPr>
        <w:spacing w:line="240" w:lineRule="auto"/>
        <w:ind w:left="728" w:hanging="713"/>
        <w:rPr>
          <w:rFonts w:ascii="Times New Roman" w:eastAsia="Calibri" w:hAnsi="Times New Roman" w:cs="Times New Roman"/>
          <w:b/>
        </w:rPr>
      </w:pPr>
    </w:p>
    <w:p w14:paraId="3BB71F84" w14:textId="77777777" w:rsidR="00E22A97" w:rsidRPr="00E22A97" w:rsidRDefault="00E22A97" w:rsidP="00E22A97">
      <w:pPr>
        <w:spacing w:line="240" w:lineRule="auto"/>
        <w:ind w:left="728" w:hanging="713"/>
        <w:rPr>
          <w:rFonts w:ascii="Times New Roman" w:eastAsia="Calibri" w:hAnsi="Times New Roman" w:cs="Times New Roman"/>
          <w:b/>
        </w:rPr>
      </w:pPr>
      <w:r w:rsidRPr="00E22A97">
        <w:rPr>
          <w:rFonts w:ascii="Times New Roman" w:eastAsia="Calibri" w:hAnsi="Times New Roman" w:cs="Times New Roman"/>
          <w:b/>
        </w:rPr>
        <w:t>Required text:</w:t>
      </w:r>
      <w:r w:rsidRPr="00E22A97">
        <w:rPr>
          <w:rFonts w:ascii="Times New Roman" w:eastAsia="Calibri" w:hAnsi="Times New Roman" w:cs="Times New Roman"/>
          <w:b/>
        </w:rPr>
        <w:tab/>
      </w:r>
    </w:p>
    <w:p w14:paraId="7B40CDA3" w14:textId="77777777" w:rsidR="00E22A97" w:rsidRPr="00E22A97" w:rsidRDefault="00E22A97" w:rsidP="00E22A97">
      <w:pPr>
        <w:spacing w:line="240" w:lineRule="auto"/>
        <w:ind w:left="728" w:hanging="713"/>
        <w:rPr>
          <w:rFonts w:ascii="Times New Roman" w:eastAsia="Calibri" w:hAnsi="Times New Roman" w:cs="Times New Roman"/>
        </w:rPr>
      </w:pPr>
      <w:r w:rsidRPr="00E22A97">
        <w:rPr>
          <w:rFonts w:ascii="Times New Roman" w:eastAsia="Calibri" w:hAnsi="Times New Roman" w:cs="Times New Roman"/>
        </w:rPr>
        <w:t xml:space="preserve">Powell, R.A., Honey, P.L., &amp; Symbaluk, D.G. (2016). </w:t>
      </w:r>
      <w:r w:rsidRPr="00E22A97">
        <w:rPr>
          <w:rFonts w:ascii="Times New Roman" w:eastAsia="Calibri" w:hAnsi="Times New Roman" w:cs="Times New Roman"/>
          <w:i/>
        </w:rPr>
        <w:t>Introduction to Learning and Behavior, Fifth Edition</w:t>
      </w:r>
      <w:r w:rsidRPr="00E22A97">
        <w:rPr>
          <w:rFonts w:ascii="Times New Roman" w:eastAsia="Calibri" w:hAnsi="Times New Roman" w:cs="Times New Roman"/>
        </w:rPr>
        <w:t xml:space="preserve">. Belmont, CA: Cengage Learning. </w:t>
      </w:r>
    </w:p>
    <w:p w14:paraId="001DD962" w14:textId="77777777" w:rsidR="00E22A97" w:rsidRPr="00E22A97" w:rsidRDefault="00E22A97" w:rsidP="00E22A97">
      <w:pPr>
        <w:spacing w:line="240" w:lineRule="auto"/>
        <w:ind w:left="728" w:hanging="713"/>
        <w:rPr>
          <w:rFonts w:ascii="Times New Roman" w:eastAsia="Calibri" w:hAnsi="Times New Roman" w:cs="Times New Roman"/>
          <w:color w:val="000000"/>
        </w:rPr>
      </w:pPr>
    </w:p>
    <w:p w14:paraId="14293F20"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Grading:</w:t>
      </w:r>
      <w:r w:rsidRPr="00E22A97">
        <w:rPr>
          <w:rFonts w:ascii="Times New Roman" w:eastAsia="Calibri" w:hAnsi="Times New Roman" w:cs="Times New Roman"/>
        </w:rPr>
        <w:t xml:space="preserve">  The lecture grade will consist of the following weighted components:</w:t>
      </w:r>
      <w:r w:rsidRPr="00E22A97">
        <w:rPr>
          <w:rFonts w:ascii="Times New Roman" w:eastAsia="Calibri" w:hAnsi="Times New Roman" w:cs="Times New Roman"/>
        </w:rPr>
        <w:tab/>
      </w:r>
    </w:p>
    <w:p w14:paraId="0D675CC9" w14:textId="77777777" w:rsidR="00E22A97" w:rsidRPr="00E22A97" w:rsidRDefault="00E22A97" w:rsidP="00E22A97">
      <w:pPr>
        <w:spacing w:line="276" w:lineRule="auto"/>
        <w:rPr>
          <w:rFonts w:ascii="Times New Roman" w:eastAsia="Calibri" w:hAnsi="Times New Roman" w:cs="Times New Roman"/>
        </w:rPr>
      </w:pPr>
    </w:p>
    <w:p w14:paraId="515F48AB"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t>Best</w:t>
      </w:r>
      <w:r w:rsidRPr="00E22A97">
        <w:rPr>
          <w:rFonts w:ascii="Times New Roman" w:eastAsia="Calibri" w:hAnsi="Times New Roman" w:cs="Times New Roman"/>
          <w:b/>
        </w:rPr>
        <w:t xml:space="preserve"> 3</w:t>
      </w:r>
      <w:r w:rsidRPr="00E22A97">
        <w:rPr>
          <w:rFonts w:ascii="Times New Roman" w:eastAsia="Calibri" w:hAnsi="Times New Roman" w:cs="Times New Roman"/>
        </w:rPr>
        <w:t xml:space="preserve"> of 4 exams</w:t>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t>600 points (200 points each)</w:t>
      </w:r>
    </w:p>
    <w:p w14:paraId="4F739641"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t xml:space="preserve">Best </w:t>
      </w:r>
      <w:r w:rsidRPr="00E22A97">
        <w:rPr>
          <w:rFonts w:ascii="Times New Roman" w:eastAsia="Calibri" w:hAnsi="Times New Roman" w:cs="Times New Roman"/>
          <w:b/>
        </w:rPr>
        <w:t>10</w:t>
      </w:r>
      <w:r w:rsidRPr="00E22A97">
        <w:rPr>
          <w:rFonts w:ascii="Times New Roman" w:eastAsia="Calibri" w:hAnsi="Times New Roman" w:cs="Times New Roman"/>
        </w:rPr>
        <w:t xml:space="preserve"> of 12 quizzes</w:t>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t>300 points (30 points each)</w:t>
      </w:r>
    </w:p>
    <w:p w14:paraId="20580844" w14:textId="3C3E8F99"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r>
      <w:r w:rsidR="00E2681C">
        <w:rPr>
          <w:rFonts w:ascii="Times New Roman" w:eastAsia="Calibri" w:hAnsi="Times New Roman" w:cs="Times New Roman"/>
        </w:rPr>
        <w:t>Attendance</w:t>
      </w:r>
      <w:r w:rsidR="00E2681C">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t>100 points</w:t>
      </w:r>
    </w:p>
    <w:p w14:paraId="6C41EB92" w14:textId="77777777" w:rsidR="00E22A97" w:rsidRPr="00E22A97" w:rsidRDefault="00E22A97" w:rsidP="00E22A97">
      <w:pPr>
        <w:spacing w:line="276" w:lineRule="auto"/>
        <w:ind w:left="1440"/>
        <w:rPr>
          <w:rFonts w:ascii="Times New Roman" w:eastAsia="Calibri" w:hAnsi="Times New Roman" w:cs="Times New Roman"/>
        </w:rPr>
      </w:pPr>
      <w:r w:rsidRPr="00E22A97">
        <w:rPr>
          <w:rFonts w:ascii="Times New Roman" w:eastAsia="Calibri" w:hAnsi="Times New Roman" w:cs="Times New Roman"/>
        </w:rPr>
        <w:t>______________________________________________________________</w:t>
      </w:r>
    </w:p>
    <w:p w14:paraId="37F73C32" w14:textId="77777777" w:rsidR="00E22A97" w:rsidRPr="00E22A97" w:rsidRDefault="00E22A97" w:rsidP="00E22A97">
      <w:pPr>
        <w:spacing w:line="276" w:lineRule="auto"/>
        <w:rPr>
          <w:rFonts w:ascii="Times New Roman" w:eastAsia="Calibri" w:hAnsi="Times New Roman" w:cs="Times New Roman"/>
          <w:b/>
        </w:rPr>
      </w:pP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b/>
        </w:rPr>
        <w:t>Total:</w:t>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t>1,000 points</w:t>
      </w:r>
    </w:p>
    <w:p w14:paraId="22CD2342" w14:textId="77777777" w:rsidR="00E22A97" w:rsidRPr="00E22A97" w:rsidRDefault="00E22A97" w:rsidP="00E22A97">
      <w:pPr>
        <w:spacing w:line="276" w:lineRule="auto"/>
        <w:rPr>
          <w:rFonts w:ascii="Times New Roman" w:eastAsia="Calibri" w:hAnsi="Times New Roman" w:cs="Times New Roman"/>
        </w:rPr>
      </w:pPr>
    </w:p>
    <w:p w14:paraId="32CE4D54"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 xml:space="preserve">The final grade for PSYC304 will be based on the combined grades you earn in the lecture (75%) and the lab (25%) portions of the course.   </w:t>
      </w:r>
    </w:p>
    <w:p w14:paraId="2F796BC1" w14:textId="77777777" w:rsidR="00E22A97" w:rsidRPr="00E22A97" w:rsidRDefault="00E22A97" w:rsidP="00E22A97">
      <w:pPr>
        <w:spacing w:line="276" w:lineRule="auto"/>
        <w:rPr>
          <w:rFonts w:ascii="Times New Roman" w:eastAsia="Calibri" w:hAnsi="Times New Roman" w:cs="Times New Roman"/>
        </w:rPr>
      </w:pPr>
    </w:p>
    <w:p w14:paraId="4CDBA10A" w14:textId="3C51C8AA" w:rsidR="008237E4" w:rsidRPr="00C9089A" w:rsidRDefault="00E22A97" w:rsidP="00C9089A">
      <w:pPr>
        <w:spacing w:line="276" w:lineRule="auto"/>
        <w:rPr>
          <w:rFonts w:ascii="Times New Roman" w:eastAsia="Calibri" w:hAnsi="Times New Roman" w:cs="Times New Roman"/>
        </w:rPr>
      </w:pPr>
      <w:r w:rsidRPr="00E22A97">
        <w:rPr>
          <w:rFonts w:ascii="Times New Roman" w:eastAsia="Calibri" w:hAnsi="Times New Roman" w:cs="Times New Roman"/>
        </w:rPr>
        <w:t xml:space="preserve">Note that grades posted on Blackboard are </w:t>
      </w:r>
      <w:r w:rsidRPr="00E22A97">
        <w:rPr>
          <w:rFonts w:ascii="Times New Roman" w:eastAsia="Calibri" w:hAnsi="Times New Roman" w:cs="Times New Roman"/>
          <w:u w:val="single"/>
        </w:rPr>
        <w:t>not</w:t>
      </w:r>
      <w:r w:rsidRPr="00E22A97">
        <w:rPr>
          <w:rFonts w:ascii="Times New Roman" w:eastAsia="Calibri" w:hAnsi="Times New Roman" w:cs="Times New Roman"/>
        </w:rPr>
        <w:t xml:space="preserve"> necessarily weighted correctly, since it is impossible to account for the dropped quizzes and exam through the blackboard grading system.  If you need help determining your grade, don’t hesitate to contact me.</w:t>
      </w:r>
    </w:p>
    <w:p w14:paraId="0F090DE9" w14:textId="31B71284" w:rsidR="00C9089A" w:rsidRDefault="00C9089A" w:rsidP="00E22A97">
      <w:pPr>
        <w:spacing w:after="20" w:line="276" w:lineRule="auto"/>
        <w:rPr>
          <w:rFonts w:ascii="Times New Roman" w:eastAsia="Calibri" w:hAnsi="Times New Roman" w:cs="Times New Roman"/>
          <w:b/>
        </w:rPr>
      </w:pPr>
    </w:p>
    <w:p w14:paraId="574E11B7" w14:textId="31827F2C" w:rsidR="000A6E0B" w:rsidRDefault="000A6E0B" w:rsidP="00E22A97">
      <w:pPr>
        <w:spacing w:after="20" w:line="276" w:lineRule="auto"/>
        <w:rPr>
          <w:rFonts w:ascii="Times New Roman" w:eastAsia="Calibri" w:hAnsi="Times New Roman" w:cs="Times New Roman"/>
          <w:b/>
        </w:rPr>
      </w:pPr>
      <w:r>
        <w:rPr>
          <w:rFonts w:ascii="Times New Roman" w:eastAsia="Calibri" w:hAnsi="Times New Roman" w:cs="Times New Roman"/>
          <w:b/>
        </w:rPr>
        <w:t>Although we will still have classes in-person, due to rising COVID levels I will also be posting videos of the lecture to Blackboard. You MUST attend in-person for the 1</w:t>
      </w:r>
      <w:r w:rsidRPr="000A6E0B">
        <w:rPr>
          <w:rFonts w:ascii="Times New Roman" w:eastAsia="Calibri" w:hAnsi="Times New Roman" w:cs="Times New Roman"/>
          <w:b/>
          <w:vertAlign w:val="superscript"/>
        </w:rPr>
        <w:t>st</w:t>
      </w:r>
      <w:r>
        <w:rPr>
          <w:rFonts w:ascii="Times New Roman" w:eastAsia="Calibri" w:hAnsi="Times New Roman" w:cs="Times New Roman"/>
          <w:b/>
        </w:rPr>
        <w:t xml:space="preserve"> day of class and the Exam days. However, if you so choose, on other days you can watch the lecture videos online instead.</w:t>
      </w:r>
    </w:p>
    <w:p w14:paraId="5446DC4F" w14:textId="500866B7" w:rsidR="000A6E0B" w:rsidRDefault="000A6E0B" w:rsidP="00E22A97">
      <w:pPr>
        <w:spacing w:after="20" w:line="276" w:lineRule="auto"/>
        <w:rPr>
          <w:rFonts w:ascii="Times New Roman" w:eastAsia="Calibri" w:hAnsi="Times New Roman" w:cs="Times New Roman"/>
          <w:b/>
        </w:rPr>
      </w:pPr>
    </w:p>
    <w:p w14:paraId="521F25D8" w14:textId="0293AED4" w:rsidR="000A6E0B" w:rsidRDefault="000A6E0B" w:rsidP="000A6E0B">
      <w:pPr>
        <w:spacing w:line="276" w:lineRule="auto"/>
        <w:rPr>
          <w:rFonts w:ascii="Times New Roman" w:eastAsia="Calibri" w:hAnsi="Times New Roman" w:cs="Times New Roman"/>
          <w:bCs/>
        </w:rPr>
      </w:pPr>
      <w:r w:rsidRPr="0070522E">
        <w:rPr>
          <w:rFonts w:ascii="Times New Roman" w:eastAsia="Calibri" w:hAnsi="Times New Roman" w:cs="Times New Roman"/>
          <w:b/>
        </w:rPr>
        <w:t xml:space="preserve">Attendance: </w:t>
      </w:r>
      <w:r w:rsidR="00E01A02" w:rsidRPr="0070522E">
        <w:rPr>
          <w:rFonts w:ascii="Times New Roman" w:hAnsi="Times New Roman" w:cs="Times New Roman"/>
        </w:rPr>
        <w:t>The material covered in the videos will be the basis of quizzes and exams.</w:t>
      </w:r>
      <w:r w:rsidR="00E01A02">
        <w:rPr>
          <w:rFonts w:ascii="Times New Roman" w:hAnsi="Times New Roman" w:cs="Times New Roman"/>
        </w:rPr>
        <w:t xml:space="preserve"> Since</w:t>
      </w:r>
      <w:r>
        <w:rPr>
          <w:rFonts w:ascii="Times New Roman" w:eastAsia="Calibri" w:hAnsi="Times New Roman" w:cs="Times New Roman"/>
          <w:bCs/>
        </w:rPr>
        <w:t xml:space="preserve"> videos of each class will be posted online there are two ways to earn attendance credit.</w:t>
      </w:r>
    </w:p>
    <w:p w14:paraId="2D05F7C2" w14:textId="77777777" w:rsidR="00E01A02" w:rsidRDefault="00E01A02" w:rsidP="000A6E0B">
      <w:pPr>
        <w:spacing w:line="276" w:lineRule="auto"/>
        <w:rPr>
          <w:rFonts w:ascii="Times New Roman" w:eastAsia="Calibri" w:hAnsi="Times New Roman" w:cs="Times New Roman"/>
          <w:bCs/>
        </w:rPr>
      </w:pPr>
    </w:p>
    <w:p w14:paraId="45FF7D56" w14:textId="4A5B562E" w:rsidR="000A6E0B" w:rsidRDefault="000A6E0B" w:rsidP="000A6E0B">
      <w:pPr>
        <w:spacing w:line="276" w:lineRule="auto"/>
        <w:rPr>
          <w:rFonts w:ascii="Times New Roman" w:eastAsia="Calibri" w:hAnsi="Times New Roman" w:cs="Times New Roman"/>
          <w:bCs/>
        </w:rPr>
      </w:pPr>
      <w:r w:rsidRPr="00E01A02">
        <w:rPr>
          <w:rFonts w:ascii="Times New Roman" w:eastAsia="Calibri" w:hAnsi="Times New Roman" w:cs="Times New Roman"/>
          <w:bCs/>
          <w:i/>
          <w:iCs/>
        </w:rPr>
        <w:t>In-Person</w:t>
      </w:r>
      <w:r>
        <w:rPr>
          <w:rFonts w:ascii="Times New Roman" w:eastAsia="Calibri" w:hAnsi="Times New Roman" w:cs="Times New Roman"/>
          <w:bCs/>
        </w:rPr>
        <w:t>: At the start of class I will pass out an attendance sheet. As long as you write your name on that sheet you will get credit for that class.</w:t>
      </w:r>
    </w:p>
    <w:p w14:paraId="37947794" w14:textId="77777777" w:rsidR="00E01A02" w:rsidRDefault="00E01A02" w:rsidP="000A6E0B">
      <w:pPr>
        <w:spacing w:line="276" w:lineRule="auto"/>
        <w:rPr>
          <w:rFonts w:ascii="Times New Roman" w:eastAsia="Calibri" w:hAnsi="Times New Roman" w:cs="Times New Roman"/>
          <w:bCs/>
        </w:rPr>
      </w:pPr>
    </w:p>
    <w:p w14:paraId="37304CD8" w14:textId="3EE2954F" w:rsidR="000A6E0B" w:rsidRDefault="000A6E0B" w:rsidP="000A6E0B">
      <w:pPr>
        <w:spacing w:line="276" w:lineRule="auto"/>
        <w:rPr>
          <w:rFonts w:ascii="Times New Roman" w:hAnsi="Times New Roman" w:cs="Times New Roman"/>
        </w:rPr>
      </w:pPr>
      <w:r w:rsidRPr="00E01A02">
        <w:rPr>
          <w:rFonts w:ascii="Times New Roman" w:eastAsia="Calibri" w:hAnsi="Times New Roman" w:cs="Times New Roman"/>
          <w:bCs/>
          <w:i/>
          <w:iCs/>
        </w:rPr>
        <w:t>Online</w:t>
      </w:r>
      <w:r>
        <w:rPr>
          <w:rFonts w:ascii="Times New Roman" w:eastAsia="Calibri" w:hAnsi="Times New Roman" w:cs="Times New Roman"/>
          <w:bCs/>
        </w:rPr>
        <w:t xml:space="preserve">: </w:t>
      </w:r>
      <w:r w:rsidR="00E01A02" w:rsidRPr="0070522E">
        <w:rPr>
          <w:rFonts w:ascii="Times New Roman" w:hAnsi="Times New Roman" w:cs="Times New Roman"/>
        </w:rPr>
        <w:t>To make sure that everyone is watching the videos, I will include a passphrase at a random point in each of the lecture videos starting with the Chapter 2 lecture video. An assignment labeled “Attendance” will be posted on Blackboard. To receive credit for that class you will need to type in the passphrase by midnight</w:t>
      </w:r>
      <w:r w:rsidR="00E01A02">
        <w:rPr>
          <w:rFonts w:ascii="Times New Roman" w:hAnsi="Times New Roman" w:cs="Times New Roman"/>
        </w:rPr>
        <w:t xml:space="preserve"> of the same day the lecture was held in-person. If you showed up in-person you will receive credit even if you don’t turn in this assignment.</w:t>
      </w:r>
    </w:p>
    <w:p w14:paraId="6D1C756C" w14:textId="77777777" w:rsidR="00E01A02" w:rsidRDefault="00E01A02" w:rsidP="000A6E0B">
      <w:pPr>
        <w:spacing w:line="276" w:lineRule="auto"/>
        <w:rPr>
          <w:rFonts w:ascii="Times New Roman" w:hAnsi="Times New Roman" w:cs="Times New Roman"/>
        </w:rPr>
      </w:pPr>
    </w:p>
    <w:p w14:paraId="6A57C682" w14:textId="6E91DEC7" w:rsidR="000A6E0B" w:rsidRPr="0070522E" w:rsidRDefault="000A6E0B" w:rsidP="000A6E0B">
      <w:pPr>
        <w:spacing w:line="276" w:lineRule="auto"/>
        <w:rPr>
          <w:rFonts w:ascii="Times New Roman" w:eastAsia="Calibri" w:hAnsi="Times New Roman" w:cs="Times New Roman"/>
        </w:rPr>
      </w:pPr>
      <w:r w:rsidRPr="0070522E">
        <w:rPr>
          <w:rFonts w:ascii="Times New Roman" w:hAnsi="Times New Roman" w:cs="Times New Roman"/>
        </w:rPr>
        <w:t xml:space="preserve">Attendance will </w:t>
      </w:r>
      <w:r w:rsidRPr="0070522E">
        <w:rPr>
          <w:rFonts w:ascii="Times New Roman" w:eastAsia="Calibri" w:hAnsi="Times New Roman" w:cs="Times New Roman"/>
          <w:bCs/>
        </w:rPr>
        <w:t>count for a total of 100 points (4 points per lecture + 8 free points).</w:t>
      </w:r>
    </w:p>
    <w:p w14:paraId="395E1BA8" w14:textId="77777777" w:rsidR="000A6E0B" w:rsidRDefault="000A6E0B" w:rsidP="00E22A97">
      <w:pPr>
        <w:spacing w:after="20" w:line="276" w:lineRule="auto"/>
        <w:rPr>
          <w:rFonts w:ascii="Times New Roman" w:eastAsia="Calibri" w:hAnsi="Times New Roman" w:cs="Times New Roman"/>
          <w:b/>
        </w:rPr>
      </w:pPr>
    </w:p>
    <w:p w14:paraId="56B63253" w14:textId="78BC1FF2" w:rsidR="00E2681C" w:rsidRPr="0070522E" w:rsidRDefault="00E2681C" w:rsidP="00E2681C">
      <w:pPr>
        <w:spacing w:after="20" w:line="276" w:lineRule="auto"/>
        <w:rPr>
          <w:rFonts w:ascii="Times New Roman" w:eastAsia="Calibri" w:hAnsi="Times New Roman" w:cs="Times New Roman"/>
          <w:b/>
          <w:sz w:val="24"/>
          <w:u w:val="single"/>
        </w:rPr>
      </w:pPr>
      <w:r w:rsidRPr="0070522E">
        <w:rPr>
          <w:rFonts w:ascii="Times New Roman" w:eastAsia="Calibri" w:hAnsi="Times New Roman" w:cs="Times New Roman"/>
          <w:b/>
        </w:rPr>
        <w:t>Quizzes:</w:t>
      </w:r>
      <w:r w:rsidRPr="0070522E">
        <w:rPr>
          <w:rFonts w:ascii="Times New Roman" w:eastAsia="Calibri" w:hAnsi="Times New Roman" w:cs="Times New Roman"/>
        </w:rPr>
        <w:t xml:space="preserve"> We will have weekly </w:t>
      </w:r>
      <w:r>
        <w:rPr>
          <w:rFonts w:ascii="Times New Roman" w:eastAsia="Calibri" w:hAnsi="Times New Roman" w:cs="Times New Roman"/>
        </w:rPr>
        <w:t xml:space="preserve">ONLINE </w:t>
      </w:r>
      <w:r w:rsidRPr="0070522E">
        <w:rPr>
          <w:rFonts w:ascii="Times New Roman" w:eastAsia="Calibri" w:hAnsi="Times New Roman" w:cs="Times New Roman"/>
        </w:rPr>
        <w:t>quizzes covering the chapter material. Quizzes will be due midnight on either Wednesday or Friday (see course schedule). Quizzes may consist of either short answer, true/false, multiple choice, and/or fill-in-the-blank questions. Quizzes will be open notebook, with no strict time limit, however, they should be worked on individually. All quizzes should be turned in online via Blackboard. There will be 12 quizzes total with your highest 10 being counted towards your grade (lowest 2 quiz grades dropped). Quizzes will be worth 30 points each for a total of 300 points.</w:t>
      </w:r>
    </w:p>
    <w:p w14:paraId="2D66B6CE" w14:textId="77777777" w:rsidR="00E22A97" w:rsidRPr="00E22A97" w:rsidRDefault="00E22A97" w:rsidP="00E22A97">
      <w:pPr>
        <w:spacing w:line="276" w:lineRule="auto"/>
        <w:rPr>
          <w:rFonts w:ascii="Times New Roman" w:eastAsia="Calibri" w:hAnsi="Times New Roman" w:cs="Times New Roman"/>
        </w:rPr>
      </w:pPr>
    </w:p>
    <w:p w14:paraId="587FBB40" w14:textId="026D3370" w:rsidR="00E22A97" w:rsidRPr="00E22A97" w:rsidRDefault="00E01A02" w:rsidP="00E22A97">
      <w:pPr>
        <w:spacing w:line="276" w:lineRule="auto"/>
        <w:rPr>
          <w:rFonts w:ascii="Times New Roman" w:eastAsia="Calibri" w:hAnsi="Times New Roman" w:cs="Times New Roman"/>
        </w:rPr>
      </w:pPr>
      <w:r w:rsidRPr="00E01A02">
        <w:rPr>
          <w:rFonts w:ascii="Times New Roman" w:eastAsia="Calibri" w:hAnsi="Times New Roman" w:cs="Times New Roman"/>
          <w:b/>
          <w:bCs/>
        </w:rPr>
        <w:t>Exams:</w:t>
      </w:r>
      <w:r>
        <w:rPr>
          <w:rFonts w:ascii="Times New Roman" w:eastAsia="Calibri" w:hAnsi="Times New Roman" w:cs="Times New Roman"/>
        </w:rPr>
        <w:t xml:space="preserve"> </w:t>
      </w:r>
      <w:r w:rsidR="00E2681C">
        <w:rPr>
          <w:rFonts w:ascii="Times New Roman" w:eastAsia="Calibri" w:hAnsi="Times New Roman" w:cs="Times New Roman"/>
        </w:rPr>
        <w:t xml:space="preserve">All students will be required to take the </w:t>
      </w:r>
      <w:r w:rsidR="000A6E0B">
        <w:rPr>
          <w:rFonts w:ascii="Times New Roman" w:eastAsia="Calibri" w:hAnsi="Times New Roman" w:cs="Times New Roman"/>
        </w:rPr>
        <w:t xml:space="preserve">first three </w:t>
      </w:r>
      <w:r w:rsidR="00E2681C">
        <w:rPr>
          <w:rFonts w:ascii="Times New Roman" w:eastAsia="Calibri" w:hAnsi="Times New Roman" w:cs="Times New Roman"/>
        </w:rPr>
        <w:t xml:space="preserve">exams IN PERSON. </w:t>
      </w:r>
      <w:r w:rsidR="005744E3">
        <w:rPr>
          <w:rFonts w:ascii="Times New Roman" w:eastAsia="Calibri" w:hAnsi="Times New Roman" w:cs="Times New Roman"/>
        </w:rPr>
        <w:t xml:space="preserve">Exams will consist of </w:t>
      </w:r>
      <w:r w:rsidR="005744E3" w:rsidRPr="00E22A97">
        <w:rPr>
          <w:rFonts w:ascii="Times New Roman" w:eastAsia="Calibri" w:hAnsi="Times New Roman" w:cs="Times New Roman"/>
        </w:rPr>
        <w:t>short answer, true/false, multiple choice, and fill-in-the-blank questions</w:t>
      </w:r>
      <w:r w:rsidR="005744E3">
        <w:rPr>
          <w:rFonts w:ascii="Times New Roman" w:eastAsia="Calibri" w:hAnsi="Times New Roman" w:cs="Times New Roman"/>
        </w:rPr>
        <w:t>.</w:t>
      </w:r>
      <w:r w:rsidR="00E2681C">
        <w:rPr>
          <w:rFonts w:ascii="Times New Roman" w:eastAsia="Calibri" w:hAnsi="Times New Roman" w:cs="Times New Roman"/>
        </w:rPr>
        <w:t xml:space="preserve"> T</w:t>
      </w:r>
      <w:r w:rsidR="000A6E0B">
        <w:rPr>
          <w:rFonts w:ascii="Times New Roman" w:eastAsia="Calibri" w:hAnsi="Times New Roman" w:cs="Times New Roman"/>
        </w:rPr>
        <w:t>hese first three exams</w:t>
      </w:r>
      <w:r w:rsidR="00E2681C">
        <w:rPr>
          <w:rFonts w:ascii="Times New Roman" w:eastAsia="Calibri" w:hAnsi="Times New Roman" w:cs="Times New Roman"/>
        </w:rPr>
        <w:t xml:space="preserve"> will not be open book.</w:t>
      </w:r>
      <w:r w:rsidR="005744E3" w:rsidRPr="00E22A97">
        <w:rPr>
          <w:rFonts w:ascii="Times New Roman" w:eastAsia="Calibri" w:hAnsi="Times New Roman" w:cs="Times New Roman"/>
        </w:rPr>
        <w:t xml:space="preserve"> </w:t>
      </w:r>
      <w:r w:rsidR="00E22A97" w:rsidRPr="00E22A97">
        <w:rPr>
          <w:rFonts w:ascii="Times New Roman" w:eastAsia="Calibri" w:hAnsi="Times New Roman" w:cs="Times New Roman"/>
        </w:rPr>
        <w:t xml:space="preserve">Dates for all exams can be found on the schedule. Any updates (e.g., due to university closings) will be announced through email and a revised schedule posted on Blackboard. </w:t>
      </w:r>
      <w:r w:rsidR="00E2681C">
        <w:rPr>
          <w:rFonts w:ascii="Times New Roman" w:eastAsia="Calibri" w:hAnsi="Times New Roman" w:cs="Times New Roman"/>
        </w:rPr>
        <w:t>You will have until the end of class to complete the exam, even if you show up late. If you miss the exam day that exam</w:t>
      </w:r>
      <w:r w:rsidR="00E22A97" w:rsidRPr="00E22A97">
        <w:rPr>
          <w:rFonts w:ascii="Times New Roman" w:eastAsia="Calibri" w:hAnsi="Times New Roman" w:cs="Times New Roman"/>
        </w:rPr>
        <w:t xml:space="preserve"> will receive a grade of zero.</w:t>
      </w:r>
      <w:r w:rsidR="000A6E0B">
        <w:rPr>
          <w:rFonts w:ascii="Times New Roman" w:eastAsia="Calibri" w:hAnsi="Times New Roman" w:cs="Times New Roman"/>
        </w:rPr>
        <w:t xml:space="preserve"> The 4</w:t>
      </w:r>
      <w:r w:rsidR="000A6E0B" w:rsidRPr="000A6E0B">
        <w:rPr>
          <w:rFonts w:ascii="Times New Roman" w:eastAsia="Calibri" w:hAnsi="Times New Roman" w:cs="Times New Roman"/>
          <w:vertAlign w:val="superscript"/>
        </w:rPr>
        <w:t>th</w:t>
      </w:r>
      <w:r w:rsidR="000A6E0B">
        <w:rPr>
          <w:rFonts w:ascii="Times New Roman" w:eastAsia="Calibri" w:hAnsi="Times New Roman" w:cs="Times New Roman"/>
        </w:rPr>
        <w:t xml:space="preserve"> exam is cumulative and will be an ONLINE, open book exam covering everything that we went over throughout the semester. </w:t>
      </w:r>
      <w:r w:rsidR="005E53A0" w:rsidRPr="00E22A97">
        <w:rPr>
          <w:rFonts w:ascii="Times New Roman" w:eastAsia="Calibri" w:hAnsi="Times New Roman" w:cs="Times New Roman"/>
        </w:rPr>
        <w:t xml:space="preserve">There will be </w:t>
      </w:r>
      <w:r w:rsidR="005E53A0">
        <w:rPr>
          <w:rFonts w:ascii="Times New Roman" w:eastAsia="Calibri" w:hAnsi="Times New Roman" w:cs="Times New Roman"/>
        </w:rPr>
        <w:t>4</w:t>
      </w:r>
      <w:r w:rsidR="005E53A0" w:rsidRPr="00E22A97">
        <w:rPr>
          <w:rFonts w:ascii="Times New Roman" w:eastAsia="Calibri" w:hAnsi="Times New Roman" w:cs="Times New Roman"/>
        </w:rPr>
        <w:t xml:space="preserve"> </w:t>
      </w:r>
      <w:r w:rsidR="005E53A0">
        <w:rPr>
          <w:rFonts w:ascii="Times New Roman" w:eastAsia="Calibri" w:hAnsi="Times New Roman" w:cs="Times New Roman"/>
        </w:rPr>
        <w:t>exams</w:t>
      </w:r>
      <w:r w:rsidR="005E53A0" w:rsidRPr="00E22A97">
        <w:rPr>
          <w:rFonts w:ascii="Times New Roman" w:eastAsia="Calibri" w:hAnsi="Times New Roman" w:cs="Times New Roman"/>
        </w:rPr>
        <w:t xml:space="preserve"> total with your highest </w:t>
      </w:r>
      <w:r w:rsidR="005E53A0">
        <w:rPr>
          <w:rFonts w:ascii="Times New Roman" w:eastAsia="Calibri" w:hAnsi="Times New Roman" w:cs="Times New Roman"/>
        </w:rPr>
        <w:t>3</w:t>
      </w:r>
      <w:r w:rsidR="005E53A0" w:rsidRPr="00E22A97">
        <w:rPr>
          <w:rFonts w:ascii="Times New Roman" w:eastAsia="Calibri" w:hAnsi="Times New Roman" w:cs="Times New Roman"/>
        </w:rPr>
        <w:t xml:space="preserve"> being counted towards your grade.</w:t>
      </w:r>
      <w:r w:rsidR="00E2681C">
        <w:rPr>
          <w:rFonts w:ascii="Times New Roman" w:eastAsia="Calibri" w:hAnsi="Times New Roman" w:cs="Times New Roman"/>
        </w:rPr>
        <w:t xml:space="preserve"> </w:t>
      </w:r>
      <w:r w:rsidR="000A6E0B">
        <w:rPr>
          <w:rFonts w:ascii="Times New Roman" w:eastAsia="Calibri" w:hAnsi="Times New Roman" w:cs="Times New Roman"/>
        </w:rPr>
        <w:t xml:space="preserve">This means that if you are happy with your grades after the first 3 exams, you can choose to not do the Final Exam. </w:t>
      </w:r>
      <w:r w:rsidR="005E53A0">
        <w:rPr>
          <w:rFonts w:ascii="Times New Roman" w:eastAsia="Calibri" w:hAnsi="Times New Roman" w:cs="Times New Roman"/>
        </w:rPr>
        <w:t>Exams</w:t>
      </w:r>
      <w:r w:rsidR="005E53A0" w:rsidRPr="00E22A97">
        <w:rPr>
          <w:rFonts w:ascii="Times New Roman" w:eastAsia="Calibri" w:hAnsi="Times New Roman" w:cs="Times New Roman"/>
        </w:rPr>
        <w:t xml:space="preserve"> will be worth </w:t>
      </w:r>
      <w:r w:rsidR="005E53A0">
        <w:rPr>
          <w:rFonts w:ascii="Times New Roman" w:eastAsia="Calibri" w:hAnsi="Times New Roman" w:cs="Times New Roman"/>
        </w:rPr>
        <w:t>20</w:t>
      </w:r>
      <w:r w:rsidR="005E53A0" w:rsidRPr="00E22A97">
        <w:rPr>
          <w:rFonts w:ascii="Times New Roman" w:eastAsia="Calibri" w:hAnsi="Times New Roman" w:cs="Times New Roman"/>
        </w:rPr>
        <w:t xml:space="preserve">0 points each for a total of </w:t>
      </w:r>
      <w:r w:rsidR="005E53A0">
        <w:rPr>
          <w:rFonts w:ascii="Times New Roman" w:eastAsia="Calibri" w:hAnsi="Times New Roman" w:cs="Times New Roman"/>
        </w:rPr>
        <w:t>60</w:t>
      </w:r>
      <w:r w:rsidR="005E53A0" w:rsidRPr="00E22A97">
        <w:rPr>
          <w:rFonts w:ascii="Times New Roman" w:eastAsia="Calibri" w:hAnsi="Times New Roman" w:cs="Times New Roman"/>
        </w:rPr>
        <w:t>0 points.</w:t>
      </w:r>
    </w:p>
    <w:p w14:paraId="45DFEAC4" w14:textId="77777777" w:rsidR="00E22A97" w:rsidRPr="00E22A97" w:rsidRDefault="00E22A97" w:rsidP="00E22A97">
      <w:pPr>
        <w:spacing w:line="276" w:lineRule="auto"/>
        <w:rPr>
          <w:rFonts w:ascii="Calibri" w:eastAsia="Calibri" w:hAnsi="Calibri" w:cs="Times New Roman"/>
          <w:color w:val="0563C1"/>
          <w:u w:val="single"/>
        </w:rPr>
      </w:pPr>
    </w:p>
    <w:p w14:paraId="3A3E43E2" w14:textId="77777777" w:rsidR="00E22A97" w:rsidRPr="00E22A97" w:rsidRDefault="00E22A97" w:rsidP="00E22A97">
      <w:pPr>
        <w:spacing w:line="276" w:lineRule="auto"/>
        <w:rPr>
          <w:rFonts w:ascii="Calibri" w:eastAsia="Calibri" w:hAnsi="Calibri" w:cs="Times New Roman"/>
        </w:rPr>
      </w:pPr>
      <w:r w:rsidRPr="00E22A97">
        <w:rPr>
          <w:rFonts w:ascii="Times New Roman" w:eastAsia="Calibri" w:hAnsi="Times New Roman" w:cs="Times New Roman"/>
          <w:b/>
        </w:rPr>
        <w:t>Absences:</w:t>
      </w:r>
      <w:r w:rsidRPr="00E22A97">
        <w:rPr>
          <w:rFonts w:ascii="Times New Roman" w:eastAsia="Calibri" w:hAnsi="Times New Roman" w:cs="Times New Roman"/>
        </w:rPr>
        <w:t xml:space="preserve">  Dropping the lowest exam grade and the two lowest quiz grades is intended to provide relief for anyone who needs to miss graded work due to illness, personal or employment obligations, or for any other reason.  If you find that you must miss more work than can be </w:t>
      </w:r>
      <w:r w:rsidR="00F05E31" w:rsidRPr="00E22A97">
        <w:rPr>
          <w:rFonts w:ascii="Times New Roman" w:eastAsia="Calibri" w:hAnsi="Times New Roman" w:cs="Times New Roman"/>
        </w:rPr>
        <w:t>dropped</w:t>
      </w:r>
      <w:r w:rsidRPr="00E22A97">
        <w:rPr>
          <w:rFonts w:ascii="Times New Roman" w:eastAsia="Calibri" w:hAnsi="Times New Roman" w:cs="Times New Roman"/>
        </w:rPr>
        <w:t xml:space="preserve"> I encourage you to consult the university catalog or contact your advisor or academic dean’s office for information on withdrawing from a course, including late and selective withdrawal policies and procedures.     </w:t>
      </w:r>
    </w:p>
    <w:p w14:paraId="01BF1769" w14:textId="77777777" w:rsidR="00E22A97" w:rsidRPr="00E22A97" w:rsidRDefault="00E22A97" w:rsidP="00E22A97">
      <w:pPr>
        <w:spacing w:line="276" w:lineRule="auto"/>
        <w:rPr>
          <w:rFonts w:ascii="Times New Roman" w:eastAsia="Calibri" w:hAnsi="Times New Roman" w:cs="Times New Roman"/>
        </w:rPr>
      </w:pPr>
    </w:p>
    <w:p w14:paraId="1AF1D69D"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 xml:space="preserve">Inclement weather and other cancellations: </w:t>
      </w:r>
      <w:r w:rsidRPr="00E22A97">
        <w:rPr>
          <w:rFonts w:ascii="Times New Roman" w:eastAsia="Calibri" w:hAnsi="Times New Roman" w:cs="Times New Roman"/>
        </w:rPr>
        <w:t xml:space="preserve">If you haven’t already done so, please sign up for Mason Alert emergency notifications at </w:t>
      </w:r>
      <w:hyperlink r:id="rId4" w:history="1">
        <w:r w:rsidRPr="00E22A97">
          <w:rPr>
            <w:rFonts w:ascii="Times New Roman" w:eastAsia="Calibri" w:hAnsi="Times New Roman" w:cs="Times New Roman"/>
            <w:color w:val="0563C1"/>
            <w:u w:val="single"/>
          </w:rPr>
          <w:t>http://ready.gmu.edu/masonalert/</w:t>
        </w:r>
      </w:hyperlink>
      <w:r w:rsidRPr="00E22A97">
        <w:rPr>
          <w:rFonts w:ascii="Times New Roman" w:eastAsia="Calibri" w:hAnsi="Times New Roman" w:cs="Times New Roman"/>
        </w:rPr>
        <w:t xml:space="preserve">  If the university closes, an online lecture will be made available on blackboard and we will continue with our schedule as outlined on the syllabus.</w:t>
      </w:r>
    </w:p>
    <w:p w14:paraId="4AC2F2BE" w14:textId="77777777" w:rsidR="00E22A97" w:rsidRPr="00E22A97" w:rsidRDefault="00E22A97" w:rsidP="00E22A97">
      <w:pPr>
        <w:spacing w:line="276" w:lineRule="auto"/>
        <w:rPr>
          <w:rFonts w:ascii="Times New Roman" w:eastAsia="Calibri" w:hAnsi="Times New Roman" w:cs="Times New Roman"/>
        </w:rPr>
      </w:pPr>
    </w:p>
    <w:p w14:paraId="33E74C39"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 xml:space="preserve">If for some reason I need to cancel a class, I will send out an announcement and email you.  Please check your email regularly, including before leaving for class. </w:t>
      </w:r>
    </w:p>
    <w:p w14:paraId="4B640172" w14:textId="77777777" w:rsidR="00E22A97" w:rsidRPr="00E22A97" w:rsidRDefault="00E22A97" w:rsidP="00E22A97">
      <w:pPr>
        <w:spacing w:line="276" w:lineRule="auto"/>
        <w:rPr>
          <w:rFonts w:ascii="Times New Roman" w:eastAsia="Calibri" w:hAnsi="Times New Roman" w:cs="Times New Roman"/>
        </w:rPr>
      </w:pPr>
    </w:p>
    <w:p w14:paraId="56984AFA" w14:textId="273A28BE"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Writing Intensive:</w:t>
      </w:r>
      <w:r w:rsidRPr="00E22A97">
        <w:rPr>
          <w:rFonts w:ascii="Times New Roman" w:eastAsia="Calibri" w:hAnsi="Times New Roman" w:cs="Times New Roman"/>
        </w:rPr>
        <w:t xml:space="preserve">  P</w:t>
      </w:r>
      <w:r w:rsidR="00E01A02">
        <w:rPr>
          <w:rFonts w:ascii="Times New Roman" w:eastAsia="Calibri" w:hAnsi="Times New Roman" w:cs="Times New Roman"/>
        </w:rPr>
        <w:t>SYC</w:t>
      </w:r>
      <w:r w:rsidRPr="00E22A97">
        <w:rPr>
          <w:rFonts w:ascii="Times New Roman" w:eastAsia="Calibri" w:hAnsi="Times New Roman" w:cs="Times New Roman"/>
        </w:rPr>
        <w:t xml:space="preserve">304 has been approved as a writing intensive course.  To meet this requirement, students will complete several writing assignments, including a complete research paper, in the lab.  All papers will conform to APA style guidelines.  Successful completion of these papers, and </w:t>
      </w:r>
      <w:r w:rsidRPr="00E22A97">
        <w:rPr>
          <w:rFonts w:ascii="Times New Roman" w:eastAsia="Calibri" w:hAnsi="Times New Roman" w:cs="Times New Roman"/>
        </w:rPr>
        <w:lastRenderedPageBreak/>
        <w:t>completion of P</w:t>
      </w:r>
      <w:r w:rsidR="00E01A02">
        <w:rPr>
          <w:rFonts w:ascii="Times New Roman" w:eastAsia="Calibri" w:hAnsi="Times New Roman" w:cs="Times New Roman"/>
        </w:rPr>
        <w:t>SYC</w:t>
      </w:r>
      <w:r w:rsidRPr="00E22A97">
        <w:rPr>
          <w:rFonts w:ascii="Times New Roman" w:eastAsia="Calibri" w:hAnsi="Times New Roman" w:cs="Times New Roman"/>
        </w:rPr>
        <w:t>304 with a grade of C or better, meets the writing intensive requirement of the psychology major.</w:t>
      </w:r>
    </w:p>
    <w:p w14:paraId="2B814D7C" w14:textId="77777777" w:rsidR="00E22A97" w:rsidRPr="00E22A97" w:rsidRDefault="00E22A97" w:rsidP="00E22A97">
      <w:pPr>
        <w:spacing w:line="276" w:lineRule="auto"/>
        <w:rPr>
          <w:rFonts w:ascii="Times New Roman" w:eastAsia="Calibri" w:hAnsi="Times New Roman" w:cs="Times New Roman"/>
          <w:b/>
        </w:rPr>
      </w:pPr>
    </w:p>
    <w:p w14:paraId="1A8660C5" w14:textId="15B57B04" w:rsidR="00E22A97" w:rsidRPr="00E22A97" w:rsidRDefault="00F05E31" w:rsidP="00E22A97">
      <w:pPr>
        <w:spacing w:line="276" w:lineRule="auto"/>
        <w:rPr>
          <w:rFonts w:ascii="Times New Roman" w:eastAsia="Calibri" w:hAnsi="Times New Roman" w:cs="Times New Roman"/>
          <w:b/>
        </w:rPr>
      </w:pPr>
      <w:r>
        <w:rPr>
          <w:rFonts w:ascii="Times New Roman" w:eastAsia="Calibri" w:hAnsi="Times New Roman" w:cs="Times New Roman"/>
          <w:b/>
        </w:rPr>
        <w:t>Preparation before class</w:t>
      </w:r>
      <w:r w:rsidR="00E22A97" w:rsidRPr="00E22A97">
        <w:rPr>
          <w:rFonts w:ascii="Times New Roman" w:eastAsia="Calibri" w:hAnsi="Times New Roman" w:cs="Times New Roman"/>
          <w:b/>
        </w:rPr>
        <w:t>:</w:t>
      </w:r>
      <w:r w:rsidR="00E22A97" w:rsidRPr="00E22A97">
        <w:rPr>
          <w:rFonts w:ascii="Times New Roman" w:eastAsia="Calibri" w:hAnsi="Times New Roman" w:cs="Times New Roman"/>
        </w:rPr>
        <w:t xml:space="preserve">  </w:t>
      </w:r>
      <w:r>
        <w:rPr>
          <w:rFonts w:ascii="Times New Roman" w:eastAsia="Calibri" w:hAnsi="Times New Roman" w:cs="Times New Roman"/>
        </w:rPr>
        <w:t>Students should</w:t>
      </w:r>
      <w:r w:rsidR="00E22A97" w:rsidRPr="00E22A97">
        <w:rPr>
          <w:rFonts w:ascii="Times New Roman" w:eastAsia="Calibri" w:hAnsi="Times New Roman" w:cs="Times New Roman"/>
        </w:rPr>
        <w:t xml:space="preserve"> complet</w:t>
      </w:r>
      <w:r>
        <w:rPr>
          <w:rFonts w:ascii="Times New Roman" w:eastAsia="Calibri" w:hAnsi="Times New Roman" w:cs="Times New Roman"/>
        </w:rPr>
        <w:t>e</w:t>
      </w:r>
      <w:r w:rsidR="00E22A97" w:rsidRPr="00E22A97">
        <w:rPr>
          <w:rFonts w:ascii="Times New Roman" w:eastAsia="Calibri" w:hAnsi="Times New Roman" w:cs="Times New Roman"/>
        </w:rPr>
        <w:t xml:space="preserve"> reading by the assigned due date.  Lectures and discussions will be more interesting and more meaningful for students who have done the reading in advance.  In order to be </w:t>
      </w:r>
      <w:r w:rsidR="0095652F" w:rsidRPr="00E22A97">
        <w:rPr>
          <w:rFonts w:ascii="Times New Roman" w:eastAsia="Calibri" w:hAnsi="Times New Roman" w:cs="Times New Roman"/>
        </w:rPr>
        <w:t>attentive,</w:t>
      </w:r>
      <w:r w:rsidR="00E22A97" w:rsidRPr="00E22A97">
        <w:rPr>
          <w:rFonts w:ascii="Times New Roman" w:eastAsia="Calibri" w:hAnsi="Times New Roman" w:cs="Times New Roman"/>
        </w:rPr>
        <w:t xml:space="preserve"> you should not engage in any multi-tasking activities during class – that means no texting, e-mail, web surfing, doing homework for other classes, etc.  Please turn off all cell phones and other potential sources of disruption at the start of class.  During class laptops may be used only for taking notes.  If you must arrive late or leave early please do so as quietly as possible and be considerate of your classmates by sitting near an exit.      </w:t>
      </w:r>
    </w:p>
    <w:p w14:paraId="303B2D6D" w14:textId="77777777" w:rsidR="00E22A97" w:rsidRPr="00E22A97" w:rsidRDefault="00E22A97" w:rsidP="00E22A97">
      <w:pPr>
        <w:spacing w:line="276" w:lineRule="auto"/>
        <w:rPr>
          <w:rFonts w:ascii="Times New Roman" w:eastAsia="Calibri" w:hAnsi="Times New Roman" w:cs="Times New Roman"/>
          <w:b/>
        </w:rPr>
      </w:pPr>
    </w:p>
    <w:p w14:paraId="694A697D"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 xml:space="preserve">Disability accommodations: </w:t>
      </w:r>
      <w:r w:rsidRPr="00E22A97">
        <w:rPr>
          <w:rFonts w:ascii="Times New Roman" w:eastAsia="Calibri" w:hAnsi="Times New Roman" w:cs="Times New Roman"/>
        </w:rPr>
        <w:t xml:space="preserve"> If you are a student with a disability and you need academic accommodations, please see me early in the semester.  If you have not already done so, contact the Office of Disability Services (ODS) at 703-993-2474.  All academic accommodations must be arranged through that office.  Please keep in mind that it might not be possible to grant last-minute requests for accommodations, so it is important to make all arrangements well before the date when the accommodation is needed.   </w:t>
      </w:r>
    </w:p>
    <w:p w14:paraId="66BDD7C5" w14:textId="77777777" w:rsidR="00E22A97" w:rsidRPr="00E22A97" w:rsidRDefault="00E22A97" w:rsidP="00E22A97">
      <w:pPr>
        <w:spacing w:line="276" w:lineRule="auto"/>
        <w:rPr>
          <w:rFonts w:ascii="Times New Roman" w:eastAsia="Calibri" w:hAnsi="Times New Roman" w:cs="Times New Roman"/>
        </w:rPr>
      </w:pPr>
    </w:p>
    <w:p w14:paraId="1C0B87F8"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Honor code:</w:t>
      </w:r>
      <w:r w:rsidRPr="00E22A97">
        <w:rPr>
          <w:rFonts w:ascii="Times New Roman" w:eastAsia="Calibri" w:hAnsi="Times New Roman" w:cs="Times New Roman"/>
        </w:rPr>
        <w:t xml:space="preserve">  All students are expected to be familiar with, and abide by, the University Honor Code.  As required by the Honor Code, all suspected violations will be reported.</w:t>
      </w:r>
    </w:p>
    <w:p w14:paraId="016C020D" w14:textId="77777777" w:rsidR="00E22A97" w:rsidRPr="00E22A97" w:rsidRDefault="00E22A97" w:rsidP="00E22A97">
      <w:pPr>
        <w:spacing w:line="276" w:lineRule="auto"/>
        <w:rPr>
          <w:rFonts w:ascii="Times New Roman" w:eastAsia="Calibri" w:hAnsi="Times New Roman" w:cs="Times New Roman"/>
        </w:rPr>
      </w:pPr>
    </w:p>
    <w:p w14:paraId="49E015AD"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b/>
          <w:bCs/>
          <w:kern w:val="28"/>
          <w:sz w:val="24"/>
          <w:szCs w:val="24"/>
        </w:rPr>
      </w:pPr>
      <w:r w:rsidRPr="000E3A05">
        <w:rPr>
          <w:rFonts w:ascii="Times New Roman" w:eastAsia="MS Mincho" w:hAnsi="Times New Roman" w:cs="Times New Roman"/>
          <w:b/>
          <w:bCs/>
          <w:kern w:val="28"/>
          <w:sz w:val="24"/>
          <w:szCs w:val="24"/>
        </w:rPr>
        <w:t>Grading Scale:</w:t>
      </w:r>
    </w:p>
    <w:p w14:paraId="34AC70E8"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b/>
          <w:bCs/>
          <w:kern w:val="28"/>
          <w:sz w:val="24"/>
          <w:szCs w:val="24"/>
        </w:rPr>
      </w:pPr>
    </w:p>
    <w:p w14:paraId="567443B4" w14:textId="0B7D4F96"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r w:rsidRPr="000E3A05">
        <w:rPr>
          <w:rFonts w:ascii="Times New Roman" w:eastAsia="MS Mincho" w:hAnsi="Times New Roman" w:cs="Times New Roman"/>
          <w:kern w:val="28"/>
          <w:sz w:val="24"/>
          <w:szCs w:val="24"/>
        </w:rPr>
        <w:t xml:space="preserve">Lecture Quizzes (10 x </w:t>
      </w:r>
      <w:r w:rsidR="001D64F3">
        <w:rPr>
          <w:rFonts w:ascii="Times New Roman" w:eastAsia="MS Mincho" w:hAnsi="Times New Roman" w:cs="Times New Roman"/>
          <w:kern w:val="28"/>
          <w:sz w:val="24"/>
          <w:szCs w:val="24"/>
        </w:rPr>
        <w:t>3</w:t>
      </w:r>
      <w:r w:rsidRPr="000E3A05">
        <w:rPr>
          <w:rFonts w:ascii="Times New Roman" w:eastAsia="MS Mincho" w:hAnsi="Times New Roman" w:cs="Times New Roman"/>
          <w:kern w:val="28"/>
          <w:sz w:val="24"/>
          <w:szCs w:val="24"/>
        </w:rPr>
        <w:t xml:space="preserve">% = </w:t>
      </w:r>
      <w:r w:rsidR="001D64F3">
        <w:rPr>
          <w:rFonts w:ascii="Times New Roman" w:eastAsia="MS Mincho" w:hAnsi="Times New Roman" w:cs="Times New Roman"/>
          <w:kern w:val="28"/>
          <w:sz w:val="24"/>
          <w:szCs w:val="24"/>
        </w:rPr>
        <w:t>3</w:t>
      </w:r>
      <w:r w:rsidRPr="000E3A05">
        <w:rPr>
          <w:rFonts w:ascii="Times New Roman" w:eastAsia="MS Mincho" w:hAnsi="Times New Roman" w:cs="Times New Roman"/>
          <w:kern w:val="28"/>
          <w:sz w:val="24"/>
          <w:szCs w:val="24"/>
        </w:rPr>
        <w:t>0%) + Exams (3 x 20% = 60)</w:t>
      </w:r>
      <w:r w:rsidR="001D64F3">
        <w:rPr>
          <w:rFonts w:ascii="Times New Roman" w:eastAsia="MS Mincho" w:hAnsi="Times New Roman" w:cs="Times New Roman"/>
          <w:kern w:val="28"/>
          <w:sz w:val="24"/>
          <w:szCs w:val="24"/>
        </w:rPr>
        <w:t xml:space="preserve"> + Attendance (10%)</w:t>
      </w:r>
    </w:p>
    <w:p w14:paraId="45563EE9"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p>
    <w:p w14:paraId="18B8476A"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r w:rsidRPr="000E3A05">
        <w:rPr>
          <w:rFonts w:ascii="Times New Roman" w:eastAsia="MS Mincho" w:hAnsi="Times New Roman" w:cs="Times New Roman"/>
          <w:kern w:val="28"/>
          <w:sz w:val="24"/>
          <w:szCs w:val="24"/>
        </w:rPr>
        <w:t>Grades will be assigned based on the following scale:</w:t>
      </w:r>
    </w:p>
    <w:p w14:paraId="70986E05"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p>
    <w:p w14:paraId="452B35D4" w14:textId="74FD2CCA"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r w:rsidRPr="000E3A05">
        <w:rPr>
          <w:rFonts w:ascii="Times New Roman" w:eastAsia="MS Mincho" w:hAnsi="Times New Roman" w:cs="Times New Roman"/>
          <w:kern w:val="28"/>
          <w:sz w:val="24"/>
          <w:szCs w:val="24"/>
        </w:rPr>
        <w:t xml:space="preserve">A+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97% or above</w:t>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t xml:space="preserve">A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 xml:space="preserve">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93-96%</w:t>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t>A-</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 xml:space="preserve">  90-92%</w:t>
      </w:r>
    </w:p>
    <w:p w14:paraId="25BCD089" w14:textId="2FAC4422"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r w:rsidRPr="000E3A05">
        <w:rPr>
          <w:rFonts w:ascii="Times New Roman" w:eastAsia="MS Mincho" w:hAnsi="Times New Roman" w:cs="Times New Roman"/>
          <w:kern w:val="28"/>
          <w:sz w:val="24"/>
          <w:szCs w:val="24"/>
        </w:rPr>
        <w:t xml:space="preserve">B+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87-89%</w:t>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t xml:space="preserve">B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83-86%</w:t>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t xml:space="preserve">B-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 xml:space="preserve"> 80-82%</w:t>
      </w:r>
    </w:p>
    <w:p w14:paraId="5798D0B7" w14:textId="7EBEA4D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r w:rsidRPr="000E3A05">
        <w:rPr>
          <w:rFonts w:ascii="Times New Roman" w:eastAsia="MS Mincho" w:hAnsi="Times New Roman" w:cs="Times New Roman"/>
          <w:kern w:val="28"/>
          <w:sz w:val="24"/>
          <w:szCs w:val="24"/>
        </w:rPr>
        <w:t xml:space="preserve">C+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77-79%</w:t>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t xml:space="preserve">C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73-76%</w:t>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t xml:space="preserve">C-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70-72%</w:t>
      </w:r>
    </w:p>
    <w:p w14:paraId="1C8BD81F" w14:textId="337D9D02"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r w:rsidRPr="000E3A05">
        <w:rPr>
          <w:rFonts w:ascii="Times New Roman" w:eastAsia="MS Mincho" w:hAnsi="Times New Roman" w:cs="Times New Roman"/>
          <w:kern w:val="28"/>
          <w:sz w:val="24"/>
          <w:szCs w:val="24"/>
        </w:rPr>
        <w:t xml:space="preserve">D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 xml:space="preserve">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60-69%</w:t>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r>
      <w:r w:rsidRPr="000E3A05">
        <w:rPr>
          <w:rFonts w:ascii="Times New Roman" w:eastAsia="MS Mincho" w:hAnsi="Times New Roman" w:cs="Times New Roman"/>
          <w:kern w:val="28"/>
          <w:sz w:val="24"/>
          <w:szCs w:val="24"/>
        </w:rPr>
        <w:tab/>
        <w:t xml:space="preserve">F  </w:t>
      </w:r>
      <w:r>
        <w:rPr>
          <w:rFonts w:ascii="Times New Roman" w:eastAsia="MS Mincho" w:hAnsi="Times New Roman" w:cs="Times New Roman"/>
          <w:kern w:val="28"/>
          <w:sz w:val="24"/>
          <w:szCs w:val="24"/>
        </w:rPr>
        <w:t xml:space="preserve">  </w:t>
      </w:r>
      <w:r w:rsidRPr="000E3A05">
        <w:rPr>
          <w:rFonts w:ascii="Times New Roman" w:eastAsia="MS Mincho" w:hAnsi="Times New Roman" w:cs="Times New Roman"/>
          <w:kern w:val="28"/>
          <w:sz w:val="24"/>
          <w:szCs w:val="24"/>
        </w:rPr>
        <w:t>59% &amp; below</w:t>
      </w:r>
    </w:p>
    <w:p w14:paraId="1E7607C4"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p>
    <w:p w14:paraId="3114AF83"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kern w:val="28"/>
          <w:sz w:val="24"/>
          <w:szCs w:val="24"/>
        </w:rPr>
      </w:pPr>
      <w:r w:rsidRPr="000E3A05">
        <w:rPr>
          <w:rFonts w:ascii="Times New Roman" w:eastAsia="MS Mincho" w:hAnsi="Times New Roman" w:cs="Times New Roman"/>
          <w:kern w:val="28"/>
          <w:sz w:val="24"/>
          <w:szCs w:val="24"/>
        </w:rPr>
        <w:t>Grades will be rounded up from .5%. For example, an 89.5% would become an A-, however, an 89.49 would become a B+</w:t>
      </w:r>
    </w:p>
    <w:p w14:paraId="019E0F1B"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color w:val="000000"/>
          <w:kern w:val="28"/>
          <w:sz w:val="24"/>
          <w:szCs w:val="24"/>
        </w:rPr>
      </w:pPr>
    </w:p>
    <w:p w14:paraId="27B64278"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color w:val="000000"/>
          <w:kern w:val="28"/>
          <w:sz w:val="24"/>
          <w:szCs w:val="24"/>
        </w:rPr>
      </w:pPr>
    </w:p>
    <w:p w14:paraId="1620D043" w14:textId="77777777" w:rsidR="000E3A05" w:rsidRP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r w:rsidRPr="000E3A05">
        <w:rPr>
          <w:rFonts w:ascii="Times New Roman" w:eastAsia="Calibri" w:hAnsi="Times New Roman" w:cs="Times New Roman"/>
          <w:b/>
          <w:kern w:val="28"/>
          <w:sz w:val="24"/>
          <w:szCs w:val="24"/>
        </w:rPr>
        <w:t>Important dates:</w:t>
      </w:r>
      <w:r w:rsidRPr="000E3A05">
        <w:rPr>
          <w:rFonts w:ascii="Times New Roman" w:eastAsia="Calibri" w:hAnsi="Times New Roman" w:cs="Times New Roman"/>
          <w:kern w:val="28"/>
          <w:sz w:val="24"/>
          <w:szCs w:val="24"/>
        </w:rPr>
        <w:tab/>
        <w:t>Last day to add a class: August 30</w:t>
      </w:r>
    </w:p>
    <w:p w14:paraId="03E25114" w14:textId="77777777" w:rsidR="000E3A05" w:rsidRP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r w:rsidRPr="000E3A05">
        <w:rPr>
          <w:rFonts w:ascii="Times New Roman" w:eastAsia="Calibri" w:hAnsi="Times New Roman" w:cs="Times New Roman"/>
          <w:kern w:val="28"/>
          <w:sz w:val="24"/>
          <w:szCs w:val="24"/>
        </w:rPr>
        <w:tab/>
      </w:r>
      <w:r w:rsidRPr="000E3A05">
        <w:rPr>
          <w:rFonts w:ascii="Times New Roman" w:eastAsia="Calibri" w:hAnsi="Times New Roman" w:cs="Times New Roman"/>
          <w:kern w:val="28"/>
          <w:sz w:val="24"/>
          <w:szCs w:val="24"/>
        </w:rPr>
        <w:tab/>
      </w:r>
      <w:r w:rsidRPr="000E3A05">
        <w:rPr>
          <w:rFonts w:ascii="Times New Roman" w:eastAsia="Calibri" w:hAnsi="Times New Roman" w:cs="Times New Roman"/>
          <w:kern w:val="28"/>
          <w:sz w:val="24"/>
          <w:szCs w:val="24"/>
        </w:rPr>
        <w:tab/>
        <w:t>Last day to drop a class with 100% refund: September 7</w:t>
      </w:r>
    </w:p>
    <w:p w14:paraId="1C4D26F9" w14:textId="77777777" w:rsidR="000E3A05" w:rsidRP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r w:rsidRPr="000E3A05">
        <w:rPr>
          <w:rFonts w:ascii="Times New Roman" w:eastAsia="Calibri" w:hAnsi="Times New Roman" w:cs="Times New Roman"/>
          <w:kern w:val="28"/>
          <w:sz w:val="24"/>
          <w:szCs w:val="24"/>
        </w:rPr>
        <w:tab/>
      </w:r>
      <w:r w:rsidRPr="000E3A05">
        <w:rPr>
          <w:rFonts w:ascii="Times New Roman" w:eastAsia="Calibri" w:hAnsi="Times New Roman" w:cs="Times New Roman"/>
          <w:kern w:val="28"/>
          <w:sz w:val="24"/>
          <w:szCs w:val="24"/>
        </w:rPr>
        <w:tab/>
      </w:r>
      <w:r w:rsidRPr="000E3A05">
        <w:rPr>
          <w:rFonts w:ascii="Times New Roman" w:eastAsia="Calibri" w:hAnsi="Times New Roman" w:cs="Times New Roman"/>
          <w:kern w:val="28"/>
          <w:sz w:val="24"/>
          <w:szCs w:val="24"/>
        </w:rPr>
        <w:tab/>
        <w:t>Last day to drop a class: September 14th</w:t>
      </w:r>
    </w:p>
    <w:p w14:paraId="56DCF137" w14:textId="751EA980" w:rsid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r w:rsidRPr="000E3A05">
        <w:rPr>
          <w:rFonts w:ascii="Times New Roman" w:eastAsia="Calibri" w:hAnsi="Times New Roman" w:cs="Times New Roman"/>
          <w:kern w:val="28"/>
          <w:sz w:val="24"/>
          <w:szCs w:val="24"/>
        </w:rPr>
        <w:tab/>
      </w:r>
      <w:r w:rsidRPr="000E3A05">
        <w:rPr>
          <w:rFonts w:ascii="Times New Roman" w:eastAsia="Calibri" w:hAnsi="Times New Roman" w:cs="Times New Roman"/>
          <w:kern w:val="28"/>
          <w:sz w:val="24"/>
          <w:szCs w:val="24"/>
        </w:rPr>
        <w:tab/>
      </w:r>
      <w:r w:rsidRPr="000E3A05">
        <w:rPr>
          <w:rFonts w:ascii="Times New Roman" w:eastAsia="Calibri" w:hAnsi="Times New Roman" w:cs="Times New Roman"/>
          <w:kern w:val="28"/>
          <w:sz w:val="24"/>
          <w:szCs w:val="24"/>
        </w:rPr>
        <w:tab/>
        <w:t>Selective withdrawal period: September 28 – October 27</w:t>
      </w:r>
    </w:p>
    <w:p w14:paraId="345985D7" w14:textId="69706A23" w:rsid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p>
    <w:p w14:paraId="18A4A32C" w14:textId="7F149C62" w:rsid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p>
    <w:p w14:paraId="54C04DCB" w14:textId="707537B0" w:rsid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p>
    <w:p w14:paraId="5BE65E10" w14:textId="77777777" w:rsidR="000E3A05" w:rsidRP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p>
    <w:p w14:paraId="1121DF18" w14:textId="1A4A50FC" w:rsidR="00466BED" w:rsidRDefault="00466BED" w:rsidP="007F5FF2">
      <w:pPr>
        <w:spacing w:line="240" w:lineRule="auto"/>
        <w:jc w:val="center"/>
        <w:rPr>
          <w:rFonts w:ascii="Times New Roman" w:hAnsi="Times New Roman" w:cs="Times New Roman"/>
          <w:b/>
        </w:rPr>
      </w:pPr>
      <w:r>
        <w:rPr>
          <w:rFonts w:ascii="Times New Roman" w:hAnsi="Times New Roman" w:cs="Times New Roman"/>
          <w:b/>
        </w:rPr>
        <w:lastRenderedPageBreak/>
        <w:t>Principles of Learning</w:t>
      </w:r>
    </w:p>
    <w:p w14:paraId="5B78447A" w14:textId="0F94919C" w:rsidR="00466BED" w:rsidRDefault="007F5FF2" w:rsidP="007F5FF2">
      <w:pPr>
        <w:spacing w:line="240" w:lineRule="auto"/>
        <w:jc w:val="center"/>
        <w:rPr>
          <w:rFonts w:ascii="Times New Roman" w:hAnsi="Times New Roman" w:cs="Times New Roman"/>
          <w:b/>
        </w:rPr>
      </w:pPr>
      <w:r>
        <w:rPr>
          <w:rFonts w:ascii="Times New Roman" w:hAnsi="Times New Roman" w:cs="Times New Roman"/>
          <w:b/>
        </w:rPr>
        <w:t>Fall</w:t>
      </w:r>
      <w:r w:rsidR="00466BED">
        <w:rPr>
          <w:rFonts w:ascii="Times New Roman" w:hAnsi="Times New Roman" w:cs="Times New Roman"/>
          <w:b/>
        </w:rPr>
        <w:t xml:space="preserve"> 20</w:t>
      </w:r>
      <w:r w:rsidR="00296E49">
        <w:rPr>
          <w:rFonts w:ascii="Times New Roman" w:hAnsi="Times New Roman" w:cs="Times New Roman"/>
          <w:b/>
        </w:rPr>
        <w:t>2</w:t>
      </w:r>
      <w:r>
        <w:rPr>
          <w:rFonts w:ascii="Times New Roman" w:hAnsi="Times New Roman" w:cs="Times New Roman"/>
          <w:b/>
        </w:rPr>
        <w:t>1</w:t>
      </w:r>
    </w:p>
    <w:p w14:paraId="2FE7F555" w14:textId="77777777" w:rsidR="00466BED" w:rsidRDefault="00466BED" w:rsidP="007F5FF2">
      <w:pPr>
        <w:spacing w:line="240" w:lineRule="auto"/>
        <w:jc w:val="center"/>
        <w:rPr>
          <w:rFonts w:ascii="Times New Roman" w:hAnsi="Times New Roman" w:cs="Times New Roman"/>
          <w:b/>
        </w:rPr>
      </w:pPr>
    </w:p>
    <w:tbl>
      <w:tblPr>
        <w:tblW w:w="9900" w:type="dxa"/>
        <w:tblInd w:w="-25" w:type="dxa"/>
        <w:tblLayout w:type="fixed"/>
        <w:tblLook w:val="04A0" w:firstRow="1" w:lastRow="0" w:firstColumn="1" w:lastColumn="0" w:noHBand="0" w:noVBand="1"/>
      </w:tblPr>
      <w:tblGrid>
        <w:gridCol w:w="1710"/>
        <w:gridCol w:w="5420"/>
        <w:gridCol w:w="2770"/>
      </w:tblGrid>
      <w:tr w:rsidR="00466BED" w14:paraId="7AC57E8A" w14:textId="77777777" w:rsidTr="0016536D">
        <w:trPr>
          <w:trHeight w:val="279"/>
        </w:trPr>
        <w:tc>
          <w:tcPr>
            <w:tcW w:w="1710" w:type="dxa"/>
            <w:tcBorders>
              <w:top w:val="single" w:sz="4" w:space="0" w:color="000000"/>
              <w:left w:val="single" w:sz="4" w:space="0" w:color="000000"/>
              <w:bottom w:val="single" w:sz="4" w:space="0" w:color="000000"/>
              <w:right w:val="nil"/>
            </w:tcBorders>
            <w:hideMark/>
          </w:tcPr>
          <w:p w14:paraId="70BB7EC4" w14:textId="77777777" w:rsidR="00466BED" w:rsidRPr="00466BED" w:rsidRDefault="00466BED" w:rsidP="007F5FF2">
            <w:pPr>
              <w:snapToGrid w:val="0"/>
              <w:spacing w:line="240" w:lineRule="auto"/>
              <w:rPr>
                <w:rFonts w:ascii="Times New Roman" w:hAnsi="Times New Roman" w:cs="Times New Roman"/>
                <w:b/>
              </w:rPr>
            </w:pPr>
            <w:r w:rsidRPr="00466BED">
              <w:rPr>
                <w:rFonts w:ascii="Times New Roman" w:hAnsi="Times New Roman" w:cs="Times New Roman"/>
                <w:b/>
              </w:rPr>
              <w:t>Date:</w:t>
            </w:r>
          </w:p>
        </w:tc>
        <w:tc>
          <w:tcPr>
            <w:tcW w:w="5420" w:type="dxa"/>
            <w:tcBorders>
              <w:top w:val="single" w:sz="4" w:space="0" w:color="000000"/>
              <w:left w:val="single" w:sz="4" w:space="0" w:color="000000"/>
              <w:bottom w:val="single" w:sz="4" w:space="0" w:color="000000"/>
              <w:right w:val="nil"/>
            </w:tcBorders>
            <w:hideMark/>
          </w:tcPr>
          <w:p w14:paraId="63FB0A94" w14:textId="77777777" w:rsidR="00466BED" w:rsidRPr="00466BED" w:rsidRDefault="00466BED" w:rsidP="007F5FF2">
            <w:pPr>
              <w:snapToGrid w:val="0"/>
              <w:spacing w:line="240" w:lineRule="auto"/>
              <w:rPr>
                <w:rFonts w:ascii="Times New Roman" w:hAnsi="Times New Roman" w:cs="Times New Roman"/>
                <w:b/>
              </w:rPr>
            </w:pPr>
            <w:r w:rsidRPr="00466BED">
              <w:rPr>
                <w:rFonts w:ascii="Times New Roman" w:hAnsi="Times New Roman" w:cs="Times New Roman"/>
                <w:b/>
              </w:rPr>
              <w:t>Course Schedule:</w:t>
            </w:r>
          </w:p>
        </w:tc>
        <w:tc>
          <w:tcPr>
            <w:tcW w:w="2770" w:type="dxa"/>
            <w:tcBorders>
              <w:top w:val="single" w:sz="4" w:space="0" w:color="000000"/>
              <w:left w:val="single" w:sz="4" w:space="0" w:color="000000"/>
              <w:bottom w:val="single" w:sz="4" w:space="0" w:color="000000"/>
              <w:right w:val="single" w:sz="4" w:space="0" w:color="000000"/>
            </w:tcBorders>
            <w:hideMark/>
          </w:tcPr>
          <w:p w14:paraId="30D1C6D4" w14:textId="77777777" w:rsidR="00466BED" w:rsidRPr="00466BED" w:rsidRDefault="00466BED" w:rsidP="007F5FF2">
            <w:pPr>
              <w:snapToGrid w:val="0"/>
              <w:spacing w:line="240" w:lineRule="auto"/>
              <w:rPr>
                <w:rFonts w:ascii="Times New Roman" w:hAnsi="Times New Roman" w:cs="Times New Roman"/>
                <w:b/>
              </w:rPr>
            </w:pPr>
            <w:r w:rsidRPr="00466BED">
              <w:rPr>
                <w:rFonts w:ascii="Times New Roman" w:hAnsi="Times New Roman" w:cs="Times New Roman"/>
                <w:b/>
                <w:bCs/>
              </w:rPr>
              <w:t>Assignments</w:t>
            </w:r>
            <w:r w:rsidRPr="00466BED">
              <w:rPr>
                <w:rFonts w:ascii="Times New Roman" w:hAnsi="Times New Roman" w:cs="Times New Roman"/>
              </w:rPr>
              <w:t xml:space="preserve"> </w:t>
            </w:r>
            <w:r w:rsidRPr="00466BED">
              <w:rPr>
                <w:rFonts w:ascii="Times New Roman" w:hAnsi="Times New Roman" w:cs="Times New Roman"/>
                <w:b/>
              </w:rPr>
              <w:t>Due:</w:t>
            </w:r>
          </w:p>
        </w:tc>
      </w:tr>
      <w:tr w:rsidR="00466BED" w14:paraId="646E24E7" w14:textId="77777777" w:rsidTr="0016536D">
        <w:trPr>
          <w:trHeight w:val="576"/>
        </w:trPr>
        <w:tc>
          <w:tcPr>
            <w:tcW w:w="1710" w:type="dxa"/>
            <w:tcBorders>
              <w:top w:val="nil"/>
              <w:left w:val="single" w:sz="4" w:space="0" w:color="000000"/>
              <w:bottom w:val="single" w:sz="4" w:space="0" w:color="000000"/>
              <w:right w:val="nil"/>
            </w:tcBorders>
            <w:hideMark/>
          </w:tcPr>
          <w:p w14:paraId="059477F0" w14:textId="6C21E9D8" w:rsidR="00466BED" w:rsidRPr="00466BED" w:rsidRDefault="007F5FF2" w:rsidP="007F5FF2">
            <w:pPr>
              <w:snapToGrid w:val="0"/>
              <w:spacing w:line="240" w:lineRule="auto"/>
              <w:rPr>
                <w:rFonts w:ascii="Times New Roman" w:hAnsi="Times New Roman" w:cs="Times New Roman"/>
              </w:rPr>
            </w:pPr>
            <w:r>
              <w:rPr>
                <w:rFonts w:ascii="Times New Roman" w:hAnsi="Times New Roman" w:cs="Times New Roman"/>
              </w:rPr>
              <w:t>8/</w:t>
            </w:r>
            <w:r w:rsidR="00E01A02">
              <w:rPr>
                <w:rFonts w:ascii="Times New Roman" w:hAnsi="Times New Roman" w:cs="Times New Roman"/>
              </w:rPr>
              <w:t>24</w:t>
            </w:r>
            <w:r w:rsidR="00466BED" w:rsidRPr="00466BED">
              <w:rPr>
                <w:rFonts w:ascii="Times New Roman" w:hAnsi="Times New Roman" w:cs="Times New Roman"/>
              </w:rPr>
              <w:t xml:space="preserve"> </w:t>
            </w:r>
          </w:p>
        </w:tc>
        <w:tc>
          <w:tcPr>
            <w:tcW w:w="5420" w:type="dxa"/>
            <w:tcBorders>
              <w:top w:val="nil"/>
              <w:left w:val="single" w:sz="4" w:space="0" w:color="000000"/>
              <w:bottom w:val="single" w:sz="4" w:space="0" w:color="000000"/>
              <w:right w:val="nil"/>
            </w:tcBorders>
            <w:hideMark/>
          </w:tcPr>
          <w:p w14:paraId="2BC9D2C8" w14:textId="77777777" w:rsidR="00466BED" w:rsidRPr="00466BED" w:rsidRDefault="00466BED" w:rsidP="007F5FF2">
            <w:pPr>
              <w:snapToGrid w:val="0"/>
              <w:spacing w:line="240" w:lineRule="auto"/>
              <w:rPr>
                <w:rFonts w:ascii="Times New Roman" w:hAnsi="Times New Roman" w:cs="Times New Roman"/>
              </w:rPr>
            </w:pPr>
            <w:r w:rsidRPr="00466BED">
              <w:rPr>
                <w:rFonts w:ascii="Times New Roman" w:hAnsi="Times New Roman" w:cs="Times New Roman"/>
              </w:rPr>
              <w:t xml:space="preserve"> </w:t>
            </w:r>
            <w:r w:rsidR="00342A04">
              <w:rPr>
                <w:rFonts w:ascii="Times New Roman" w:hAnsi="Times New Roman" w:cs="Times New Roman"/>
              </w:rPr>
              <w:t>Introduction to Class</w:t>
            </w:r>
          </w:p>
        </w:tc>
        <w:tc>
          <w:tcPr>
            <w:tcW w:w="2770" w:type="dxa"/>
            <w:tcBorders>
              <w:top w:val="nil"/>
              <w:left w:val="single" w:sz="4" w:space="0" w:color="000000"/>
              <w:bottom w:val="single" w:sz="4" w:space="0" w:color="000000"/>
              <w:right w:val="single" w:sz="4" w:space="0" w:color="000000"/>
            </w:tcBorders>
            <w:hideMark/>
          </w:tcPr>
          <w:p w14:paraId="78A81D04" w14:textId="3D8C2068" w:rsidR="00466BED" w:rsidRPr="00466BED" w:rsidRDefault="007F5FF2" w:rsidP="007F5FF2">
            <w:pPr>
              <w:snapToGrid w:val="0"/>
              <w:spacing w:line="240" w:lineRule="auto"/>
              <w:rPr>
                <w:rFonts w:ascii="Times New Roman" w:hAnsi="Times New Roman" w:cs="Times New Roman"/>
              </w:rPr>
            </w:pPr>
            <w:r>
              <w:rPr>
                <w:rFonts w:ascii="Times New Roman" w:hAnsi="Times New Roman" w:cs="Times New Roman"/>
              </w:rPr>
              <w:t>Read Ch</w:t>
            </w:r>
            <w:r w:rsidR="0016536D">
              <w:rPr>
                <w:rFonts w:ascii="Times New Roman" w:hAnsi="Times New Roman" w:cs="Times New Roman"/>
              </w:rPr>
              <w:t>apter</w:t>
            </w:r>
            <w:r>
              <w:rPr>
                <w:rFonts w:ascii="Times New Roman" w:hAnsi="Times New Roman" w:cs="Times New Roman"/>
              </w:rPr>
              <w:t xml:space="preserve"> 2</w:t>
            </w:r>
          </w:p>
        </w:tc>
      </w:tr>
      <w:tr w:rsidR="00466BED" w14:paraId="2155BF21" w14:textId="77777777" w:rsidTr="0016536D">
        <w:trPr>
          <w:trHeight w:val="576"/>
        </w:trPr>
        <w:tc>
          <w:tcPr>
            <w:tcW w:w="1710" w:type="dxa"/>
            <w:tcBorders>
              <w:top w:val="nil"/>
              <w:left w:val="single" w:sz="4" w:space="0" w:color="000000"/>
              <w:bottom w:val="single" w:sz="4" w:space="0" w:color="000000"/>
              <w:right w:val="nil"/>
            </w:tcBorders>
            <w:hideMark/>
          </w:tcPr>
          <w:p w14:paraId="708A94E5" w14:textId="5405FEDF" w:rsidR="00466BED" w:rsidRPr="00466BED" w:rsidRDefault="007F5FF2" w:rsidP="007F5FF2">
            <w:pPr>
              <w:snapToGrid w:val="0"/>
              <w:spacing w:line="240" w:lineRule="auto"/>
              <w:rPr>
                <w:rFonts w:ascii="Times New Roman" w:hAnsi="Times New Roman" w:cs="Times New Roman"/>
              </w:rPr>
            </w:pPr>
            <w:r>
              <w:rPr>
                <w:rFonts w:ascii="Times New Roman" w:hAnsi="Times New Roman" w:cs="Times New Roman"/>
              </w:rPr>
              <w:t>8/</w:t>
            </w:r>
            <w:r w:rsidR="00E01A02">
              <w:rPr>
                <w:rFonts w:ascii="Times New Roman" w:hAnsi="Times New Roman" w:cs="Times New Roman"/>
              </w:rPr>
              <w:t>26</w:t>
            </w:r>
            <w:r w:rsidR="00466BED" w:rsidRPr="00466BED">
              <w:rPr>
                <w:rFonts w:ascii="Times New Roman" w:hAnsi="Times New Roman" w:cs="Times New Roman"/>
              </w:rPr>
              <w:t xml:space="preserve"> </w:t>
            </w:r>
          </w:p>
        </w:tc>
        <w:tc>
          <w:tcPr>
            <w:tcW w:w="5420" w:type="dxa"/>
            <w:tcBorders>
              <w:top w:val="nil"/>
              <w:left w:val="single" w:sz="4" w:space="0" w:color="000000"/>
              <w:bottom w:val="single" w:sz="4" w:space="0" w:color="000000"/>
              <w:right w:val="nil"/>
            </w:tcBorders>
            <w:hideMark/>
          </w:tcPr>
          <w:p w14:paraId="0F7F1360" w14:textId="77777777" w:rsidR="00466BED" w:rsidRPr="00466BED" w:rsidRDefault="00342A04" w:rsidP="007F5FF2">
            <w:pPr>
              <w:snapToGrid w:val="0"/>
              <w:spacing w:line="240" w:lineRule="auto"/>
              <w:rPr>
                <w:rFonts w:ascii="Times New Roman" w:hAnsi="Times New Roman" w:cs="Times New Roman"/>
              </w:rPr>
            </w:pPr>
            <w:r>
              <w:rPr>
                <w:rFonts w:ascii="Times New Roman" w:hAnsi="Times New Roman" w:cs="Times New Roman"/>
              </w:rPr>
              <w:t>Chapter 2: Research Methods</w:t>
            </w:r>
          </w:p>
        </w:tc>
        <w:tc>
          <w:tcPr>
            <w:tcW w:w="2770" w:type="dxa"/>
            <w:tcBorders>
              <w:top w:val="nil"/>
              <w:left w:val="single" w:sz="4" w:space="0" w:color="000000"/>
              <w:bottom w:val="single" w:sz="4" w:space="0" w:color="000000"/>
              <w:right w:val="single" w:sz="4" w:space="0" w:color="000000"/>
            </w:tcBorders>
          </w:tcPr>
          <w:p w14:paraId="1115F6D7" w14:textId="4ED4F354" w:rsidR="00466BED" w:rsidRDefault="007F5FF2" w:rsidP="007F5FF2">
            <w:pPr>
              <w:pStyle w:val="Header"/>
              <w:tabs>
                <w:tab w:val="left" w:pos="720"/>
              </w:tabs>
              <w:snapToGrid w:val="0"/>
              <w:rPr>
                <w:b/>
                <w:sz w:val="22"/>
                <w:szCs w:val="22"/>
              </w:rPr>
            </w:pPr>
            <w:r>
              <w:rPr>
                <w:b/>
                <w:sz w:val="22"/>
                <w:szCs w:val="22"/>
              </w:rPr>
              <w:t>8/27: Ch</w:t>
            </w:r>
            <w:r w:rsidR="0016536D">
              <w:rPr>
                <w:b/>
                <w:sz w:val="22"/>
                <w:szCs w:val="22"/>
              </w:rPr>
              <w:t>apter</w:t>
            </w:r>
            <w:r>
              <w:rPr>
                <w:b/>
                <w:sz w:val="22"/>
                <w:szCs w:val="22"/>
              </w:rPr>
              <w:t xml:space="preserve"> 2 Quiz</w:t>
            </w:r>
          </w:p>
          <w:p w14:paraId="1916F8DC" w14:textId="2751A4B9" w:rsidR="007F5FF2" w:rsidRPr="007F5FF2" w:rsidRDefault="007F5FF2" w:rsidP="007F5FF2">
            <w:pPr>
              <w:pStyle w:val="Header"/>
              <w:tabs>
                <w:tab w:val="left" w:pos="720"/>
              </w:tabs>
              <w:snapToGrid w:val="0"/>
              <w:rPr>
                <w:bCs/>
                <w:sz w:val="22"/>
                <w:szCs w:val="22"/>
              </w:rPr>
            </w:pPr>
            <w:r w:rsidRPr="007F5FF2">
              <w:rPr>
                <w:bCs/>
                <w:sz w:val="22"/>
                <w:szCs w:val="22"/>
              </w:rPr>
              <w:t>Read Ch</w:t>
            </w:r>
            <w:r w:rsidR="0016536D">
              <w:rPr>
                <w:bCs/>
                <w:sz w:val="22"/>
                <w:szCs w:val="22"/>
              </w:rPr>
              <w:t>apter</w:t>
            </w:r>
            <w:r w:rsidRPr="007F5FF2">
              <w:rPr>
                <w:bCs/>
                <w:sz w:val="22"/>
                <w:szCs w:val="22"/>
              </w:rPr>
              <w:t xml:space="preserve"> 3</w:t>
            </w:r>
          </w:p>
        </w:tc>
      </w:tr>
      <w:tr w:rsidR="007F67B2" w14:paraId="0EE6EAF1" w14:textId="77777777" w:rsidTr="0016536D">
        <w:trPr>
          <w:trHeight w:val="576"/>
        </w:trPr>
        <w:tc>
          <w:tcPr>
            <w:tcW w:w="1710" w:type="dxa"/>
            <w:tcBorders>
              <w:top w:val="nil"/>
              <w:left w:val="single" w:sz="4" w:space="0" w:color="000000"/>
              <w:bottom w:val="single" w:sz="4" w:space="0" w:color="000000"/>
              <w:right w:val="nil"/>
            </w:tcBorders>
            <w:hideMark/>
          </w:tcPr>
          <w:p w14:paraId="71921918" w14:textId="5A32693B" w:rsidR="007F67B2" w:rsidRPr="00466BED" w:rsidRDefault="007F5FF2" w:rsidP="007F5FF2">
            <w:pPr>
              <w:snapToGrid w:val="0"/>
              <w:spacing w:line="240" w:lineRule="auto"/>
              <w:rPr>
                <w:rFonts w:ascii="Times New Roman" w:hAnsi="Times New Roman" w:cs="Times New Roman"/>
              </w:rPr>
            </w:pPr>
            <w:r>
              <w:rPr>
                <w:rFonts w:ascii="Times New Roman" w:hAnsi="Times New Roman" w:cs="Times New Roman"/>
              </w:rPr>
              <w:t>8/3</w:t>
            </w:r>
            <w:r w:rsidR="00985850">
              <w:rPr>
                <w:rFonts w:ascii="Times New Roman" w:hAnsi="Times New Roman" w:cs="Times New Roman"/>
              </w:rPr>
              <w:t>1</w:t>
            </w:r>
            <w:r w:rsidR="007F67B2" w:rsidRPr="00466BED">
              <w:rPr>
                <w:rFonts w:ascii="Times New Roman" w:hAnsi="Times New Roman" w:cs="Times New Roman"/>
              </w:rPr>
              <w:t xml:space="preserve"> </w:t>
            </w:r>
          </w:p>
        </w:tc>
        <w:tc>
          <w:tcPr>
            <w:tcW w:w="5420" w:type="dxa"/>
            <w:tcBorders>
              <w:top w:val="nil"/>
              <w:left w:val="single" w:sz="4" w:space="0" w:color="000000"/>
              <w:bottom w:val="single" w:sz="4" w:space="0" w:color="000000"/>
              <w:right w:val="nil"/>
            </w:tcBorders>
            <w:hideMark/>
          </w:tcPr>
          <w:p w14:paraId="0CD9B232" w14:textId="621BCD74" w:rsidR="007F67B2" w:rsidRPr="007170D0" w:rsidRDefault="007F67B2" w:rsidP="007F5FF2">
            <w:pPr>
              <w:snapToGrid w:val="0"/>
              <w:spacing w:line="240" w:lineRule="auto"/>
              <w:rPr>
                <w:rFonts w:ascii="Times New Roman" w:hAnsi="Times New Roman" w:cs="Times New Roman"/>
                <w:b/>
                <w:bCs/>
                <w:i/>
                <w:iCs/>
              </w:rPr>
            </w:pPr>
            <w:r w:rsidRPr="00342A04">
              <w:rPr>
                <w:rFonts w:ascii="Times New Roman" w:hAnsi="Times New Roman" w:cs="Times New Roman"/>
              </w:rPr>
              <w:t>Ch</w:t>
            </w:r>
            <w:r>
              <w:rPr>
                <w:rFonts w:ascii="Times New Roman" w:hAnsi="Times New Roman" w:cs="Times New Roman"/>
              </w:rPr>
              <w:t>apter</w:t>
            </w:r>
            <w:r w:rsidRPr="00342A04">
              <w:rPr>
                <w:rFonts w:ascii="Times New Roman" w:hAnsi="Times New Roman" w:cs="Times New Roman"/>
              </w:rPr>
              <w:t xml:space="preserve"> 3: Elicited Behaviors and Classical Conditioning</w:t>
            </w:r>
          </w:p>
        </w:tc>
        <w:tc>
          <w:tcPr>
            <w:tcW w:w="2770" w:type="dxa"/>
            <w:tcBorders>
              <w:top w:val="nil"/>
              <w:left w:val="single" w:sz="4" w:space="0" w:color="000000"/>
              <w:bottom w:val="single" w:sz="4" w:space="0" w:color="000000"/>
              <w:right w:val="single" w:sz="4" w:space="0" w:color="000000"/>
            </w:tcBorders>
            <w:hideMark/>
          </w:tcPr>
          <w:p w14:paraId="1695E10A" w14:textId="544AF0EA" w:rsidR="007F67B2" w:rsidRPr="00466BED" w:rsidRDefault="007F67B2" w:rsidP="007F5FF2">
            <w:pPr>
              <w:snapToGrid w:val="0"/>
              <w:spacing w:line="240" w:lineRule="auto"/>
              <w:rPr>
                <w:rFonts w:ascii="Times New Roman" w:hAnsi="Times New Roman" w:cs="Times New Roman"/>
                <w:b/>
              </w:rPr>
            </w:pPr>
          </w:p>
        </w:tc>
      </w:tr>
      <w:tr w:rsidR="007F67B2" w14:paraId="1D9F8D1A" w14:textId="77777777" w:rsidTr="0016536D">
        <w:trPr>
          <w:trHeight w:val="576"/>
        </w:trPr>
        <w:tc>
          <w:tcPr>
            <w:tcW w:w="1710" w:type="dxa"/>
            <w:tcBorders>
              <w:top w:val="nil"/>
              <w:left w:val="single" w:sz="4" w:space="0" w:color="000000"/>
              <w:bottom w:val="single" w:sz="4" w:space="0" w:color="000000"/>
              <w:right w:val="nil"/>
            </w:tcBorders>
            <w:hideMark/>
          </w:tcPr>
          <w:p w14:paraId="4BCFDCC4" w14:textId="7E5BF1C5" w:rsidR="007F67B2" w:rsidRPr="00466BED" w:rsidRDefault="007F5FF2" w:rsidP="007F5FF2">
            <w:pPr>
              <w:snapToGrid w:val="0"/>
              <w:spacing w:line="240" w:lineRule="auto"/>
              <w:rPr>
                <w:rFonts w:ascii="Times New Roman" w:hAnsi="Times New Roman" w:cs="Times New Roman"/>
              </w:rPr>
            </w:pPr>
            <w:r>
              <w:rPr>
                <w:rFonts w:ascii="Times New Roman" w:hAnsi="Times New Roman" w:cs="Times New Roman"/>
              </w:rPr>
              <w:t>9/2</w:t>
            </w:r>
            <w:r w:rsidR="007F67B2" w:rsidRPr="00466BED">
              <w:rPr>
                <w:rFonts w:ascii="Times New Roman" w:hAnsi="Times New Roman" w:cs="Times New Roman"/>
              </w:rPr>
              <w:t xml:space="preserve"> </w:t>
            </w:r>
          </w:p>
        </w:tc>
        <w:tc>
          <w:tcPr>
            <w:tcW w:w="5420" w:type="dxa"/>
            <w:tcBorders>
              <w:top w:val="nil"/>
              <w:left w:val="single" w:sz="4" w:space="0" w:color="000000"/>
              <w:bottom w:val="single" w:sz="4" w:space="0" w:color="000000"/>
              <w:right w:val="nil"/>
            </w:tcBorders>
            <w:hideMark/>
          </w:tcPr>
          <w:p w14:paraId="00553468" w14:textId="77777777" w:rsidR="007F67B2" w:rsidRPr="00466BED" w:rsidRDefault="007F67B2" w:rsidP="007F5FF2">
            <w:pPr>
              <w:spacing w:line="240" w:lineRule="auto"/>
              <w:rPr>
                <w:rFonts w:ascii="Times New Roman" w:hAnsi="Times New Roman" w:cs="Times New Roman"/>
              </w:rPr>
            </w:pPr>
            <w:r w:rsidRPr="00342A04">
              <w:rPr>
                <w:rFonts w:ascii="Times New Roman" w:hAnsi="Times New Roman" w:cs="Times New Roman"/>
              </w:rPr>
              <w:t>Ch</w:t>
            </w:r>
            <w:r>
              <w:rPr>
                <w:rFonts w:ascii="Times New Roman" w:hAnsi="Times New Roman" w:cs="Times New Roman"/>
              </w:rPr>
              <w:t>apter</w:t>
            </w:r>
            <w:r w:rsidRPr="00342A04">
              <w:rPr>
                <w:rFonts w:ascii="Times New Roman" w:hAnsi="Times New Roman" w:cs="Times New Roman"/>
              </w:rPr>
              <w:t xml:space="preserve"> 3: Elicited Behaviors and Classical Conditioning</w:t>
            </w:r>
          </w:p>
        </w:tc>
        <w:tc>
          <w:tcPr>
            <w:tcW w:w="2770" w:type="dxa"/>
            <w:tcBorders>
              <w:top w:val="nil"/>
              <w:left w:val="single" w:sz="4" w:space="0" w:color="000000"/>
              <w:bottom w:val="single" w:sz="4" w:space="0" w:color="000000"/>
              <w:right w:val="single" w:sz="4" w:space="0" w:color="000000"/>
            </w:tcBorders>
          </w:tcPr>
          <w:p w14:paraId="3F3F5F1C" w14:textId="7D24B063" w:rsidR="007F5FF2" w:rsidRDefault="007F5FF2" w:rsidP="007F5FF2">
            <w:pPr>
              <w:snapToGrid w:val="0"/>
              <w:spacing w:line="240" w:lineRule="auto"/>
              <w:rPr>
                <w:rFonts w:ascii="Times New Roman" w:hAnsi="Times New Roman" w:cs="Times New Roman"/>
                <w:b/>
              </w:rPr>
            </w:pPr>
            <w:r>
              <w:rPr>
                <w:rFonts w:ascii="Times New Roman" w:hAnsi="Times New Roman" w:cs="Times New Roman"/>
                <w:b/>
              </w:rPr>
              <w:t>9/3</w:t>
            </w:r>
            <w:r w:rsidRPr="007F5FF2">
              <w:rPr>
                <w:rFonts w:ascii="Times New Roman" w:hAnsi="Times New Roman" w:cs="Times New Roman"/>
                <w:b/>
              </w:rPr>
              <w:t>: Ch</w:t>
            </w:r>
            <w:r w:rsidR="0016536D">
              <w:rPr>
                <w:rFonts w:ascii="Times New Roman" w:hAnsi="Times New Roman" w:cs="Times New Roman"/>
                <w:b/>
              </w:rPr>
              <w:t>apter</w:t>
            </w:r>
            <w:r w:rsidRPr="007F5FF2">
              <w:rPr>
                <w:rFonts w:ascii="Times New Roman" w:hAnsi="Times New Roman" w:cs="Times New Roman"/>
                <w:b/>
              </w:rPr>
              <w:t xml:space="preserve"> </w:t>
            </w:r>
            <w:r>
              <w:rPr>
                <w:rFonts w:ascii="Times New Roman" w:hAnsi="Times New Roman" w:cs="Times New Roman"/>
                <w:b/>
              </w:rPr>
              <w:t>3</w:t>
            </w:r>
            <w:r w:rsidRPr="007F5FF2">
              <w:rPr>
                <w:rFonts w:ascii="Times New Roman" w:hAnsi="Times New Roman" w:cs="Times New Roman"/>
                <w:b/>
              </w:rPr>
              <w:t xml:space="preserve"> Quiz</w:t>
            </w:r>
          </w:p>
          <w:p w14:paraId="1FE165A1" w14:textId="4B4BF195" w:rsidR="007F5FF2" w:rsidRPr="007F5FF2" w:rsidRDefault="007F5FF2" w:rsidP="007F5FF2">
            <w:pPr>
              <w:snapToGrid w:val="0"/>
              <w:spacing w:line="240" w:lineRule="auto"/>
              <w:rPr>
                <w:rFonts w:ascii="Times New Roman" w:hAnsi="Times New Roman" w:cs="Times New Roman"/>
                <w:bCs/>
              </w:rPr>
            </w:pPr>
            <w:r w:rsidRPr="007F5FF2">
              <w:rPr>
                <w:rFonts w:ascii="Times New Roman" w:hAnsi="Times New Roman" w:cs="Times New Roman"/>
                <w:bCs/>
              </w:rPr>
              <w:t>Read Ch</w:t>
            </w:r>
            <w:r w:rsidR="0016536D">
              <w:rPr>
                <w:rFonts w:ascii="Times New Roman" w:hAnsi="Times New Roman" w:cs="Times New Roman"/>
                <w:bCs/>
              </w:rPr>
              <w:t>apter</w:t>
            </w:r>
            <w:r w:rsidRPr="007F5FF2">
              <w:rPr>
                <w:rFonts w:ascii="Times New Roman" w:hAnsi="Times New Roman" w:cs="Times New Roman"/>
                <w:bCs/>
              </w:rPr>
              <w:t xml:space="preserve"> 4</w:t>
            </w:r>
          </w:p>
          <w:p w14:paraId="5FC82E28" w14:textId="60895B45" w:rsidR="007F67B2" w:rsidRPr="00466BED" w:rsidRDefault="007F67B2" w:rsidP="007F5FF2">
            <w:pPr>
              <w:snapToGrid w:val="0"/>
              <w:spacing w:line="240" w:lineRule="auto"/>
              <w:rPr>
                <w:rFonts w:ascii="Times New Roman" w:hAnsi="Times New Roman" w:cs="Times New Roman"/>
                <w:b/>
              </w:rPr>
            </w:pPr>
          </w:p>
        </w:tc>
      </w:tr>
      <w:tr w:rsidR="007F67B2" w14:paraId="6DCD9CEA" w14:textId="77777777" w:rsidTr="0016536D">
        <w:trPr>
          <w:trHeight w:val="576"/>
        </w:trPr>
        <w:tc>
          <w:tcPr>
            <w:tcW w:w="1710" w:type="dxa"/>
            <w:tcBorders>
              <w:top w:val="nil"/>
              <w:left w:val="single" w:sz="4" w:space="0" w:color="000000"/>
              <w:bottom w:val="single" w:sz="4" w:space="0" w:color="000000"/>
              <w:right w:val="nil"/>
            </w:tcBorders>
            <w:hideMark/>
          </w:tcPr>
          <w:p w14:paraId="0CF4D4C6" w14:textId="14F1AA70" w:rsidR="007F67B2" w:rsidRPr="00466BED" w:rsidRDefault="007F5FF2" w:rsidP="007F5FF2">
            <w:pPr>
              <w:snapToGrid w:val="0"/>
              <w:spacing w:line="240" w:lineRule="auto"/>
              <w:rPr>
                <w:rFonts w:ascii="Times New Roman" w:hAnsi="Times New Roman" w:cs="Times New Roman"/>
              </w:rPr>
            </w:pPr>
            <w:r>
              <w:rPr>
                <w:rFonts w:ascii="Times New Roman" w:hAnsi="Times New Roman" w:cs="Times New Roman"/>
              </w:rPr>
              <w:t>9/</w:t>
            </w:r>
            <w:r w:rsidR="00C64C15">
              <w:rPr>
                <w:rFonts w:ascii="Times New Roman" w:hAnsi="Times New Roman" w:cs="Times New Roman"/>
              </w:rPr>
              <w:t>7</w:t>
            </w:r>
          </w:p>
        </w:tc>
        <w:tc>
          <w:tcPr>
            <w:tcW w:w="5420" w:type="dxa"/>
            <w:tcBorders>
              <w:top w:val="nil"/>
              <w:left w:val="single" w:sz="4" w:space="0" w:color="000000"/>
              <w:bottom w:val="single" w:sz="4" w:space="0" w:color="000000"/>
              <w:right w:val="nil"/>
            </w:tcBorders>
            <w:hideMark/>
          </w:tcPr>
          <w:p w14:paraId="2793577E" w14:textId="48B82489" w:rsidR="007F67B2" w:rsidRPr="00466BED" w:rsidRDefault="007F67B2" w:rsidP="007F5FF2">
            <w:pPr>
              <w:snapToGrid w:val="0"/>
              <w:spacing w:line="240" w:lineRule="auto"/>
              <w:rPr>
                <w:rFonts w:ascii="Times New Roman" w:hAnsi="Times New Roman" w:cs="Times New Roman"/>
              </w:rPr>
            </w:pPr>
            <w:r w:rsidRPr="00342A04">
              <w:rPr>
                <w:rFonts w:ascii="Times New Roman" w:hAnsi="Times New Roman" w:cs="Times New Roman"/>
                <w:bCs/>
              </w:rPr>
              <w:t>Chapter 4: Classical Conditioning: Basic Phenomena and Various Complexities</w:t>
            </w:r>
          </w:p>
        </w:tc>
        <w:tc>
          <w:tcPr>
            <w:tcW w:w="2770" w:type="dxa"/>
            <w:tcBorders>
              <w:top w:val="nil"/>
              <w:left w:val="single" w:sz="4" w:space="0" w:color="000000"/>
              <w:bottom w:val="single" w:sz="4" w:space="0" w:color="000000"/>
              <w:right w:val="single" w:sz="4" w:space="0" w:color="000000"/>
            </w:tcBorders>
            <w:hideMark/>
          </w:tcPr>
          <w:p w14:paraId="0547E3F9" w14:textId="4DF557D6" w:rsidR="007F67B2" w:rsidRDefault="007F67B2" w:rsidP="007F5FF2">
            <w:pPr>
              <w:snapToGrid w:val="0"/>
              <w:spacing w:line="240" w:lineRule="auto"/>
              <w:rPr>
                <w:rFonts w:ascii="Times New Roman" w:hAnsi="Times New Roman" w:cs="Times New Roman"/>
                <w:b/>
              </w:rPr>
            </w:pPr>
          </w:p>
          <w:p w14:paraId="5A905304" w14:textId="48B93C37" w:rsidR="007F5FF2" w:rsidRPr="007F5FF2" w:rsidRDefault="007F5FF2" w:rsidP="007F5FF2">
            <w:pPr>
              <w:snapToGrid w:val="0"/>
              <w:spacing w:line="240" w:lineRule="auto"/>
              <w:rPr>
                <w:rFonts w:ascii="Times New Roman" w:hAnsi="Times New Roman" w:cs="Times New Roman"/>
                <w:b/>
                <w:color w:val="000000"/>
              </w:rPr>
            </w:pPr>
          </w:p>
        </w:tc>
      </w:tr>
      <w:tr w:rsidR="007F67B2" w14:paraId="4B674EBC" w14:textId="77777777" w:rsidTr="0016536D">
        <w:trPr>
          <w:trHeight w:val="576"/>
        </w:trPr>
        <w:tc>
          <w:tcPr>
            <w:tcW w:w="1710" w:type="dxa"/>
            <w:tcBorders>
              <w:top w:val="nil"/>
              <w:left w:val="single" w:sz="4" w:space="0" w:color="000000"/>
              <w:bottom w:val="single" w:sz="4" w:space="0" w:color="000000"/>
              <w:right w:val="nil"/>
            </w:tcBorders>
            <w:hideMark/>
          </w:tcPr>
          <w:p w14:paraId="04099C65" w14:textId="7FC3426B" w:rsidR="007F67B2" w:rsidRPr="00466BED" w:rsidRDefault="007F5FF2" w:rsidP="007F5FF2">
            <w:pPr>
              <w:snapToGrid w:val="0"/>
              <w:spacing w:line="240" w:lineRule="auto"/>
              <w:rPr>
                <w:rFonts w:ascii="Times New Roman" w:hAnsi="Times New Roman" w:cs="Times New Roman"/>
              </w:rPr>
            </w:pPr>
            <w:r>
              <w:rPr>
                <w:rFonts w:ascii="Times New Roman" w:hAnsi="Times New Roman" w:cs="Times New Roman"/>
              </w:rPr>
              <w:t>9/9</w:t>
            </w:r>
            <w:r w:rsidR="007F67B2" w:rsidRPr="00466BED">
              <w:rPr>
                <w:rFonts w:ascii="Times New Roman" w:hAnsi="Times New Roman" w:cs="Times New Roman"/>
              </w:rPr>
              <w:t xml:space="preserve"> </w:t>
            </w:r>
          </w:p>
        </w:tc>
        <w:tc>
          <w:tcPr>
            <w:tcW w:w="5420" w:type="dxa"/>
            <w:tcBorders>
              <w:top w:val="nil"/>
              <w:left w:val="single" w:sz="4" w:space="0" w:color="000000"/>
              <w:bottom w:val="single" w:sz="4" w:space="0" w:color="000000"/>
              <w:right w:val="nil"/>
            </w:tcBorders>
            <w:hideMark/>
          </w:tcPr>
          <w:p w14:paraId="7FC18B01" w14:textId="77777777" w:rsidR="007F67B2" w:rsidRPr="00466BED" w:rsidRDefault="007F67B2" w:rsidP="007F5FF2">
            <w:pPr>
              <w:snapToGrid w:val="0"/>
              <w:spacing w:line="240" w:lineRule="auto"/>
              <w:rPr>
                <w:rFonts w:ascii="Times New Roman" w:hAnsi="Times New Roman" w:cs="Times New Roman"/>
                <w:bCs/>
              </w:rPr>
            </w:pPr>
            <w:r w:rsidRPr="00342A04">
              <w:rPr>
                <w:rFonts w:ascii="Times New Roman" w:hAnsi="Times New Roman" w:cs="Times New Roman"/>
                <w:bCs/>
              </w:rPr>
              <w:t>Chapter 4: Classical Conditioning: Basic Phenomena and Various Complexities</w:t>
            </w:r>
          </w:p>
        </w:tc>
        <w:tc>
          <w:tcPr>
            <w:tcW w:w="2770" w:type="dxa"/>
            <w:tcBorders>
              <w:top w:val="nil"/>
              <w:left w:val="single" w:sz="4" w:space="0" w:color="000000"/>
              <w:bottom w:val="single" w:sz="4" w:space="0" w:color="000000"/>
              <w:right w:val="single" w:sz="4" w:space="0" w:color="000000"/>
            </w:tcBorders>
          </w:tcPr>
          <w:p w14:paraId="69A043E4" w14:textId="2604D7D5" w:rsidR="007F67B2" w:rsidRDefault="007F5FF2" w:rsidP="007F5FF2">
            <w:pPr>
              <w:pStyle w:val="Header"/>
              <w:tabs>
                <w:tab w:val="left" w:pos="720"/>
              </w:tabs>
              <w:snapToGrid w:val="0"/>
              <w:rPr>
                <w:b/>
                <w:bCs/>
                <w:sz w:val="22"/>
                <w:szCs w:val="22"/>
              </w:rPr>
            </w:pPr>
            <w:r>
              <w:rPr>
                <w:b/>
                <w:bCs/>
                <w:sz w:val="22"/>
                <w:szCs w:val="22"/>
              </w:rPr>
              <w:t>9/10: Ch</w:t>
            </w:r>
            <w:r w:rsidR="0016536D">
              <w:rPr>
                <w:b/>
                <w:bCs/>
                <w:sz w:val="22"/>
                <w:szCs w:val="22"/>
              </w:rPr>
              <w:t>apter</w:t>
            </w:r>
            <w:r>
              <w:rPr>
                <w:b/>
                <w:bCs/>
                <w:sz w:val="22"/>
                <w:szCs w:val="22"/>
              </w:rPr>
              <w:t xml:space="preserve"> 4 Quiz</w:t>
            </w:r>
          </w:p>
          <w:p w14:paraId="3EFEAE08" w14:textId="653C9A64" w:rsidR="007F5FF2" w:rsidRPr="007F5FF2" w:rsidRDefault="007F5FF2" w:rsidP="007F5FF2">
            <w:pPr>
              <w:pStyle w:val="Header"/>
              <w:tabs>
                <w:tab w:val="left" w:pos="720"/>
              </w:tabs>
              <w:snapToGrid w:val="0"/>
              <w:rPr>
                <w:sz w:val="22"/>
                <w:szCs w:val="22"/>
              </w:rPr>
            </w:pPr>
            <w:r w:rsidRPr="007F5FF2">
              <w:rPr>
                <w:sz w:val="22"/>
                <w:szCs w:val="22"/>
              </w:rPr>
              <w:t>Read Ch</w:t>
            </w:r>
            <w:r w:rsidR="0016536D">
              <w:rPr>
                <w:sz w:val="22"/>
                <w:szCs w:val="22"/>
              </w:rPr>
              <w:t>apter</w:t>
            </w:r>
            <w:r w:rsidRPr="007F5FF2">
              <w:rPr>
                <w:sz w:val="22"/>
                <w:szCs w:val="22"/>
              </w:rPr>
              <w:t xml:space="preserve"> 5</w:t>
            </w:r>
          </w:p>
        </w:tc>
      </w:tr>
      <w:tr w:rsidR="007F67B2" w14:paraId="7F6340AB" w14:textId="77777777" w:rsidTr="0016536D">
        <w:trPr>
          <w:trHeight w:val="576"/>
        </w:trPr>
        <w:tc>
          <w:tcPr>
            <w:tcW w:w="1710" w:type="dxa"/>
            <w:tcBorders>
              <w:top w:val="nil"/>
              <w:left w:val="single" w:sz="4" w:space="0" w:color="000000"/>
              <w:bottom w:val="single" w:sz="4" w:space="0" w:color="000000"/>
              <w:right w:val="nil"/>
            </w:tcBorders>
          </w:tcPr>
          <w:p w14:paraId="5544565E" w14:textId="02329436" w:rsidR="007F67B2" w:rsidRDefault="007F5FF2" w:rsidP="007F5FF2">
            <w:pPr>
              <w:snapToGrid w:val="0"/>
              <w:spacing w:line="240" w:lineRule="auto"/>
              <w:rPr>
                <w:rFonts w:ascii="Times New Roman" w:hAnsi="Times New Roman" w:cs="Times New Roman"/>
              </w:rPr>
            </w:pPr>
            <w:r>
              <w:rPr>
                <w:rFonts w:ascii="Times New Roman" w:hAnsi="Times New Roman" w:cs="Times New Roman"/>
              </w:rPr>
              <w:t>9/14</w:t>
            </w:r>
          </w:p>
        </w:tc>
        <w:tc>
          <w:tcPr>
            <w:tcW w:w="5420" w:type="dxa"/>
            <w:tcBorders>
              <w:top w:val="nil"/>
              <w:left w:val="single" w:sz="4" w:space="0" w:color="000000"/>
              <w:bottom w:val="single" w:sz="4" w:space="0" w:color="000000"/>
              <w:right w:val="nil"/>
            </w:tcBorders>
          </w:tcPr>
          <w:p w14:paraId="39B22658" w14:textId="6C9C9DF7" w:rsidR="007F67B2" w:rsidRPr="00342A04" w:rsidRDefault="007F67B2" w:rsidP="007F5FF2">
            <w:pPr>
              <w:snapToGrid w:val="0"/>
              <w:spacing w:line="240" w:lineRule="auto"/>
              <w:rPr>
                <w:rFonts w:ascii="Times New Roman" w:hAnsi="Times New Roman" w:cs="Times New Roman"/>
                <w:bCs/>
              </w:rPr>
            </w:pPr>
            <w:r w:rsidRPr="00435967">
              <w:rPr>
                <w:rFonts w:ascii="Times New Roman" w:hAnsi="Times New Roman" w:cs="Times New Roman"/>
              </w:rPr>
              <w:t>Chapter 5: Classical Conditioning: Underlying Processes and Practical Applications</w:t>
            </w:r>
          </w:p>
        </w:tc>
        <w:tc>
          <w:tcPr>
            <w:tcW w:w="2770" w:type="dxa"/>
            <w:tcBorders>
              <w:top w:val="nil"/>
              <w:left w:val="single" w:sz="4" w:space="0" w:color="000000"/>
              <w:bottom w:val="single" w:sz="4" w:space="0" w:color="000000"/>
              <w:right w:val="single" w:sz="4" w:space="0" w:color="000000"/>
            </w:tcBorders>
          </w:tcPr>
          <w:p w14:paraId="0275E1C7" w14:textId="7F29A3F2" w:rsidR="007F67B2" w:rsidRPr="00342A04" w:rsidRDefault="007F67B2" w:rsidP="007F5FF2">
            <w:pPr>
              <w:pStyle w:val="Header"/>
              <w:tabs>
                <w:tab w:val="left" w:pos="720"/>
              </w:tabs>
              <w:snapToGrid w:val="0"/>
              <w:rPr>
                <w:b/>
                <w:sz w:val="22"/>
                <w:szCs w:val="22"/>
              </w:rPr>
            </w:pPr>
          </w:p>
        </w:tc>
      </w:tr>
      <w:tr w:rsidR="007F67B2" w14:paraId="367AEC86" w14:textId="77777777" w:rsidTr="0016536D">
        <w:trPr>
          <w:trHeight w:val="576"/>
        </w:trPr>
        <w:tc>
          <w:tcPr>
            <w:tcW w:w="1710" w:type="dxa"/>
            <w:tcBorders>
              <w:top w:val="nil"/>
              <w:left w:val="single" w:sz="4" w:space="0" w:color="000000"/>
              <w:bottom w:val="single" w:sz="4" w:space="0" w:color="000000"/>
              <w:right w:val="nil"/>
            </w:tcBorders>
          </w:tcPr>
          <w:p w14:paraId="1DB4D4DD" w14:textId="7980BC79" w:rsidR="007F67B2" w:rsidRDefault="007F5FF2" w:rsidP="007F5FF2">
            <w:pPr>
              <w:snapToGrid w:val="0"/>
              <w:spacing w:line="240" w:lineRule="auto"/>
              <w:rPr>
                <w:rFonts w:ascii="Times New Roman" w:hAnsi="Times New Roman" w:cs="Times New Roman"/>
              </w:rPr>
            </w:pPr>
            <w:r>
              <w:rPr>
                <w:rFonts w:ascii="Times New Roman" w:hAnsi="Times New Roman" w:cs="Times New Roman"/>
              </w:rPr>
              <w:t>9/16</w:t>
            </w:r>
          </w:p>
        </w:tc>
        <w:tc>
          <w:tcPr>
            <w:tcW w:w="5420" w:type="dxa"/>
            <w:tcBorders>
              <w:top w:val="nil"/>
              <w:left w:val="single" w:sz="4" w:space="0" w:color="000000"/>
              <w:bottom w:val="single" w:sz="4" w:space="0" w:color="000000"/>
              <w:right w:val="nil"/>
            </w:tcBorders>
          </w:tcPr>
          <w:p w14:paraId="3D56ECB0" w14:textId="77777777" w:rsidR="007F67B2" w:rsidRPr="00435967" w:rsidRDefault="007F67B2" w:rsidP="007F5FF2">
            <w:pPr>
              <w:snapToGrid w:val="0"/>
              <w:spacing w:line="240" w:lineRule="auto"/>
              <w:rPr>
                <w:rFonts w:ascii="Times New Roman" w:hAnsi="Times New Roman" w:cs="Times New Roman"/>
                <w:bCs/>
              </w:rPr>
            </w:pPr>
            <w:r w:rsidRPr="00435967">
              <w:rPr>
                <w:rFonts w:ascii="Times New Roman" w:hAnsi="Times New Roman" w:cs="Times New Roman"/>
              </w:rPr>
              <w:t>Chapter 5: Classical Conditioning: Underlying Processes and Practical Applications</w:t>
            </w:r>
          </w:p>
        </w:tc>
        <w:tc>
          <w:tcPr>
            <w:tcW w:w="2770" w:type="dxa"/>
            <w:tcBorders>
              <w:top w:val="nil"/>
              <w:left w:val="single" w:sz="4" w:space="0" w:color="000000"/>
              <w:bottom w:val="single" w:sz="4" w:space="0" w:color="000000"/>
              <w:right w:val="single" w:sz="4" w:space="0" w:color="000000"/>
            </w:tcBorders>
          </w:tcPr>
          <w:p w14:paraId="595E9585" w14:textId="44A007CA" w:rsidR="007F67B2" w:rsidRDefault="00C64C15" w:rsidP="007F5FF2">
            <w:pPr>
              <w:pStyle w:val="Header"/>
              <w:tabs>
                <w:tab w:val="left" w:pos="720"/>
              </w:tabs>
              <w:snapToGrid w:val="0"/>
              <w:rPr>
                <w:b/>
                <w:sz w:val="22"/>
                <w:szCs w:val="22"/>
              </w:rPr>
            </w:pPr>
            <w:r>
              <w:rPr>
                <w:b/>
                <w:sz w:val="22"/>
                <w:szCs w:val="22"/>
              </w:rPr>
              <w:t>9/17: Ch</w:t>
            </w:r>
            <w:r w:rsidR="0016536D">
              <w:rPr>
                <w:b/>
                <w:sz w:val="22"/>
                <w:szCs w:val="22"/>
              </w:rPr>
              <w:t>apter</w:t>
            </w:r>
            <w:r>
              <w:rPr>
                <w:b/>
                <w:sz w:val="22"/>
                <w:szCs w:val="22"/>
              </w:rPr>
              <w:t xml:space="preserve"> 5 Quiz</w:t>
            </w:r>
          </w:p>
          <w:p w14:paraId="4AC303F0" w14:textId="0211459E" w:rsidR="00C64C15" w:rsidRPr="00C64C15" w:rsidRDefault="00C64C15" w:rsidP="007F5FF2">
            <w:pPr>
              <w:pStyle w:val="Header"/>
              <w:tabs>
                <w:tab w:val="left" w:pos="720"/>
              </w:tabs>
              <w:snapToGrid w:val="0"/>
              <w:rPr>
                <w:bCs/>
                <w:sz w:val="22"/>
                <w:szCs w:val="22"/>
              </w:rPr>
            </w:pPr>
          </w:p>
        </w:tc>
      </w:tr>
      <w:tr w:rsidR="007F67B2" w14:paraId="4819078D" w14:textId="77777777" w:rsidTr="0016536D">
        <w:trPr>
          <w:trHeight w:val="576"/>
        </w:trPr>
        <w:tc>
          <w:tcPr>
            <w:tcW w:w="1710" w:type="dxa"/>
            <w:tcBorders>
              <w:top w:val="nil"/>
              <w:left w:val="single" w:sz="4" w:space="0" w:color="000000"/>
              <w:bottom w:val="single" w:sz="4" w:space="0" w:color="000000"/>
              <w:right w:val="nil"/>
            </w:tcBorders>
          </w:tcPr>
          <w:p w14:paraId="24D09E75" w14:textId="3B266F4E" w:rsidR="007F67B2" w:rsidRDefault="00C64C15" w:rsidP="007F5FF2">
            <w:pPr>
              <w:snapToGrid w:val="0"/>
              <w:spacing w:line="240" w:lineRule="auto"/>
              <w:rPr>
                <w:rFonts w:ascii="Times New Roman" w:hAnsi="Times New Roman" w:cs="Times New Roman"/>
              </w:rPr>
            </w:pPr>
            <w:r>
              <w:rPr>
                <w:rFonts w:ascii="Times New Roman" w:hAnsi="Times New Roman" w:cs="Times New Roman"/>
              </w:rPr>
              <w:t>9/21</w:t>
            </w:r>
          </w:p>
        </w:tc>
        <w:tc>
          <w:tcPr>
            <w:tcW w:w="5420" w:type="dxa"/>
            <w:tcBorders>
              <w:top w:val="nil"/>
              <w:left w:val="single" w:sz="4" w:space="0" w:color="000000"/>
              <w:bottom w:val="single" w:sz="4" w:space="0" w:color="000000"/>
              <w:right w:val="nil"/>
            </w:tcBorders>
          </w:tcPr>
          <w:p w14:paraId="2F8428F4" w14:textId="6A209A07" w:rsidR="007F67B2" w:rsidRDefault="007F67B2" w:rsidP="007F5FF2">
            <w:pPr>
              <w:snapToGrid w:val="0"/>
              <w:spacing w:line="240" w:lineRule="auto"/>
              <w:rPr>
                <w:rFonts w:ascii="Times New Roman" w:hAnsi="Times New Roman" w:cs="Times New Roman"/>
              </w:rPr>
            </w:pPr>
            <w:r w:rsidRPr="005744E3">
              <w:rPr>
                <w:rFonts w:ascii="Times New Roman" w:hAnsi="Times New Roman" w:cs="Times New Roman"/>
                <w:b/>
                <w:bCs/>
                <w:sz w:val="28"/>
                <w:szCs w:val="28"/>
              </w:rPr>
              <w:t>EXAM 1 (Chapters 2-5)</w:t>
            </w:r>
            <w:r w:rsidR="00C64C15">
              <w:rPr>
                <w:rFonts w:ascii="Times New Roman" w:hAnsi="Times New Roman" w:cs="Times New Roman"/>
                <w:b/>
                <w:bCs/>
                <w:sz w:val="28"/>
                <w:szCs w:val="28"/>
              </w:rPr>
              <w:t xml:space="preserve"> (In-Person)</w:t>
            </w:r>
          </w:p>
          <w:p w14:paraId="725BB6CF" w14:textId="64E13A3D" w:rsidR="007F67B2" w:rsidRPr="00435967" w:rsidRDefault="007F67B2" w:rsidP="007F5FF2">
            <w:pPr>
              <w:snapToGrid w:val="0"/>
              <w:spacing w:line="240" w:lineRule="auto"/>
              <w:rPr>
                <w:rFonts w:ascii="Times New Roman" w:hAnsi="Times New Roman" w:cs="Times New Roman"/>
              </w:rPr>
            </w:pPr>
          </w:p>
        </w:tc>
        <w:tc>
          <w:tcPr>
            <w:tcW w:w="2770" w:type="dxa"/>
            <w:tcBorders>
              <w:top w:val="nil"/>
              <w:left w:val="single" w:sz="4" w:space="0" w:color="000000"/>
              <w:bottom w:val="single" w:sz="4" w:space="0" w:color="000000"/>
              <w:right w:val="single" w:sz="4" w:space="0" w:color="000000"/>
            </w:tcBorders>
          </w:tcPr>
          <w:p w14:paraId="438107E7" w14:textId="215EE17A" w:rsidR="007F67B2" w:rsidRPr="00C64C15" w:rsidRDefault="00C64C15" w:rsidP="007F5FF2">
            <w:pPr>
              <w:pStyle w:val="Header"/>
              <w:tabs>
                <w:tab w:val="left" w:pos="720"/>
              </w:tabs>
              <w:snapToGrid w:val="0"/>
              <w:rPr>
                <w:bCs/>
                <w:sz w:val="22"/>
                <w:szCs w:val="22"/>
              </w:rPr>
            </w:pPr>
            <w:r w:rsidRPr="00C64C15">
              <w:rPr>
                <w:bCs/>
                <w:sz w:val="22"/>
                <w:szCs w:val="22"/>
              </w:rPr>
              <w:t>Read Ch</w:t>
            </w:r>
            <w:r w:rsidR="0016536D">
              <w:rPr>
                <w:bCs/>
                <w:sz w:val="22"/>
                <w:szCs w:val="22"/>
              </w:rPr>
              <w:t>apter</w:t>
            </w:r>
            <w:r w:rsidRPr="00C64C15">
              <w:rPr>
                <w:bCs/>
                <w:sz w:val="22"/>
                <w:szCs w:val="22"/>
              </w:rPr>
              <w:t xml:space="preserve"> 6</w:t>
            </w:r>
          </w:p>
        </w:tc>
      </w:tr>
      <w:tr w:rsidR="007F67B2" w14:paraId="1E518BB4" w14:textId="77777777" w:rsidTr="0016536D">
        <w:trPr>
          <w:trHeight w:val="576"/>
        </w:trPr>
        <w:tc>
          <w:tcPr>
            <w:tcW w:w="1710" w:type="dxa"/>
            <w:tcBorders>
              <w:top w:val="nil"/>
              <w:left w:val="single" w:sz="4" w:space="0" w:color="000000"/>
              <w:bottom w:val="single" w:sz="4" w:space="0" w:color="000000"/>
              <w:right w:val="nil"/>
            </w:tcBorders>
          </w:tcPr>
          <w:p w14:paraId="034395E0" w14:textId="712A6277" w:rsidR="007F67B2" w:rsidRDefault="00C64C15" w:rsidP="007F5FF2">
            <w:pPr>
              <w:snapToGrid w:val="0"/>
              <w:spacing w:line="240" w:lineRule="auto"/>
              <w:rPr>
                <w:rFonts w:ascii="Times New Roman" w:hAnsi="Times New Roman" w:cs="Times New Roman"/>
              </w:rPr>
            </w:pPr>
            <w:r>
              <w:rPr>
                <w:rFonts w:ascii="Times New Roman" w:hAnsi="Times New Roman" w:cs="Times New Roman"/>
              </w:rPr>
              <w:t>9/23</w:t>
            </w:r>
          </w:p>
        </w:tc>
        <w:tc>
          <w:tcPr>
            <w:tcW w:w="5420" w:type="dxa"/>
            <w:tcBorders>
              <w:top w:val="nil"/>
              <w:left w:val="single" w:sz="4" w:space="0" w:color="000000"/>
              <w:bottom w:val="single" w:sz="4" w:space="0" w:color="000000"/>
              <w:right w:val="nil"/>
            </w:tcBorders>
          </w:tcPr>
          <w:p w14:paraId="52D96A32" w14:textId="69303744" w:rsidR="007F67B2" w:rsidRPr="005744E3" w:rsidRDefault="007F67B2" w:rsidP="007F5FF2">
            <w:pPr>
              <w:snapToGrid w:val="0"/>
              <w:spacing w:line="240" w:lineRule="auto"/>
              <w:rPr>
                <w:rFonts w:ascii="Times New Roman" w:hAnsi="Times New Roman" w:cs="Times New Roman"/>
                <w:b/>
                <w:bCs/>
                <w:sz w:val="28"/>
                <w:szCs w:val="28"/>
              </w:rPr>
            </w:pPr>
            <w:r w:rsidRPr="005744E3">
              <w:rPr>
                <w:rFonts w:ascii="Times New Roman" w:hAnsi="Times New Roman" w:cs="Times New Roman"/>
              </w:rPr>
              <w:t>Chapter 6: Operant Conditioning: Introduction</w:t>
            </w:r>
          </w:p>
        </w:tc>
        <w:tc>
          <w:tcPr>
            <w:tcW w:w="2770" w:type="dxa"/>
            <w:tcBorders>
              <w:top w:val="nil"/>
              <w:left w:val="single" w:sz="4" w:space="0" w:color="000000"/>
              <w:bottom w:val="single" w:sz="4" w:space="0" w:color="000000"/>
              <w:right w:val="single" w:sz="4" w:space="0" w:color="000000"/>
            </w:tcBorders>
          </w:tcPr>
          <w:p w14:paraId="79CBE65E" w14:textId="77777777" w:rsidR="007F67B2" w:rsidRPr="005744E3" w:rsidRDefault="007F67B2" w:rsidP="007F5FF2">
            <w:pPr>
              <w:pStyle w:val="Header"/>
              <w:tabs>
                <w:tab w:val="left" w:pos="720"/>
              </w:tabs>
              <w:snapToGrid w:val="0"/>
              <w:rPr>
                <w:b/>
                <w:sz w:val="22"/>
                <w:szCs w:val="22"/>
              </w:rPr>
            </w:pPr>
          </w:p>
        </w:tc>
      </w:tr>
      <w:tr w:rsidR="007F67B2" w14:paraId="643F8A2E" w14:textId="77777777" w:rsidTr="0016536D">
        <w:trPr>
          <w:trHeight w:val="576"/>
        </w:trPr>
        <w:tc>
          <w:tcPr>
            <w:tcW w:w="1710" w:type="dxa"/>
            <w:tcBorders>
              <w:top w:val="nil"/>
              <w:left w:val="single" w:sz="4" w:space="0" w:color="000000"/>
              <w:bottom w:val="single" w:sz="4" w:space="0" w:color="000000"/>
              <w:right w:val="nil"/>
            </w:tcBorders>
          </w:tcPr>
          <w:p w14:paraId="39692D11" w14:textId="135246F7" w:rsidR="007F67B2" w:rsidRDefault="00C64C15" w:rsidP="007F5FF2">
            <w:pPr>
              <w:snapToGrid w:val="0"/>
              <w:spacing w:line="240" w:lineRule="auto"/>
              <w:rPr>
                <w:rFonts w:ascii="Times New Roman" w:hAnsi="Times New Roman" w:cs="Times New Roman"/>
              </w:rPr>
            </w:pPr>
            <w:r>
              <w:rPr>
                <w:rFonts w:ascii="Times New Roman" w:hAnsi="Times New Roman" w:cs="Times New Roman"/>
              </w:rPr>
              <w:t>9/28</w:t>
            </w:r>
          </w:p>
        </w:tc>
        <w:tc>
          <w:tcPr>
            <w:tcW w:w="5420" w:type="dxa"/>
            <w:tcBorders>
              <w:top w:val="nil"/>
              <w:left w:val="single" w:sz="4" w:space="0" w:color="000000"/>
              <w:bottom w:val="single" w:sz="4" w:space="0" w:color="000000"/>
              <w:right w:val="nil"/>
            </w:tcBorders>
          </w:tcPr>
          <w:p w14:paraId="12F2B341" w14:textId="59F3DA01" w:rsidR="007F67B2" w:rsidRPr="005744E3" w:rsidRDefault="007F67B2" w:rsidP="007F5FF2">
            <w:pPr>
              <w:snapToGrid w:val="0"/>
              <w:spacing w:line="240" w:lineRule="auto"/>
              <w:rPr>
                <w:rFonts w:ascii="Times New Roman" w:hAnsi="Times New Roman" w:cs="Times New Roman"/>
              </w:rPr>
            </w:pPr>
            <w:r w:rsidRPr="005744E3">
              <w:rPr>
                <w:rFonts w:ascii="Times New Roman" w:hAnsi="Times New Roman" w:cs="Times New Roman"/>
              </w:rPr>
              <w:t>Chapter 6: Operant Conditioning: Introduction</w:t>
            </w:r>
          </w:p>
        </w:tc>
        <w:tc>
          <w:tcPr>
            <w:tcW w:w="2770" w:type="dxa"/>
            <w:tcBorders>
              <w:top w:val="nil"/>
              <w:left w:val="single" w:sz="4" w:space="0" w:color="000000"/>
              <w:bottom w:val="single" w:sz="4" w:space="0" w:color="000000"/>
              <w:right w:val="single" w:sz="4" w:space="0" w:color="000000"/>
            </w:tcBorders>
          </w:tcPr>
          <w:p w14:paraId="68B35ABC" w14:textId="4B67B465" w:rsidR="007F67B2" w:rsidRDefault="00C64C15" w:rsidP="007F5FF2">
            <w:pPr>
              <w:pStyle w:val="Header"/>
              <w:tabs>
                <w:tab w:val="left" w:pos="720"/>
              </w:tabs>
              <w:snapToGrid w:val="0"/>
              <w:rPr>
                <w:b/>
                <w:sz w:val="22"/>
                <w:szCs w:val="22"/>
              </w:rPr>
            </w:pPr>
            <w:r>
              <w:rPr>
                <w:b/>
                <w:sz w:val="22"/>
                <w:szCs w:val="22"/>
              </w:rPr>
              <w:t>9/29: Ch</w:t>
            </w:r>
            <w:r w:rsidR="0016536D">
              <w:rPr>
                <w:b/>
                <w:sz w:val="22"/>
                <w:szCs w:val="22"/>
              </w:rPr>
              <w:t>apter</w:t>
            </w:r>
            <w:r>
              <w:rPr>
                <w:b/>
                <w:sz w:val="22"/>
                <w:szCs w:val="22"/>
              </w:rPr>
              <w:t xml:space="preserve"> 6 Quiz</w:t>
            </w:r>
          </w:p>
          <w:p w14:paraId="03D3826F" w14:textId="46833EAE" w:rsidR="0016536D" w:rsidRPr="0016536D" w:rsidRDefault="0016536D" w:rsidP="007F5FF2">
            <w:pPr>
              <w:pStyle w:val="Header"/>
              <w:tabs>
                <w:tab w:val="left" w:pos="720"/>
              </w:tabs>
              <w:snapToGrid w:val="0"/>
              <w:rPr>
                <w:bCs/>
                <w:sz w:val="22"/>
                <w:szCs w:val="22"/>
              </w:rPr>
            </w:pPr>
            <w:r>
              <w:rPr>
                <w:bCs/>
                <w:sz w:val="22"/>
                <w:szCs w:val="22"/>
              </w:rPr>
              <w:t>Read Chapter 7</w:t>
            </w:r>
          </w:p>
        </w:tc>
      </w:tr>
      <w:tr w:rsidR="007F67B2" w14:paraId="321AD734" w14:textId="77777777" w:rsidTr="0016536D">
        <w:trPr>
          <w:trHeight w:val="576"/>
        </w:trPr>
        <w:tc>
          <w:tcPr>
            <w:tcW w:w="1710" w:type="dxa"/>
            <w:tcBorders>
              <w:top w:val="nil"/>
              <w:left w:val="single" w:sz="4" w:space="0" w:color="000000"/>
              <w:bottom w:val="single" w:sz="4" w:space="0" w:color="000000"/>
              <w:right w:val="nil"/>
            </w:tcBorders>
          </w:tcPr>
          <w:p w14:paraId="74A4E6D7" w14:textId="69DCCDE6" w:rsidR="007F67B2" w:rsidRDefault="00C64C15" w:rsidP="007F5FF2">
            <w:pPr>
              <w:snapToGrid w:val="0"/>
              <w:spacing w:line="240" w:lineRule="auto"/>
              <w:rPr>
                <w:rFonts w:ascii="Times New Roman" w:hAnsi="Times New Roman" w:cs="Times New Roman"/>
              </w:rPr>
            </w:pPr>
            <w:r>
              <w:rPr>
                <w:rFonts w:ascii="Times New Roman" w:hAnsi="Times New Roman" w:cs="Times New Roman"/>
              </w:rPr>
              <w:t>9/30</w:t>
            </w:r>
          </w:p>
        </w:tc>
        <w:tc>
          <w:tcPr>
            <w:tcW w:w="5420" w:type="dxa"/>
            <w:tcBorders>
              <w:top w:val="nil"/>
              <w:left w:val="single" w:sz="4" w:space="0" w:color="000000"/>
              <w:bottom w:val="single" w:sz="4" w:space="0" w:color="000000"/>
              <w:right w:val="nil"/>
            </w:tcBorders>
          </w:tcPr>
          <w:p w14:paraId="7538C807" w14:textId="0517D976" w:rsidR="007F67B2" w:rsidRPr="005744E3" w:rsidRDefault="007F67B2" w:rsidP="007F5FF2">
            <w:pPr>
              <w:snapToGrid w:val="0"/>
              <w:spacing w:line="240" w:lineRule="auto"/>
              <w:rPr>
                <w:rFonts w:ascii="Times New Roman" w:hAnsi="Times New Roman" w:cs="Times New Roman"/>
              </w:rPr>
            </w:pPr>
            <w:r w:rsidRPr="007F67B2">
              <w:rPr>
                <w:rFonts w:ascii="Times New Roman" w:hAnsi="Times New Roman" w:cs="Times New Roman"/>
              </w:rPr>
              <w:t>Chapter 7: Schedules and Theories of Reinforcement</w:t>
            </w:r>
          </w:p>
        </w:tc>
        <w:tc>
          <w:tcPr>
            <w:tcW w:w="2770" w:type="dxa"/>
            <w:tcBorders>
              <w:top w:val="nil"/>
              <w:left w:val="single" w:sz="4" w:space="0" w:color="000000"/>
              <w:bottom w:val="single" w:sz="4" w:space="0" w:color="000000"/>
              <w:right w:val="single" w:sz="4" w:space="0" w:color="000000"/>
            </w:tcBorders>
          </w:tcPr>
          <w:p w14:paraId="1E5EB38C" w14:textId="6238ED0D" w:rsidR="007F67B2" w:rsidRPr="005744E3" w:rsidRDefault="007F67B2" w:rsidP="007F5FF2">
            <w:pPr>
              <w:pStyle w:val="Header"/>
              <w:tabs>
                <w:tab w:val="left" w:pos="720"/>
              </w:tabs>
              <w:snapToGrid w:val="0"/>
              <w:rPr>
                <w:b/>
                <w:sz w:val="22"/>
                <w:szCs w:val="22"/>
              </w:rPr>
            </w:pPr>
          </w:p>
        </w:tc>
      </w:tr>
      <w:tr w:rsidR="007F67B2" w14:paraId="60D436B1" w14:textId="77777777" w:rsidTr="0016536D">
        <w:trPr>
          <w:trHeight w:val="576"/>
        </w:trPr>
        <w:tc>
          <w:tcPr>
            <w:tcW w:w="1710" w:type="dxa"/>
            <w:tcBorders>
              <w:top w:val="nil"/>
              <w:left w:val="single" w:sz="4" w:space="0" w:color="000000"/>
              <w:bottom w:val="single" w:sz="4" w:space="0" w:color="000000"/>
              <w:right w:val="nil"/>
            </w:tcBorders>
          </w:tcPr>
          <w:p w14:paraId="4ABEBB75" w14:textId="660D92F4" w:rsidR="007F67B2" w:rsidRDefault="00C64C15" w:rsidP="007F5FF2">
            <w:pPr>
              <w:snapToGrid w:val="0"/>
              <w:spacing w:line="240" w:lineRule="auto"/>
              <w:rPr>
                <w:rFonts w:ascii="Times New Roman" w:hAnsi="Times New Roman" w:cs="Times New Roman"/>
              </w:rPr>
            </w:pPr>
            <w:r>
              <w:rPr>
                <w:rFonts w:ascii="Times New Roman" w:hAnsi="Times New Roman" w:cs="Times New Roman"/>
              </w:rPr>
              <w:t>10/5</w:t>
            </w:r>
          </w:p>
        </w:tc>
        <w:tc>
          <w:tcPr>
            <w:tcW w:w="5420" w:type="dxa"/>
            <w:tcBorders>
              <w:top w:val="nil"/>
              <w:left w:val="single" w:sz="4" w:space="0" w:color="000000"/>
              <w:bottom w:val="single" w:sz="4" w:space="0" w:color="000000"/>
              <w:right w:val="nil"/>
            </w:tcBorders>
          </w:tcPr>
          <w:p w14:paraId="122A61FB" w14:textId="77777777" w:rsidR="007F67B2" w:rsidRPr="005744E3" w:rsidRDefault="007F67B2" w:rsidP="007F5FF2">
            <w:pPr>
              <w:snapToGrid w:val="0"/>
              <w:spacing w:line="240" w:lineRule="auto"/>
              <w:rPr>
                <w:rFonts w:ascii="Times New Roman" w:hAnsi="Times New Roman" w:cs="Times New Roman"/>
              </w:rPr>
            </w:pPr>
            <w:r w:rsidRPr="005744E3">
              <w:rPr>
                <w:rFonts w:ascii="Times New Roman" w:hAnsi="Times New Roman" w:cs="Times New Roman"/>
              </w:rPr>
              <w:t>Chapter 7: Schedules and Theories of Reinforcement</w:t>
            </w:r>
          </w:p>
        </w:tc>
        <w:tc>
          <w:tcPr>
            <w:tcW w:w="2770" w:type="dxa"/>
            <w:tcBorders>
              <w:top w:val="nil"/>
              <w:left w:val="single" w:sz="4" w:space="0" w:color="000000"/>
              <w:bottom w:val="single" w:sz="4" w:space="0" w:color="000000"/>
              <w:right w:val="single" w:sz="4" w:space="0" w:color="000000"/>
            </w:tcBorders>
          </w:tcPr>
          <w:p w14:paraId="0CCB75F5" w14:textId="3B463DFC" w:rsidR="007F67B2" w:rsidRDefault="00C64C15" w:rsidP="007F5FF2">
            <w:pPr>
              <w:pStyle w:val="Header"/>
              <w:tabs>
                <w:tab w:val="left" w:pos="720"/>
              </w:tabs>
              <w:snapToGrid w:val="0"/>
              <w:rPr>
                <w:b/>
                <w:sz w:val="22"/>
                <w:szCs w:val="22"/>
              </w:rPr>
            </w:pPr>
            <w:r>
              <w:rPr>
                <w:b/>
                <w:sz w:val="22"/>
                <w:szCs w:val="22"/>
              </w:rPr>
              <w:t>10/6: Ch</w:t>
            </w:r>
            <w:r w:rsidR="0016536D">
              <w:rPr>
                <w:b/>
                <w:sz w:val="22"/>
                <w:szCs w:val="22"/>
              </w:rPr>
              <w:t>apter</w:t>
            </w:r>
            <w:r>
              <w:rPr>
                <w:b/>
                <w:sz w:val="22"/>
                <w:szCs w:val="22"/>
              </w:rPr>
              <w:t xml:space="preserve"> 7 Quiz</w:t>
            </w:r>
          </w:p>
          <w:p w14:paraId="7EFD91ED" w14:textId="11549C26" w:rsidR="0016536D" w:rsidRPr="0016536D" w:rsidRDefault="0016536D" w:rsidP="007F5FF2">
            <w:pPr>
              <w:pStyle w:val="Header"/>
              <w:tabs>
                <w:tab w:val="left" w:pos="720"/>
              </w:tabs>
              <w:snapToGrid w:val="0"/>
              <w:rPr>
                <w:bCs/>
                <w:sz w:val="22"/>
                <w:szCs w:val="22"/>
              </w:rPr>
            </w:pPr>
            <w:r>
              <w:rPr>
                <w:bCs/>
                <w:sz w:val="22"/>
                <w:szCs w:val="22"/>
              </w:rPr>
              <w:t>Read Chapter 8</w:t>
            </w:r>
          </w:p>
        </w:tc>
      </w:tr>
      <w:tr w:rsidR="007F67B2" w14:paraId="760F6C54"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48431F68" w14:textId="7C5C1F79" w:rsidR="007F67B2" w:rsidRPr="00466BED" w:rsidRDefault="00C64C15" w:rsidP="007F5FF2">
            <w:pPr>
              <w:snapToGrid w:val="0"/>
              <w:spacing w:line="240" w:lineRule="auto"/>
              <w:rPr>
                <w:rFonts w:ascii="Times New Roman" w:hAnsi="Times New Roman" w:cs="Times New Roman"/>
              </w:rPr>
            </w:pPr>
            <w:r>
              <w:rPr>
                <w:rFonts w:ascii="Times New Roman" w:hAnsi="Times New Roman" w:cs="Times New Roman"/>
              </w:rPr>
              <w:t>10/7</w:t>
            </w:r>
            <w:r w:rsidR="007F67B2"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5218C354" w14:textId="1D922E24" w:rsidR="007F67B2" w:rsidRPr="005744E3" w:rsidRDefault="00D401D4" w:rsidP="007F5FF2">
            <w:pPr>
              <w:pStyle w:val="Header"/>
              <w:tabs>
                <w:tab w:val="left" w:pos="720"/>
              </w:tabs>
              <w:snapToGrid w:val="0"/>
              <w:rPr>
                <w:bCs/>
                <w:iCs/>
                <w:sz w:val="22"/>
                <w:szCs w:val="22"/>
              </w:rPr>
            </w:pPr>
            <w:r w:rsidRPr="005744E3">
              <w:rPr>
                <w:bCs/>
                <w:iCs/>
                <w:sz w:val="22"/>
                <w:szCs w:val="22"/>
              </w:rPr>
              <w:t>Chapter 8: Extinction and Stimulus Control</w:t>
            </w:r>
          </w:p>
        </w:tc>
        <w:tc>
          <w:tcPr>
            <w:tcW w:w="2770" w:type="dxa"/>
            <w:tcBorders>
              <w:top w:val="single" w:sz="4" w:space="0" w:color="auto"/>
              <w:left w:val="single" w:sz="4" w:space="0" w:color="auto"/>
              <w:bottom w:val="single" w:sz="4" w:space="0" w:color="auto"/>
              <w:right w:val="single" w:sz="4" w:space="0" w:color="auto"/>
            </w:tcBorders>
            <w:hideMark/>
          </w:tcPr>
          <w:p w14:paraId="1B0A5299" w14:textId="031C1B26" w:rsidR="007F67B2" w:rsidRPr="005744E3" w:rsidRDefault="007F67B2" w:rsidP="007F5FF2">
            <w:pPr>
              <w:snapToGrid w:val="0"/>
              <w:spacing w:line="240" w:lineRule="auto"/>
              <w:rPr>
                <w:rFonts w:ascii="Times New Roman" w:hAnsi="Times New Roman" w:cs="Times New Roman"/>
                <w:b/>
              </w:rPr>
            </w:pPr>
          </w:p>
        </w:tc>
      </w:tr>
      <w:tr w:rsidR="007F67B2" w14:paraId="6189D780"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48BBCDEC" w14:textId="25B47C1C" w:rsidR="007F67B2" w:rsidRPr="00466BED" w:rsidRDefault="00C64C15" w:rsidP="007F5FF2">
            <w:pPr>
              <w:snapToGrid w:val="0"/>
              <w:spacing w:line="240" w:lineRule="auto"/>
              <w:rPr>
                <w:rFonts w:ascii="Times New Roman" w:hAnsi="Times New Roman" w:cs="Times New Roman"/>
              </w:rPr>
            </w:pPr>
            <w:r>
              <w:rPr>
                <w:rFonts w:ascii="Times New Roman" w:hAnsi="Times New Roman" w:cs="Times New Roman"/>
              </w:rPr>
              <w:t>10/12</w:t>
            </w:r>
          </w:p>
        </w:tc>
        <w:tc>
          <w:tcPr>
            <w:tcW w:w="5420" w:type="dxa"/>
            <w:tcBorders>
              <w:top w:val="single" w:sz="4" w:space="0" w:color="auto"/>
              <w:left w:val="single" w:sz="4" w:space="0" w:color="auto"/>
              <w:bottom w:val="single" w:sz="4" w:space="0" w:color="auto"/>
              <w:right w:val="single" w:sz="4" w:space="0" w:color="auto"/>
            </w:tcBorders>
            <w:hideMark/>
          </w:tcPr>
          <w:p w14:paraId="598F3E36" w14:textId="2638B94F" w:rsidR="007F67B2" w:rsidRPr="005744E3" w:rsidRDefault="00D401D4" w:rsidP="007F5FF2">
            <w:pPr>
              <w:pStyle w:val="Header"/>
              <w:tabs>
                <w:tab w:val="left" w:pos="720"/>
              </w:tabs>
              <w:snapToGrid w:val="0"/>
              <w:rPr>
                <w:bCs/>
                <w:iCs/>
                <w:sz w:val="22"/>
                <w:szCs w:val="22"/>
              </w:rPr>
            </w:pPr>
            <w:r w:rsidRPr="007170D0">
              <w:rPr>
                <w:b/>
                <w:bCs/>
                <w:i/>
                <w:iCs/>
                <w:sz w:val="22"/>
                <w:szCs w:val="22"/>
              </w:rPr>
              <w:t>No Class</w:t>
            </w:r>
            <w:r w:rsidR="00C64C15">
              <w:rPr>
                <w:b/>
                <w:bCs/>
                <w:i/>
                <w:iCs/>
                <w:sz w:val="22"/>
                <w:szCs w:val="22"/>
              </w:rPr>
              <w:t xml:space="preserve"> (Go to your Monday Classes this day)</w:t>
            </w:r>
            <w:r w:rsidRPr="005744E3">
              <w:rPr>
                <w:bCs/>
                <w:iCs/>
                <w:sz w:val="22"/>
                <w:szCs w:val="22"/>
              </w:rPr>
              <w:t xml:space="preserve"> </w:t>
            </w:r>
          </w:p>
        </w:tc>
        <w:tc>
          <w:tcPr>
            <w:tcW w:w="2770" w:type="dxa"/>
            <w:tcBorders>
              <w:top w:val="single" w:sz="4" w:space="0" w:color="auto"/>
              <w:left w:val="single" w:sz="4" w:space="0" w:color="auto"/>
              <w:bottom w:val="single" w:sz="4" w:space="0" w:color="auto"/>
              <w:right w:val="single" w:sz="4" w:space="0" w:color="auto"/>
            </w:tcBorders>
          </w:tcPr>
          <w:p w14:paraId="6752761B" w14:textId="57F9E282" w:rsidR="007F67B2" w:rsidRPr="005744E3" w:rsidRDefault="007F67B2" w:rsidP="007F5FF2">
            <w:pPr>
              <w:snapToGrid w:val="0"/>
              <w:spacing w:line="240" w:lineRule="auto"/>
              <w:rPr>
                <w:rFonts w:ascii="Times New Roman" w:hAnsi="Times New Roman" w:cs="Times New Roman"/>
                <w:b/>
              </w:rPr>
            </w:pPr>
          </w:p>
        </w:tc>
      </w:tr>
      <w:tr w:rsidR="007F67B2" w14:paraId="63C3D277"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01D46B6" w14:textId="61D83F82" w:rsidR="007F67B2" w:rsidRPr="00466BED" w:rsidRDefault="00C64C15" w:rsidP="007F5FF2">
            <w:pPr>
              <w:snapToGrid w:val="0"/>
              <w:spacing w:line="240" w:lineRule="auto"/>
              <w:rPr>
                <w:rFonts w:ascii="Times New Roman" w:hAnsi="Times New Roman" w:cs="Times New Roman"/>
              </w:rPr>
            </w:pPr>
            <w:r>
              <w:rPr>
                <w:rFonts w:ascii="Times New Roman" w:hAnsi="Times New Roman" w:cs="Times New Roman"/>
              </w:rPr>
              <w:t>10/14</w:t>
            </w:r>
            <w:r w:rsidR="007F67B2"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7E2E553B" w14:textId="6B36A28D" w:rsidR="007F67B2" w:rsidRPr="005744E3" w:rsidRDefault="0016536D" w:rsidP="007F5FF2">
            <w:pPr>
              <w:pStyle w:val="Header"/>
              <w:tabs>
                <w:tab w:val="left" w:pos="720"/>
              </w:tabs>
              <w:snapToGrid w:val="0"/>
              <w:rPr>
                <w:b/>
                <w:iCs/>
                <w:sz w:val="22"/>
                <w:szCs w:val="22"/>
              </w:rPr>
            </w:pPr>
            <w:r w:rsidRPr="005744E3">
              <w:rPr>
                <w:bCs/>
                <w:iCs/>
                <w:sz w:val="22"/>
                <w:szCs w:val="22"/>
              </w:rPr>
              <w:t>Chapter 8: Extinction and Stimulus Control</w:t>
            </w:r>
          </w:p>
        </w:tc>
        <w:tc>
          <w:tcPr>
            <w:tcW w:w="2770" w:type="dxa"/>
            <w:tcBorders>
              <w:top w:val="single" w:sz="4" w:space="0" w:color="auto"/>
              <w:left w:val="single" w:sz="4" w:space="0" w:color="auto"/>
              <w:bottom w:val="single" w:sz="4" w:space="0" w:color="auto"/>
              <w:right w:val="single" w:sz="4" w:space="0" w:color="auto"/>
            </w:tcBorders>
          </w:tcPr>
          <w:p w14:paraId="1631E8B2" w14:textId="6C7A5376" w:rsidR="007F67B2" w:rsidRDefault="00C64C15" w:rsidP="007F5FF2">
            <w:pPr>
              <w:snapToGrid w:val="0"/>
              <w:spacing w:line="240" w:lineRule="auto"/>
              <w:rPr>
                <w:rFonts w:ascii="Times New Roman" w:hAnsi="Times New Roman" w:cs="Times New Roman"/>
                <w:b/>
              </w:rPr>
            </w:pPr>
            <w:r>
              <w:rPr>
                <w:rFonts w:ascii="Times New Roman" w:hAnsi="Times New Roman" w:cs="Times New Roman"/>
                <w:b/>
              </w:rPr>
              <w:t>10/15: Ch</w:t>
            </w:r>
            <w:r w:rsidR="0016536D">
              <w:rPr>
                <w:rFonts w:ascii="Times New Roman" w:hAnsi="Times New Roman" w:cs="Times New Roman"/>
                <w:b/>
              </w:rPr>
              <w:t>apter</w:t>
            </w:r>
            <w:r>
              <w:rPr>
                <w:rFonts w:ascii="Times New Roman" w:hAnsi="Times New Roman" w:cs="Times New Roman"/>
                <w:b/>
              </w:rPr>
              <w:t xml:space="preserve"> 8 Quiz</w:t>
            </w:r>
          </w:p>
          <w:p w14:paraId="5288C393" w14:textId="74342A39" w:rsidR="0016536D" w:rsidRPr="0016536D" w:rsidRDefault="0016536D" w:rsidP="007F5FF2">
            <w:pPr>
              <w:snapToGrid w:val="0"/>
              <w:spacing w:line="240" w:lineRule="auto"/>
              <w:rPr>
                <w:rFonts w:ascii="Times New Roman" w:hAnsi="Times New Roman" w:cs="Times New Roman"/>
                <w:bCs/>
              </w:rPr>
            </w:pPr>
            <w:r>
              <w:rPr>
                <w:rFonts w:ascii="Times New Roman" w:hAnsi="Times New Roman" w:cs="Times New Roman"/>
                <w:bCs/>
              </w:rPr>
              <w:t>Read Chapter 9</w:t>
            </w:r>
          </w:p>
        </w:tc>
      </w:tr>
      <w:tr w:rsidR="007F67B2" w14:paraId="58E51E76" w14:textId="77777777" w:rsidTr="0016536D">
        <w:trPr>
          <w:trHeight w:val="611"/>
        </w:trPr>
        <w:tc>
          <w:tcPr>
            <w:tcW w:w="1710" w:type="dxa"/>
            <w:tcBorders>
              <w:top w:val="single" w:sz="4" w:space="0" w:color="auto"/>
              <w:left w:val="single" w:sz="4" w:space="0" w:color="000000"/>
              <w:bottom w:val="single" w:sz="4" w:space="0" w:color="auto"/>
              <w:right w:val="single" w:sz="4" w:space="0" w:color="auto"/>
            </w:tcBorders>
            <w:hideMark/>
          </w:tcPr>
          <w:p w14:paraId="6A6E06EE" w14:textId="66B202E7" w:rsidR="007F67B2" w:rsidRPr="00466BED" w:rsidRDefault="00C64C15" w:rsidP="007F5FF2">
            <w:pPr>
              <w:snapToGrid w:val="0"/>
              <w:spacing w:line="240" w:lineRule="auto"/>
              <w:rPr>
                <w:rFonts w:ascii="Times New Roman" w:hAnsi="Times New Roman" w:cs="Times New Roman"/>
              </w:rPr>
            </w:pPr>
            <w:r>
              <w:rPr>
                <w:rFonts w:ascii="Times New Roman" w:hAnsi="Times New Roman" w:cs="Times New Roman"/>
              </w:rPr>
              <w:t>10/19</w:t>
            </w:r>
            <w:r w:rsidR="007F67B2"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1A0CC14A" w14:textId="25383870" w:rsidR="007F67B2" w:rsidRPr="005744E3" w:rsidRDefault="0016536D" w:rsidP="007F5FF2">
            <w:pPr>
              <w:pStyle w:val="Header"/>
              <w:tabs>
                <w:tab w:val="left" w:pos="720"/>
              </w:tabs>
              <w:snapToGrid w:val="0"/>
              <w:rPr>
                <w:b/>
                <w:iCs/>
                <w:sz w:val="22"/>
                <w:szCs w:val="22"/>
              </w:rPr>
            </w:pPr>
            <w:r w:rsidRPr="005744E3">
              <w:rPr>
                <w:sz w:val="22"/>
                <w:szCs w:val="22"/>
              </w:rPr>
              <w:t>Chapter 9: Escape, Avoidance, and Punishment</w:t>
            </w:r>
          </w:p>
        </w:tc>
        <w:tc>
          <w:tcPr>
            <w:tcW w:w="2770" w:type="dxa"/>
            <w:tcBorders>
              <w:top w:val="single" w:sz="4" w:space="0" w:color="auto"/>
              <w:left w:val="single" w:sz="4" w:space="0" w:color="auto"/>
              <w:bottom w:val="single" w:sz="4" w:space="0" w:color="auto"/>
              <w:right w:val="single" w:sz="4" w:space="0" w:color="auto"/>
            </w:tcBorders>
          </w:tcPr>
          <w:p w14:paraId="765FEBC7" w14:textId="19285504" w:rsidR="007F67B2" w:rsidRPr="00466BED" w:rsidRDefault="007F67B2" w:rsidP="007F5FF2">
            <w:pPr>
              <w:snapToGrid w:val="0"/>
              <w:spacing w:line="240" w:lineRule="auto"/>
              <w:rPr>
                <w:rFonts w:ascii="Times New Roman" w:hAnsi="Times New Roman" w:cs="Times New Roman"/>
              </w:rPr>
            </w:pPr>
          </w:p>
        </w:tc>
      </w:tr>
      <w:tr w:rsidR="0016536D" w14:paraId="2736A953" w14:textId="77777777" w:rsidTr="0016536D">
        <w:trPr>
          <w:trHeight w:val="620"/>
        </w:trPr>
        <w:tc>
          <w:tcPr>
            <w:tcW w:w="1710" w:type="dxa"/>
            <w:tcBorders>
              <w:top w:val="single" w:sz="4" w:space="0" w:color="auto"/>
              <w:left w:val="single" w:sz="4" w:space="0" w:color="000000"/>
              <w:bottom w:val="single" w:sz="4" w:space="0" w:color="auto"/>
              <w:right w:val="single" w:sz="4" w:space="0" w:color="auto"/>
            </w:tcBorders>
            <w:hideMark/>
          </w:tcPr>
          <w:p w14:paraId="68CE87BB" w14:textId="60D754E5"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10/21</w:t>
            </w:r>
            <w:r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5639FC3B" w14:textId="766D4FAF" w:rsidR="0016536D" w:rsidRPr="00466BED" w:rsidRDefault="0016536D" w:rsidP="0016536D">
            <w:pPr>
              <w:pStyle w:val="Header"/>
              <w:tabs>
                <w:tab w:val="left" w:pos="720"/>
              </w:tabs>
              <w:snapToGrid w:val="0"/>
              <w:rPr>
                <w:sz w:val="22"/>
                <w:szCs w:val="22"/>
              </w:rPr>
            </w:pPr>
            <w:r w:rsidRPr="005744E3">
              <w:rPr>
                <w:sz w:val="22"/>
                <w:szCs w:val="22"/>
              </w:rPr>
              <w:t>Chapter 9: Escape, Avoidance, and Punishment</w:t>
            </w:r>
            <w:r w:rsidRPr="005744E3">
              <w:rPr>
                <w:b/>
                <w:bCs/>
                <w:sz w:val="28"/>
                <w:szCs w:val="28"/>
              </w:rPr>
              <w:t xml:space="preserve"> </w:t>
            </w:r>
          </w:p>
        </w:tc>
        <w:tc>
          <w:tcPr>
            <w:tcW w:w="2770" w:type="dxa"/>
            <w:tcBorders>
              <w:top w:val="single" w:sz="4" w:space="0" w:color="auto"/>
              <w:left w:val="single" w:sz="4" w:space="0" w:color="auto"/>
              <w:bottom w:val="single" w:sz="4" w:space="0" w:color="auto"/>
              <w:right w:val="single" w:sz="4" w:space="0" w:color="auto"/>
            </w:tcBorders>
          </w:tcPr>
          <w:p w14:paraId="4712B818" w14:textId="7712D5E7" w:rsidR="0016536D" w:rsidRDefault="0016536D" w:rsidP="0016536D">
            <w:pPr>
              <w:snapToGrid w:val="0"/>
              <w:spacing w:line="240" w:lineRule="auto"/>
              <w:rPr>
                <w:rFonts w:ascii="Times New Roman" w:hAnsi="Times New Roman" w:cs="Times New Roman"/>
                <w:b/>
              </w:rPr>
            </w:pPr>
            <w:r>
              <w:rPr>
                <w:rFonts w:ascii="Times New Roman" w:hAnsi="Times New Roman" w:cs="Times New Roman"/>
                <w:b/>
              </w:rPr>
              <w:t xml:space="preserve">10/22: </w:t>
            </w:r>
            <w:r w:rsidRPr="005744E3">
              <w:rPr>
                <w:rFonts w:ascii="Times New Roman" w:hAnsi="Times New Roman" w:cs="Times New Roman"/>
                <w:b/>
              </w:rPr>
              <w:t>Ch</w:t>
            </w:r>
            <w:r>
              <w:rPr>
                <w:rFonts w:ascii="Times New Roman" w:hAnsi="Times New Roman" w:cs="Times New Roman"/>
                <w:b/>
              </w:rPr>
              <w:t>apter</w:t>
            </w:r>
            <w:r w:rsidRPr="005744E3">
              <w:rPr>
                <w:rFonts w:ascii="Times New Roman" w:hAnsi="Times New Roman" w:cs="Times New Roman"/>
                <w:b/>
              </w:rPr>
              <w:t xml:space="preserve"> </w:t>
            </w:r>
            <w:r>
              <w:rPr>
                <w:rFonts w:ascii="Times New Roman" w:hAnsi="Times New Roman" w:cs="Times New Roman"/>
                <w:b/>
              </w:rPr>
              <w:t>9</w:t>
            </w:r>
            <w:r w:rsidRPr="005744E3">
              <w:rPr>
                <w:rFonts w:ascii="Times New Roman" w:hAnsi="Times New Roman" w:cs="Times New Roman"/>
                <w:b/>
              </w:rPr>
              <w:t xml:space="preserve"> Quiz</w:t>
            </w:r>
          </w:p>
          <w:p w14:paraId="0E6080B7" w14:textId="1D4E42A0" w:rsidR="0016536D" w:rsidRPr="0016536D" w:rsidRDefault="0016536D" w:rsidP="0016536D">
            <w:pPr>
              <w:snapToGrid w:val="0"/>
              <w:spacing w:line="240" w:lineRule="auto"/>
              <w:rPr>
                <w:rFonts w:ascii="Times New Roman" w:hAnsi="Times New Roman" w:cs="Times New Roman"/>
                <w:bCs/>
              </w:rPr>
            </w:pPr>
          </w:p>
        </w:tc>
      </w:tr>
      <w:tr w:rsidR="0016536D" w14:paraId="4BF761A8" w14:textId="77777777" w:rsidTr="0016536D">
        <w:trPr>
          <w:trHeight w:val="611"/>
        </w:trPr>
        <w:tc>
          <w:tcPr>
            <w:tcW w:w="1710" w:type="dxa"/>
            <w:tcBorders>
              <w:top w:val="single" w:sz="4" w:space="0" w:color="auto"/>
              <w:left w:val="single" w:sz="4" w:space="0" w:color="000000"/>
              <w:bottom w:val="single" w:sz="4" w:space="0" w:color="auto"/>
              <w:right w:val="single" w:sz="4" w:space="0" w:color="auto"/>
            </w:tcBorders>
            <w:hideMark/>
          </w:tcPr>
          <w:p w14:paraId="770A9B82" w14:textId="65275AD6"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10/26</w:t>
            </w:r>
            <w:r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tcPr>
          <w:p w14:paraId="6CFCB991" w14:textId="7F7B0D44" w:rsidR="0016536D" w:rsidRPr="00466BED" w:rsidRDefault="0016536D" w:rsidP="0016536D">
            <w:pPr>
              <w:pStyle w:val="Header"/>
              <w:tabs>
                <w:tab w:val="left" w:pos="720"/>
              </w:tabs>
              <w:snapToGrid w:val="0"/>
              <w:rPr>
                <w:sz w:val="22"/>
                <w:szCs w:val="22"/>
              </w:rPr>
            </w:pPr>
            <w:r w:rsidRPr="00D401D4">
              <w:rPr>
                <w:b/>
                <w:bCs/>
                <w:sz w:val="28"/>
                <w:szCs w:val="28"/>
              </w:rPr>
              <w:t>EXAM 2 (Chapters 6-9)</w:t>
            </w:r>
            <w:r>
              <w:rPr>
                <w:b/>
                <w:bCs/>
                <w:sz w:val="28"/>
                <w:szCs w:val="28"/>
              </w:rPr>
              <w:t xml:space="preserve"> (In-Person)</w:t>
            </w:r>
          </w:p>
        </w:tc>
        <w:tc>
          <w:tcPr>
            <w:tcW w:w="2770" w:type="dxa"/>
            <w:tcBorders>
              <w:top w:val="single" w:sz="4" w:space="0" w:color="auto"/>
              <w:left w:val="single" w:sz="4" w:space="0" w:color="auto"/>
              <w:bottom w:val="single" w:sz="4" w:space="0" w:color="auto"/>
              <w:right w:val="single" w:sz="4" w:space="0" w:color="auto"/>
            </w:tcBorders>
          </w:tcPr>
          <w:p w14:paraId="3667ECE2" w14:textId="7413D520" w:rsidR="0016536D" w:rsidRPr="0016536D" w:rsidRDefault="0016536D" w:rsidP="0016536D">
            <w:pPr>
              <w:snapToGrid w:val="0"/>
              <w:spacing w:line="240" w:lineRule="auto"/>
              <w:rPr>
                <w:rFonts w:ascii="Times New Roman" w:hAnsi="Times New Roman" w:cs="Times New Roman"/>
                <w:bCs/>
              </w:rPr>
            </w:pPr>
            <w:r>
              <w:rPr>
                <w:rFonts w:ascii="Times New Roman" w:hAnsi="Times New Roman" w:cs="Times New Roman"/>
                <w:bCs/>
              </w:rPr>
              <w:t>Read Chapter 10</w:t>
            </w:r>
          </w:p>
        </w:tc>
      </w:tr>
      <w:tr w:rsidR="0016536D" w14:paraId="72558749"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6C6A55C7" w14:textId="0A6C9AE4"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lastRenderedPageBreak/>
              <w:t>10/28</w:t>
            </w:r>
            <w:r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466994C6" w14:textId="77777777" w:rsidR="0016536D" w:rsidRPr="008F6769" w:rsidRDefault="0016536D" w:rsidP="0016536D">
            <w:pPr>
              <w:pStyle w:val="Header"/>
              <w:tabs>
                <w:tab w:val="left" w:pos="720"/>
              </w:tabs>
              <w:snapToGrid w:val="0"/>
              <w:rPr>
                <w:sz w:val="22"/>
                <w:szCs w:val="22"/>
              </w:rPr>
            </w:pPr>
            <w:r w:rsidRPr="008F6769">
              <w:rPr>
                <w:sz w:val="22"/>
                <w:szCs w:val="22"/>
              </w:rPr>
              <w:t>Chapter 10: Choice, Matching, and Self-Control</w:t>
            </w:r>
          </w:p>
        </w:tc>
        <w:tc>
          <w:tcPr>
            <w:tcW w:w="2770" w:type="dxa"/>
            <w:tcBorders>
              <w:top w:val="single" w:sz="4" w:space="0" w:color="auto"/>
              <w:left w:val="single" w:sz="4" w:space="0" w:color="auto"/>
              <w:bottom w:val="single" w:sz="4" w:space="0" w:color="auto"/>
              <w:right w:val="single" w:sz="4" w:space="0" w:color="auto"/>
            </w:tcBorders>
          </w:tcPr>
          <w:p w14:paraId="5B7D55E8" w14:textId="22B259F8" w:rsidR="0016536D" w:rsidRPr="00466BED" w:rsidRDefault="0016536D" w:rsidP="0016536D">
            <w:pPr>
              <w:snapToGrid w:val="0"/>
              <w:spacing w:line="240" w:lineRule="auto"/>
              <w:rPr>
                <w:rFonts w:ascii="Times New Roman" w:hAnsi="Times New Roman" w:cs="Times New Roman"/>
                <w:b/>
                <w:u w:val="single"/>
              </w:rPr>
            </w:pPr>
          </w:p>
        </w:tc>
      </w:tr>
      <w:tr w:rsidR="0016536D" w14:paraId="7A68AD1D"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5633EBD6" w14:textId="786AAB2A"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11/2</w:t>
            </w:r>
            <w:r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20EB5560" w14:textId="4FC8053A" w:rsidR="0016536D" w:rsidRPr="008F6769" w:rsidRDefault="0016536D" w:rsidP="0016536D">
            <w:pPr>
              <w:spacing w:line="240" w:lineRule="auto"/>
            </w:pPr>
            <w:r w:rsidRPr="00D401D4">
              <w:rPr>
                <w:rFonts w:ascii="Times New Roman" w:hAnsi="Times New Roman" w:cs="Times New Roman"/>
              </w:rPr>
              <w:t>Chapter 10: Choice, Matching, and Self-Control</w:t>
            </w:r>
          </w:p>
        </w:tc>
        <w:tc>
          <w:tcPr>
            <w:tcW w:w="2770" w:type="dxa"/>
            <w:tcBorders>
              <w:top w:val="single" w:sz="4" w:space="0" w:color="auto"/>
              <w:left w:val="single" w:sz="4" w:space="0" w:color="auto"/>
              <w:bottom w:val="single" w:sz="4" w:space="0" w:color="auto"/>
              <w:right w:val="single" w:sz="4" w:space="0" w:color="auto"/>
            </w:tcBorders>
          </w:tcPr>
          <w:p w14:paraId="76158504" w14:textId="3FC7049E" w:rsidR="0016536D" w:rsidRDefault="0016536D" w:rsidP="0016536D">
            <w:pPr>
              <w:snapToGrid w:val="0"/>
              <w:spacing w:line="240" w:lineRule="auto"/>
              <w:rPr>
                <w:rFonts w:ascii="Times New Roman" w:hAnsi="Times New Roman" w:cs="Times New Roman"/>
                <w:b/>
              </w:rPr>
            </w:pPr>
            <w:r>
              <w:rPr>
                <w:rFonts w:ascii="Times New Roman" w:hAnsi="Times New Roman" w:cs="Times New Roman"/>
                <w:b/>
              </w:rPr>
              <w:t>11/3: Chapter 10 Quiz</w:t>
            </w:r>
          </w:p>
          <w:p w14:paraId="7F36F52D" w14:textId="6DF6A4BE" w:rsidR="0016536D" w:rsidRPr="0016536D" w:rsidRDefault="0016536D" w:rsidP="0016536D">
            <w:pPr>
              <w:snapToGrid w:val="0"/>
              <w:spacing w:line="240" w:lineRule="auto"/>
              <w:rPr>
                <w:rFonts w:ascii="Times New Roman" w:hAnsi="Times New Roman" w:cs="Times New Roman"/>
                <w:bCs/>
              </w:rPr>
            </w:pPr>
            <w:r>
              <w:rPr>
                <w:rFonts w:ascii="Times New Roman" w:hAnsi="Times New Roman" w:cs="Times New Roman"/>
                <w:bCs/>
              </w:rPr>
              <w:t>Read Chapter 11</w:t>
            </w:r>
          </w:p>
        </w:tc>
      </w:tr>
      <w:tr w:rsidR="0016536D" w14:paraId="380E3122"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1CC635C9" w14:textId="0164E62D" w:rsidR="0016536D" w:rsidRDefault="0016536D" w:rsidP="0016536D">
            <w:pPr>
              <w:snapToGrid w:val="0"/>
              <w:spacing w:line="240" w:lineRule="auto"/>
              <w:rPr>
                <w:rFonts w:ascii="Times New Roman" w:hAnsi="Times New Roman" w:cs="Times New Roman"/>
              </w:rPr>
            </w:pPr>
            <w:r>
              <w:rPr>
                <w:rFonts w:ascii="Times New Roman" w:hAnsi="Times New Roman" w:cs="Times New Roman"/>
              </w:rPr>
              <w:t>11/4</w:t>
            </w:r>
          </w:p>
        </w:tc>
        <w:tc>
          <w:tcPr>
            <w:tcW w:w="5420" w:type="dxa"/>
            <w:tcBorders>
              <w:top w:val="single" w:sz="4" w:space="0" w:color="auto"/>
              <w:left w:val="single" w:sz="4" w:space="0" w:color="auto"/>
              <w:bottom w:val="single" w:sz="4" w:space="0" w:color="auto"/>
              <w:right w:val="single" w:sz="4" w:space="0" w:color="auto"/>
            </w:tcBorders>
          </w:tcPr>
          <w:p w14:paraId="7B0A2A6C" w14:textId="436EC2A3" w:rsidR="0016536D" w:rsidRPr="00435967" w:rsidRDefault="0016536D" w:rsidP="0016536D">
            <w:pPr>
              <w:snapToGrid w:val="0"/>
              <w:spacing w:line="240" w:lineRule="auto"/>
              <w:rPr>
                <w:rFonts w:ascii="Times New Roman" w:hAnsi="Times New Roman" w:cs="Times New Roman"/>
              </w:rPr>
            </w:pPr>
            <w:r w:rsidRPr="00D401D4">
              <w:rPr>
                <w:rFonts w:ascii="Times New Roman" w:hAnsi="Times New Roman" w:cs="Times New Roman"/>
              </w:rPr>
              <w:t>Chapter 11: Observational Learning and Rule Governed Behavior</w:t>
            </w:r>
          </w:p>
        </w:tc>
        <w:tc>
          <w:tcPr>
            <w:tcW w:w="2770" w:type="dxa"/>
            <w:tcBorders>
              <w:top w:val="single" w:sz="4" w:space="0" w:color="auto"/>
              <w:left w:val="single" w:sz="4" w:space="0" w:color="auto"/>
              <w:bottom w:val="single" w:sz="4" w:space="0" w:color="auto"/>
              <w:right w:val="single" w:sz="4" w:space="0" w:color="auto"/>
            </w:tcBorders>
          </w:tcPr>
          <w:p w14:paraId="500A593C" w14:textId="7DFFB8DC" w:rsidR="0016536D" w:rsidRPr="008F6769" w:rsidRDefault="0016536D" w:rsidP="0016536D">
            <w:pPr>
              <w:pStyle w:val="Header"/>
              <w:tabs>
                <w:tab w:val="left" w:pos="720"/>
              </w:tabs>
              <w:snapToGrid w:val="0"/>
              <w:rPr>
                <w:b/>
                <w:sz w:val="22"/>
                <w:szCs w:val="22"/>
              </w:rPr>
            </w:pPr>
          </w:p>
        </w:tc>
      </w:tr>
      <w:tr w:rsidR="0016536D" w14:paraId="536ECEE9"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137FB321" w14:textId="5C274BF9" w:rsidR="0016536D" w:rsidRDefault="0016536D" w:rsidP="0016536D">
            <w:pPr>
              <w:snapToGrid w:val="0"/>
              <w:spacing w:line="240" w:lineRule="auto"/>
              <w:rPr>
                <w:rFonts w:ascii="Times New Roman" w:hAnsi="Times New Roman" w:cs="Times New Roman"/>
              </w:rPr>
            </w:pPr>
            <w:r>
              <w:rPr>
                <w:rFonts w:ascii="Times New Roman" w:hAnsi="Times New Roman" w:cs="Times New Roman"/>
              </w:rPr>
              <w:t>11/9</w:t>
            </w:r>
          </w:p>
        </w:tc>
        <w:tc>
          <w:tcPr>
            <w:tcW w:w="5420" w:type="dxa"/>
            <w:tcBorders>
              <w:top w:val="single" w:sz="4" w:space="0" w:color="auto"/>
              <w:left w:val="single" w:sz="4" w:space="0" w:color="auto"/>
              <w:bottom w:val="single" w:sz="4" w:space="0" w:color="auto"/>
              <w:right w:val="single" w:sz="4" w:space="0" w:color="auto"/>
            </w:tcBorders>
          </w:tcPr>
          <w:p w14:paraId="2507C14C" w14:textId="7594E688" w:rsidR="0016536D" w:rsidRPr="00435967" w:rsidRDefault="0016536D" w:rsidP="0016536D">
            <w:pPr>
              <w:snapToGrid w:val="0"/>
              <w:spacing w:line="240" w:lineRule="auto"/>
              <w:rPr>
                <w:rFonts w:ascii="Times New Roman" w:hAnsi="Times New Roman" w:cs="Times New Roman"/>
              </w:rPr>
            </w:pPr>
            <w:r>
              <w:rPr>
                <w:rFonts w:ascii="Times New Roman" w:hAnsi="Times New Roman" w:cs="Times New Roman"/>
              </w:rPr>
              <w:t>Chapter 11: Observational Learning and Rule Governed Behavior</w:t>
            </w:r>
          </w:p>
        </w:tc>
        <w:tc>
          <w:tcPr>
            <w:tcW w:w="2770" w:type="dxa"/>
            <w:tcBorders>
              <w:top w:val="single" w:sz="4" w:space="0" w:color="auto"/>
              <w:left w:val="single" w:sz="4" w:space="0" w:color="auto"/>
              <w:bottom w:val="single" w:sz="4" w:space="0" w:color="auto"/>
              <w:right w:val="single" w:sz="4" w:space="0" w:color="auto"/>
            </w:tcBorders>
          </w:tcPr>
          <w:p w14:paraId="6D537A24" w14:textId="3AD6CC63" w:rsidR="0016536D" w:rsidRDefault="0016536D" w:rsidP="0016536D">
            <w:pPr>
              <w:pStyle w:val="Header"/>
              <w:tabs>
                <w:tab w:val="left" w:pos="720"/>
              </w:tabs>
              <w:snapToGrid w:val="0"/>
              <w:rPr>
                <w:b/>
                <w:sz w:val="22"/>
                <w:szCs w:val="22"/>
              </w:rPr>
            </w:pPr>
            <w:r>
              <w:rPr>
                <w:b/>
                <w:sz w:val="22"/>
                <w:szCs w:val="22"/>
              </w:rPr>
              <w:t xml:space="preserve">11/10: </w:t>
            </w:r>
            <w:r w:rsidRPr="00296E49">
              <w:rPr>
                <w:b/>
                <w:sz w:val="22"/>
                <w:szCs w:val="22"/>
              </w:rPr>
              <w:t>Ch</w:t>
            </w:r>
            <w:r>
              <w:rPr>
                <w:b/>
                <w:sz w:val="22"/>
                <w:szCs w:val="22"/>
              </w:rPr>
              <w:t>apter 11</w:t>
            </w:r>
            <w:r w:rsidRPr="00296E49">
              <w:rPr>
                <w:b/>
                <w:sz w:val="22"/>
                <w:szCs w:val="22"/>
              </w:rPr>
              <w:t xml:space="preserve"> Quiz</w:t>
            </w:r>
          </w:p>
          <w:p w14:paraId="358F3EF3" w14:textId="2D0202C7" w:rsidR="0016536D" w:rsidRPr="0016536D" w:rsidRDefault="0016536D" w:rsidP="0016536D">
            <w:pPr>
              <w:pStyle w:val="Header"/>
              <w:tabs>
                <w:tab w:val="left" w:pos="720"/>
              </w:tabs>
              <w:snapToGrid w:val="0"/>
              <w:rPr>
                <w:bCs/>
                <w:sz w:val="22"/>
                <w:szCs w:val="22"/>
              </w:rPr>
            </w:pPr>
            <w:r>
              <w:rPr>
                <w:bCs/>
                <w:sz w:val="22"/>
                <w:szCs w:val="22"/>
              </w:rPr>
              <w:t>Read Chapter 12</w:t>
            </w:r>
          </w:p>
        </w:tc>
      </w:tr>
      <w:tr w:rsidR="0016536D" w14:paraId="757D8965"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665E2775" w14:textId="6A8E3659" w:rsidR="0016536D" w:rsidRDefault="0016536D" w:rsidP="0016536D">
            <w:pPr>
              <w:snapToGrid w:val="0"/>
              <w:spacing w:line="240" w:lineRule="auto"/>
              <w:rPr>
                <w:rFonts w:ascii="Times New Roman" w:hAnsi="Times New Roman" w:cs="Times New Roman"/>
              </w:rPr>
            </w:pPr>
            <w:r>
              <w:rPr>
                <w:rFonts w:ascii="Times New Roman" w:hAnsi="Times New Roman" w:cs="Times New Roman"/>
              </w:rPr>
              <w:t>11/11</w:t>
            </w:r>
          </w:p>
        </w:tc>
        <w:tc>
          <w:tcPr>
            <w:tcW w:w="5420" w:type="dxa"/>
            <w:tcBorders>
              <w:top w:val="single" w:sz="4" w:space="0" w:color="auto"/>
              <w:left w:val="single" w:sz="4" w:space="0" w:color="auto"/>
              <w:bottom w:val="single" w:sz="4" w:space="0" w:color="auto"/>
              <w:right w:val="single" w:sz="4" w:space="0" w:color="auto"/>
            </w:tcBorders>
          </w:tcPr>
          <w:p w14:paraId="451C9AC1" w14:textId="38F52F72" w:rsidR="0016536D" w:rsidRPr="0016536D" w:rsidRDefault="0016536D" w:rsidP="0016536D">
            <w:pPr>
              <w:snapToGrid w:val="0"/>
              <w:spacing w:line="240" w:lineRule="auto"/>
              <w:rPr>
                <w:rFonts w:ascii="Times New Roman" w:hAnsi="Times New Roman" w:cs="Times New Roman"/>
              </w:rPr>
            </w:pPr>
            <w:r w:rsidRPr="0016536D">
              <w:rPr>
                <w:rFonts w:ascii="Times New Roman" w:hAnsi="Times New Roman" w:cs="Times New Roman"/>
              </w:rPr>
              <w:t>Chapter 12: Biological Dispositions in Learning</w:t>
            </w:r>
          </w:p>
        </w:tc>
        <w:tc>
          <w:tcPr>
            <w:tcW w:w="2770" w:type="dxa"/>
            <w:tcBorders>
              <w:top w:val="single" w:sz="4" w:space="0" w:color="auto"/>
              <w:left w:val="single" w:sz="4" w:space="0" w:color="auto"/>
              <w:bottom w:val="single" w:sz="4" w:space="0" w:color="auto"/>
              <w:right w:val="single" w:sz="4" w:space="0" w:color="auto"/>
            </w:tcBorders>
          </w:tcPr>
          <w:p w14:paraId="7569C37D" w14:textId="6068DCF9" w:rsidR="0016536D" w:rsidRPr="0016536D" w:rsidRDefault="0016536D" w:rsidP="0016536D">
            <w:pPr>
              <w:pStyle w:val="Header"/>
              <w:tabs>
                <w:tab w:val="left" w:pos="720"/>
              </w:tabs>
              <w:snapToGrid w:val="0"/>
              <w:rPr>
                <w:b/>
                <w:sz w:val="22"/>
                <w:szCs w:val="22"/>
              </w:rPr>
            </w:pPr>
          </w:p>
        </w:tc>
      </w:tr>
      <w:tr w:rsidR="0016536D" w14:paraId="5EE8A45A"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F4FD4CB" w14:textId="6FA28A66"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11/16</w:t>
            </w:r>
          </w:p>
        </w:tc>
        <w:tc>
          <w:tcPr>
            <w:tcW w:w="5420" w:type="dxa"/>
            <w:tcBorders>
              <w:top w:val="single" w:sz="4" w:space="0" w:color="auto"/>
              <w:left w:val="single" w:sz="4" w:space="0" w:color="auto"/>
              <w:bottom w:val="single" w:sz="4" w:space="0" w:color="auto"/>
              <w:right w:val="single" w:sz="4" w:space="0" w:color="auto"/>
            </w:tcBorders>
            <w:hideMark/>
          </w:tcPr>
          <w:p w14:paraId="04A32F10" w14:textId="42E9CB92" w:rsidR="0016536D" w:rsidRPr="0016536D" w:rsidRDefault="0016536D" w:rsidP="0016536D">
            <w:pPr>
              <w:pStyle w:val="Header"/>
              <w:tabs>
                <w:tab w:val="left" w:pos="720"/>
              </w:tabs>
              <w:snapToGrid w:val="0"/>
              <w:rPr>
                <w:sz w:val="22"/>
                <w:szCs w:val="22"/>
              </w:rPr>
            </w:pPr>
            <w:r w:rsidRPr="0016536D">
              <w:rPr>
                <w:sz w:val="22"/>
                <w:szCs w:val="22"/>
              </w:rPr>
              <w:t>Chapter 12: Biological Dispositions in Learning</w:t>
            </w:r>
          </w:p>
        </w:tc>
        <w:tc>
          <w:tcPr>
            <w:tcW w:w="2770" w:type="dxa"/>
            <w:tcBorders>
              <w:top w:val="single" w:sz="4" w:space="0" w:color="auto"/>
              <w:left w:val="single" w:sz="4" w:space="0" w:color="auto"/>
              <w:bottom w:val="single" w:sz="4" w:space="0" w:color="auto"/>
              <w:right w:val="single" w:sz="4" w:space="0" w:color="auto"/>
            </w:tcBorders>
            <w:hideMark/>
          </w:tcPr>
          <w:p w14:paraId="1CFB6991" w14:textId="0767A648" w:rsidR="0016536D" w:rsidRPr="0016536D" w:rsidRDefault="0016536D" w:rsidP="0016536D">
            <w:pPr>
              <w:snapToGrid w:val="0"/>
              <w:spacing w:line="240" w:lineRule="auto"/>
              <w:rPr>
                <w:rFonts w:ascii="Times New Roman" w:hAnsi="Times New Roman" w:cs="Times New Roman"/>
                <w:b/>
              </w:rPr>
            </w:pPr>
            <w:r>
              <w:rPr>
                <w:rFonts w:ascii="Times New Roman" w:hAnsi="Times New Roman" w:cs="Times New Roman"/>
                <w:b/>
              </w:rPr>
              <w:t xml:space="preserve">11/17: </w:t>
            </w:r>
            <w:r w:rsidRPr="0016536D">
              <w:rPr>
                <w:rFonts w:ascii="Times New Roman" w:hAnsi="Times New Roman" w:cs="Times New Roman"/>
                <w:b/>
              </w:rPr>
              <w:t>Chapter 12 Quiz</w:t>
            </w:r>
          </w:p>
          <w:p w14:paraId="03513EF3" w14:textId="7CDED7B5" w:rsidR="0016536D" w:rsidRPr="0016536D" w:rsidRDefault="0016536D" w:rsidP="0016536D">
            <w:pPr>
              <w:snapToGrid w:val="0"/>
              <w:spacing w:line="240" w:lineRule="auto"/>
              <w:rPr>
                <w:rFonts w:ascii="Times New Roman" w:hAnsi="Times New Roman" w:cs="Times New Roman"/>
                <w:bCs/>
              </w:rPr>
            </w:pPr>
            <w:r w:rsidRPr="0016536D">
              <w:rPr>
                <w:rFonts w:ascii="Times New Roman" w:hAnsi="Times New Roman" w:cs="Times New Roman"/>
                <w:bCs/>
              </w:rPr>
              <w:t>Read Chapter 13</w:t>
            </w:r>
          </w:p>
        </w:tc>
      </w:tr>
      <w:tr w:rsidR="0016536D" w14:paraId="1A3C5DBA"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1DF5F3C1" w14:textId="4DA5979E"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11/18</w:t>
            </w:r>
          </w:p>
        </w:tc>
        <w:tc>
          <w:tcPr>
            <w:tcW w:w="5420" w:type="dxa"/>
            <w:tcBorders>
              <w:top w:val="single" w:sz="4" w:space="0" w:color="auto"/>
              <w:left w:val="single" w:sz="4" w:space="0" w:color="auto"/>
              <w:bottom w:val="single" w:sz="4" w:space="0" w:color="auto"/>
              <w:right w:val="single" w:sz="4" w:space="0" w:color="auto"/>
            </w:tcBorders>
            <w:hideMark/>
          </w:tcPr>
          <w:p w14:paraId="7F950289" w14:textId="23C38386" w:rsidR="0016536D" w:rsidRPr="00466BED" w:rsidRDefault="0016536D" w:rsidP="0016536D">
            <w:pPr>
              <w:pStyle w:val="Header"/>
              <w:tabs>
                <w:tab w:val="left" w:pos="720"/>
              </w:tabs>
              <w:snapToGrid w:val="0"/>
              <w:rPr>
                <w:sz w:val="22"/>
                <w:szCs w:val="22"/>
              </w:rPr>
            </w:pPr>
            <w:r w:rsidRPr="008F6769">
              <w:rPr>
                <w:sz w:val="22"/>
                <w:szCs w:val="22"/>
              </w:rPr>
              <w:t>Chapter 13: Comparative Cognition</w:t>
            </w:r>
          </w:p>
        </w:tc>
        <w:tc>
          <w:tcPr>
            <w:tcW w:w="2770" w:type="dxa"/>
            <w:tcBorders>
              <w:top w:val="single" w:sz="4" w:space="0" w:color="auto"/>
              <w:left w:val="single" w:sz="4" w:space="0" w:color="auto"/>
              <w:bottom w:val="single" w:sz="4" w:space="0" w:color="auto"/>
              <w:right w:val="single" w:sz="4" w:space="0" w:color="auto"/>
            </w:tcBorders>
            <w:hideMark/>
          </w:tcPr>
          <w:p w14:paraId="128F304B" w14:textId="0CD71DB9" w:rsidR="0016536D" w:rsidRPr="00466BED" w:rsidRDefault="0016536D" w:rsidP="0016536D">
            <w:pPr>
              <w:snapToGrid w:val="0"/>
              <w:spacing w:line="240" w:lineRule="auto"/>
              <w:rPr>
                <w:rFonts w:ascii="Times New Roman" w:hAnsi="Times New Roman" w:cs="Times New Roman"/>
                <w:b/>
              </w:rPr>
            </w:pPr>
            <w:r w:rsidRPr="00466BED">
              <w:rPr>
                <w:rFonts w:ascii="Times New Roman" w:hAnsi="Times New Roman" w:cs="Times New Roman"/>
                <w:b/>
              </w:rPr>
              <w:t xml:space="preserve"> </w:t>
            </w:r>
          </w:p>
        </w:tc>
      </w:tr>
      <w:tr w:rsidR="0016536D" w14:paraId="3B2DC422" w14:textId="77777777" w:rsidTr="0016536D">
        <w:trPr>
          <w:trHeight w:val="602"/>
        </w:trPr>
        <w:tc>
          <w:tcPr>
            <w:tcW w:w="1710" w:type="dxa"/>
            <w:tcBorders>
              <w:top w:val="single" w:sz="4" w:space="0" w:color="auto"/>
              <w:left w:val="single" w:sz="4" w:space="0" w:color="000000"/>
              <w:bottom w:val="single" w:sz="4" w:space="0" w:color="auto"/>
              <w:right w:val="single" w:sz="4" w:space="0" w:color="auto"/>
            </w:tcBorders>
            <w:hideMark/>
          </w:tcPr>
          <w:p w14:paraId="18E4700E" w14:textId="70664189"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11/23</w:t>
            </w:r>
          </w:p>
        </w:tc>
        <w:tc>
          <w:tcPr>
            <w:tcW w:w="5420" w:type="dxa"/>
            <w:tcBorders>
              <w:top w:val="single" w:sz="4" w:space="0" w:color="auto"/>
              <w:left w:val="single" w:sz="4" w:space="0" w:color="auto"/>
              <w:bottom w:val="single" w:sz="4" w:space="0" w:color="auto"/>
              <w:right w:val="single" w:sz="4" w:space="0" w:color="auto"/>
            </w:tcBorders>
            <w:hideMark/>
          </w:tcPr>
          <w:p w14:paraId="0EAB8781" w14:textId="77777777" w:rsidR="0016536D" w:rsidRPr="00466BED" w:rsidRDefault="0016536D" w:rsidP="0016536D">
            <w:pPr>
              <w:pStyle w:val="Header"/>
              <w:tabs>
                <w:tab w:val="left" w:pos="720"/>
              </w:tabs>
              <w:snapToGrid w:val="0"/>
              <w:rPr>
                <w:sz w:val="22"/>
                <w:szCs w:val="22"/>
              </w:rPr>
            </w:pPr>
            <w:r w:rsidRPr="008F6769">
              <w:rPr>
                <w:sz w:val="22"/>
                <w:szCs w:val="22"/>
              </w:rPr>
              <w:t>Chapter 13: Comparative Cognition</w:t>
            </w:r>
          </w:p>
        </w:tc>
        <w:tc>
          <w:tcPr>
            <w:tcW w:w="2770" w:type="dxa"/>
            <w:tcBorders>
              <w:top w:val="single" w:sz="4" w:space="0" w:color="auto"/>
              <w:left w:val="single" w:sz="4" w:space="0" w:color="auto"/>
              <w:bottom w:val="single" w:sz="4" w:space="0" w:color="auto"/>
              <w:right w:val="single" w:sz="4" w:space="0" w:color="auto"/>
            </w:tcBorders>
            <w:hideMark/>
          </w:tcPr>
          <w:p w14:paraId="657A1F1A" w14:textId="502C70D9" w:rsidR="0016536D" w:rsidRPr="00466BED" w:rsidRDefault="0016536D" w:rsidP="0016536D">
            <w:pPr>
              <w:snapToGrid w:val="0"/>
              <w:spacing w:line="240" w:lineRule="auto"/>
              <w:rPr>
                <w:rFonts w:ascii="Times New Roman" w:hAnsi="Times New Roman" w:cs="Times New Roman"/>
                <w:b/>
              </w:rPr>
            </w:pPr>
            <w:r>
              <w:rPr>
                <w:rFonts w:ascii="Times New Roman" w:hAnsi="Times New Roman" w:cs="Times New Roman"/>
                <w:b/>
              </w:rPr>
              <w:t xml:space="preserve">11/30 </w:t>
            </w:r>
            <w:r w:rsidRPr="005744E3">
              <w:rPr>
                <w:rFonts w:ascii="Times New Roman" w:hAnsi="Times New Roman" w:cs="Times New Roman"/>
                <w:b/>
              </w:rPr>
              <w:t>Ch</w:t>
            </w:r>
            <w:r>
              <w:rPr>
                <w:rFonts w:ascii="Times New Roman" w:hAnsi="Times New Roman" w:cs="Times New Roman"/>
                <w:b/>
              </w:rPr>
              <w:t>apter</w:t>
            </w:r>
            <w:r w:rsidRPr="005744E3">
              <w:rPr>
                <w:rFonts w:ascii="Times New Roman" w:hAnsi="Times New Roman" w:cs="Times New Roman"/>
                <w:b/>
              </w:rPr>
              <w:t xml:space="preserve"> </w:t>
            </w:r>
            <w:r>
              <w:rPr>
                <w:rFonts w:ascii="Times New Roman" w:hAnsi="Times New Roman" w:cs="Times New Roman"/>
                <w:b/>
              </w:rPr>
              <w:t>13</w:t>
            </w:r>
            <w:r w:rsidRPr="005744E3">
              <w:rPr>
                <w:rFonts w:ascii="Times New Roman" w:hAnsi="Times New Roman" w:cs="Times New Roman"/>
                <w:b/>
              </w:rPr>
              <w:t xml:space="preserve"> Quiz</w:t>
            </w:r>
          </w:p>
          <w:p w14:paraId="650CE804" w14:textId="6E3EABA0" w:rsidR="0016536D" w:rsidRPr="00466BED" w:rsidRDefault="0016536D" w:rsidP="0016536D">
            <w:pPr>
              <w:snapToGrid w:val="0"/>
              <w:spacing w:line="240" w:lineRule="auto"/>
              <w:rPr>
                <w:rFonts w:ascii="Times New Roman" w:hAnsi="Times New Roman" w:cs="Times New Roman"/>
                <w:b/>
              </w:rPr>
            </w:pPr>
          </w:p>
        </w:tc>
      </w:tr>
      <w:tr w:rsidR="0016536D" w14:paraId="7C08A977"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65CA2EA8" w14:textId="01A97B6A"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11/25</w:t>
            </w:r>
          </w:p>
        </w:tc>
        <w:tc>
          <w:tcPr>
            <w:tcW w:w="5420" w:type="dxa"/>
            <w:tcBorders>
              <w:top w:val="single" w:sz="4" w:space="0" w:color="auto"/>
              <w:left w:val="single" w:sz="4" w:space="0" w:color="auto"/>
              <w:bottom w:val="single" w:sz="4" w:space="0" w:color="auto"/>
              <w:right w:val="single" w:sz="4" w:space="0" w:color="auto"/>
            </w:tcBorders>
            <w:hideMark/>
          </w:tcPr>
          <w:p w14:paraId="4D10A61C" w14:textId="3E4AABE7" w:rsidR="0016536D" w:rsidRPr="00C64C15" w:rsidRDefault="0016536D" w:rsidP="0016536D">
            <w:pPr>
              <w:pStyle w:val="Header"/>
              <w:tabs>
                <w:tab w:val="left" w:pos="720"/>
              </w:tabs>
              <w:snapToGrid w:val="0"/>
              <w:rPr>
                <w:b/>
                <w:bCs/>
                <w:i/>
                <w:iCs/>
                <w:sz w:val="22"/>
                <w:szCs w:val="22"/>
              </w:rPr>
            </w:pPr>
            <w:r w:rsidRPr="00C64C15">
              <w:rPr>
                <w:b/>
                <w:bCs/>
                <w:i/>
                <w:iCs/>
                <w:sz w:val="22"/>
                <w:szCs w:val="22"/>
              </w:rPr>
              <w:t>No Class (Thanksgiving Break)</w:t>
            </w:r>
          </w:p>
          <w:p w14:paraId="186CC8DD" w14:textId="1E997EC8" w:rsidR="0016536D" w:rsidRPr="00D401D4" w:rsidRDefault="0016536D" w:rsidP="0016536D">
            <w:pPr>
              <w:pStyle w:val="Header"/>
              <w:tabs>
                <w:tab w:val="left" w:pos="720"/>
              </w:tabs>
              <w:snapToGrid w:val="0"/>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206273FE" w14:textId="77777777" w:rsidR="0016536D" w:rsidRPr="00466BED" w:rsidRDefault="0016536D" w:rsidP="0016536D">
            <w:pPr>
              <w:snapToGrid w:val="0"/>
              <w:spacing w:line="240" w:lineRule="auto"/>
              <w:rPr>
                <w:rFonts w:ascii="Times New Roman" w:hAnsi="Times New Roman" w:cs="Times New Roman"/>
                <w:b/>
              </w:rPr>
            </w:pPr>
          </w:p>
        </w:tc>
      </w:tr>
      <w:tr w:rsidR="0016536D" w14:paraId="28BCA29C"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735A4465" w14:textId="5FFB4E17"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11/30</w:t>
            </w:r>
            <w:r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0DFA630F" w14:textId="623E8B8E" w:rsidR="0016536D" w:rsidRPr="00C64C15" w:rsidRDefault="0016536D" w:rsidP="0016536D">
            <w:pPr>
              <w:pStyle w:val="Header"/>
              <w:tabs>
                <w:tab w:val="left" w:pos="720"/>
              </w:tabs>
              <w:snapToGrid w:val="0"/>
              <w:rPr>
                <w:b/>
                <w:bCs/>
                <w:i/>
                <w:iCs/>
                <w:sz w:val="22"/>
                <w:szCs w:val="22"/>
              </w:rPr>
            </w:pPr>
            <w:r w:rsidRPr="00C64C15">
              <w:rPr>
                <w:b/>
                <w:bCs/>
                <w:i/>
                <w:iCs/>
                <w:sz w:val="22"/>
                <w:szCs w:val="22"/>
              </w:rPr>
              <w:t>No Class (</w:t>
            </w:r>
            <w:r>
              <w:rPr>
                <w:b/>
                <w:bCs/>
                <w:i/>
                <w:iCs/>
                <w:sz w:val="22"/>
                <w:szCs w:val="22"/>
              </w:rPr>
              <w:t>Makeup Day/Study Day</w:t>
            </w:r>
            <w:r w:rsidRPr="00C64C15">
              <w:rPr>
                <w:b/>
                <w:bCs/>
                <w:i/>
                <w:iCs/>
                <w:sz w:val="22"/>
                <w:szCs w:val="22"/>
              </w:rPr>
              <w:t>)</w:t>
            </w:r>
          </w:p>
          <w:p w14:paraId="68FED4CB" w14:textId="52C196EC" w:rsidR="0016536D" w:rsidRPr="007170D0" w:rsidRDefault="0016536D" w:rsidP="0016536D">
            <w:pPr>
              <w:pStyle w:val="Header"/>
              <w:tabs>
                <w:tab w:val="left" w:pos="720"/>
              </w:tabs>
              <w:snapToGrid w:val="0"/>
              <w:rPr>
                <w:sz w:val="22"/>
                <w:szCs w:val="22"/>
              </w:rPr>
            </w:pPr>
          </w:p>
        </w:tc>
        <w:tc>
          <w:tcPr>
            <w:tcW w:w="2770" w:type="dxa"/>
            <w:tcBorders>
              <w:top w:val="single" w:sz="4" w:space="0" w:color="auto"/>
              <w:left w:val="single" w:sz="4" w:space="0" w:color="auto"/>
              <w:bottom w:val="single" w:sz="4" w:space="0" w:color="auto"/>
              <w:right w:val="single" w:sz="4" w:space="0" w:color="auto"/>
            </w:tcBorders>
            <w:hideMark/>
          </w:tcPr>
          <w:p w14:paraId="13366490" w14:textId="53F21C62" w:rsidR="0016536D" w:rsidRPr="007170D0" w:rsidRDefault="0016536D" w:rsidP="0016536D">
            <w:pPr>
              <w:snapToGrid w:val="0"/>
              <w:spacing w:line="240" w:lineRule="auto"/>
              <w:rPr>
                <w:rFonts w:ascii="Times New Roman" w:hAnsi="Times New Roman" w:cs="Times New Roman"/>
                <w:b/>
              </w:rPr>
            </w:pPr>
          </w:p>
        </w:tc>
      </w:tr>
      <w:tr w:rsidR="0016536D" w14:paraId="6E6A5343"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67B6FA49" w14:textId="2AF16875"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12/2</w:t>
            </w:r>
            <w:r w:rsidRPr="00466BED">
              <w:rPr>
                <w:rFonts w:ascii="Times New Roman" w:hAnsi="Times New Roman" w:cs="Times New Roman"/>
              </w:rPr>
              <w:t xml:space="preserve"> </w:t>
            </w:r>
          </w:p>
        </w:tc>
        <w:tc>
          <w:tcPr>
            <w:tcW w:w="5420" w:type="dxa"/>
            <w:tcBorders>
              <w:top w:val="single" w:sz="4" w:space="0" w:color="auto"/>
              <w:left w:val="single" w:sz="4" w:space="0" w:color="auto"/>
              <w:bottom w:val="single" w:sz="4" w:space="0" w:color="auto"/>
              <w:right w:val="single" w:sz="4" w:space="0" w:color="auto"/>
            </w:tcBorders>
            <w:hideMark/>
          </w:tcPr>
          <w:p w14:paraId="71ACA486" w14:textId="1733BD78" w:rsidR="0016536D" w:rsidRPr="007170D0" w:rsidRDefault="0016536D" w:rsidP="0016536D">
            <w:pPr>
              <w:pStyle w:val="Header"/>
              <w:tabs>
                <w:tab w:val="left" w:pos="720"/>
              </w:tabs>
              <w:snapToGrid w:val="0"/>
              <w:rPr>
                <w:sz w:val="22"/>
                <w:szCs w:val="22"/>
              </w:rPr>
            </w:pPr>
            <w:r w:rsidRPr="005744E3">
              <w:rPr>
                <w:b/>
                <w:bCs/>
                <w:sz w:val="28"/>
                <w:szCs w:val="28"/>
              </w:rPr>
              <w:t xml:space="preserve">EXAM </w:t>
            </w:r>
            <w:r>
              <w:rPr>
                <w:b/>
                <w:bCs/>
                <w:sz w:val="28"/>
                <w:szCs w:val="28"/>
              </w:rPr>
              <w:t>3</w:t>
            </w:r>
            <w:r w:rsidRPr="005744E3">
              <w:rPr>
                <w:b/>
                <w:bCs/>
                <w:sz w:val="28"/>
                <w:szCs w:val="28"/>
              </w:rPr>
              <w:t xml:space="preserve"> (Chapters </w:t>
            </w:r>
            <w:r>
              <w:rPr>
                <w:b/>
                <w:bCs/>
                <w:sz w:val="28"/>
                <w:szCs w:val="28"/>
              </w:rPr>
              <w:t>10</w:t>
            </w:r>
            <w:r w:rsidRPr="005744E3">
              <w:rPr>
                <w:b/>
                <w:bCs/>
                <w:sz w:val="28"/>
                <w:szCs w:val="28"/>
              </w:rPr>
              <w:t>-</w:t>
            </w:r>
            <w:r>
              <w:rPr>
                <w:b/>
                <w:bCs/>
                <w:sz w:val="28"/>
                <w:szCs w:val="28"/>
              </w:rPr>
              <w:t>13</w:t>
            </w:r>
            <w:r w:rsidRPr="005744E3">
              <w:rPr>
                <w:b/>
                <w:bCs/>
                <w:sz w:val="28"/>
                <w:szCs w:val="28"/>
              </w:rPr>
              <w:t>)</w:t>
            </w:r>
            <w:r>
              <w:rPr>
                <w:b/>
                <w:bCs/>
                <w:sz w:val="28"/>
                <w:szCs w:val="28"/>
              </w:rPr>
              <w:t xml:space="preserve"> (In-Person)</w:t>
            </w:r>
          </w:p>
        </w:tc>
        <w:tc>
          <w:tcPr>
            <w:tcW w:w="2770" w:type="dxa"/>
            <w:tcBorders>
              <w:top w:val="single" w:sz="4" w:space="0" w:color="auto"/>
              <w:left w:val="single" w:sz="4" w:space="0" w:color="auto"/>
              <w:bottom w:val="single" w:sz="4" w:space="0" w:color="auto"/>
              <w:right w:val="single" w:sz="4" w:space="0" w:color="auto"/>
            </w:tcBorders>
          </w:tcPr>
          <w:p w14:paraId="07309900" w14:textId="77777777" w:rsidR="0016536D" w:rsidRPr="007170D0" w:rsidRDefault="0016536D" w:rsidP="0016536D">
            <w:pPr>
              <w:snapToGrid w:val="0"/>
              <w:spacing w:line="240" w:lineRule="auto"/>
              <w:rPr>
                <w:rFonts w:ascii="Times New Roman" w:hAnsi="Times New Roman" w:cs="Times New Roman"/>
                <w:b/>
              </w:rPr>
            </w:pPr>
          </w:p>
        </w:tc>
      </w:tr>
      <w:tr w:rsidR="0016536D" w14:paraId="33217AA0"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tcPr>
          <w:p w14:paraId="48F436F8" w14:textId="7DADF49F" w:rsidR="0016536D" w:rsidRDefault="0016536D" w:rsidP="0016536D">
            <w:pPr>
              <w:snapToGrid w:val="0"/>
              <w:spacing w:line="240" w:lineRule="auto"/>
              <w:rPr>
                <w:rFonts w:ascii="Times New Roman" w:hAnsi="Times New Roman" w:cs="Times New Roman"/>
              </w:rPr>
            </w:pPr>
            <w:r>
              <w:rPr>
                <w:rFonts w:ascii="Times New Roman" w:hAnsi="Times New Roman" w:cs="Times New Roman"/>
              </w:rPr>
              <w:t>12/7</w:t>
            </w:r>
          </w:p>
        </w:tc>
        <w:tc>
          <w:tcPr>
            <w:tcW w:w="5420" w:type="dxa"/>
            <w:tcBorders>
              <w:top w:val="single" w:sz="4" w:space="0" w:color="auto"/>
              <w:left w:val="single" w:sz="4" w:space="0" w:color="auto"/>
              <w:bottom w:val="single" w:sz="4" w:space="0" w:color="auto"/>
              <w:right w:val="single" w:sz="4" w:space="0" w:color="auto"/>
            </w:tcBorders>
          </w:tcPr>
          <w:p w14:paraId="5BEDA5FA" w14:textId="2821EE42" w:rsidR="0016536D" w:rsidRPr="00D401D4" w:rsidRDefault="0016536D" w:rsidP="0016536D">
            <w:pPr>
              <w:pStyle w:val="Header"/>
              <w:tabs>
                <w:tab w:val="left" w:pos="720"/>
              </w:tabs>
              <w:snapToGrid w:val="0"/>
              <w:rPr>
                <w:bCs/>
                <w:iCs/>
                <w:sz w:val="22"/>
                <w:szCs w:val="22"/>
              </w:rPr>
            </w:pPr>
            <w:r w:rsidRPr="00D401D4">
              <w:rPr>
                <w:bCs/>
                <w:iCs/>
                <w:sz w:val="22"/>
                <w:szCs w:val="22"/>
              </w:rPr>
              <w:t>Makeup Day</w:t>
            </w:r>
          </w:p>
        </w:tc>
        <w:tc>
          <w:tcPr>
            <w:tcW w:w="2770" w:type="dxa"/>
            <w:tcBorders>
              <w:top w:val="single" w:sz="4" w:space="0" w:color="auto"/>
              <w:left w:val="single" w:sz="4" w:space="0" w:color="auto"/>
              <w:bottom w:val="single" w:sz="4" w:space="0" w:color="auto"/>
              <w:right w:val="single" w:sz="4" w:space="0" w:color="auto"/>
            </w:tcBorders>
          </w:tcPr>
          <w:p w14:paraId="47055883" w14:textId="77777777" w:rsidR="0016536D" w:rsidRPr="00466BED" w:rsidRDefault="0016536D" w:rsidP="0016536D">
            <w:pPr>
              <w:snapToGrid w:val="0"/>
              <w:spacing w:line="240" w:lineRule="auto"/>
              <w:rPr>
                <w:rFonts w:ascii="Times New Roman" w:hAnsi="Times New Roman" w:cs="Times New Roman"/>
                <w:b/>
              </w:rPr>
            </w:pPr>
          </w:p>
        </w:tc>
      </w:tr>
      <w:tr w:rsidR="0016536D" w14:paraId="5B889700"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hideMark/>
          </w:tcPr>
          <w:p w14:paraId="00092F60" w14:textId="30428E59" w:rsidR="0016536D" w:rsidRPr="00466BED" w:rsidRDefault="0016536D" w:rsidP="0016536D">
            <w:pPr>
              <w:snapToGrid w:val="0"/>
              <w:spacing w:line="240" w:lineRule="auto"/>
              <w:rPr>
                <w:rFonts w:ascii="Times New Roman" w:hAnsi="Times New Roman" w:cs="Times New Roman"/>
              </w:rPr>
            </w:pPr>
            <w:r>
              <w:rPr>
                <w:rFonts w:ascii="Times New Roman" w:hAnsi="Times New Roman" w:cs="Times New Roman"/>
              </w:rPr>
              <w:t>12/9</w:t>
            </w:r>
          </w:p>
        </w:tc>
        <w:tc>
          <w:tcPr>
            <w:tcW w:w="5420" w:type="dxa"/>
            <w:tcBorders>
              <w:top w:val="single" w:sz="4" w:space="0" w:color="auto"/>
              <w:left w:val="single" w:sz="4" w:space="0" w:color="auto"/>
              <w:bottom w:val="single" w:sz="4" w:space="0" w:color="auto"/>
              <w:right w:val="single" w:sz="4" w:space="0" w:color="auto"/>
            </w:tcBorders>
            <w:hideMark/>
          </w:tcPr>
          <w:p w14:paraId="7B6B1711" w14:textId="4F70957A" w:rsidR="0016536D" w:rsidRPr="00296E49" w:rsidRDefault="0016536D" w:rsidP="0016536D">
            <w:pPr>
              <w:pStyle w:val="Header"/>
              <w:tabs>
                <w:tab w:val="left" w:pos="720"/>
              </w:tabs>
              <w:snapToGrid w:val="0"/>
              <w:rPr>
                <w:sz w:val="28"/>
                <w:szCs w:val="28"/>
              </w:rPr>
            </w:pPr>
            <w:r w:rsidRPr="0016536D">
              <w:rPr>
                <w:b/>
                <w:iCs/>
                <w:sz w:val="28"/>
                <w:szCs w:val="28"/>
              </w:rPr>
              <w:t>Final Exam Posted Online (Chapters 1-13</w:t>
            </w:r>
            <w:r>
              <w:rPr>
                <w:b/>
                <w:i/>
                <w:sz w:val="28"/>
                <w:szCs w:val="28"/>
              </w:rPr>
              <w:t>)</w:t>
            </w:r>
          </w:p>
        </w:tc>
        <w:tc>
          <w:tcPr>
            <w:tcW w:w="2770" w:type="dxa"/>
            <w:tcBorders>
              <w:top w:val="single" w:sz="4" w:space="0" w:color="auto"/>
              <w:left w:val="single" w:sz="4" w:space="0" w:color="auto"/>
              <w:bottom w:val="single" w:sz="4" w:space="0" w:color="auto"/>
              <w:right w:val="single" w:sz="4" w:space="0" w:color="auto"/>
            </w:tcBorders>
          </w:tcPr>
          <w:p w14:paraId="5660D2EC" w14:textId="1A8A6DAF" w:rsidR="0016536D" w:rsidRPr="007170D0" w:rsidRDefault="0016536D" w:rsidP="0016536D">
            <w:pPr>
              <w:snapToGrid w:val="0"/>
              <w:spacing w:line="240" w:lineRule="auto"/>
              <w:rPr>
                <w:rFonts w:ascii="Times New Roman" w:hAnsi="Times New Roman" w:cs="Times New Roman"/>
                <w:b/>
              </w:rPr>
            </w:pPr>
            <w:r>
              <w:rPr>
                <w:rFonts w:ascii="Times New Roman" w:hAnsi="Times New Roman" w:cs="Times New Roman"/>
                <w:b/>
              </w:rPr>
              <w:t xml:space="preserve">12/12: Final Exam </w:t>
            </w:r>
          </w:p>
        </w:tc>
      </w:tr>
    </w:tbl>
    <w:p w14:paraId="2215D117" w14:textId="562A3609" w:rsidR="00E22A97" w:rsidRDefault="00E22A97" w:rsidP="007F5FF2">
      <w:pPr>
        <w:spacing w:line="240" w:lineRule="auto"/>
      </w:pPr>
    </w:p>
    <w:sectPr w:rsidR="00E2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E4"/>
    <w:rsid w:val="000960C1"/>
    <w:rsid w:val="000A6E0B"/>
    <w:rsid w:val="000E3A05"/>
    <w:rsid w:val="0016536D"/>
    <w:rsid w:val="001D64F3"/>
    <w:rsid w:val="00296E49"/>
    <w:rsid w:val="00342A04"/>
    <w:rsid w:val="00352CDC"/>
    <w:rsid w:val="003F60E8"/>
    <w:rsid w:val="00435967"/>
    <w:rsid w:val="00466BED"/>
    <w:rsid w:val="004E3E97"/>
    <w:rsid w:val="005744E3"/>
    <w:rsid w:val="005A4A02"/>
    <w:rsid w:val="005E53A0"/>
    <w:rsid w:val="007170D0"/>
    <w:rsid w:val="007333A7"/>
    <w:rsid w:val="007F5FF2"/>
    <w:rsid w:val="007F67B2"/>
    <w:rsid w:val="008237E4"/>
    <w:rsid w:val="0085148A"/>
    <w:rsid w:val="008727B7"/>
    <w:rsid w:val="0089303E"/>
    <w:rsid w:val="008F6769"/>
    <w:rsid w:val="009342E1"/>
    <w:rsid w:val="00936D84"/>
    <w:rsid w:val="0095652F"/>
    <w:rsid w:val="00985850"/>
    <w:rsid w:val="009F05CC"/>
    <w:rsid w:val="00B97779"/>
    <w:rsid w:val="00C13BCF"/>
    <w:rsid w:val="00C14E2A"/>
    <w:rsid w:val="00C64C15"/>
    <w:rsid w:val="00C77362"/>
    <w:rsid w:val="00C85942"/>
    <w:rsid w:val="00C9089A"/>
    <w:rsid w:val="00CA0FFF"/>
    <w:rsid w:val="00CC48EB"/>
    <w:rsid w:val="00D401D4"/>
    <w:rsid w:val="00E01A02"/>
    <w:rsid w:val="00E22A97"/>
    <w:rsid w:val="00E2681C"/>
    <w:rsid w:val="00F0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D83D"/>
  <w15:chartTrackingRefBased/>
  <w15:docId w15:val="{72CBD67F-8867-4636-9450-60756208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E4"/>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A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466BED"/>
    <w:pPr>
      <w:tabs>
        <w:tab w:val="center" w:pos="4320"/>
        <w:tab w:val="right" w:pos="8640"/>
      </w:tabs>
      <w:suppressAutoHyphens/>
      <w:spacing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semiHidden/>
    <w:rsid w:val="00466BE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0911">
      <w:bodyDiv w:val="1"/>
      <w:marLeft w:val="0"/>
      <w:marRight w:val="0"/>
      <w:marTop w:val="0"/>
      <w:marBottom w:val="0"/>
      <w:divBdr>
        <w:top w:val="none" w:sz="0" w:space="0" w:color="auto"/>
        <w:left w:val="none" w:sz="0" w:space="0" w:color="auto"/>
        <w:bottom w:val="none" w:sz="0" w:space="0" w:color="auto"/>
        <w:right w:val="none" w:sz="0" w:space="0" w:color="auto"/>
      </w:divBdr>
    </w:div>
    <w:div w:id="579213715">
      <w:bodyDiv w:val="1"/>
      <w:marLeft w:val="0"/>
      <w:marRight w:val="0"/>
      <w:marTop w:val="0"/>
      <w:marBottom w:val="0"/>
      <w:divBdr>
        <w:top w:val="none" w:sz="0" w:space="0" w:color="auto"/>
        <w:left w:val="none" w:sz="0" w:space="0" w:color="auto"/>
        <w:bottom w:val="none" w:sz="0" w:space="0" w:color="auto"/>
        <w:right w:val="none" w:sz="0" w:space="0" w:color="auto"/>
      </w:divBdr>
    </w:div>
    <w:div w:id="656033038">
      <w:bodyDiv w:val="1"/>
      <w:marLeft w:val="0"/>
      <w:marRight w:val="0"/>
      <w:marTop w:val="0"/>
      <w:marBottom w:val="0"/>
      <w:divBdr>
        <w:top w:val="none" w:sz="0" w:space="0" w:color="auto"/>
        <w:left w:val="none" w:sz="0" w:space="0" w:color="auto"/>
        <w:bottom w:val="none" w:sz="0" w:space="0" w:color="auto"/>
        <w:right w:val="none" w:sz="0" w:space="0" w:color="auto"/>
      </w:divBdr>
    </w:div>
    <w:div w:id="689725660">
      <w:bodyDiv w:val="1"/>
      <w:marLeft w:val="0"/>
      <w:marRight w:val="0"/>
      <w:marTop w:val="0"/>
      <w:marBottom w:val="0"/>
      <w:divBdr>
        <w:top w:val="none" w:sz="0" w:space="0" w:color="auto"/>
        <w:left w:val="none" w:sz="0" w:space="0" w:color="auto"/>
        <w:bottom w:val="none" w:sz="0" w:space="0" w:color="auto"/>
        <w:right w:val="none" w:sz="0" w:space="0" w:color="auto"/>
      </w:divBdr>
    </w:div>
    <w:div w:id="869992929">
      <w:bodyDiv w:val="1"/>
      <w:marLeft w:val="0"/>
      <w:marRight w:val="0"/>
      <w:marTop w:val="0"/>
      <w:marBottom w:val="0"/>
      <w:divBdr>
        <w:top w:val="none" w:sz="0" w:space="0" w:color="auto"/>
        <w:left w:val="none" w:sz="0" w:space="0" w:color="auto"/>
        <w:bottom w:val="none" w:sz="0" w:space="0" w:color="auto"/>
        <w:right w:val="none" w:sz="0" w:space="0" w:color="auto"/>
      </w:divBdr>
    </w:div>
    <w:div w:id="19143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dy.gmu.edu/mason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Booth</dc:creator>
  <cp:keywords/>
  <dc:description/>
  <cp:lastModifiedBy>Aaron Booth</cp:lastModifiedBy>
  <cp:revision>11</cp:revision>
  <dcterms:created xsi:type="dcterms:W3CDTF">2021-08-11T19:47:00Z</dcterms:created>
  <dcterms:modified xsi:type="dcterms:W3CDTF">2021-08-23T22:41:00Z</dcterms:modified>
</cp:coreProperties>
</file>