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0A365" w14:textId="1684965B" w:rsidR="0071709E" w:rsidRPr="00E5613D" w:rsidRDefault="00A77A6A" w:rsidP="00A77A6A">
      <w:pPr>
        <w:spacing w:after="0" w:line="240" w:lineRule="auto"/>
        <w:jc w:val="center"/>
        <w:rPr>
          <w:rFonts w:ascii="Garamond" w:hAnsi="Garamond"/>
        </w:rPr>
      </w:pPr>
      <w:r w:rsidRPr="00E5613D">
        <w:rPr>
          <w:rFonts w:ascii="Garamond" w:hAnsi="Garamond"/>
        </w:rPr>
        <w:t>Public Policy and Child Development</w:t>
      </w:r>
    </w:p>
    <w:p w14:paraId="5415EAEB" w14:textId="360FC851" w:rsidR="00A77A6A" w:rsidRPr="00E5613D" w:rsidRDefault="00A77A6A" w:rsidP="00A77A6A">
      <w:pPr>
        <w:spacing w:after="0" w:line="240" w:lineRule="auto"/>
        <w:jc w:val="center"/>
        <w:rPr>
          <w:rFonts w:ascii="Garamond" w:hAnsi="Garamond"/>
        </w:rPr>
      </w:pPr>
      <w:r w:rsidRPr="00E5613D">
        <w:rPr>
          <w:rFonts w:ascii="Garamond" w:hAnsi="Garamond"/>
        </w:rPr>
        <w:t>Psych 592-DL5 Online</w:t>
      </w:r>
    </w:p>
    <w:p w14:paraId="13208676" w14:textId="5421F83C" w:rsidR="00A77A6A" w:rsidRPr="00E5613D" w:rsidRDefault="00A77A6A" w:rsidP="00A77A6A">
      <w:pPr>
        <w:spacing w:after="0" w:line="240" w:lineRule="auto"/>
        <w:jc w:val="center"/>
        <w:rPr>
          <w:rFonts w:ascii="Garamond" w:hAnsi="Garamond"/>
        </w:rPr>
      </w:pPr>
      <w:r w:rsidRPr="00E5613D">
        <w:rPr>
          <w:rFonts w:ascii="Garamond" w:hAnsi="Garamond"/>
        </w:rPr>
        <w:t>MW 4:30 – 5:45PM</w:t>
      </w:r>
    </w:p>
    <w:p w14:paraId="363CF495" w14:textId="5B7FC95A" w:rsidR="00A77A6A" w:rsidRPr="00E5613D" w:rsidRDefault="00A77A6A" w:rsidP="00A77A6A">
      <w:pPr>
        <w:spacing w:after="0" w:line="240" w:lineRule="auto"/>
        <w:jc w:val="center"/>
        <w:rPr>
          <w:rFonts w:ascii="Garamond" w:hAnsi="Garamond"/>
        </w:rPr>
      </w:pPr>
    </w:p>
    <w:p w14:paraId="505C57A3" w14:textId="45CFCCDF" w:rsidR="00A77A6A" w:rsidRPr="00E5613D" w:rsidRDefault="00A77A6A" w:rsidP="00A77A6A">
      <w:pPr>
        <w:spacing w:after="0" w:line="240" w:lineRule="auto"/>
        <w:rPr>
          <w:rFonts w:ascii="Garamond" w:hAnsi="Garamond"/>
        </w:rPr>
      </w:pPr>
      <w:r w:rsidRPr="00E5613D">
        <w:rPr>
          <w:rFonts w:ascii="Garamond" w:hAnsi="Garamond"/>
        </w:rPr>
        <w:t xml:space="preserve">Instructor: Jameela Conway-Turner, PhD </w:t>
      </w:r>
    </w:p>
    <w:p w14:paraId="4FF34FC4" w14:textId="2193677B" w:rsidR="00A77A6A" w:rsidRPr="00E5613D" w:rsidRDefault="00A77A6A" w:rsidP="00A77A6A">
      <w:pPr>
        <w:spacing w:after="0" w:line="240" w:lineRule="auto"/>
        <w:rPr>
          <w:rFonts w:ascii="Garamond" w:hAnsi="Garamond"/>
        </w:rPr>
      </w:pPr>
      <w:r w:rsidRPr="00E5613D">
        <w:rPr>
          <w:rFonts w:ascii="Garamond" w:hAnsi="Garamond"/>
        </w:rPr>
        <w:t xml:space="preserve">E-Mail: </w:t>
      </w:r>
      <w:hyperlink r:id="rId5" w:history="1">
        <w:r w:rsidRPr="00E5613D">
          <w:rPr>
            <w:rStyle w:val="Hyperlink"/>
            <w:rFonts w:ascii="Garamond" w:hAnsi="Garamond"/>
          </w:rPr>
          <w:t>jconway-turner@air.org</w:t>
        </w:r>
      </w:hyperlink>
      <w:r w:rsidRPr="00E5613D">
        <w:rPr>
          <w:rFonts w:ascii="Garamond" w:hAnsi="Garamond"/>
        </w:rPr>
        <w:t xml:space="preserve"> </w:t>
      </w:r>
    </w:p>
    <w:p w14:paraId="2EF593FB" w14:textId="07EC9FD7" w:rsidR="00DE3512" w:rsidRPr="00E5613D" w:rsidRDefault="00DE3512" w:rsidP="00A77A6A">
      <w:pPr>
        <w:spacing w:after="0" w:line="240" w:lineRule="auto"/>
        <w:rPr>
          <w:rFonts w:ascii="Garamond" w:hAnsi="Garamond"/>
        </w:rPr>
      </w:pPr>
      <w:r w:rsidRPr="00E5613D">
        <w:rPr>
          <w:rFonts w:ascii="Garamond" w:hAnsi="Garamond"/>
        </w:rPr>
        <w:t xml:space="preserve">Office Hours: </w:t>
      </w:r>
      <w:r w:rsidR="0048408A" w:rsidRPr="00E5613D">
        <w:rPr>
          <w:rFonts w:ascii="Garamond" w:hAnsi="Garamond"/>
        </w:rPr>
        <w:t xml:space="preserve">Fridays 9 to 10:30am or by appt. </w:t>
      </w:r>
    </w:p>
    <w:p w14:paraId="3844B58E" w14:textId="3EF5D58A" w:rsidR="00A77A6A" w:rsidRPr="00E5613D" w:rsidRDefault="00A77A6A" w:rsidP="00A77A6A">
      <w:pPr>
        <w:spacing w:after="0" w:line="240" w:lineRule="auto"/>
        <w:rPr>
          <w:rFonts w:ascii="Garamond" w:hAnsi="Garamond"/>
        </w:rPr>
      </w:pPr>
    </w:p>
    <w:p w14:paraId="780DD783" w14:textId="18447A48" w:rsidR="00A77A6A" w:rsidRPr="00E5613D" w:rsidRDefault="00A77A6A" w:rsidP="00A77A6A">
      <w:pPr>
        <w:spacing w:after="0" w:line="240" w:lineRule="auto"/>
        <w:rPr>
          <w:rFonts w:ascii="Garamond" w:hAnsi="Garamond"/>
        </w:rPr>
      </w:pPr>
      <w:r w:rsidRPr="00E5613D">
        <w:rPr>
          <w:rFonts w:ascii="Garamond" w:hAnsi="Garamond"/>
        </w:rPr>
        <w:t xml:space="preserve">Brief Overview of the course: The course will address both science policy and social policy related to developmental  science. </w:t>
      </w:r>
      <w:r w:rsidRPr="00E5613D">
        <w:rPr>
          <w:rFonts w:ascii="Garamond" w:hAnsi="Garamond"/>
          <w:b/>
          <w:bCs/>
          <w:i/>
          <w:iCs/>
        </w:rPr>
        <w:t>Science Policy</w:t>
      </w:r>
      <w:r w:rsidRPr="00E5613D">
        <w:rPr>
          <w:rFonts w:ascii="Garamond" w:hAnsi="Garamond"/>
        </w:rPr>
        <w:t xml:space="preserve">:  includes an overview of the funding sources for developmental science, including Congressional oversight and appropriations for  research, and an overview of the major federal agencies funding developmental science. </w:t>
      </w:r>
      <w:r w:rsidRPr="00E5613D">
        <w:rPr>
          <w:rFonts w:ascii="Garamond" w:hAnsi="Garamond"/>
          <w:b/>
          <w:bCs/>
          <w:i/>
          <w:iCs/>
        </w:rPr>
        <w:t>Social Policy</w:t>
      </w:r>
      <w:r w:rsidRPr="00E5613D">
        <w:rPr>
          <w:rFonts w:ascii="Garamond" w:hAnsi="Garamond"/>
        </w:rPr>
        <w:t xml:space="preserve">: The includes an overview of the federal legislative process, the  key differences between federal and state policymaking mechanisms, history and the  scholarly literature on bringing research to policy, and translation of research for policy  audiences.  The format of the course will include reading and web archive assignments,  brief lectures, class discussions, guest speakers, oral presentations, and writing  projects.  Topics and legislation related to child development will be emphasized. </w:t>
      </w:r>
    </w:p>
    <w:p w14:paraId="1613D927" w14:textId="127E5B1A" w:rsidR="00A77A6A" w:rsidRPr="00E5613D" w:rsidRDefault="00A77A6A" w:rsidP="00A77A6A">
      <w:pPr>
        <w:spacing w:after="0" w:line="240" w:lineRule="auto"/>
        <w:rPr>
          <w:rFonts w:ascii="Garamond" w:hAnsi="Garamond"/>
        </w:rPr>
      </w:pPr>
    </w:p>
    <w:p w14:paraId="1479B530" w14:textId="3AE52450" w:rsidR="00A77A6A" w:rsidRPr="00E5613D" w:rsidRDefault="00A77A6A" w:rsidP="00A77A6A">
      <w:pPr>
        <w:spacing w:after="0" w:line="240" w:lineRule="auto"/>
        <w:rPr>
          <w:rFonts w:ascii="Garamond" w:hAnsi="Garamond"/>
          <w:b/>
          <w:bCs/>
        </w:rPr>
      </w:pPr>
      <w:r w:rsidRPr="00E5613D">
        <w:rPr>
          <w:rFonts w:ascii="Garamond" w:hAnsi="Garamond"/>
          <w:b/>
          <w:bCs/>
        </w:rPr>
        <w:t xml:space="preserve">Course Objectives: </w:t>
      </w:r>
    </w:p>
    <w:p w14:paraId="194DE2FC" w14:textId="60E33A0B" w:rsidR="00A77A6A" w:rsidRPr="00E5613D" w:rsidRDefault="00A77A6A" w:rsidP="00A77A6A">
      <w:pPr>
        <w:pStyle w:val="ListParagraph"/>
        <w:numPr>
          <w:ilvl w:val="0"/>
          <w:numId w:val="1"/>
        </w:numPr>
        <w:spacing w:after="0" w:line="240" w:lineRule="auto"/>
        <w:rPr>
          <w:rFonts w:ascii="Garamond" w:hAnsi="Garamond"/>
        </w:rPr>
      </w:pPr>
      <w:r w:rsidRPr="00E5613D">
        <w:rPr>
          <w:rFonts w:ascii="Garamond" w:hAnsi="Garamond"/>
        </w:rPr>
        <w:t>Understand the historical and political context for child policy in the United States.</w:t>
      </w:r>
    </w:p>
    <w:p w14:paraId="3342F0DC" w14:textId="77777777" w:rsidR="00A77A6A" w:rsidRPr="00E5613D" w:rsidRDefault="00A77A6A" w:rsidP="00A77A6A">
      <w:pPr>
        <w:pStyle w:val="ListParagraph"/>
        <w:numPr>
          <w:ilvl w:val="0"/>
          <w:numId w:val="1"/>
        </w:numPr>
        <w:spacing w:after="0" w:line="240" w:lineRule="auto"/>
        <w:rPr>
          <w:rFonts w:ascii="Garamond" w:hAnsi="Garamond"/>
        </w:rPr>
      </w:pPr>
      <w:r w:rsidRPr="00E5613D">
        <w:rPr>
          <w:rFonts w:ascii="Garamond" w:hAnsi="Garamond"/>
        </w:rPr>
        <w:t xml:space="preserve">Examine value assumptions and ethical issues involved in policies related to children </w:t>
      </w:r>
    </w:p>
    <w:p w14:paraId="2A1EF939" w14:textId="2AD6BCB1" w:rsidR="00A77A6A" w:rsidRPr="00E5613D" w:rsidRDefault="00A77A6A" w:rsidP="00A77A6A">
      <w:pPr>
        <w:pStyle w:val="ListParagraph"/>
        <w:spacing w:after="0" w:line="240" w:lineRule="auto"/>
        <w:rPr>
          <w:rFonts w:ascii="Garamond" w:hAnsi="Garamond"/>
        </w:rPr>
      </w:pPr>
      <w:r w:rsidRPr="00E5613D">
        <w:rPr>
          <w:rFonts w:ascii="Garamond" w:hAnsi="Garamond"/>
        </w:rPr>
        <w:t xml:space="preserve">and families especially children from culturally and racially diverse backgrounds. </w:t>
      </w:r>
    </w:p>
    <w:p w14:paraId="5DE12657" w14:textId="77777777" w:rsidR="00A77A6A" w:rsidRPr="00E5613D" w:rsidRDefault="00A77A6A" w:rsidP="00A77A6A">
      <w:pPr>
        <w:pStyle w:val="ListParagraph"/>
        <w:numPr>
          <w:ilvl w:val="0"/>
          <w:numId w:val="1"/>
        </w:numPr>
        <w:spacing w:after="0" w:line="240" w:lineRule="auto"/>
        <w:rPr>
          <w:rFonts w:ascii="Garamond" w:hAnsi="Garamond"/>
        </w:rPr>
      </w:pPr>
      <w:r w:rsidRPr="00E5613D">
        <w:rPr>
          <w:rFonts w:ascii="Garamond" w:hAnsi="Garamond"/>
        </w:rPr>
        <w:t>Understand the landscape of federal funding for developmental science.</w:t>
      </w:r>
    </w:p>
    <w:p w14:paraId="03AED613" w14:textId="2DF7FDEC" w:rsidR="00A77A6A" w:rsidRPr="00E5613D" w:rsidRDefault="00A77A6A" w:rsidP="00A77A6A">
      <w:pPr>
        <w:pStyle w:val="ListParagraph"/>
        <w:numPr>
          <w:ilvl w:val="0"/>
          <w:numId w:val="1"/>
        </w:numPr>
        <w:spacing w:after="0" w:line="240" w:lineRule="auto"/>
        <w:rPr>
          <w:rFonts w:ascii="Garamond" w:hAnsi="Garamond"/>
        </w:rPr>
      </w:pPr>
      <w:r w:rsidRPr="00E5613D">
        <w:rPr>
          <w:rFonts w:ascii="Garamond" w:hAnsi="Garamond"/>
        </w:rPr>
        <w:t xml:space="preserve">Understand the processes associated with policy development in the U.S. and  intersections with research </w:t>
      </w:r>
      <w:r w:rsidRPr="00E5613D">
        <w:rPr>
          <w:rFonts w:ascii="Times New Roman" w:hAnsi="Times New Roman" w:cs="Times New Roman"/>
        </w:rPr>
        <w:t>‐</w:t>
      </w:r>
      <w:r w:rsidRPr="00E5613D">
        <w:rPr>
          <w:rFonts w:ascii="Garamond" w:hAnsi="Garamond"/>
        </w:rPr>
        <w:t xml:space="preserve"> from defining the problem to implementing the policy  to policy evaluation.</w:t>
      </w:r>
    </w:p>
    <w:p w14:paraId="1DD50A9F" w14:textId="525CF0CE" w:rsidR="00A77A6A" w:rsidRPr="00E5613D" w:rsidRDefault="00A77A6A" w:rsidP="00A77A6A">
      <w:pPr>
        <w:pStyle w:val="ListParagraph"/>
        <w:numPr>
          <w:ilvl w:val="0"/>
          <w:numId w:val="1"/>
        </w:numPr>
        <w:spacing w:after="0" w:line="240" w:lineRule="auto"/>
        <w:rPr>
          <w:rFonts w:ascii="Garamond" w:hAnsi="Garamond"/>
        </w:rPr>
      </w:pPr>
      <w:r w:rsidRPr="00E5613D">
        <w:rPr>
          <w:rFonts w:ascii="Garamond" w:hAnsi="Garamond"/>
        </w:rPr>
        <w:t xml:space="preserve">Demonstrate effective oral and written communication skills including translating research for nonacademic audiences. </w:t>
      </w:r>
    </w:p>
    <w:p w14:paraId="528EFB8E" w14:textId="3F227810" w:rsidR="00A77A6A" w:rsidRPr="00E5613D" w:rsidRDefault="00A77A6A" w:rsidP="00A77A6A">
      <w:pPr>
        <w:spacing w:after="0" w:line="240" w:lineRule="auto"/>
        <w:rPr>
          <w:rFonts w:ascii="Garamond" w:hAnsi="Garamond"/>
        </w:rPr>
      </w:pPr>
    </w:p>
    <w:p w14:paraId="2864DF39" w14:textId="23DAF0F3" w:rsidR="00A77A6A" w:rsidRPr="00E5613D" w:rsidRDefault="00A77A6A" w:rsidP="00A77A6A">
      <w:pPr>
        <w:spacing w:after="0" w:line="240" w:lineRule="auto"/>
        <w:rPr>
          <w:rFonts w:ascii="Garamond" w:hAnsi="Garamond"/>
          <w:b/>
          <w:bCs/>
        </w:rPr>
      </w:pPr>
      <w:r w:rsidRPr="00E5613D">
        <w:rPr>
          <w:rFonts w:ascii="Garamond" w:hAnsi="Garamond"/>
          <w:b/>
          <w:bCs/>
        </w:rPr>
        <w:t xml:space="preserve">Assignments: </w:t>
      </w:r>
    </w:p>
    <w:p w14:paraId="215A5A0B" w14:textId="54DC3398" w:rsidR="00A77A6A" w:rsidRPr="00E5613D" w:rsidRDefault="00124F64" w:rsidP="00A77A6A">
      <w:pPr>
        <w:spacing w:after="0" w:line="240" w:lineRule="auto"/>
        <w:rPr>
          <w:rFonts w:ascii="Garamond" w:hAnsi="Garamond"/>
        </w:rPr>
      </w:pPr>
      <w:r w:rsidRPr="00E5613D">
        <w:rPr>
          <w:rFonts w:ascii="Garamond" w:hAnsi="Garamond"/>
          <w:b/>
          <w:bCs/>
        </w:rPr>
        <w:t>Attendance and Participation (</w:t>
      </w:r>
      <w:r w:rsidR="00D60FB7" w:rsidRPr="00E5613D">
        <w:rPr>
          <w:rFonts w:ascii="Garamond" w:hAnsi="Garamond"/>
          <w:b/>
          <w:bCs/>
        </w:rPr>
        <w:t>25 points</w:t>
      </w:r>
      <w:r w:rsidRPr="00E5613D">
        <w:rPr>
          <w:rFonts w:ascii="Garamond" w:hAnsi="Garamond"/>
          <w:b/>
          <w:bCs/>
        </w:rPr>
        <w:t>):</w:t>
      </w:r>
      <w:r w:rsidRPr="00E5613D">
        <w:rPr>
          <w:rFonts w:ascii="Garamond" w:hAnsi="Garamond"/>
        </w:rPr>
        <w:t xml:space="preserve"> </w:t>
      </w:r>
      <w:r w:rsidR="001048F5">
        <w:rPr>
          <w:rFonts w:ascii="Garamond" w:hAnsi="Garamond"/>
        </w:rPr>
        <w:t xml:space="preserve">The course is discussion based. </w:t>
      </w:r>
      <w:bookmarkStart w:id="0" w:name="_GoBack"/>
      <w:bookmarkEnd w:id="0"/>
      <w:r w:rsidRPr="00E5613D">
        <w:rPr>
          <w:rFonts w:ascii="Garamond" w:hAnsi="Garamond"/>
        </w:rPr>
        <w:t xml:space="preserve">Without participation (and attendance), this course does not work.  Therefore, students are expected to be in every class.  </w:t>
      </w:r>
    </w:p>
    <w:p w14:paraId="40B90A12" w14:textId="71C0A574" w:rsidR="00124F64" w:rsidRPr="00E5613D" w:rsidRDefault="00124F64" w:rsidP="00A77A6A">
      <w:pPr>
        <w:spacing w:after="0" w:line="240" w:lineRule="auto"/>
        <w:rPr>
          <w:rFonts w:ascii="Garamond" w:hAnsi="Garamond"/>
        </w:rPr>
      </w:pPr>
    </w:p>
    <w:p w14:paraId="06984C14" w14:textId="1610874E" w:rsidR="00124F64" w:rsidRPr="00E5613D" w:rsidRDefault="00124F64" w:rsidP="00A77A6A">
      <w:pPr>
        <w:spacing w:after="0" w:line="240" w:lineRule="auto"/>
        <w:rPr>
          <w:rFonts w:ascii="Garamond" w:hAnsi="Garamond"/>
        </w:rPr>
      </w:pPr>
      <w:r w:rsidRPr="00E5613D">
        <w:rPr>
          <w:rFonts w:ascii="Garamond" w:hAnsi="Garamond"/>
          <w:b/>
          <w:bCs/>
        </w:rPr>
        <w:t>Policy Brief and Presentation (75</w:t>
      </w:r>
      <w:r w:rsidR="00D60FB7" w:rsidRPr="00E5613D">
        <w:rPr>
          <w:rFonts w:ascii="Garamond" w:hAnsi="Garamond"/>
          <w:b/>
          <w:bCs/>
        </w:rPr>
        <w:t xml:space="preserve"> points</w:t>
      </w:r>
      <w:r w:rsidRPr="00E5613D">
        <w:rPr>
          <w:rFonts w:ascii="Garamond" w:hAnsi="Garamond"/>
          <w:b/>
          <w:bCs/>
        </w:rPr>
        <w:t>)</w:t>
      </w:r>
      <w:r w:rsidRPr="00E5613D">
        <w:rPr>
          <w:rFonts w:ascii="Garamond" w:hAnsi="Garamond"/>
        </w:rPr>
        <w:t xml:space="preserve"> Students will choose a research paper or project that they have completed. This includes a research project that has research questions, analyses and results. Students will be expected to use that topic to develop a policy brief and a presentation.</w:t>
      </w:r>
      <w:r w:rsidR="00674056" w:rsidRPr="00E5613D">
        <w:rPr>
          <w:rFonts w:ascii="Garamond" w:hAnsi="Garamond"/>
        </w:rPr>
        <w:t xml:space="preserve"> The policy brief will be worth a total of 50 points (25 points for the rough draft and 25 points for the final draft).</w:t>
      </w:r>
      <w:r w:rsidRPr="00E5613D">
        <w:rPr>
          <w:rFonts w:ascii="Garamond" w:hAnsi="Garamond"/>
        </w:rPr>
        <w:t xml:space="preserve"> </w:t>
      </w:r>
      <w:r w:rsidR="00D60FB7" w:rsidRPr="00E5613D">
        <w:rPr>
          <w:rFonts w:ascii="Garamond" w:hAnsi="Garamond"/>
        </w:rPr>
        <w:t>In the policy brief, students will be expected to explain the background of the problem and provide recommendations to policymakers. In the presentation</w:t>
      </w:r>
      <w:r w:rsidR="00674056" w:rsidRPr="00E5613D">
        <w:rPr>
          <w:rFonts w:ascii="Garamond" w:hAnsi="Garamond"/>
        </w:rPr>
        <w:t xml:space="preserve"> (25 points)</w:t>
      </w:r>
      <w:r w:rsidR="00D60FB7" w:rsidRPr="00E5613D">
        <w:rPr>
          <w:rFonts w:ascii="Garamond" w:hAnsi="Garamond"/>
        </w:rPr>
        <w:t xml:space="preserve">, students will be expected to explain the results of the study to their stakeholders. </w:t>
      </w:r>
    </w:p>
    <w:p w14:paraId="6950827B" w14:textId="50AA91CF" w:rsidR="00D60FB7" w:rsidRPr="00E5613D" w:rsidRDefault="00D60FB7" w:rsidP="00A77A6A">
      <w:pPr>
        <w:spacing w:after="0" w:line="240" w:lineRule="auto"/>
        <w:rPr>
          <w:rFonts w:ascii="Garamond" w:hAnsi="Garamond"/>
        </w:rPr>
      </w:pPr>
    </w:p>
    <w:p w14:paraId="3AA885F8" w14:textId="4F1AA8A4" w:rsidR="00D60FB7" w:rsidRPr="00E5613D" w:rsidRDefault="00D60FB7" w:rsidP="00A77A6A">
      <w:pPr>
        <w:spacing w:after="0" w:line="240" w:lineRule="auto"/>
        <w:rPr>
          <w:rFonts w:ascii="Garamond" w:hAnsi="Garamond"/>
        </w:rPr>
      </w:pPr>
      <w:r w:rsidRPr="00E5613D">
        <w:rPr>
          <w:rFonts w:ascii="Garamond" w:hAnsi="Garamond"/>
        </w:rPr>
        <w:t xml:space="preserve">Course grades will be based on class participation (25 points), the first draft of the policy brief (25 points), the final draft of the policy brief (25 points) and the final presentation (25 points). </w:t>
      </w:r>
    </w:p>
    <w:p w14:paraId="26A1E075" w14:textId="2B2CBB73" w:rsidR="00D60FB7" w:rsidRPr="00E5613D" w:rsidRDefault="00D60FB7" w:rsidP="00A77A6A">
      <w:pPr>
        <w:spacing w:after="0" w:line="240" w:lineRule="auto"/>
        <w:rPr>
          <w:rFonts w:ascii="Garamond" w:hAnsi="Garamond"/>
        </w:rPr>
      </w:pPr>
    </w:p>
    <w:p w14:paraId="5DCE0E06" w14:textId="77777777" w:rsidR="00D60FB7" w:rsidRPr="00E5613D" w:rsidRDefault="00D60FB7" w:rsidP="00D60FB7">
      <w:pPr>
        <w:contextualSpacing/>
        <w:rPr>
          <w:rFonts w:ascii="Garamond" w:hAnsi="Garamond" w:cs="Arial Hebrew"/>
          <w:u w:val="single"/>
        </w:rPr>
      </w:pPr>
      <w:r w:rsidRPr="00E5613D">
        <w:rPr>
          <w:rFonts w:ascii="Garamond" w:hAnsi="Garamond" w:cs="Arial Hebrew"/>
          <w:u w:val="single"/>
        </w:rPr>
        <w:t>Grade Calculation</w:t>
      </w:r>
      <w:r w:rsidRPr="00E5613D">
        <w:rPr>
          <w:rFonts w:ascii="Garamond" w:hAnsi="Garamond" w:cs="Arial Hebrew"/>
          <w:u w:val="single"/>
        </w:rPr>
        <w:tab/>
      </w:r>
      <w:r w:rsidRPr="00E5613D">
        <w:rPr>
          <w:rFonts w:ascii="Garamond" w:hAnsi="Garamond" w:cs="Arial Hebrew"/>
          <w:u w:val="single"/>
        </w:rPr>
        <w:tab/>
      </w:r>
      <w:r w:rsidRPr="00E5613D">
        <w:rPr>
          <w:rFonts w:ascii="Garamond" w:hAnsi="Garamond" w:cs="Arial Hebrew"/>
          <w:u w:val="single"/>
        </w:rPr>
        <w:tab/>
      </w:r>
      <w:r w:rsidRPr="00E5613D">
        <w:rPr>
          <w:rFonts w:ascii="Garamond" w:hAnsi="Garamond" w:cs="Arial Hebrew"/>
          <w:u w:val="single"/>
        </w:rPr>
        <w:tab/>
      </w:r>
      <w:r w:rsidRPr="00E5613D">
        <w:rPr>
          <w:rFonts w:ascii="Garamond" w:hAnsi="Garamond" w:cs="Arial Hebrew"/>
          <w:u w:val="single"/>
        </w:rPr>
        <w:tab/>
      </w:r>
      <w:r w:rsidRPr="00E5613D">
        <w:rPr>
          <w:rFonts w:ascii="Garamond" w:hAnsi="Garamond" w:cs="Arial Hebrew"/>
          <w:u w:val="single"/>
        </w:rPr>
        <w:tab/>
      </w:r>
      <w:r w:rsidRPr="00E5613D">
        <w:rPr>
          <w:rFonts w:ascii="Garamond" w:hAnsi="Garamond" w:cs="Arial Hebrew"/>
          <w:u w:val="single"/>
        </w:rPr>
        <w:tab/>
      </w:r>
      <w:r w:rsidRPr="00E5613D">
        <w:rPr>
          <w:rFonts w:ascii="Garamond" w:hAnsi="Garamond" w:cs="Arial Hebrew"/>
          <w:u w:val="single"/>
        </w:rPr>
        <w:tab/>
      </w:r>
      <w:r w:rsidRPr="00E5613D">
        <w:rPr>
          <w:rFonts w:ascii="Garamond" w:hAnsi="Garamond" w:cs="Arial Hebrew"/>
          <w:u w:val="single"/>
        </w:rPr>
        <w:tab/>
      </w:r>
      <w:r w:rsidRPr="00E5613D">
        <w:rPr>
          <w:rFonts w:ascii="Garamond" w:hAnsi="Garamond" w:cs="Arial Hebrew"/>
          <w:u w:val="single"/>
        </w:rPr>
        <w:tab/>
      </w:r>
    </w:p>
    <w:p w14:paraId="44FCF4BD" w14:textId="77777777" w:rsidR="00D60FB7" w:rsidRPr="00E5613D" w:rsidRDefault="00D60FB7" w:rsidP="00D60FB7">
      <w:pPr>
        <w:contextualSpacing/>
        <w:rPr>
          <w:rFonts w:ascii="Garamond" w:hAnsi="Garamond" w:cs="Arial Hebrew"/>
        </w:rPr>
      </w:pPr>
      <w:r w:rsidRPr="00E5613D">
        <w:rPr>
          <w:rFonts w:ascii="Garamond" w:hAnsi="Garamond" w:cs="Arial Hebrew"/>
        </w:rPr>
        <w:t xml:space="preserve">Grades will simply be calculated by the amount of total points earned in the course; since it is out of 100 points, your calculations will be easy. For example, if you get 80 points in the class, you have an 80%. </w:t>
      </w:r>
    </w:p>
    <w:p w14:paraId="3745DA77" w14:textId="77777777" w:rsidR="00D60FB7" w:rsidRPr="00E5613D" w:rsidRDefault="00D60FB7" w:rsidP="00D60FB7">
      <w:pPr>
        <w:ind w:left="2880" w:firstLine="720"/>
        <w:contextualSpacing/>
        <w:rPr>
          <w:rFonts w:ascii="Garamond" w:hAnsi="Garamond" w:cs="Arial Hebrew"/>
          <w:u w:val="single"/>
        </w:rPr>
      </w:pPr>
      <w:r w:rsidRPr="00E5613D">
        <w:rPr>
          <w:rFonts w:ascii="Garamond" w:hAnsi="Garamond" w:cs="Arial Hebrew"/>
          <w:u w:val="single"/>
        </w:rPr>
        <w:t>Grade Breakdown</w:t>
      </w:r>
    </w:p>
    <w:p w14:paraId="0DDADEFA" w14:textId="77777777" w:rsidR="00D60FB7" w:rsidRPr="00E5613D" w:rsidRDefault="00D60FB7" w:rsidP="00D60FB7">
      <w:pPr>
        <w:contextualSpacing/>
        <w:rPr>
          <w:rFonts w:ascii="Garamond" w:hAnsi="Garamond" w:cs="Arial Hebrew"/>
          <w:u w:val="single"/>
        </w:rPr>
      </w:pPr>
      <w:r w:rsidRPr="00E5613D">
        <w:rPr>
          <w:rFonts w:ascii="Garamond" w:hAnsi="Garamond" w:cs="Arial Hebrew"/>
        </w:rPr>
        <w:t xml:space="preserve">A+ </w:t>
      </w:r>
      <w:r w:rsidRPr="00E5613D">
        <w:rPr>
          <w:rFonts w:ascii="Garamond" w:hAnsi="Garamond" w:cs="Arial Hebrew"/>
        </w:rPr>
        <w:tab/>
        <w:t>100+%</w:t>
      </w:r>
      <w:r w:rsidRPr="00E5613D">
        <w:rPr>
          <w:rFonts w:ascii="Garamond" w:hAnsi="Garamond" w:cs="Arial Hebrew"/>
        </w:rPr>
        <w:tab/>
      </w:r>
      <w:r w:rsidRPr="00E5613D">
        <w:rPr>
          <w:rFonts w:ascii="Garamond" w:hAnsi="Garamond" w:cs="Arial Hebrew"/>
        </w:rPr>
        <w:tab/>
        <w:t xml:space="preserve">B+ </w:t>
      </w:r>
      <w:r w:rsidRPr="00E5613D">
        <w:rPr>
          <w:rFonts w:ascii="Garamond" w:hAnsi="Garamond" w:cs="Arial Hebrew"/>
        </w:rPr>
        <w:tab/>
        <w:t>89 – 87%</w:t>
      </w:r>
      <w:r w:rsidRPr="00E5613D">
        <w:rPr>
          <w:rFonts w:ascii="Garamond" w:hAnsi="Garamond" w:cs="Arial Hebrew"/>
        </w:rPr>
        <w:tab/>
        <w:t>C+</w:t>
      </w:r>
      <w:r w:rsidRPr="00E5613D">
        <w:rPr>
          <w:rFonts w:ascii="Garamond" w:hAnsi="Garamond" w:cs="Arial Hebrew"/>
        </w:rPr>
        <w:tab/>
        <w:t>79 – 77%</w:t>
      </w:r>
      <w:r w:rsidRPr="00E5613D">
        <w:rPr>
          <w:rFonts w:ascii="Garamond" w:hAnsi="Garamond" w:cs="Arial Hebrew"/>
        </w:rPr>
        <w:tab/>
        <w:t xml:space="preserve">   D</w:t>
      </w:r>
      <w:r w:rsidRPr="00E5613D">
        <w:rPr>
          <w:rFonts w:ascii="Garamond" w:hAnsi="Garamond" w:cs="Arial Hebrew"/>
        </w:rPr>
        <w:tab/>
        <w:t>69 – 60%</w:t>
      </w:r>
    </w:p>
    <w:p w14:paraId="20A8C4D6" w14:textId="77777777" w:rsidR="00D60FB7" w:rsidRPr="00E5613D" w:rsidRDefault="00D60FB7" w:rsidP="00D60FB7">
      <w:pPr>
        <w:contextualSpacing/>
        <w:rPr>
          <w:rFonts w:ascii="Garamond" w:hAnsi="Garamond" w:cs="Arial Hebrew"/>
        </w:rPr>
      </w:pPr>
      <w:r w:rsidRPr="00E5613D">
        <w:rPr>
          <w:rFonts w:ascii="Garamond" w:hAnsi="Garamond" w:cs="Arial Hebrew"/>
        </w:rPr>
        <w:t>A</w:t>
      </w:r>
      <w:r w:rsidRPr="00E5613D">
        <w:rPr>
          <w:rFonts w:ascii="Garamond" w:hAnsi="Garamond" w:cs="Arial Hebrew"/>
        </w:rPr>
        <w:tab/>
        <w:t>100 – 93%</w:t>
      </w:r>
      <w:r w:rsidRPr="00E5613D">
        <w:rPr>
          <w:rFonts w:ascii="Garamond" w:hAnsi="Garamond" w:cs="Arial Hebrew"/>
        </w:rPr>
        <w:tab/>
        <w:t xml:space="preserve">B </w:t>
      </w:r>
      <w:r w:rsidRPr="00E5613D">
        <w:rPr>
          <w:rFonts w:ascii="Garamond" w:hAnsi="Garamond" w:cs="Arial Hebrew"/>
        </w:rPr>
        <w:tab/>
        <w:t>86 – 83%</w:t>
      </w:r>
      <w:r w:rsidRPr="00E5613D">
        <w:rPr>
          <w:rFonts w:ascii="Garamond" w:hAnsi="Garamond" w:cs="Arial Hebrew"/>
        </w:rPr>
        <w:tab/>
        <w:t>C</w:t>
      </w:r>
      <w:r w:rsidRPr="00E5613D">
        <w:rPr>
          <w:rFonts w:ascii="Garamond" w:hAnsi="Garamond" w:cs="Arial Hebrew"/>
        </w:rPr>
        <w:tab/>
        <w:t>76 – 73%</w:t>
      </w:r>
      <w:r w:rsidRPr="00E5613D">
        <w:rPr>
          <w:rFonts w:ascii="Garamond" w:hAnsi="Garamond" w:cs="Arial Hebrew"/>
        </w:rPr>
        <w:tab/>
        <w:t xml:space="preserve">   F </w:t>
      </w:r>
      <w:r w:rsidRPr="00E5613D">
        <w:rPr>
          <w:rFonts w:ascii="Garamond" w:hAnsi="Garamond" w:cs="Arial Hebrew"/>
        </w:rPr>
        <w:tab/>
        <w:t>59% and below</w:t>
      </w:r>
    </w:p>
    <w:p w14:paraId="13FC5FF2" w14:textId="3BC3E349" w:rsidR="00D60FB7" w:rsidRPr="00E5613D" w:rsidRDefault="00D60FB7" w:rsidP="00D60FB7">
      <w:pPr>
        <w:contextualSpacing/>
        <w:rPr>
          <w:rFonts w:ascii="Garamond" w:hAnsi="Garamond" w:cs="Arial Hebrew"/>
        </w:rPr>
      </w:pPr>
      <w:r w:rsidRPr="00E5613D">
        <w:rPr>
          <w:rFonts w:ascii="Garamond" w:hAnsi="Garamond" w:cs="Arial Hebrew"/>
        </w:rPr>
        <w:t xml:space="preserve">A- </w:t>
      </w:r>
      <w:r w:rsidRPr="00E5613D">
        <w:rPr>
          <w:rFonts w:ascii="Garamond" w:hAnsi="Garamond" w:cs="Arial Hebrew"/>
        </w:rPr>
        <w:tab/>
        <w:t>92 – 90%</w:t>
      </w:r>
      <w:r w:rsidRPr="00E5613D">
        <w:rPr>
          <w:rFonts w:ascii="Garamond" w:hAnsi="Garamond" w:cs="Arial Hebrew"/>
        </w:rPr>
        <w:tab/>
        <w:t>B-</w:t>
      </w:r>
      <w:r w:rsidRPr="00E5613D">
        <w:rPr>
          <w:rFonts w:ascii="Garamond" w:hAnsi="Garamond" w:cs="Arial Hebrew"/>
        </w:rPr>
        <w:tab/>
        <w:t>82 – 80%</w:t>
      </w:r>
      <w:r w:rsidRPr="00E5613D">
        <w:rPr>
          <w:rFonts w:ascii="Garamond" w:hAnsi="Garamond" w:cs="Arial Hebrew"/>
        </w:rPr>
        <w:tab/>
        <w:t xml:space="preserve">C- </w:t>
      </w:r>
      <w:r w:rsidRPr="00E5613D">
        <w:rPr>
          <w:rFonts w:ascii="Garamond" w:hAnsi="Garamond" w:cs="Arial Hebrew"/>
        </w:rPr>
        <w:tab/>
        <w:t>72 – 70%</w:t>
      </w:r>
    </w:p>
    <w:p w14:paraId="2385EF43" w14:textId="6438AA4A" w:rsidR="00D60FB7" w:rsidRPr="00E5613D" w:rsidRDefault="00D60FB7" w:rsidP="00D60FB7">
      <w:pPr>
        <w:contextualSpacing/>
        <w:rPr>
          <w:rFonts w:ascii="Garamond" w:hAnsi="Garamond" w:cs="Arial Hebrew"/>
        </w:rPr>
      </w:pPr>
    </w:p>
    <w:p w14:paraId="29959E56" w14:textId="77777777" w:rsidR="00D60FB7" w:rsidRPr="00E5613D" w:rsidRDefault="00D60FB7" w:rsidP="00D60FB7">
      <w:pPr>
        <w:contextualSpacing/>
        <w:jc w:val="center"/>
        <w:rPr>
          <w:rFonts w:ascii="Garamond" w:hAnsi="Garamond" w:cs="Arial Hebrew"/>
          <w:b/>
          <w:bCs/>
        </w:rPr>
      </w:pPr>
      <w:r w:rsidRPr="00E5613D">
        <w:rPr>
          <w:rFonts w:ascii="Garamond" w:hAnsi="Garamond" w:cs="Arial Hebrew"/>
          <w:b/>
          <w:bCs/>
        </w:rPr>
        <w:t>The Honor Code</w:t>
      </w:r>
    </w:p>
    <w:p w14:paraId="45604583" w14:textId="77777777" w:rsidR="00D60FB7" w:rsidRPr="00E5613D" w:rsidRDefault="00D60FB7" w:rsidP="00D60FB7">
      <w:pPr>
        <w:contextualSpacing/>
        <w:rPr>
          <w:rFonts w:ascii="Garamond" w:hAnsi="Garamond" w:cs="Arial Hebrew"/>
        </w:rPr>
      </w:pPr>
      <w:r w:rsidRPr="00E5613D">
        <w:rPr>
          <w:rFonts w:ascii="Garamond" w:hAnsi="Garamond" w:cs="Arial Hebrew"/>
        </w:rPr>
        <w:lastRenderedPageBreak/>
        <w:t xml:space="preserve">Students in this course are expected to behave at all times in a manner consistent with the GMU Honor System and Code. (http://mason.gmu.edu/~montecin/plagiarism.htm).Students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student’s. The instructor for this course reserves the right to enter a failing grade to any student found guilty of an honor code violation. </w:t>
      </w:r>
    </w:p>
    <w:p w14:paraId="51176E16" w14:textId="77777777" w:rsidR="00D60FB7" w:rsidRPr="00E5613D" w:rsidRDefault="00D60FB7" w:rsidP="00D60FB7">
      <w:pPr>
        <w:contextualSpacing/>
        <w:rPr>
          <w:rFonts w:ascii="Garamond" w:hAnsi="Garamond" w:cs="Arial Hebrew"/>
        </w:rPr>
      </w:pPr>
    </w:p>
    <w:p w14:paraId="5FC1A4F0" w14:textId="77777777" w:rsidR="00D60FB7" w:rsidRPr="00E5613D" w:rsidRDefault="00D60FB7" w:rsidP="00D60FB7">
      <w:pPr>
        <w:contextualSpacing/>
        <w:rPr>
          <w:rFonts w:ascii="Garamond" w:hAnsi="Garamond" w:cs="Arial Hebrew"/>
          <w:b/>
          <w:bCs/>
        </w:rPr>
      </w:pPr>
      <w:r w:rsidRPr="00E5613D">
        <w:rPr>
          <w:rFonts w:ascii="Garamond" w:hAnsi="Garamond" w:cs="Arial Hebrew"/>
          <w:b/>
          <w:bCs/>
        </w:rPr>
        <w:t>Miscellaneous</w:t>
      </w:r>
    </w:p>
    <w:p w14:paraId="50A5EAB8" w14:textId="77777777" w:rsidR="00D60FB7" w:rsidRPr="00E5613D" w:rsidRDefault="00D60FB7" w:rsidP="00D60FB7">
      <w:pPr>
        <w:contextualSpacing/>
        <w:rPr>
          <w:rFonts w:ascii="Garamond" w:hAnsi="Garamond" w:cs="Arial Hebrew"/>
        </w:rPr>
      </w:pPr>
      <w:r w:rsidRPr="00E5613D">
        <w:rPr>
          <w:rFonts w:ascii="Garamond" w:hAnsi="Garamond" w:cs="Arial Hebrew"/>
        </w:rPr>
        <w:t>The deadlines for adding and dropping classes are as follows:</w:t>
      </w:r>
    </w:p>
    <w:p w14:paraId="4B0ADA69" w14:textId="29A759B0" w:rsidR="00D60FB7" w:rsidRPr="00E5613D" w:rsidRDefault="00D60FB7" w:rsidP="00D60FB7">
      <w:pPr>
        <w:contextualSpacing/>
        <w:rPr>
          <w:rFonts w:ascii="Garamond" w:hAnsi="Garamond" w:cs="Arial Hebrew"/>
        </w:rPr>
      </w:pPr>
      <w:r w:rsidRPr="00E5613D">
        <w:rPr>
          <w:rFonts w:ascii="Garamond" w:hAnsi="Garamond" w:cs="Arial Hebrew"/>
        </w:rPr>
        <w:t>Last day to add classes: Monday February 1</w:t>
      </w:r>
      <w:r w:rsidRPr="00E5613D">
        <w:rPr>
          <w:rFonts w:ascii="Garamond" w:hAnsi="Garamond" w:cs="Arial Hebrew"/>
          <w:vertAlign w:val="superscript"/>
        </w:rPr>
        <w:t>st</w:t>
      </w:r>
      <w:r w:rsidRPr="00E5613D">
        <w:rPr>
          <w:rFonts w:ascii="Garamond" w:hAnsi="Garamond" w:cs="Arial Hebrew"/>
        </w:rPr>
        <w:t xml:space="preserve"> </w:t>
      </w:r>
    </w:p>
    <w:p w14:paraId="3C6369EA" w14:textId="45A76513" w:rsidR="00D60FB7" w:rsidRPr="00E5613D" w:rsidRDefault="00D60FB7" w:rsidP="00D60FB7">
      <w:pPr>
        <w:contextualSpacing/>
        <w:rPr>
          <w:rFonts w:ascii="Garamond" w:hAnsi="Garamond" w:cs="Arial Hebrew"/>
        </w:rPr>
      </w:pPr>
      <w:r w:rsidRPr="00E5613D">
        <w:rPr>
          <w:rFonts w:ascii="Garamond" w:hAnsi="Garamond" w:cs="Arial Hebrew"/>
        </w:rPr>
        <w:t xml:space="preserve">Final Drop Deadline: Friday </w:t>
      </w:r>
      <w:r w:rsidR="007539C5" w:rsidRPr="00E5613D">
        <w:rPr>
          <w:rFonts w:ascii="Garamond" w:hAnsi="Garamond" w:cs="Arial Hebrew"/>
        </w:rPr>
        <w:t>February</w:t>
      </w:r>
      <w:r w:rsidRPr="00E5613D">
        <w:rPr>
          <w:rFonts w:ascii="Garamond" w:hAnsi="Garamond" w:cs="Arial Hebrew"/>
        </w:rPr>
        <w:t xml:space="preserve"> 12</w:t>
      </w:r>
      <w:r w:rsidRPr="00E5613D">
        <w:rPr>
          <w:rFonts w:ascii="Garamond" w:hAnsi="Garamond" w:cs="Arial Hebrew"/>
          <w:vertAlign w:val="superscript"/>
        </w:rPr>
        <w:t>th</w:t>
      </w:r>
      <w:r w:rsidRPr="00E5613D">
        <w:rPr>
          <w:rFonts w:ascii="Garamond" w:hAnsi="Garamond" w:cs="Arial Hebrew"/>
        </w:rPr>
        <w:t xml:space="preserve"> </w:t>
      </w:r>
    </w:p>
    <w:p w14:paraId="3B7F850D" w14:textId="77777777" w:rsidR="00D60FB7" w:rsidRPr="00E5613D" w:rsidRDefault="00D60FB7" w:rsidP="00D60FB7">
      <w:pPr>
        <w:contextualSpacing/>
        <w:rPr>
          <w:rFonts w:ascii="Garamond" w:hAnsi="Garamond" w:cs="Arial Hebrew"/>
        </w:rPr>
      </w:pPr>
    </w:p>
    <w:p w14:paraId="6CE9C7A0" w14:textId="6A59039C" w:rsidR="00D60FB7" w:rsidRPr="00E5613D" w:rsidRDefault="00D60FB7" w:rsidP="00D60FB7">
      <w:pPr>
        <w:contextualSpacing/>
        <w:rPr>
          <w:rFonts w:ascii="Garamond" w:hAnsi="Garamond" w:cs="Arial Hebrew"/>
        </w:rPr>
      </w:pPr>
      <w:r w:rsidRPr="00E5613D">
        <w:rPr>
          <w:rFonts w:ascii="Garamond" w:hAnsi="Garamond" w:cs="Arial Hebrew"/>
        </w:rPr>
        <w:t>If you are a student with disability and you need academic accommodations, please see me and contact the Disability Resource Center (DRC) at 709-993-2474. All academic accommodations must be arranged through that office. Life is stressful and we all need a little support sometimes. Students are encouraged to contact Counseling &amp; Psychological Services (3129 Student Union Building I, http://caps.gmu.edu/) at 993-2380for assistance with any kind of psychological/life problem or crisis situation. I can help with referrals for students with particular counseling needs so please feel free to talk with me for help with anything.</w:t>
      </w:r>
    </w:p>
    <w:p w14:paraId="6E200789" w14:textId="10EE6997" w:rsidR="00D60FB7" w:rsidRPr="00E5613D" w:rsidRDefault="00D60FB7" w:rsidP="00A77A6A">
      <w:pPr>
        <w:spacing w:after="0" w:line="240" w:lineRule="auto"/>
        <w:rPr>
          <w:rFonts w:ascii="Garamond" w:hAnsi="Garamond"/>
        </w:rPr>
      </w:pPr>
    </w:p>
    <w:p w14:paraId="25559116" w14:textId="7167D54A" w:rsidR="00DE3512" w:rsidRPr="00E5613D" w:rsidRDefault="00DE3512" w:rsidP="00A77A6A">
      <w:pPr>
        <w:spacing w:after="0" w:line="240" w:lineRule="auto"/>
        <w:rPr>
          <w:rFonts w:ascii="Garamond" w:hAnsi="Garamond"/>
          <w:b/>
          <w:bCs/>
          <w:u w:val="single"/>
        </w:rPr>
      </w:pPr>
      <w:r w:rsidRPr="00E5613D">
        <w:rPr>
          <w:rFonts w:ascii="Garamond" w:hAnsi="Garamond"/>
          <w:b/>
          <w:bCs/>
          <w:u w:val="single"/>
        </w:rPr>
        <w:t xml:space="preserve">Draft Schedule (subject to change): </w:t>
      </w:r>
    </w:p>
    <w:p w14:paraId="31933D64" w14:textId="6F14D53E" w:rsidR="00A77A6A" w:rsidRPr="00E5613D" w:rsidRDefault="00A77A6A" w:rsidP="00DE3512">
      <w:pPr>
        <w:spacing w:after="0" w:line="240" w:lineRule="auto"/>
        <w:rPr>
          <w:rFonts w:ascii="Garamond" w:hAnsi="Garamond"/>
        </w:rPr>
      </w:pPr>
    </w:p>
    <w:tbl>
      <w:tblPr>
        <w:tblStyle w:val="LightList-Accent1"/>
        <w:tblW w:w="9876" w:type="dxa"/>
        <w:tblLook w:val="04A0" w:firstRow="1" w:lastRow="0" w:firstColumn="1" w:lastColumn="0" w:noHBand="0" w:noVBand="1"/>
      </w:tblPr>
      <w:tblGrid>
        <w:gridCol w:w="2389"/>
        <w:gridCol w:w="4433"/>
        <w:gridCol w:w="3054"/>
      </w:tblGrid>
      <w:tr w:rsidR="00D77ED1" w:rsidRPr="00E5613D" w14:paraId="3DF44D35" w14:textId="77777777" w:rsidTr="00793735">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6755C3F3" w14:textId="4331CE84" w:rsidR="00D77ED1" w:rsidRPr="00E5613D" w:rsidRDefault="00D77ED1" w:rsidP="00112E70">
            <w:pPr>
              <w:jc w:val="both"/>
              <w:rPr>
                <w:rFonts w:ascii="Garamond" w:hAnsi="Garamond"/>
                <w:sz w:val="22"/>
                <w:szCs w:val="22"/>
              </w:rPr>
            </w:pPr>
            <w:r w:rsidRPr="00E5613D">
              <w:rPr>
                <w:rFonts w:ascii="Garamond" w:hAnsi="Garamond"/>
                <w:sz w:val="22"/>
                <w:szCs w:val="22"/>
              </w:rPr>
              <w:t>Date &amp; Topic</w:t>
            </w:r>
          </w:p>
        </w:tc>
        <w:tc>
          <w:tcPr>
            <w:tcW w:w="3054" w:type="dxa"/>
          </w:tcPr>
          <w:p w14:paraId="604B25C1" w14:textId="77777777" w:rsidR="00D77ED1" w:rsidRPr="00E5613D" w:rsidRDefault="00D77ED1" w:rsidP="00112E70">
            <w:pPr>
              <w:jc w:val="both"/>
              <w:cnfStyle w:val="100000000000" w:firstRow="1" w:lastRow="0" w:firstColumn="0" w:lastColumn="0" w:oddVBand="0" w:evenVBand="0" w:oddHBand="0" w:evenHBand="0" w:firstRowFirstColumn="0" w:firstRowLastColumn="0" w:lastRowFirstColumn="0" w:lastRowLastColumn="0"/>
              <w:rPr>
                <w:rFonts w:ascii="Garamond" w:hAnsi="Garamond"/>
                <w:sz w:val="22"/>
                <w:szCs w:val="22"/>
              </w:rPr>
            </w:pPr>
            <w:r w:rsidRPr="00E5613D">
              <w:rPr>
                <w:rFonts w:ascii="Garamond" w:hAnsi="Garamond"/>
                <w:sz w:val="22"/>
                <w:szCs w:val="22"/>
              </w:rPr>
              <w:t>What’s Due</w:t>
            </w:r>
          </w:p>
        </w:tc>
      </w:tr>
      <w:tr w:rsidR="00DE3512" w:rsidRPr="00E5613D" w14:paraId="643AA533" w14:textId="77777777" w:rsidTr="00AE5CB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25FB5649" w14:textId="77777777" w:rsidR="00DE3512" w:rsidRPr="00E5613D" w:rsidRDefault="00DE3512" w:rsidP="00112E70">
            <w:pPr>
              <w:rPr>
                <w:rFonts w:ascii="Garamond" w:hAnsi="Garamond"/>
                <w:b w:val="0"/>
                <w:bCs w:val="0"/>
                <w:sz w:val="22"/>
                <w:szCs w:val="22"/>
              </w:rPr>
            </w:pPr>
            <w:r w:rsidRPr="00E5613D">
              <w:rPr>
                <w:rFonts w:ascii="Garamond" w:hAnsi="Garamond"/>
                <w:sz w:val="22"/>
                <w:szCs w:val="22"/>
              </w:rPr>
              <w:t>Monday, Jan 25</w:t>
            </w:r>
          </w:p>
          <w:p w14:paraId="5B6FFDD6" w14:textId="237A1213" w:rsidR="00DE3512" w:rsidRPr="00E5613D" w:rsidRDefault="00DE3512" w:rsidP="00112E70">
            <w:pPr>
              <w:rPr>
                <w:rFonts w:ascii="Garamond" w:hAnsi="Garamond"/>
                <w:sz w:val="22"/>
                <w:szCs w:val="22"/>
              </w:rPr>
            </w:pPr>
            <w:r w:rsidRPr="00E5613D">
              <w:rPr>
                <w:rFonts w:ascii="Garamond" w:hAnsi="Garamond"/>
                <w:sz w:val="22"/>
                <w:szCs w:val="22"/>
              </w:rPr>
              <w:t xml:space="preserve"> </w:t>
            </w:r>
            <w:r w:rsidRPr="00E5613D">
              <w:rPr>
                <w:rFonts w:ascii="Garamond" w:hAnsi="Garamond"/>
                <w:b w:val="0"/>
                <w:bCs w:val="0"/>
                <w:sz w:val="22"/>
                <w:szCs w:val="22"/>
              </w:rPr>
              <w:t xml:space="preserve">Introduction to course; </w:t>
            </w:r>
          </w:p>
        </w:tc>
        <w:tc>
          <w:tcPr>
            <w:tcW w:w="3054" w:type="dxa"/>
          </w:tcPr>
          <w:p w14:paraId="7269E9C8" w14:textId="77777777" w:rsidR="00DE3512" w:rsidRPr="00E5613D" w:rsidRDefault="00DE3512" w:rsidP="00112E70">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DE3512" w:rsidRPr="00E5613D" w14:paraId="601175AB" w14:textId="77777777" w:rsidTr="00D465CB">
        <w:trPr>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2B25EDB6" w14:textId="1D142BCF" w:rsidR="00DE3512" w:rsidRPr="00E5613D" w:rsidRDefault="00DE3512" w:rsidP="00112E70">
            <w:pPr>
              <w:rPr>
                <w:rFonts w:ascii="Garamond" w:hAnsi="Garamond"/>
                <w:b w:val="0"/>
                <w:bCs w:val="0"/>
                <w:sz w:val="22"/>
                <w:szCs w:val="22"/>
              </w:rPr>
            </w:pPr>
            <w:r w:rsidRPr="00E5613D">
              <w:rPr>
                <w:rFonts w:ascii="Garamond" w:hAnsi="Garamond"/>
                <w:sz w:val="22"/>
                <w:szCs w:val="22"/>
              </w:rPr>
              <w:t>Wednesday, Jan 27</w:t>
            </w:r>
          </w:p>
          <w:p w14:paraId="188153C4" w14:textId="16195E84" w:rsidR="00DE3512" w:rsidRPr="00E5613D" w:rsidRDefault="00095696" w:rsidP="007F4137">
            <w:pPr>
              <w:rPr>
                <w:rFonts w:ascii="Garamond" w:hAnsi="Garamond"/>
                <w:b w:val="0"/>
                <w:bCs w:val="0"/>
                <w:sz w:val="22"/>
                <w:szCs w:val="22"/>
              </w:rPr>
            </w:pPr>
            <w:r w:rsidRPr="00E5613D">
              <w:rPr>
                <w:rFonts w:ascii="Garamond" w:hAnsi="Garamond"/>
                <w:b w:val="0"/>
                <w:bCs w:val="0"/>
                <w:sz w:val="22"/>
                <w:szCs w:val="22"/>
              </w:rPr>
              <w:t xml:space="preserve">Overview of </w:t>
            </w:r>
            <w:r w:rsidR="005279F1" w:rsidRPr="00E5613D">
              <w:rPr>
                <w:rFonts w:ascii="Garamond" w:hAnsi="Garamond"/>
                <w:b w:val="0"/>
                <w:bCs w:val="0"/>
                <w:sz w:val="22"/>
                <w:szCs w:val="22"/>
              </w:rPr>
              <w:t xml:space="preserve">current </w:t>
            </w:r>
            <w:r w:rsidRPr="00E5613D">
              <w:rPr>
                <w:rFonts w:ascii="Garamond" w:hAnsi="Garamond"/>
                <w:b w:val="0"/>
                <w:bCs w:val="0"/>
                <w:sz w:val="22"/>
                <w:szCs w:val="22"/>
              </w:rPr>
              <w:t>issues in child development &amp; public policy</w:t>
            </w:r>
          </w:p>
        </w:tc>
        <w:tc>
          <w:tcPr>
            <w:tcW w:w="3054" w:type="dxa"/>
          </w:tcPr>
          <w:p w14:paraId="34774EA9" w14:textId="77777777" w:rsidR="00DE3512" w:rsidRPr="00E5613D" w:rsidRDefault="00DE3512" w:rsidP="00112E70">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DE3512" w:rsidRPr="00E5613D" w14:paraId="103550E6" w14:textId="77777777" w:rsidTr="007672B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760101FE" w14:textId="1B2D9323" w:rsidR="00DE3512" w:rsidRPr="00E5613D" w:rsidRDefault="00DE3512" w:rsidP="00112E70">
            <w:pPr>
              <w:rPr>
                <w:rFonts w:ascii="Garamond" w:hAnsi="Garamond"/>
                <w:b w:val="0"/>
                <w:bCs w:val="0"/>
                <w:sz w:val="22"/>
                <w:szCs w:val="22"/>
              </w:rPr>
            </w:pPr>
            <w:r w:rsidRPr="00E5613D">
              <w:rPr>
                <w:rFonts w:ascii="Garamond" w:hAnsi="Garamond"/>
                <w:sz w:val="22"/>
                <w:szCs w:val="22"/>
              </w:rPr>
              <w:t>Monday, Feb 1</w:t>
            </w:r>
          </w:p>
          <w:p w14:paraId="4F7304C6" w14:textId="5650CB94" w:rsidR="00DE3512" w:rsidRPr="00E5613D" w:rsidRDefault="000D68A1" w:rsidP="00112E70">
            <w:pPr>
              <w:rPr>
                <w:rFonts w:ascii="Garamond" w:hAnsi="Garamond"/>
                <w:b w:val="0"/>
                <w:bCs w:val="0"/>
                <w:sz w:val="22"/>
                <w:szCs w:val="22"/>
              </w:rPr>
            </w:pPr>
            <w:r w:rsidRPr="00E5613D">
              <w:rPr>
                <w:rFonts w:ascii="Garamond" w:hAnsi="Garamond"/>
                <w:b w:val="0"/>
                <w:bCs w:val="0"/>
                <w:sz w:val="22"/>
                <w:szCs w:val="22"/>
              </w:rPr>
              <w:t xml:space="preserve">Overview of current issues in child development &amp; public policy </w:t>
            </w:r>
          </w:p>
        </w:tc>
        <w:tc>
          <w:tcPr>
            <w:tcW w:w="3054" w:type="dxa"/>
          </w:tcPr>
          <w:p w14:paraId="0A8AF713" w14:textId="77777777" w:rsidR="00DE3512" w:rsidRPr="00E5613D" w:rsidRDefault="00DE3512" w:rsidP="00112E70">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DE3512" w:rsidRPr="00E5613D" w14:paraId="0EC376ED" w14:textId="77777777" w:rsidTr="00A94EC8">
        <w:trPr>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23EFAD90" w14:textId="77777777" w:rsidR="00DE3512" w:rsidRPr="00E5613D" w:rsidRDefault="00DE3512" w:rsidP="00112E70">
            <w:pPr>
              <w:rPr>
                <w:rFonts w:ascii="Garamond" w:hAnsi="Garamond"/>
                <w:b w:val="0"/>
                <w:bCs w:val="0"/>
                <w:sz w:val="22"/>
                <w:szCs w:val="22"/>
              </w:rPr>
            </w:pPr>
            <w:r w:rsidRPr="00E5613D">
              <w:rPr>
                <w:rFonts w:ascii="Garamond" w:hAnsi="Garamond"/>
                <w:sz w:val="22"/>
                <w:szCs w:val="22"/>
              </w:rPr>
              <w:t>Wednesday, Feb 3</w:t>
            </w:r>
          </w:p>
          <w:p w14:paraId="4ACA323F" w14:textId="4D27CAF1" w:rsidR="00DE3512" w:rsidRPr="00E5613D" w:rsidRDefault="000D68A1" w:rsidP="00112E70">
            <w:pPr>
              <w:rPr>
                <w:rFonts w:ascii="Garamond" w:hAnsi="Garamond"/>
                <w:b w:val="0"/>
                <w:bCs w:val="0"/>
                <w:sz w:val="22"/>
                <w:szCs w:val="22"/>
              </w:rPr>
            </w:pPr>
            <w:r w:rsidRPr="00E5613D">
              <w:rPr>
                <w:rFonts w:ascii="Garamond" w:hAnsi="Garamond"/>
                <w:b w:val="0"/>
                <w:bCs w:val="0"/>
                <w:sz w:val="22"/>
                <w:szCs w:val="22"/>
              </w:rPr>
              <w:t xml:space="preserve">Overview of the federal government </w:t>
            </w:r>
          </w:p>
        </w:tc>
        <w:tc>
          <w:tcPr>
            <w:tcW w:w="3054" w:type="dxa"/>
          </w:tcPr>
          <w:p w14:paraId="49F673C0" w14:textId="77777777" w:rsidR="00DE3512" w:rsidRPr="00E5613D" w:rsidRDefault="00DE3512" w:rsidP="00112E70">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DE3512" w:rsidRPr="00E5613D" w14:paraId="377C174A" w14:textId="77777777" w:rsidTr="0000533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63EC32DC" w14:textId="77777777" w:rsidR="00DE3512" w:rsidRPr="00E5613D" w:rsidRDefault="00DE3512" w:rsidP="00112E70">
            <w:pPr>
              <w:rPr>
                <w:rFonts w:ascii="Garamond" w:hAnsi="Garamond"/>
                <w:b w:val="0"/>
                <w:bCs w:val="0"/>
                <w:sz w:val="22"/>
                <w:szCs w:val="22"/>
              </w:rPr>
            </w:pPr>
            <w:r w:rsidRPr="00E5613D">
              <w:rPr>
                <w:rFonts w:ascii="Garamond" w:hAnsi="Garamond"/>
                <w:sz w:val="22"/>
                <w:szCs w:val="22"/>
              </w:rPr>
              <w:t>Monday, Feb 8</w:t>
            </w:r>
          </w:p>
          <w:p w14:paraId="159CC09A" w14:textId="2C41C8F0" w:rsidR="00DE3512" w:rsidRPr="00E5613D" w:rsidRDefault="003947BF" w:rsidP="00112E70">
            <w:pPr>
              <w:rPr>
                <w:rFonts w:ascii="Garamond" w:hAnsi="Garamond"/>
                <w:sz w:val="22"/>
                <w:szCs w:val="22"/>
              </w:rPr>
            </w:pPr>
            <w:r w:rsidRPr="00E5613D">
              <w:rPr>
                <w:rFonts w:ascii="Garamond" w:hAnsi="Garamond"/>
                <w:b w:val="0"/>
                <w:bCs w:val="0"/>
                <w:sz w:val="22"/>
                <w:szCs w:val="22"/>
              </w:rPr>
              <w:t xml:space="preserve">Federal funding for research; overview of the federal legislative process </w:t>
            </w:r>
          </w:p>
        </w:tc>
        <w:tc>
          <w:tcPr>
            <w:tcW w:w="3054" w:type="dxa"/>
          </w:tcPr>
          <w:p w14:paraId="399580D4" w14:textId="73D28E93" w:rsidR="00DE3512" w:rsidRPr="00E5613D" w:rsidRDefault="00DE3512" w:rsidP="00112E70">
            <w:pP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r>
      <w:tr w:rsidR="00DE3512" w:rsidRPr="00E5613D" w14:paraId="107EA43A" w14:textId="77777777" w:rsidTr="00754D1F">
        <w:trPr>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6070EC38" w14:textId="77777777" w:rsidR="00DE3512" w:rsidRPr="00E5613D" w:rsidRDefault="00DE3512" w:rsidP="00112E70">
            <w:pPr>
              <w:rPr>
                <w:rFonts w:ascii="Garamond" w:hAnsi="Garamond"/>
                <w:b w:val="0"/>
                <w:bCs w:val="0"/>
                <w:sz w:val="22"/>
                <w:szCs w:val="22"/>
              </w:rPr>
            </w:pPr>
            <w:r w:rsidRPr="00E5613D">
              <w:rPr>
                <w:rFonts w:ascii="Garamond" w:hAnsi="Garamond"/>
                <w:sz w:val="22"/>
                <w:szCs w:val="22"/>
              </w:rPr>
              <w:t>Wednesday, Feb 10</w:t>
            </w:r>
          </w:p>
          <w:p w14:paraId="53ADAEDD" w14:textId="7CD87C93" w:rsidR="00DE3512" w:rsidRPr="00E5613D" w:rsidRDefault="007F4137" w:rsidP="00112E70">
            <w:pPr>
              <w:rPr>
                <w:rFonts w:ascii="Garamond" w:hAnsi="Garamond"/>
                <w:sz w:val="22"/>
                <w:szCs w:val="22"/>
              </w:rPr>
            </w:pPr>
            <w:r w:rsidRPr="00E5613D">
              <w:rPr>
                <w:rFonts w:ascii="Garamond" w:hAnsi="Garamond"/>
                <w:b w:val="0"/>
                <w:bCs w:val="0"/>
                <w:iCs/>
                <w:sz w:val="22"/>
                <w:szCs w:val="22"/>
              </w:rPr>
              <w:t xml:space="preserve">Communicating Research </w:t>
            </w:r>
          </w:p>
        </w:tc>
        <w:tc>
          <w:tcPr>
            <w:tcW w:w="3054" w:type="dxa"/>
          </w:tcPr>
          <w:p w14:paraId="491A4966" w14:textId="76C024F0" w:rsidR="00DE3512" w:rsidRPr="00E5613D" w:rsidRDefault="00DE3512" w:rsidP="00112E70">
            <w:pPr>
              <w:cnfStyle w:val="000000000000" w:firstRow="0" w:lastRow="0" w:firstColumn="0" w:lastColumn="0" w:oddVBand="0" w:evenVBand="0" w:oddHBand="0" w:evenHBand="0" w:firstRowFirstColumn="0" w:firstRowLastColumn="0" w:lastRowFirstColumn="0" w:lastRowLastColumn="0"/>
              <w:rPr>
                <w:rFonts w:ascii="Garamond" w:hAnsi="Garamond"/>
                <w:b/>
                <w:bCs/>
                <w:sz w:val="22"/>
                <w:szCs w:val="22"/>
              </w:rPr>
            </w:pPr>
          </w:p>
        </w:tc>
      </w:tr>
      <w:tr w:rsidR="00DE3512" w:rsidRPr="00E5613D" w14:paraId="0CFFA178" w14:textId="77777777" w:rsidTr="00CE6C4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30EC3083" w14:textId="77777777" w:rsidR="00DE3512" w:rsidRPr="00E5613D" w:rsidRDefault="00DE3512" w:rsidP="00112E70">
            <w:pPr>
              <w:rPr>
                <w:rFonts w:ascii="Garamond" w:hAnsi="Garamond"/>
                <w:b w:val="0"/>
                <w:bCs w:val="0"/>
                <w:sz w:val="22"/>
                <w:szCs w:val="22"/>
              </w:rPr>
            </w:pPr>
            <w:r w:rsidRPr="00E5613D">
              <w:rPr>
                <w:rFonts w:ascii="Garamond" w:hAnsi="Garamond"/>
                <w:sz w:val="22"/>
                <w:szCs w:val="22"/>
              </w:rPr>
              <w:t>Monday, Feb 15</w:t>
            </w:r>
          </w:p>
          <w:p w14:paraId="17F51124" w14:textId="0CCD905A" w:rsidR="00DE3512" w:rsidRPr="00E5613D" w:rsidRDefault="00655485" w:rsidP="00112E70">
            <w:pPr>
              <w:rPr>
                <w:rFonts w:ascii="Garamond" w:hAnsi="Garamond"/>
                <w:b w:val="0"/>
                <w:bCs w:val="0"/>
                <w:iCs/>
                <w:sz w:val="22"/>
                <w:szCs w:val="22"/>
              </w:rPr>
            </w:pPr>
            <w:r>
              <w:rPr>
                <w:rFonts w:ascii="Garamond" w:hAnsi="Garamond"/>
                <w:b w:val="0"/>
                <w:bCs w:val="0"/>
                <w:iCs/>
                <w:sz w:val="22"/>
                <w:szCs w:val="22"/>
              </w:rPr>
              <w:t xml:space="preserve">No Class </w:t>
            </w:r>
          </w:p>
        </w:tc>
        <w:tc>
          <w:tcPr>
            <w:tcW w:w="3054" w:type="dxa"/>
          </w:tcPr>
          <w:p w14:paraId="2F9F4AA6" w14:textId="01460BEE" w:rsidR="00DE3512" w:rsidRPr="00E5613D" w:rsidRDefault="00DE3512" w:rsidP="00112E70">
            <w:pP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r>
      <w:tr w:rsidR="00DE3512" w:rsidRPr="00E5613D" w14:paraId="7A91671A" w14:textId="77777777" w:rsidTr="00B20B24">
        <w:trPr>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4A1F7EFC" w14:textId="77777777" w:rsidR="00DE3512" w:rsidRPr="00E5613D" w:rsidRDefault="00DE3512" w:rsidP="00112E70">
            <w:pPr>
              <w:rPr>
                <w:rFonts w:ascii="Garamond" w:hAnsi="Garamond"/>
                <w:b w:val="0"/>
                <w:bCs w:val="0"/>
                <w:sz w:val="22"/>
                <w:szCs w:val="22"/>
              </w:rPr>
            </w:pPr>
            <w:r w:rsidRPr="00E5613D">
              <w:rPr>
                <w:rFonts w:ascii="Garamond" w:hAnsi="Garamond"/>
                <w:sz w:val="22"/>
                <w:szCs w:val="22"/>
              </w:rPr>
              <w:t>Wednesday, Feb 17</w:t>
            </w:r>
          </w:p>
          <w:p w14:paraId="0EEFD52A" w14:textId="35F83035" w:rsidR="00DE3512" w:rsidRPr="00E5613D" w:rsidRDefault="00827FC7" w:rsidP="00112E70">
            <w:pPr>
              <w:rPr>
                <w:rFonts w:ascii="Garamond" w:hAnsi="Garamond"/>
                <w:b w:val="0"/>
                <w:bCs w:val="0"/>
                <w:iCs/>
                <w:sz w:val="22"/>
                <w:szCs w:val="22"/>
              </w:rPr>
            </w:pPr>
            <w:r w:rsidRPr="00E5613D">
              <w:rPr>
                <w:rFonts w:ascii="Garamond" w:hAnsi="Garamond"/>
                <w:b w:val="0"/>
                <w:bCs w:val="0"/>
                <w:iCs/>
                <w:sz w:val="22"/>
                <w:szCs w:val="22"/>
              </w:rPr>
              <w:t>Policy Brief Workshop</w:t>
            </w:r>
          </w:p>
        </w:tc>
        <w:tc>
          <w:tcPr>
            <w:tcW w:w="3054" w:type="dxa"/>
          </w:tcPr>
          <w:p w14:paraId="21D16EB9" w14:textId="77777777" w:rsidR="00DE3512" w:rsidRPr="00E5613D" w:rsidRDefault="00DE3512" w:rsidP="00112E70">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DE3512" w:rsidRPr="00E5613D" w14:paraId="3A72553B" w14:textId="77777777" w:rsidTr="00485EF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353DE9DC" w14:textId="77777777" w:rsidR="00DE3512" w:rsidRPr="00E5613D" w:rsidRDefault="00DE3512" w:rsidP="00112E70">
            <w:pPr>
              <w:rPr>
                <w:rFonts w:ascii="Garamond" w:hAnsi="Garamond"/>
                <w:sz w:val="22"/>
                <w:szCs w:val="22"/>
              </w:rPr>
            </w:pPr>
            <w:r w:rsidRPr="00E5613D">
              <w:rPr>
                <w:rFonts w:ascii="Garamond" w:hAnsi="Garamond"/>
                <w:sz w:val="22"/>
                <w:szCs w:val="22"/>
              </w:rPr>
              <w:t>Monday, Feb 22</w:t>
            </w:r>
          </w:p>
          <w:p w14:paraId="5DA1A2E6" w14:textId="5A383CF1" w:rsidR="00320BAC" w:rsidRPr="00E5613D" w:rsidRDefault="00827FC7" w:rsidP="00112E70">
            <w:pPr>
              <w:rPr>
                <w:rFonts w:ascii="Garamond" w:hAnsi="Garamond"/>
                <w:b w:val="0"/>
                <w:bCs w:val="0"/>
                <w:sz w:val="22"/>
                <w:szCs w:val="22"/>
              </w:rPr>
            </w:pPr>
            <w:r w:rsidRPr="00E5613D">
              <w:rPr>
                <w:rFonts w:ascii="Garamond" w:hAnsi="Garamond"/>
                <w:b w:val="0"/>
                <w:bCs w:val="0"/>
                <w:iCs/>
                <w:sz w:val="22"/>
                <w:szCs w:val="22"/>
              </w:rPr>
              <w:t>Policy Brief Workshop</w:t>
            </w:r>
          </w:p>
        </w:tc>
        <w:tc>
          <w:tcPr>
            <w:tcW w:w="3054" w:type="dxa"/>
          </w:tcPr>
          <w:p w14:paraId="1CF33CDB" w14:textId="592F515A" w:rsidR="00DE3512" w:rsidRPr="00E5613D" w:rsidRDefault="00DE3512" w:rsidP="00112E70">
            <w:pPr>
              <w:cnfStyle w:val="000000100000" w:firstRow="0" w:lastRow="0" w:firstColumn="0" w:lastColumn="0" w:oddVBand="0" w:evenVBand="0" w:oddHBand="1" w:evenHBand="0" w:firstRowFirstColumn="0" w:firstRowLastColumn="0" w:lastRowFirstColumn="0" w:lastRowLastColumn="0"/>
              <w:rPr>
                <w:rFonts w:ascii="Garamond" w:hAnsi="Garamond"/>
                <w:b/>
                <w:bCs/>
                <w:sz w:val="22"/>
                <w:szCs w:val="22"/>
              </w:rPr>
            </w:pPr>
          </w:p>
        </w:tc>
      </w:tr>
      <w:tr w:rsidR="00DE3512" w:rsidRPr="00E5613D" w14:paraId="471232B6" w14:textId="77777777" w:rsidTr="00EC1136">
        <w:trPr>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2BF780AE" w14:textId="77777777" w:rsidR="00DE3512" w:rsidRPr="00E5613D" w:rsidRDefault="00DE3512" w:rsidP="00112E70">
            <w:pPr>
              <w:rPr>
                <w:rFonts w:ascii="Garamond" w:hAnsi="Garamond"/>
                <w:b w:val="0"/>
                <w:bCs w:val="0"/>
                <w:sz w:val="22"/>
                <w:szCs w:val="22"/>
              </w:rPr>
            </w:pPr>
            <w:r w:rsidRPr="00E5613D">
              <w:rPr>
                <w:rFonts w:ascii="Garamond" w:hAnsi="Garamond"/>
                <w:sz w:val="22"/>
                <w:szCs w:val="22"/>
              </w:rPr>
              <w:t>Wednesday, Feb 24</w:t>
            </w:r>
          </w:p>
          <w:p w14:paraId="6187FBD1" w14:textId="235DBDB4" w:rsidR="00320BAC" w:rsidRPr="00E5613D" w:rsidRDefault="001C4075" w:rsidP="007F4137">
            <w:pPr>
              <w:rPr>
                <w:rFonts w:ascii="Garamond" w:hAnsi="Garamond"/>
                <w:b w:val="0"/>
                <w:bCs w:val="0"/>
                <w:iCs/>
                <w:sz w:val="22"/>
                <w:szCs w:val="22"/>
              </w:rPr>
            </w:pPr>
            <w:r w:rsidRPr="00E5613D">
              <w:rPr>
                <w:rFonts w:ascii="Garamond" w:hAnsi="Garamond"/>
                <w:b w:val="0"/>
                <w:bCs w:val="0"/>
                <w:iCs/>
                <w:sz w:val="22"/>
                <w:szCs w:val="22"/>
              </w:rPr>
              <w:t xml:space="preserve">No Class </w:t>
            </w:r>
          </w:p>
        </w:tc>
        <w:tc>
          <w:tcPr>
            <w:tcW w:w="3054" w:type="dxa"/>
          </w:tcPr>
          <w:p w14:paraId="38D46422" w14:textId="0750C02B" w:rsidR="00DE3512" w:rsidRPr="00E5613D" w:rsidRDefault="00827FC7" w:rsidP="00112E70">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E5613D">
              <w:rPr>
                <w:rFonts w:ascii="Garamond" w:hAnsi="Garamond"/>
                <w:b/>
                <w:bCs/>
                <w:sz w:val="22"/>
                <w:szCs w:val="22"/>
              </w:rPr>
              <w:t>First Draft of Policy Brief Due at the end of the class period</w:t>
            </w:r>
          </w:p>
        </w:tc>
      </w:tr>
      <w:tr w:rsidR="00DE3512" w:rsidRPr="00E5613D" w14:paraId="2371DDCF" w14:textId="77777777" w:rsidTr="00F4315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4D45CBA1" w14:textId="0273C973" w:rsidR="00DE3512" w:rsidRPr="00E5613D" w:rsidRDefault="007F4137" w:rsidP="00112E70">
            <w:pPr>
              <w:rPr>
                <w:rFonts w:ascii="Garamond" w:hAnsi="Garamond"/>
                <w:b w:val="0"/>
                <w:bCs w:val="0"/>
                <w:sz w:val="22"/>
                <w:szCs w:val="22"/>
              </w:rPr>
            </w:pPr>
            <w:r w:rsidRPr="00E5613D">
              <w:rPr>
                <w:rFonts w:ascii="Garamond" w:hAnsi="Garamond"/>
                <w:sz w:val="22"/>
                <w:szCs w:val="22"/>
              </w:rPr>
              <w:t>Monday</w:t>
            </w:r>
            <w:r w:rsidR="00DE3512" w:rsidRPr="00E5613D">
              <w:rPr>
                <w:rFonts w:ascii="Garamond" w:hAnsi="Garamond"/>
                <w:sz w:val="22"/>
                <w:szCs w:val="22"/>
              </w:rPr>
              <w:t xml:space="preserve">, Mar </w:t>
            </w:r>
            <w:r w:rsidRPr="00E5613D">
              <w:rPr>
                <w:rFonts w:ascii="Garamond" w:hAnsi="Garamond"/>
                <w:sz w:val="22"/>
                <w:szCs w:val="22"/>
              </w:rPr>
              <w:t>1</w:t>
            </w:r>
          </w:p>
          <w:p w14:paraId="4EC3728C" w14:textId="77777777" w:rsidR="001C4075" w:rsidRPr="00E5613D" w:rsidRDefault="001C4075" w:rsidP="001C4075">
            <w:pPr>
              <w:rPr>
                <w:rFonts w:ascii="Garamond" w:hAnsi="Garamond"/>
                <w:b w:val="0"/>
                <w:bCs w:val="0"/>
                <w:iCs/>
                <w:sz w:val="22"/>
                <w:szCs w:val="22"/>
              </w:rPr>
            </w:pPr>
            <w:r w:rsidRPr="00E5613D">
              <w:rPr>
                <w:rFonts w:ascii="Garamond" w:hAnsi="Garamond"/>
                <w:b w:val="0"/>
                <w:bCs w:val="0"/>
                <w:iCs/>
                <w:sz w:val="22"/>
                <w:szCs w:val="22"/>
              </w:rPr>
              <w:t>Career opportunities at intersection of research and</w:t>
            </w:r>
          </w:p>
          <w:p w14:paraId="78058ADE" w14:textId="0E037167" w:rsidR="00320BAC" w:rsidRPr="00FA0152" w:rsidRDefault="001C4075" w:rsidP="001C4075">
            <w:pPr>
              <w:rPr>
                <w:rFonts w:ascii="Garamond" w:hAnsi="Garamond"/>
                <w:iCs/>
                <w:sz w:val="22"/>
                <w:szCs w:val="22"/>
              </w:rPr>
            </w:pPr>
            <w:r w:rsidRPr="00E5613D">
              <w:rPr>
                <w:rFonts w:ascii="Garamond" w:hAnsi="Garamond"/>
                <w:b w:val="0"/>
                <w:bCs w:val="0"/>
                <w:iCs/>
                <w:sz w:val="22"/>
                <w:szCs w:val="22"/>
              </w:rPr>
              <w:t>Policy</w:t>
            </w:r>
            <w:r w:rsidR="00FA0152">
              <w:rPr>
                <w:rFonts w:ascii="Garamond" w:hAnsi="Garamond"/>
                <w:iCs/>
                <w:sz w:val="22"/>
                <w:szCs w:val="22"/>
              </w:rPr>
              <w:t xml:space="preserve"> </w:t>
            </w:r>
            <w:r w:rsidRPr="00E5613D">
              <w:rPr>
                <w:rFonts w:ascii="Garamond" w:hAnsi="Garamond"/>
                <w:b w:val="0"/>
                <w:bCs w:val="0"/>
                <w:iCs/>
                <w:sz w:val="22"/>
                <w:szCs w:val="22"/>
              </w:rPr>
              <w:t>GUEST SPEAKER</w:t>
            </w:r>
            <w:r w:rsidR="00FA0152">
              <w:rPr>
                <w:rFonts w:ascii="Garamond" w:hAnsi="Garamond"/>
                <w:b w:val="0"/>
                <w:bCs w:val="0"/>
                <w:iCs/>
                <w:sz w:val="22"/>
                <w:szCs w:val="22"/>
              </w:rPr>
              <w:t xml:space="preserve"> TBD</w:t>
            </w:r>
          </w:p>
        </w:tc>
        <w:tc>
          <w:tcPr>
            <w:tcW w:w="3054" w:type="dxa"/>
          </w:tcPr>
          <w:p w14:paraId="07AD6E6C" w14:textId="746B5B54" w:rsidR="00DE3512" w:rsidRPr="00E5613D" w:rsidRDefault="00DE3512" w:rsidP="00112E70">
            <w:pPr>
              <w:cnfStyle w:val="000000100000" w:firstRow="0" w:lastRow="0" w:firstColumn="0" w:lastColumn="0" w:oddVBand="0" w:evenVBand="0" w:oddHBand="1" w:evenHBand="0" w:firstRowFirstColumn="0" w:firstRowLastColumn="0" w:lastRowFirstColumn="0" w:lastRowLastColumn="0"/>
              <w:rPr>
                <w:rFonts w:ascii="Garamond" w:hAnsi="Garamond"/>
                <w:bCs/>
                <w:sz w:val="22"/>
                <w:szCs w:val="22"/>
              </w:rPr>
            </w:pPr>
          </w:p>
        </w:tc>
      </w:tr>
      <w:tr w:rsidR="00320BAC" w:rsidRPr="00E5613D" w14:paraId="7218FC64" w14:textId="77777777" w:rsidTr="00DA214F">
        <w:trPr>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0FCD57E8" w14:textId="7D8A06F6" w:rsidR="00320BAC" w:rsidRPr="00E5613D" w:rsidRDefault="007F4137" w:rsidP="00112E70">
            <w:pPr>
              <w:rPr>
                <w:rFonts w:ascii="Garamond" w:hAnsi="Garamond"/>
                <w:b w:val="0"/>
                <w:bCs w:val="0"/>
                <w:sz w:val="22"/>
                <w:szCs w:val="22"/>
              </w:rPr>
            </w:pPr>
            <w:r w:rsidRPr="00E5613D">
              <w:rPr>
                <w:rFonts w:ascii="Garamond" w:hAnsi="Garamond"/>
                <w:sz w:val="22"/>
                <w:szCs w:val="22"/>
              </w:rPr>
              <w:t>Wednesday</w:t>
            </w:r>
            <w:r w:rsidR="00320BAC" w:rsidRPr="00E5613D">
              <w:rPr>
                <w:rFonts w:ascii="Garamond" w:hAnsi="Garamond"/>
                <w:sz w:val="22"/>
                <w:szCs w:val="22"/>
              </w:rPr>
              <w:t xml:space="preserve">, Mar </w:t>
            </w:r>
            <w:r w:rsidRPr="00E5613D">
              <w:rPr>
                <w:rFonts w:ascii="Garamond" w:hAnsi="Garamond"/>
                <w:sz w:val="22"/>
                <w:szCs w:val="22"/>
              </w:rPr>
              <w:t>3</w:t>
            </w:r>
          </w:p>
          <w:p w14:paraId="22F0AA61" w14:textId="3C06302B" w:rsidR="00320BAC" w:rsidRPr="00E5613D" w:rsidRDefault="001C4075" w:rsidP="00112E70">
            <w:pPr>
              <w:rPr>
                <w:rFonts w:ascii="Garamond" w:hAnsi="Garamond"/>
                <w:sz w:val="22"/>
                <w:szCs w:val="22"/>
              </w:rPr>
            </w:pPr>
            <w:r w:rsidRPr="00E5613D">
              <w:rPr>
                <w:rFonts w:ascii="Garamond" w:hAnsi="Garamond"/>
                <w:b w:val="0"/>
                <w:sz w:val="22"/>
                <w:szCs w:val="22"/>
              </w:rPr>
              <w:t>Policy Brief Returned &amp; Workshop</w:t>
            </w:r>
          </w:p>
        </w:tc>
        <w:tc>
          <w:tcPr>
            <w:tcW w:w="3054" w:type="dxa"/>
          </w:tcPr>
          <w:p w14:paraId="05C50337" w14:textId="77777777" w:rsidR="00320BAC" w:rsidRPr="00E5613D" w:rsidRDefault="00320BAC" w:rsidP="00112E70">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320BAC" w:rsidRPr="00E5613D" w14:paraId="5D6A40B3" w14:textId="77777777" w:rsidTr="00376A8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770C037C" w14:textId="055EEC5E" w:rsidR="00320BAC" w:rsidRPr="00E5613D" w:rsidRDefault="007F4137" w:rsidP="00112E70">
            <w:pPr>
              <w:rPr>
                <w:rFonts w:ascii="Garamond" w:hAnsi="Garamond"/>
                <w:b w:val="0"/>
                <w:bCs w:val="0"/>
                <w:sz w:val="22"/>
                <w:szCs w:val="22"/>
              </w:rPr>
            </w:pPr>
            <w:r w:rsidRPr="00E5613D">
              <w:rPr>
                <w:rFonts w:ascii="Garamond" w:hAnsi="Garamond"/>
                <w:sz w:val="22"/>
                <w:szCs w:val="22"/>
              </w:rPr>
              <w:lastRenderedPageBreak/>
              <w:t>Monday</w:t>
            </w:r>
            <w:r w:rsidR="00320BAC" w:rsidRPr="00E5613D">
              <w:rPr>
                <w:rFonts w:ascii="Garamond" w:hAnsi="Garamond"/>
                <w:sz w:val="22"/>
                <w:szCs w:val="22"/>
              </w:rPr>
              <w:t xml:space="preserve">, Mar </w:t>
            </w:r>
            <w:r w:rsidRPr="00E5613D">
              <w:rPr>
                <w:rFonts w:ascii="Garamond" w:hAnsi="Garamond"/>
                <w:sz w:val="22"/>
                <w:szCs w:val="22"/>
              </w:rPr>
              <w:t>8</w:t>
            </w:r>
          </w:p>
          <w:p w14:paraId="24BCF96B" w14:textId="5502865D" w:rsidR="00320BAC" w:rsidRPr="00E5613D" w:rsidRDefault="001C4075" w:rsidP="004C2179">
            <w:pPr>
              <w:rPr>
                <w:rFonts w:ascii="Garamond" w:hAnsi="Garamond"/>
                <w:b w:val="0"/>
                <w:bCs w:val="0"/>
                <w:iCs/>
                <w:sz w:val="22"/>
                <w:szCs w:val="22"/>
              </w:rPr>
            </w:pPr>
            <w:r w:rsidRPr="00E5613D">
              <w:rPr>
                <w:rFonts w:ascii="Garamond" w:hAnsi="Garamond"/>
                <w:b w:val="0"/>
                <w:bCs w:val="0"/>
                <w:sz w:val="22"/>
                <w:szCs w:val="22"/>
              </w:rPr>
              <w:t xml:space="preserve">Topics at the intersection of research and policy: </w:t>
            </w:r>
            <w:r w:rsidR="004C2179" w:rsidRPr="00E5613D">
              <w:rPr>
                <w:rFonts w:ascii="Garamond" w:hAnsi="Garamond"/>
                <w:b w:val="0"/>
                <w:bCs w:val="0"/>
                <w:sz w:val="22"/>
                <w:szCs w:val="22"/>
              </w:rPr>
              <w:t xml:space="preserve">Adolescent Development &amp; Juvenile Justice </w:t>
            </w:r>
          </w:p>
        </w:tc>
        <w:tc>
          <w:tcPr>
            <w:tcW w:w="3054" w:type="dxa"/>
          </w:tcPr>
          <w:p w14:paraId="00B93D1D" w14:textId="05BEFDE0" w:rsidR="00320BAC" w:rsidRPr="00E5613D" w:rsidRDefault="00320BAC" w:rsidP="00112E70">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320BAC" w:rsidRPr="00E5613D" w14:paraId="3993F136" w14:textId="77777777" w:rsidTr="0009241E">
        <w:trPr>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419C705A" w14:textId="3CFE21F5" w:rsidR="00320BAC" w:rsidRPr="00E5613D" w:rsidRDefault="007F4137" w:rsidP="00112E70">
            <w:pPr>
              <w:rPr>
                <w:rFonts w:ascii="Garamond" w:hAnsi="Garamond"/>
                <w:b w:val="0"/>
                <w:bCs w:val="0"/>
                <w:sz w:val="22"/>
                <w:szCs w:val="22"/>
              </w:rPr>
            </w:pPr>
            <w:r w:rsidRPr="00E5613D">
              <w:rPr>
                <w:rFonts w:ascii="Garamond" w:hAnsi="Garamond"/>
                <w:sz w:val="22"/>
                <w:szCs w:val="22"/>
              </w:rPr>
              <w:t>Wednesday</w:t>
            </w:r>
            <w:r w:rsidR="00320BAC" w:rsidRPr="00E5613D">
              <w:rPr>
                <w:rFonts w:ascii="Garamond" w:hAnsi="Garamond"/>
                <w:sz w:val="22"/>
                <w:szCs w:val="22"/>
              </w:rPr>
              <w:t xml:space="preserve">, Mar </w:t>
            </w:r>
            <w:r w:rsidRPr="00E5613D">
              <w:rPr>
                <w:rFonts w:ascii="Garamond" w:hAnsi="Garamond"/>
                <w:sz w:val="22"/>
                <w:szCs w:val="22"/>
              </w:rPr>
              <w:t>10</w:t>
            </w:r>
          </w:p>
          <w:p w14:paraId="52D00AE5" w14:textId="299F90DD" w:rsidR="006B2E6F" w:rsidRDefault="006B2E6F" w:rsidP="004C2179">
            <w:pPr>
              <w:rPr>
                <w:rFonts w:ascii="Garamond" w:hAnsi="Garamond"/>
                <w:sz w:val="22"/>
                <w:szCs w:val="22"/>
              </w:rPr>
            </w:pPr>
            <w:r>
              <w:rPr>
                <w:rFonts w:ascii="Garamond" w:hAnsi="Garamond"/>
                <w:sz w:val="22"/>
                <w:szCs w:val="22"/>
              </w:rPr>
              <w:t xml:space="preserve">Guest Speaker </w:t>
            </w:r>
            <w:r w:rsidRPr="006B2E6F">
              <w:rPr>
                <w:rFonts w:ascii="Garamond" w:hAnsi="Garamond"/>
                <w:iCs/>
                <w:sz w:val="22"/>
                <w:szCs w:val="22"/>
              </w:rPr>
              <w:t>Career opportunities</w:t>
            </w:r>
            <w:r>
              <w:rPr>
                <w:rFonts w:ascii="Garamond" w:hAnsi="Garamond"/>
                <w:sz w:val="22"/>
                <w:szCs w:val="22"/>
              </w:rPr>
              <w:t xml:space="preserve"> – Allison Bock</w:t>
            </w:r>
            <w:r w:rsidR="00EE26B0">
              <w:rPr>
                <w:rFonts w:ascii="Garamond" w:hAnsi="Garamond"/>
                <w:sz w:val="22"/>
                <w:szCs w:val="22"/>
              </w:rPr>
              <w:t xml:space="preserve">, Program Evaluation Specialist, Virginia Beach City Public Schools </w:t>
            </w:r>
            <w:r>
              <w:rPr>
                <w:rFonts w:ascii="Garamond" w:hAnsi="Garamond"/>
                <w:sz w:val="22"/>
                <w:szCs w:val="22"/>
              </w:rPr>
              <w:t xml:space="preserve"> </w:t>
            </w:r>
          </w:p>
          <w:p w14:paraId="7C5C4880" w14:textId="7ACAD811" w:rsidR="00320BAC" w:rsidRPr="00E5613D" w:rsidRDefault="001C4075" w:rsidP="004C2179">
            <w:pPr>
              <w:rPr>
                <w:rFonts w:ascii="Garamond" w:hAnsi="Garamond"/>
                <w:b w:val="0"/>
                <w:bCs w:val="0"/>
                <w:iCs/>
                <w:sz w:val="22"/>
                <w:szCs w:val="22"/>
              </w:rPr>
            </w:pPr>
            <w:r w:rsidRPr="00E5613D">
              <w:rPr>
                <w:rFonts w:ascii="Garamond" w:hAnsi="Garamond"/>
                <w:b w:val="0"/>
                <w:bCs w:val="0"/>
                <w:sz w:val="22"/>
                <w:szCs w:val="22"/>
              </w:rPr>
              <w:t xml:space="preserve">Topics at the intersection of research and policy: </w:t>
            </w:r>
            <w:r w:rsidR="004C2179" w:rsidRPr="00E5613D">
              <w:rPr>
                <w:rFonts w:ascii="Garamond" w:hAnsi="Garamond"/>
                <w:b w:val="0"/>
                <w:bCs w:val="0"/>
                <w:sz w:val="22"/>
                <w:szCs w:val="22"/>
              </w:rPr>
              <w:t xml:space="preserve">Adolescent Development &amp; Juvenile Justice </w:t>
            </w:r>
          </w:p>
        </w:tc>
        <w:tc>
          <w:tcPr>
            <w:tcW w:w="3054" w:type="dxa"/>
          </w:tcPr>
          <w:p w14:paraId="7B5651FB" w14:textId="50F8067B" w:rsidR="00320BAC" w:rsidRPr="00E5613D" w:rsidRDefault="00320BAC" w:rsidP="00112E70">
            <w:pPr>
              <w:cnfStyle w:val="000000000000" w:firstRow="0" w:lastRow="0" w:firstColumn="0" w:lastColumn="0" w:oddVBand="0" w:evenVBand="0" w:oddHBand="0" w:evenHBand="0" w:firstRowFirstColumn="0" w:firstRowLastColumn="0" w:lastRowFirstColumn="0" w:lastRowLastColumn="0"/>
              <w:rPr>
                <w:rFonts w:ascii="Garamond" w:hAnsi="Garamond"/>
                <w:b/>
                <w:bCs/>
                <w:sz w:val="22"/>
                <w:szCs w:val="22"/>
              </w:rPr>
            </w:pPr>
          </w:p>
        </w:tc>
      </w:tr>
      <w:tr w:rsidR="00320BAC" w:rsidRPr="00E5613D" w14:paraId="4876027C" w14:textId="77777777" w:rsidTr="004B61E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7E9F0592" w14:textId="4EF76B99" w:rsidR="00320BAC" w:rsidRPr="00E5613D" w:rsidRDefault="007F4137" w:rsidP="00112E70">
            <w:pPr>
              <w:rPr>
                <w:rFonts w:ascii="Garamond" w:hAnsi="Garamond"/>
                <w:b w:val="0"/>
                <w:bCs w:val="0"/>
                <w:sz w:val="22"/>
                <w:szCs w:val="22"/>
              </w:rPr>
            </w:pPr>
            <w:r w:rsidRPr="00E5613D">
              <w:rPr>
                <w:rFonts w:ascii="Garamond" w:hAnsi="Garamond"/>
                <w:sz w:val="22"/>
                <w:szCs w:val="22"/>
              </w:rPr>
              <w:t>Monday</w:t>
            </w:r>
            <w:r w:rsidR="00320BAC" w:rsidRPr="00E5613D">
              <w:rPr>
                <w:rFonts w:ascii="Garamond" w:hAnsi="Garamond"/>
                <w:sz w:val="22"/>
                <w:szCs w:val="22"/>
              </w:rPr>
              <w:t xml:space="preserve">, Mar </w:t>
            </w:r>
            <w:r w:rsidRPr="00E5613D">
              <w:rPr>
                <w:rFonts w:ascii="Garamond" w:hAnsi="Garamond"/>
                <w:sz w:val="22"/>
                <w:szCs w:val="22"/>
              </w:rPr>
              <w:t>15</w:t>
            </w:r>
          </w:p>
          <w:p w14:paraId="4930B036" w14:textId="1E252BBF" w:rsidR="00320BAC" w:rsidRPr="00E5613D" w:rsidRDefault="001C4075" w:rsidP="00112E70">
            <w:pPr>
              <w:rPr>
                <w:rFonts w:ascii="Garamond" w:hAnsi="Garamond"/>
                <w:b w:val="0"/>
                <w:bCs w:val="0"/>
                <w:iCs/>
                <w:sz w:val="22"/>
                <w:szCs w:val="22"/>
              </w:rPr>
            </w:pPr>
            <w:r w:rsidRPr="00E5613D">
              <w:rPr>
                <w:rFonts w:ascii="Garamond" w:hAnsi="Garamond"/>
                <w:b w:val="0"/>
                <w:bCs w:val="0"/>
                <w:iCs/>
                <w:sz w:val="22"/>
                <w:szCs w:val="22"/>
              </w:rPr>
              <w:t>Topics at the intersection of research and policy: Early Education Policy;  Elementary and Secondary Education Policy</w:t>
            </w:r>
          </w:p>
        </w:tc>
        <w:tc>
          <w:tcPr>
            <w:tcW w:w="3054" w:type="dxa"/>
          </w:tcPr>
          <w:p w14:paraId="6BE4ED71" w14:textId="561D7579" w:rsidR="00320BAC" w:rsidRPr="00E5613D" w:rsidRDefault="00655485" w:rsidP="00112E70">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E5613D">
              <w:rPr>
                <w:rFonts w:ascii="Garamond" w:hAnsi="Garamond"/>
                <w:b/>
                <w:bCs/>
                <w:sz w:val="22"/>
                <w:szCs w:val="22"/>
              </w:rPr>
              <w:t>Final Draft of the Policy Brief Due</w:t>
            </w:r>
          </w:p>
        </w:tc>
      </w:tr>
      <w:tr w:rsidR="00320BAC" w:rsidRPr="00E5613D" w14:paraId="60EBB7E7" w14:textId="77777777" w:rsidTr="00AC78AD">
        <w:trPr>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56C8AAD3" w14:textId="21680FAE" w:rsidR="00320BAC" w:rsidRPr="00E5613D" w:rsidRDefault="007F4137" w:rsidP="00112E70">
            <w:pPr>
              <w:rPr>
                <w:rFonts w:ascii="Garamond" w:hAnsi="Garamond"/>
                <w:b w:val="0"/>
                <w:bCs w:val="0"/>
                <w:sz w:val="22"/>
                <w:szCs w:val="22"/>
              </w:rPr>
            </w:pPr>
            <w:r w:rsidRPr="00E5613D">
              <w:rPr>
                <w:rFonts w:ascii="Garamond" w:hAnsi="Garamond"/>
                <w:sz w:val="22"/>
                <w:szCs w:val="22"/>
              </w:rPr>
              <w:t>Wednesday</w:t>
            </w:r>
            <w:r w:rsidR="00320BAC" w:rsidRPr="00E5613D">
              <w:rPr>
                <w:rFonts w:ascii="Garamond" w:hAnsi="Garamond"/>
                <w:sz w:val="22"/>
                <w:szCs w:val="22"/>
              </w:rPr>
              <w:t xml:space="preserve">, Mar </w:t>
            </w:r>
            <w:r w:rsidRPr="00E5613D">
              <w:rPr>
                <w:rFonts w:ascii="Garamond" w:hAnsi="Garamond"/>
                <w:sz w:val="22"/>
                <w:szCs w:val="22"/>
              </w:rPr>
              <w:t>17</w:t>
            </w:r>
          </w:p>
          <w:p w14:paraId="2F19E130" w14:textId="130C0499" w:rsidR="00320BAC" w:rsidRPr="00E5613D" w:rsidRDefault="001C4075" w:rsidP="00112E70">
            <w:pPr>
              <w:rPr>
                <w:rFonts w:ascii="Garamond" w:hAnsi="Garamond"/>
                <w:i/>
                <w:sz w:val="22"/>
                <w:szCs w:val="22"/>
              </w:rPr>
            </w:pPr>
            <w:r w:rsidRPr="00E5613D">
              <w:rPr>
                <w:rFonts w:ascii="Garamond" w:hAnsi="Garamond"/>
                <w:b w:val="0"/>
                <w:bCs w:val="0"/>
                <w:iCs/>
                <w:sz w:val="22"/>
                <w:szCs w:val="22"/>
              </w:rPr>
              <w:t>Topics at the intersection of research and policy: Early Education Policy;  Elementary and Secondary Education Policy</w:t>
            </w:r>
          </w:p>
        </w:tc>
        <w:tc>
          <w:tcPr>
            <w:tcW w:w="3054" w:type="dxa"/>
          </w:tcPr>
          <w:p w14:paraId="0EE0CB80" w14:textId="77777777" w:rsidR="00320BAC" w:rsidRPr="00E5613D" w:rsidRDefault="00320BAC" w:rsidP="00112E70">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320BAC" w:rsidRPr="00E5613D" w14:paraId="06F8BFB7" w14:textId="77777777" w:rsidTr="005F226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7CA5DC24" w14:textId="443082B1" w:rsidR="00320BAC" w:rsidRPr="00E5613D" w:rsidRDefault="007F4137" w:rsidP="00112E70">
            <w:pPr>
              <w:rPr>
                <w:rFonts w:ascii="Garamond" w:hAnsi="Garamond"/>
                <w:b w:val="0"/>
                <w:bCs w:val="0"/>
                <w:sz w:val="22"/>
                <w:szCs w:val="22"/>
              </w:rPr>
            </w:pPr>
            <w:r w:rsidRPr="00E5613D">
              <w:rPr>
                <w:rFonts w:ascii="Garamond" w:hAnsi="Garamond"/>
                <w:sz w:val="22"/>
                <w:szCs w:val="22"/>
              </w:rPr>
              <w:t>Monday</w:t>
            </w:r>
            <w:r w:rsidR="00320BAC" w:rsidRPr="00E5613D">
              <w:rPr>
                <w:rFonts w:ascii="Garamond" w:hAnsi="Garamond"/>
                <w:sz w:val="22"/>
                <w:szCs w:val="22"/>
              </w:rPr>
              <w:t xml:space="preserve">, Mar </w:t>
            </w:r>
            <w:r w:rsidRPr="00E5613D">
              <w:rPr>
                <w:rFonts w:ascii="Garamond" w:hAnsi="Garamond"/>
                <w:sz w:val="22"/>
                <w:szCs w:val="22"/>
              </w:rPr>
              <w:t>22</w:t>
            </w:r>
          </w:p>
          <w:p w14:paraId="315F15B5" w14:textId="3A6F8E96" w:rsidR="00320BAC" w:rsidRPr="00E5613D" w:rsidRDefault="001C4075" w:rsidP="00112E70">
            <w:pPr>
              <w:rPr>
                <w:rFonts w:ascii="Garamond" w:hAnsi="Garamond"/>
                <w:sz w:val="22"/>
                <w:szCs w:val="22"/>
              </w:rPr>
            </w:pPr>
            <w:r w:rsidRPr="00E5613D">
              <w:rPr>
                <w:rFonts w:ascii="Garamond" w:hAnsi="Garamond"/>
                <w:b w:val="0"/>
                <w:bCs w:val="0"/>
                <w:sz w:val="22"/>
                <w:szCs w:val="22"/>
              </w:rPr>
              <w:t xml:space="preserve">Communicating through </w:t>
            </w:r>
            <w:proofErr w:type="spellStart"/>
            <w:r w:rsidRPr="00E5613D">
              <w:rPr>
                <w:rFonts w:ascii="Garamond" w:hAnsi="Garamond"/>
                <w:b w:val="0"/>
                <w:bCs w:val="0"/>
                <w:sz w:val="22"/>
                <w:szCs w:val="22"/>
              </w:rPr>
              <w:t>Powerpoint</w:t>
            </w:r>
            <w:proofErr w:type="spellEnd"/>
            <w:r w:rsidRPr="00E5613D">
              <w:rPr>
                <w:rFonts w:ascii="Garamond" w:hAnsi="Garamond"/>
                <w:b w:val="0"/>
                <w:bCs w:val="0"/>
                <w:sz w:val="22"/>
                <w:szCs w:val="22"/>
              </w:rPr>
              <w:t xml:space="preserve"> Presentation</w:t>
            </w:r>
          </w:p>
        </w:tc>
        <w:tc>
          <w:tcPr>
            <w:tcW w:w="3054" w:type="dxa"/>
          </w:tcPr>
          <w:p w14:paraId="27D08E88" w14:textId="70F6D38E" w:rsidR="00320BAC" w:rsidRPr="00E5613D" w:rsidRDefault="00320BAC" w:rsidP="00112E70">
            <w:pP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r>
      <w:tr w:rsidR="00320BAC" w:rsidRPr="00E5613D" w14:paraId="0E029FCA" w14:textId="77777777" w:rsidTr="00EC63FD">
        <w:trPr>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3DCD53FC" w14:textId="7967BB19" w:rsidR="00320BAC" w:rsidRPr="00E5613D" w:rsidRDefault="007F4137" w:rsidP="00112E70">
            <w:pPr>
              <w:rPr>
                <w:rFonts w:ascii="Garamond" w:hAnsi="Garamond"/>
                <w:b w:val="0"/>
                <w:bCs w:val="0"/>
                <w:sz w:val="22"/>
                <w:szCs w:val="22"/>
              </w:rPr>
            </w:pPr>
            <w:r w:rsidRPr="00E5613D">
              <w:rPr>
                <w:rFonts w:ascii="Garamond" w:hAnsi="Garamond"/>
                <w:sz w:val="22"/>
                <w:szCs w:val="22"/>
              </w:rPr>
              <w:t>Wednesday</w:t>
            </w:r>
            <w:r w:rsidR="00320BAC" w:rsidRPr="00E5613D">
              <w:rPr>
                <w:rFonts w:ascii="Garamond" w:hAnsi="Garamond"/>
                <w:sz w:val="22"/>
                <w:szCs w:val="22"/>
              </w:rPr>
              <w:t xml:space="preserve">, </w:t>
            </w:r>
            <w:r w:rsidRPr="00E5613D">
              <w:rPr>
                <w:rFonts w:ascii="Garamond" w:hAnsi="Garamond"/>
                <w:sz w:val="22"/>
                <w:szCs w:val="22"/>
              </w:rPr>
              <w:t>Mar 24</w:t>
            </w:r>
          </w:p>
          <w:p w14:paraId="0E508FED" w14:textId="5239123B" w:rsidR="00320BAC" w:rsidRPr="00E5613D" w:rsidRDefault="001C4075" w:rsidP="00112E70">
            <w:pPr>
              <w:rPr>
                <w:rFonts w:ascii="Garamond" w:hAnsi="Garamond"/>
                <w:sz w:val="22"/>
                <w:szCs w:val="22"/>
              </w:rPr>
            </w:pPr>
            <w:r w:rsidRPr="00E5613D">
              <w:rPr>
                <w:rFonts w:ascii="Garamond" w:hAnsi="Garamond"/>
                <w:b w:val="0"/>
                <w:bCs w:val="0"/>
                <w:sz w:val="22"/>
                <w:szCs w:val="22"/>
              </w:rPr>
              <w:t xml:space="preserve">Communicating through </w:t>
            </w:r>
            <w:proofErr w:type="spellStart"/>
            <w:r w:rsidRPr="00E5613D">
              <w:rPr>
                <w:rFonts w:ascii="Garamond" w:hAnsi="Garamond"/>
                <w:b w:val="0"/>
                <w:bCs w:val="0"/>
                <w:sz w:val="22"/>
                <w:szCs w:val="22"/>
              </w:rPr>
              <w:t>Powerpoint</w:t>
            </w:r>
            <w:proofErr w:type="spellEnd"/>
            <w:r w:rsidRPr="00E5613D">
              <w:rPr>
                <w:rFonts w:ascii="Garamond" w:hAnsi="Garamond"/>
                <w:b w:val="0"/>
                <w:bCs w:val="0"/>
                <w:sz w:val="22"/>
                <w:szCs w:val="22"/>
              </w:rPr>
              <w:t xml:space="preserve"> Presentation</w:t>
            </w:r>
          </w:p>
        </w:tc>
        <w:tc>
          <w:tcPr>
            <w:tcW w:w="3054" w:type="dxa"/>
          </w:tcPr>
          <w:p w14:paraId="43AE3A62" w14:textId="77777777" w:rsidR="00320BAC" w:rsidRPr="00E5613D" w:rsidRDefault="00320BAC" w:rsidP="00112E70">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320BAC" w:rsidRPr="00E5613D" w14:paraId="7EEBC0EE" w14:textId="77777777" w:rsidTr="00813C0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2AA0FCAB" w14:textId="733CBFD0" w:rsidR="00320BAC" w:rsidRPr="00E5613D" w:rsidRDefault="007F4137" w:rsidP="00112E70">
            <w:pPr>
              <w:rPr>
                <w:rFonts w:ascii="Garamond" w:hAnsi="Garamond"/>
                <w:b w:val="0"/>
                <w:bCs w:val="0"/>
                <w:sz w:val="22"/>
                <w:szCs w:val="22"/>
              </w:rPr>
            </w:pPr>
            <w:r w:rsidRPr="00E5613D">
              <w:rPr>
                <w:rFonts w:ascii="Garamond" w:hAnsi="Garamond"/>
                <w:sz w:val="22"/>
                <w:szCs w:val="22"/>
              </w:rPr>
              <w:t>Monday</w:t>
            </w:r>
            <w:r w:rsidR="00320BAC" w:rsidRPr="00E5613D">
              <w:rPr>
                <w:rFonts w:ascii="Garamond" w:hAnsi="Garamond"/>
                <w:sz w:val="22"/>
                <w:szCs w:val="22"/>
              </w:rPr>
              <w:t xml:space="preserve">, </w:t>
            </w:r>
            <w:r w:rsidRPr="00E5613D">
              <w:rPr>
                <w:rFonts w:ascii="Garamond" w:hAnsi="Garamond"/>
                <w:sz w:val="22"/>
                <w:szCs w:val="22"/>
              </w:rPr>
              <w:t>Mar 29</w:t>
            </w:r>
          </w:p>
          <w:p w14:paraId="4F17B891" w14:textId="20B7FFC6" w:rsidR="00320BAC" w:rsidRPr="00E5613D" w:rsidRDefault="001C4075" w:rsidP="00112E70">
            <w:pPr>
              <w:rPr>
                <w:rFonts w:ascii="Garamond" w:hAnsi="Garamond"/>
                <w:i/>
                <w:sz w:val="22"/>
                <w:szCs w:val="22"/>
              </w:rPr>
            </w:pPr>
            <w:r w:rsidRPr="00E5613D">
              <w:rPr>
                <w:rFonts w:ascii="Garamond" w:hAnsi="Garamond"/>
                <w:b w:val="0"/>
                <w:bCs w:val="0"/>
                <w:iCs/>
                <w:sz w:val="22"/>
                <w:szCs w:val="22"/>
              </w:rPr>
              <w:t>Topics at the intersection of research and policy: Paid Family Leave</w:t>
            </w:r>
          </w:p>
        </w:tc>
        <w:tc>
          <w:tcPr>
            <w:tcW w:w="3054" w:type="dxa"/>
          </w:tcPr>
          <w:p w14:paraId="5C107880" w14:textId="77777777" w:rsidR="00320BAC" w:rsidRPr="00E5613D" w:rsidRDefault="00320BAC" w:rsidP="00112E70">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1C4075" w:rsidRPr="00E5613D" w14:paraId="1C299622" w14:textId="77777777" w:rsidTr="006E7048">
        <w:trPr>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55A8012B" w14:textId="77777777" w:rsidR="001C4075" w:rsidRPr="00E5613D" w:rsidRDefault="001C4075" w:rsidP="00112E70">
            <w:pPr>
              <w:rPr>
                <w:rFonts w:ascii="Garamond" w:hAnsi="Garamond"/>
                <w:b w:val="0"/>
                <w:bCs w:val="0"/>
                <w:sz w:val="22"/>
                <w:szCs w:val="22"/>
              </w:rPr>
            </w:pPr>
            <w:r w:rsidRPr="00E5613D">
              <w:rPr>
                <w:rFonts w:ascii="Garamond" w:hAnsi="Garamond"/>
                <w:sz w:val="22"/>
                <w:szCs w:val="22"/>
              </w:rPr>
              <w:t>Wednesday, Mar 31</w:t>
            </w:r>
          </w:p>
          <w:p w14:paraId="27C49AB3" w14:textId="2941A89D" w:rsidR="001C4075" w:rsidRPr="00E5613D" w:rsidRDefault="001C4075" w:rsidP="00112E70">
            <w:pPr>
              <w:rPr>
                <w:rFonts w:ascii="Garamond" w:hAnsi="Garamond"/>
                <w:sz w:val="22"/>
                <w:szCs w:val="22"/>
              </w:rPr>
            </w:pPr>
            <w:r w:rsidRPr="00E5613D">
              <w:rPr>
                <w:rFonts w:ascii="Garamond" w:hAnsi="Garamond"/>
                <w:b w:val="0"/>
                <w:bCs w:val="0"/>
                <w:iCs/>
                <w:sz w:val="22"/>
                <w:szCs w:val="22"/>
              </w:rPr>
              <w:t>Topics at the intersection of research and policy: Paid Family Leave</w:t>
            </w:r>
          </w:p>
        </w:tc>
        <w:tc>
          <w:tcPr>
            <w:tcW w:w="3054" w:type="dxa"/>
          </w:tcPr>
          <w:p w14:paraId="3C6F7D60" w14:textId="452D023D" w:rsidR="001C4075" w:rsidRPr="00E5613D" w:rsidRDefault="001C4075" w:rsidP="00112E70">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320BAC" w:rsidRPr="00E5613D" w14:paraId="37B2545A" w14:textId="77777777" w:rsidTr="008706F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4ACAEB53" w14:textId="5E717EF1" w:rsidR="00320BAC" w:rsidRPr="00E5613D" w:rsidRDefault="007F4137" w:rsidP="00112E70">
            <w:pPr>
              <w:rPr>
                <w:rFonts w:ascii="Garamond" w:hAnsi="Garamond"/>
                <w:b w:val="0"/>
                <w:bCs w:val="0"/>
                <w:sz w:val="22"/>
                <w:szCs w:val="22"/>
              </w:rPr>
            </w:pPr>
            <w:r w:rsidRPr="00E5613D">
              <w:rPr>
                <w:rFonts w:ascii="Garamond" w:hAnsi="Garamond"/>
                <w:sz w:val="22"/>
                <w:szCs w:val="22"/>
              </w:rPr>
              <w:t>Monday</w:t>
            </w:r>
            <w:r w:rsidR="00320BAC" w:rsidRPr="00E5613D">
              <w:rPr>
                <w:rFonts w:ascii="Garamond" w:hAnsi="Garamond"/>
                <w:sz w:val="22"/>
                <w:szCs w:val="22"/>
              </w:rPr>
              <w:t xml:space="preserve">, Apr </w:t>
            </w:r>
            <w:r w:rsidRPr="00E5613D">
              <w:rPr>
                <w:rFonts w:ascii="Garamond" w:hAnsi="Garamond"/>
                <w:sz w:val="22"/>
                <w:szCs w:val="22"/>
              </w:rPr>
              <w:t>5</w:t>
            </w:r>
          </w:p>
          <w:p w14:paraId="4F32BB4D" w14:textId="729AF43F" w:rsidR="00320BAC" w:rsidRPr="00E5613D" w:rsidRDefault="001C4075" w:rsidP="00112E70">
            <w:pPr>
              <w:rPr>
                <w:rFonts w:ascii="Garamond" w:hAnsi="Garamond"/>
                <w:b w:val="0"/>
                <w:bCs w:val="0"/>
                <w:sz w:val="22"/>
                <w:szCs w:val="22"/>
              </w:rPr>
            </w:pPr>
            <w:r w:rsidRPr="00E5613D">
              <w:rPr>
                <w:rFonts w:ascii="Garamond" w:hAnsi="Garamond"/>
                <w:b w:val="0"/>
                <w:bCs w:val="0"/>
                <w:sz w:val="22"/>
                <w:szCs w:val="22"/>
              </w:rPr>
              <w:t>Presentation Workshop</w:t>
            </w:r>
          </w:p>
        </w:tc>
        <w:tc>
          <w:tcPr>
            <w:tcW w:w="3054" w:type="dxa"/>
          </w:tcPr>
          <w:p w14:paraId="68484600" w14:textId="77777777" w:rsidR="00320BAC" w:rsidRPr="00E5613D" w:rsidRDefault="00320BAC" w:rsidP="00112E70">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DE3512" w:rsidRPr="00E5613D" w14:paraId="0004E04C" w14:textId="77777777" w:rsidTr="00112E70">
        <w:trPr>
          <w:trHeight w:val="295"/>
        </w:trPr>
        <w:tc>
          <w:tcPr>
            <w:cnfStyle w:val="001000000000" w:firstRow="0" w:lastRow="0" w:firstColumn="1" w:lastColumn="0" w:oddVBand="0" w:evenVBand="0" w:oddHBand="0" w:evenHBand="0" w:firstRowFirstColumn="0" w:firstRowLastColumn="0" w:lastRowFirstColumn="0" w:lastRowLastColumn="0"/>
            <w:tcW w:w="2389" w:type="dxa"/>
          </w:tcPr>
          <w:p w14:paraId="38C00B0F" w14:textId="4021FACC" w:rsidR="00DE3512" w:rsidRPr="00E5613D" w:rsidRDefault="007F4137" w:rsidP="00112E70">
            <w:pPr>
              <w:rPr>
                <w:rFonts w:ascii="Garamond" w:hAnsi="Garamond"/>
                <w:b w:val="0"/>
                <w:bCs w:val="0"/>
                <w:sz w:val="22"/>
                <w:szCs w:val="22"/>
              </w:rPr>
            </w:pPr>
            <w:r w:rsidRPr="00E5613D">
              <w:rPr>
                <w:rFonts w:ascii="Garamond" w:hAnsi="Garamond"/>
                <w:sz w:val="22"/>
                <w:szCs w:val="22"/>
              </w:rPr>
              <w:t>Wednesday</w:t>
            </w:r>
            <w:r w:rsidR="00DE3512" w:rsidRPr="00E5613D">
              <w:rPr>
                <w:rFonts w:ascii="Garamond" w:hAnsi="Garamond"/>
                <w:sz w:val="22"/>
                <w:szCs w:val="22"/>
              </w:rPr>
              <w:t>, Apr</w:t>
            </w:r>
            <w:r w:rsidRPr="00E5613D">
              <w:rPr>
                <w:rFonts w:ascii="Garamond" w:hAnsi="Garamond"/>
                <w:sz w:val="22"/>
                <w:szCs w:val="22"/>
              </w:rPr>
              <w:t xml:space="preserve"> 7</w:t>
            </w:r>
          </w:p>
          <w:p w14:paraId="4F5ADF2E" w14:textId="4CD2EACF" w:rsidR="007F4137" w:rsidRPr="00E5613D" w:rsidRDefault="001C4075" w:rsidP="00112E70">
            <w:pPr>
              <w:rPr>
                <w:rFonts w:ascii="Garamond" w:hAnsi="Garamond"/>
                <w:b w:val="0"/>
                <w:bCs w:val="0"/>
                <w:sz w:val="22"/>
                <w:szCs w:val="22"/>
              </w:rPr>
            </w:pPr>
            <w:r w:rsidRPr="00E5613D">
              <w:rPr>
                <w:rFonts w:ascii="Garamond" w:hAnsi="Garamond"/>
                <w:b w:val="0"/>
                <w:bCs w:val="0"/>
                <w:sz w:val="22"/>
                <w:szCs w:val="22"/>
              </w:rPr>
              <w:t>Presentation Workshop</w:t>
            </w:r>
          </w:p>
        </w:tc>
        <w:tc>
          <w:tcPr>
            <w:tcW w:w="4433" w:type="dxa"/>
          </w:tcPr>
          <w:p w14:paraId="25C5ECAA" w14:textId="6C88A6A2" w:rsidR="00DE3512" w:rsidRPr="00E5613D" w:rsidRDefault="00DE3512" w:rsidP="00112E70">
            <w:pPr>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p>
        </w:tc>
        <w:tc>
          <w:tcPr>
            <w:tcW w:w="3054" w:type="dxa"/>
          </w:tcPr>
          <w:p w14:paraId="3514F4EC" w14:textId="77777777" w:rsidR="00DE3512" w:rsidRPr="00E5613D" w:rsidRDefault="00DE3512" w:rsidP="00112E70">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7F4137" w:rsidRPr="00E5613D" w14:paraId="402C7F08" w14:textId="77777777" w:rsidTr="004C7CF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6019BA54" w14:textId="3601FAB8" w:rsidR="007F4137" w:rsidRPr="00E5613D" w:rsidRDefault="007F4137" w:rsidP="00112E70">
            <w:pPr>
              <w:rPr>
                <w:rFonts w:ascii="Garamond" w:hAnsi="Garamond"/>
                <w:b w:val="0"/>
                <w:bCs w:val="0"/>
                <w:sz w:val="22"/>
                <w:szCs w:val="22"/>
              </w:rPr>
            </w:pPr>
            <w:r w:rsidRPr="00E5613D">
              <w:rPr>
                <w:rFonts w:ascii="Garamond" w:hAnsi="Garamond"/>
                <w:sz w:val="22"/>
                <w:szCs w:val="22"/>
              </w:rPr>
              <w:t>Monday, Apr 12</w:t>
            </w:r>
          </w:p>
          <w:p w14:paraId="44C18968" w14:textId="33BA97E5" w:rsidR="007F4137" w:rsidRPr="00E5613D" w:rsidRDefault="001C4075" w:rsidP="00112E70">
            <w:pPr>
              <w:rPr>
                <w:rFonts w:ascii="Garamond" w:hAnsi="Garamond"/>
                <w:b w:val="0"/>
                <w:bCs w:val="0"/>
                <w:sz w:val="22"/>
                <w:szCs w:val="22"/>
              </w:rPr>
            </w:pPr>
            <w:r w:rsidRPr="00E5613D">
              <w:rPr>
                <w:rFonts w:ascii="Garamond" w:hAnsi="Garamond"/>
                <w:b w:val="0"/>
                <w:bCs w:val="0"/>
                <w:sz w:val="22"/>
                <w:szCs w:val="22"/>
              </w:rPr>
              <w:t>Presentations</w:t>
            </w:r>
          </w:p>
        </w:tc>
        <w:tc>
          <w:tcPr>
            <w:tcW w:w="3054" w:type="dxa"/>
          </w:tcPr>
          <w:p w14:paraId="4FC1281B" w14:textId="20B2D065" w:rsidR="007F4137" w:rsidRPr="00E5613D" w:rsidRDefault="001C4075" w:rsidP="00112E70">
            <w:pP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E5613D">
              <w:rPr>
                <w:rFonts w:ascii="Garamond" w:hAnsi="Garamond"/>
                <w:b/>
                <w:sz w:val="22"/>
                <w:szCs w:val="22"/>
              </w:rPr>
              <w:t>All Presentations Due</w:t>
            </w:r>
          </w:p>
        </w:tc>
      </w:tr>
      <w:tr w:rsidR="007F4137" w:rsidRPr="00E5613D" w14:paraId="7E3ACAD4" w14:textId="77777777" w:rsidTr="00757C26">
        <w:trPr>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4D3AFE88" w14:textId="4BE1D0F7" w:rsidR="007F4137" w:rsidRPr="00E5613D" w:rsidRDefault="007F4137" w:rsidP="00112E70">
            <w:pPr>
              <w:rPr>
                <w:rFonts w:ascii="Garamond" w:hAnsi="Garamond"/>
                <w:b w:val="0"/>
                <w:bCs w:val="0"/>
                <w:sz w:val="22"/>
                <w:szCs w:val="22"/>
              </w:rPr>
            </w:pPr>
            <w:r w:rsidRPr="00E5613D">
              <w:rPr>
                <w:rFonts w:ascii="Garamond" w:hAnsi="Garamond"/>
                <w:sz w:val="22"/>
                <w:szCs w:val="22"/>
              </w:rPr>
              <w:t>Wednesday, Apr 14</w:t>
            </w:r>
          </w:p>
          <w:p w14:paraId="025428D9" w14:textId="55A73206" w:rsidR="007F4137" w:rsidRPr="00E5613D" w:rsidRDefault="001C4075" w:rsidP="00112E70">
            <w:pPr>
              <w:rPr>
                <w:rFonts w:ascii="Garamond" w:hAnsi="Garamond"/>
                <w:b w:val="0"/>
                <w:bCs w:val="0"/>
                <w:sz w:val="22"/>
                <w:szCs w:val="22"/>
              </w:rPr>
            </w:pPr>
            <w:r w:rsidRPr="00E5613D">
              <w:rPr>
                <w:rFonts w:ascii="Garamond" w:hAnsi="Garamond"/>
                <w:b w:val="0"/>
                <w:bCs w:val="0"/>
                <w:sz w:val="22"/>
                <w:szCs w:val="22"/>
              </w:rPr>
              <w:t>Presentations</w:t>
            </w:r>
          </w:p>
        </w:tc>
        <w:tc>
          <w:tcPr>
            <w:tcW w:w="3054" w:type="dxa"/>
          </w:tcPr>
          <w:p w14:paraId="71AFBEE2" w14:textId="7401CB92" w:rsidR="007F4137" w:rsidRPr="00E5613D" w:rsidRDefault="007F4137" w:rsidP="00112E70">
            <w:pP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r>
      <w:tr w:rsidR="007F4137" w:rsidRPr="00E5613D" w14:paraId="7630A30E" w14:textId="77777777" w:rsidTr="006110B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35541B7A" w14:textId="19E1DF45" w:rsidR="007F4137" w:rsidRPr="00E5613D" w:rsidRDefault="007F4137" w:rsidP="00112E70">
            <w:pPr>
              <w:rPr>
                <w:rFonts w:ascii="Garamond" w:hAnsi="Garamond"/>
                <w:b w:val="0"/>
                <w:bCs w:val="0"/>
                <w:sz w:val="22"/>
                <w:szCs w:val="22"/>
              </w:rPr>
            </w:pPr>
            <w:r w:rsidRPr="00E5613D">
              <w:rPr>
                <w:rFonts w:ascii="Garamond" w:hAnsi="Garamond"/>
                <w:sz w:val="22"/>
                <w:szCs w:val="22"/>
              </w:rPr>
              <w:t>Wednesday, Apr 19</w:t>
            </w:r>
          </w:p>
          <w:p w14:paraId="56BF39A9" w14:textId="5F587F16" w:rsidR="007F4137" w:rsidRPr="00E5613D" w:rsidRDefault="0082392D" w:rsidP="00112E70">
            <w:pPr>
              <w:rPr>
                <w:rFonts w:ascii="Garamond" w:hAnsi="Garamond"/>
                <w:b w:val="0"/>
                <w:bCs w:val="0"/>
                <w:sz w:val="22"/>
                <w:szCs w:val="22"/>
              </w:rPr>
            </w:pPr>
            <w:r w:rsidRPr="00E5613D">
              <w:rPr>
                <w:rFonts w:ascii="Garamond" w:hAnsi="Garamond"/>
                <w:b w:val="0"/>
                <w:bCs w:val="0"/>
                <w:sz w:val="22"/>
                <w:szCs w:val="22"/>
              </w:rPr>
              <w:t>Presentations</w:t>
            </w:r>
          </w:p>
        </w:tc>
        <w:tc>
          <w:tcPr>
            <w:tcW w:w="3054" w:type="dxa"/>
          </w:tcPr>
          <w:p w14:paraId="0113F87E" w14:textId="77777777" w:rsidR="007F4137" w:rsidRPr="00E5613D" w:rsidRDefault="007F4137" w:rsidP="00112E70">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82392D" w:rsidRPr="00E5613D" w14:paraId="58A36841" w14:textId="77777777" w:rsidTr="006110BA">
        <w:trPr>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0B67270A" w14:textId="77777777" w:rsidR="0082392D" w:rsidRPr="00E5613D" w:rsidRDefault="0082392D" w:rsidP="00112E70">
            <w:pPr>
              <w:rPr>
                <w:rFonts w:ascii="Garamond" w:hAnsi="Garamond"/>
                <w:b w:val="0"/>
                <w:bCs w:val="0"/>
                <w:sz w:val="22"/>
                <w:szCs w:val="22"/>
              </w:rPr>
            </w:pPr>
            <w:r w:rsidRPr="00E5613D">
              <w:rPr>
                <w:rFonts w:ascii="Garamond" w:hAnsi="Garamond"/>
                <w:sz w:val="22"/>
                <w:szCs w:val="22"/>
              </w:rPr>
              <w:t xml:space="preserve">Monday, Apr 21 </w:t>
            </w:r>
          </w:p>
          <w:p w14:paraId="68F84DC0" w14:textId="611052DF" w:rsidR="0082392D" w:rsidRPr="00E5613D" w:rsidRDefault="0082392D" w:rsidP="00112E70">
            <w:pPr>
              <w:rPr>
                <w:rFonts w:ascii="Garamond" w:hAnsi="Garamond"/>
                <w:sz w:val="22"/>
                <w:szCs w:val="22"/>
              </w:rPr>
            </w:pPr>
            <w:r w:rsidRPr="00E5613D">
              <w:rPr>
                <w:rFonts w:ascii="Garamond" w:hAnsi="Garamond"/>
                <w:b w:val="0"/>
                <w:bCs w:val="0"/>
                <w:sz w:val="22"/>
                <w:szCs w:val="22"/>
              </w:rPr>
              <w:t>Presentations</w:t>
            </w:r>
          </w:p>
        </w:tc>
        <w:tc>
          <w:tcPr>
            <w:tcW w:w="3054" w:type="dxa"/>
          </w:tcPr>
          <w:p w14:paraId="18CBAC73" w14:textId="77777777" w:rsidR="0082392D" w:rsidRPr="00E5613D" w:rsidRDefault="0082392D" w:rsidP="00112E70">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7F4137" w:rsidRPr="00E5613D" w14:paraId="4E2CE17A" w14:textId="77777777" w:rsidTr="006110B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0FF308A0" w14:textId="77777777" w:rsidR="007F4137" w:rsidRPr="00E5613D" w:rsidRDefault="007F4137" w:rsidP="00112E70">
            <w:pPr>
              <w:rPr>
                <w:rFonts w:ascii="Garamond" w:hAnsi="Garamond"/>
                <w:b w:val="0"/>
                <w:bCs w:val="0"/>
                <w:sz w:val="22"/>
                <w:szCs w:val="22"/>
              </w:rPr>
            </w:pPr>
            <w:r w:rsidRPr="00E5613D">
              <w:rPr>
                <w:rFonts w:ascii="Garamond" w:hAnsi="Garamond"/>
                <w:sz w:val="22"/>
                <w:szCs w:val="22"/>
              </w:rPr>
              <w:t xml:space="preserve">Wednesday, April 26 </w:t>
            </w:r>
          </w:p>
          <w:p w14:paraId="359AE78D" w14:textId="4743C0F7" w:rsidR="007F4137" w:rsidRPr="00E5613D" w:rsidRDefault="001C4075" w:rsidP="00112E70">
            <w:pPr>
              <w:rPr>
                <w:rFonts w:ascii="Garamond" w:hAnsi="Garamond"/>
                <w:sz w:val="22"/>
                <w:szCs w:val="22"/>
              </w:rPr>
            </w:pPr>
            <w:r w:rsidRPr="00E5613D">
              <w:rPr>
                <w:rFonts w:ascii="Garamond" w:hAnsi="Garamond"/>
                <w:b w:val="0"/>
                <w:bCs w:val="0"/>
                <w:sz w:val="22"/>
                <w:szCs w:val="22"/>
              </w:rPr>
              <w:t>Presentations</w:t>
            </w:r>
          </w:p>
        </w:tc>
        <w:tc>
          <w:tcPr>
            <w:tcW w:w="3054" w:type="dxa"/>
          </w:tcPr>
          <w:p w14:paraId="12B1E863" w14:textId="77777777" w:rsidR="007F4137" w:rsidRPr="00E5613D" w:rsidRDefault="007F4137" w:rsidP="00112E70">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7F4137" w:rsidRPr="00E5613D" w14:paraId="37F88457" w14:textId="77777777" w:rsidTr="006110BA">
        <w:trPr>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5D64B066" w14:textId="77777777" w:rsidR="007F4137" w:rsidRPr="00E5613D" w:rsidRDefault="007F4137" w:rsidP="00112E70">
            <w:pPr>
              <w:rPr>
                <w:rFonts w:ascii="Garamond" w:hAnsi="Garamond"/>
                <w:b w:val="0"/>
                <w:bCs w:val="0"/>
                <w:sz w:val="22"/>
                <w:szCs w:val="22"/>
              </w:rPr>
            </w:pPr>
            <w:r w:rsidRPr="00E5613D">
              <w:rPr>
                <w:rFonts w:ascii="Garamond" w:hAnsi="Garamond"/>
                <w:sz w:val="22"/>
                <w:szCs w:val="22"/>
              </w:rPr>
              <w:t xml:space="preserve">Monday, April </w:t>
            </w:r>
            <w:r w:rsidR="001C4075" w:rsidRPr="00E5613D">
              <w:rPr>
                <w:rFonts w:ascii="Garamond" w:hAnsi="Garamond"/>
                <w:sz w:val="22"/>
                <w:szCs w:val="22"/>
              </w:rPr>
              <w:t>28</w:t>
            </w:r>
          </w:p>
          <w:p w14:paraId="1CB95E1F" w14:textId="0D4E8C57" w:rsidR="001C4075" w:rsidRPr="00E5613D" w:rsidRDefault="001C4075" w:rsidP="00112E70">
            <w:pPr>
              <w:rPr>
                <w:rFonts w:ascii="Garamond" w:hAnsi="Garamond"/>
                <w:sz w:val="22"/>
                <w:szCs w:val="22"/>
              </w:rPr>
            </w:pPr>
            <w:r w:rsidRPr="00E5613D">
              <w:rPr>
                <w:rFonts w:ascii="Garamond" w:hAnsi="Garamond"/>
                <w:b w:val="0"/>
                <w:bCs w:val="0"/>
                <w:sz w:val="22"/>
                <w:szCs w:val="22"/>
              </w:rPr>
              <w:t>Presentations</w:t>
            </w:r>
          </w:p>
          <w:p w14:paraId="0E9BA634" w14:textId="56127BF1" w:rsidR="001C4075" w:rsidRPr="00E5613D" w:rsidRDefault="001C4075" w:rsidP="00112E70">
            <w:pPr>
              <w:rPr>
                <w:rFonts w:ascii="Garamond" w:hAnsi="Garamond"/>
                <w:b w:val="0"/>
                <w:bCs w:val="0"/>
                <w:sz w:val="22"/>
                <w:szCs w:val="22"/>
              </w:rPr>
            </w:pPr>
            <w:r w:rsidRPr="00E5613D">
              <w:rPr>
                <w:rFonts w:ascii="Garamond" w:hAnsi="Garamond"/>
                <w:b w:val="0"/>
                <w:bCs w:val="0"/>
                <w:sz w:val="22"/>
                <w:szCs w:val="22"/>
              </w:rPr>
              <w:t xml:space="preserve">LAST DAY OF CLASS </w:t>
            </w:r>
          </w:p>
        </w:tc>
        <w:tc>
          <w:tcPr>
            <w:tcW w:w="3054" w:type="dxa"/>
          </w:tcPr>
          <w:p w14:paraId="0443CC12" w14:textId="77777777" w:rsidR="007F4137" w:rsidRPr="00E5613D" w:rsidRDefault="007F4137" w:rsidP="00112E70">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bl>
    <w:p w14:paraId="0D45AA28" w14:textId="38D93C51" w:rsidR="00DE3512" w:rsidRPr="00E5613D" w:rsidRDefault="00DE3512" w:rsidP="00A77A6A">
      <w:pPr>
        <w:spacing w:after="0" w:line="240" w:lineRule="auto"/>
        <w:jc w:val="center"/>
        <w:rPr>
          <w:rFonts w:ascii="Garamond" w:hAnsi="Garamond"/>
        </w:rPr>
      </w:pPr>
    </w:p>
    <w:p w14:paraId="00EBBE41" w14:textId="6EEE7A62" w:rsidR="00A16450" w:rsidRPr="00E5613D" w:rsidRDefault="00A16450" w:rsidP="00A77A6A">
      <w:pPr>
        <w:spacing w:after="0" w:line="240" w:lineRule="auto"/>
        <w:jc w:val="center"/>
        <w:rPr>
          <w:rFonts w:ascii="Garamond" w:hAnsi="Garamond"/>
        </w:rPr>
      </w:pPr>
    </w:p>
    <w:p w14:paraId="4DD9F956" w14:textId="3E3F47A9" w:rsidR="00A16450" w:rsidRPr="00E5613D" w:rsidRDefault="00A16450" w:rsidP="00A77A6A">
      <w:pPr>
        <w:spacing w:after="0" w:line="240" w:lineRule="auto"/>
        <w:jc w:val="center"/>
        <w:rPr>
          <w:rFonts w:ascii="Garamond" w:hAnsi="Garamond"/>
        </w:rPr>
      </w:pPr>
    </w:p>
    <w:tbl>
      <w:tblPr>
        <w:tblStyle w:val="LightList-Accent1"/>
        <w:tblW w:w="9876" w:type="dxa"/>
        <w:tblLook w:val="04A0" w:firstRow="1" w:lastRow="0" w:firstColumn="1" w:lastColumn="0" w:noHBand="0" w:noVBand="1"/>
      </w:tblPr>
      <w:tblGrid>
        <w:gridCol w:w="2389"/>
        <w:gridCol w:w="4433"/>
        <w:gridCol w:w="3054"/>
      </w:tblGrid>
      <w:tr w:rsidR="00E81572" w:rsidRPr="00E5613D" w14:paraId="696FCCE5" w14:textId="77777777" w:rsidTr="001B329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69AD5EB0" w14:textId="30D70871" w:rsidR="00E81572" w:rsidRPr="00E5613D" w:rsidRDefault="00E81572" w:rsidP="001B3298">
            <w:pPr>
              <w:jc w:val="both"/>
              <w:rPr>
                <w:rFonts w:ascii="Garamond" w:hAnsi="Garamond"/>
                <w:sz w:val="22"/>
                <w:szCs w:val="22"/>
              </w:rPr>
            </w:pPr>
            <w:r w:rsidRPr="00E5613D">
              <w:rPr>
                <w:rFonts w:ascii="Garamond" w:hAnsi="Garamond"/>
                <w:sz w:val="22"/>
                <w:szCs w:val="22"/>
              </w:rPr>
              <w:t xml:space="preserve">Date &amp; Readings/Video </w:t>
            </w:r>
          </w:p>
        </w:tc>
        <w:tc>
          <w:tcPr>
            <w:tcW w:w="3054" w:type="dxa"/>
          </w:tcPr>
          <w:p w14:paraId="3B16816C" w14:textId="71ED4021" w:rsidR="00E81572" w:rsidRPr="00E5613D" w:rsidRDefault="00E81572" w:rsidP="001B3298">
            <w:pPr>
              <w:jc w:val="both"/>
              <w:cnfStyle w:val="100000000000" w:firstRow="1" w:lastRow="0" w:firstColumn="0" w:lastColumn="0" w:oddVBand="0" w:evenVBand="0" w:oddHBand="0" w:evenHBand="0" w:firstRowFirstColumn="0" w:firstRowLastColumn="0" w:lastRowFirstColumn="0" w:lastRowLastColumn="0"/>
              <w:rPr>
                <w:rFonts w:ascii="Garamond" w:hAnsi="Garamond"/>
                <w:sz w:val="22"/>
                <w:szCs w:val="22"/>
              </w:rPr>
            </w:pPr>
          </w:p>
        </w:tc>
      </w:tr>
      <w:tr w:rsidR="00E81572" w:rsidRPr="00E5613D" w14:paraId="1B0628BA" w14:textId="77777777" w:rsidTr="001B329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01146408" w14:textId="77777777" w:rsidR="00E81572" w:rsidRPr="00E5613D" w:rsidRDefault="00E81572" w:rsidP="001B3298">
            <w:pPr>
              <w:rPr>
                <w:rFonts w:ascii="Garamond" w:hAnsi="Garamond"/>
                <w:b w:val="0"/>
                <w:bCs w:val="0"/>
                <w:sz w:val="22"/>
                <w:szCs w:val="22"/>
              </w:rPr>
            </w:pPr>
            <w:r w:rsidRPr="00E5613D">
              <w:rPr>
                <w:rFonts w:ascii="Garamond" w:hAnsi="Garamond"/>
                <w:sz w:val="22"/>
                <w:szCs w:val="22"/>
              </w:rPr>
              <w:t>Monday, Jan 25</w:t>
            </w:r>
          </w:p>
          <w:p w14:paraId="064E3D88" w14:textId="55E793DA" w:rsidR="00E81572" w:rsidRPr="00E5613D" w:rsidRDefault="00E81572" w:rsidP="001B3298">
            <w:pPr>
              <w:rPr>
                <w:rFonts w:ascii="Garamond" w:hAnsi="Garamond"/>
                <w:b w:val="0"/>
                <w:bCs w:val="0"/>
                <w:sz w:val="22"/>
                <w:szCs w:val="22"/>
              </w:rPr>
            </w:pPr>
            <w:r w:rsidRPr="00E5613D">
              <w:rPr>
                <w:rFonts w:ascii="Garamond" w:hAnsi="Garamond"/>
                <w:sz w:val="22"/>
                <w:szCs w:val="22"/>
              </w:rPr>
              <w:t xml:space="preserve"> </w:t>
            </w:r>
            <w:r w:rsidR="008400CA" w:rsidRPr="00E5613D">
              <w:rPr>
                <w:rFonts w:ascii="Garamond" w:hAnsi="Garamond"/>
                <w:b w:val="0"/>
                <w:bCs w:val="0"/>
                <w:iCs/>
                <w:sz w:val="22"/>
                <w:szCs w:val="22"/>
              </w:rPr>
              <w:t>No readings/videos</w:t>
            </w:r>
          </w:p>
        </w:tc>
        <w:tc>
          <w:tcPr>
            <w:tcW w:w="3054" w:type="dxa"/>
          </w:tcPr>
          <w:p w14:paraId="029B4DD9" w14:textId="77777777" w:rsidR="00E81572" w:rsidRPr="00E5613D" w:rsidRDefault="00E81572" w:rsidP="001B3298">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2F70A1" w:rsidRPr="00E5613D" w14:paraId="05945B0A" w14:textId="77777777" w:rsidTr="000F736B">
        <w:trPr>
          <w:trHeight w:val="295"/>
        </w:trPr>
        <w:tc>
          <w:tcPr>
            <w:cnfStyle w:val="001000000000" w:firstRow="0" w:lastRow="0" w:firstColumn="1" w:lastColumn="0" w:oddVBand="0" w:evenVBand="0" w:oddHBand="0" w:evenHBand="0" w:firstRowFirstColumn="0" w:firstRowLastColumn="0" w:lastRowFirstColumn="0" w:lastRowLastColumn="0"/>
            <w:tcW w:w="9876" w:type="dxa"/>
            <w:gridSpan w:val="3"/>
          </w:tcPr>
          <w:p w14:paraId="15727AC3" w14:textId="2086D8CF" w:rsidR="002F70A1" w:rsidRPr="00E5613D" w:rsidRDefault="002F70A1" w:rsidP="001B3298">
            <w:pPr>
              <w:rPr>
                <w:rFonts w:ascii="Garamond" w:hAnsi="Garamond"/>
                <w:b w:val="0"/>
                <w:bCs w:val="0"/>
                <w:sz w:val="22"/>
                <w:szCs w:val="22"/>
              </w:rPr>
            </w:pPr>
            <w:r w:rsidRPr="00E5613D">
              <w:rPr>
                <w:rFonts w:ascii="Garamond" w:hAnsi="Garamond"/>
                <w:sz w:val="22"/>
                <w:szCs w:val="22"/>
              </w:rPr>
              <w:t>Wednesday, Jan 27</w:t>
            </w:r>
            <w:r w:rsidR="00FE3CDE" w:rsidRPr="00E5613D">
              <w:rPr>
                <w:rFonts w:ascii="Garamond" w:hAnsi="Garamond"/>
                <w:sz w:val="22"/>
                <w:szCs w:val="22"/>
              </w:rPr>
              <w:t xml:space="preserve"> – Current issues in Child Development </w:t>
            </w:r>
          </w:p>
          <w:p w14:paraId="63DC39D1" w14:textId="77777777" w:rsidR="002F70A1" w:rsidRPr="00E5613D" w:rsidRDefault="002F70A1" w:rsidP="00335DC6">
            <w:pPr>
              <w:rPr>
                <w:rFonts w:ascii="Garamond" w:hAnsi="Garamond"/>
                <w:sz w:val="22"/>
                <w:szCs w:val="22"/>
              </w:rPr>
            </w:pPr>
            <w:r w:rsidRPr="00E5613D">
              <w:rPr>
                <w:rFonts w:ascii="Garamond" w:hAnsi="Garamond"/>
                <w:b w:val="0"/>
                <w:bCs w:val="0"/>
                <w:sz w:val="22"/>
                <w:szCs w:val="22"/>
                <w:u w:val="single"/>
              </w:rPr>
              <w:t xml:space="preserve">Read ahead of time: </w:t>
            </w:r>
            <w:r w:rsidRPr="00E5613D">
              <w:rPr>
                <w:rFonts w:ascii="Garamond" w:hAnsi="Garamond"/>
                <w:b w:val="0"/>
                <w:bCs w:val="0"/>
                <w:sz w:val="22"/>
                <w:szCs w:val="22"/>
              </w:rPr>
              <w:t xml:space="preserve">Corporal Punishment in U.S. Public Schools </w:t>
            </w:r>
            <w:hyperlink r:id="rId6" w:history="1">
              <w:r w:rsidRPr="00E5613D">
                <w:rPr>
                  <w:rStyle w:val="Hyperlink"/>
                  <w:rFonts w:ascii="Garamond" w:hAnsi="Garamond"/>
                  <w:sz w:val="22"/>
                  <w:szCs w:val="22"/>
                </w:rPr>
                <w:t>https://www.srcd.org/research/corporal-punishment-us-public-schools</w:t>
              </w:r>
            </w:hyperlink>
          </w:p>
          <w:p w14:paraId="12A302DC" w14:textId="77777777" w:rsidR="002F70A1" w:rsidRPr="00E5613D" w:rsidRDefault="002F70A1" w:rsidP="00F43EED">
            <w:pPr>
              <w:rPr>
                <w:rFonts w:ascii="Garamond" w:hAnsi="Garamond"/>
                <w:sz w:val="22"/>
                <w:szCs w:val="22"/>
                <w:u w:val="single"/>
              </w:rPr>
            </w:pPr>
          </w:p>
          <w:p w14:paraId="6D8AEC33" w14:textId="41234BB0" w:rsidR="002F70A1" w:rsidRPr="00E5613D" w:rsidRDefault="002F70A1" w:rsidP="001B3298">
            <w:pPr>
              <w:rPr>
                <w:rFonts w:ascii="Garamond" w:hAnsi="Garamond"/>
                <w:sz w:val="22"/>
                <w:szCs w:val="22"/>
              </w:rPr>
            </w:pPr>
            <w:r w:rsidRPr="00E5613D">
              <w:rPr>
                <w:rFonts w:ascii="Garamond" w:hAnsi="Garamond"/>
                <w:b w:val="0"/>
                <w:bCs w:val="0"/>
                <w:sz w:val="22"/>
                <w:szCs w:val="22"/>
                <w:u w:val="single"/>
              </w:rPr>
              <w:lastRenderedPageBreak/>
              <w:t>Video to watch in class</w:t>
            </w:r>
            <w:r w:rsidRPr="00E5613D">
              <w:rPr>
                <w:rFonts w:ascii="Garamond" w:hAnsi="Garamond"/>
                <w:b w:val="0"/>
                <w:bCs w:val="0"/>
                <w:sz w:val="22"/>
                <w:szCs w:val="22"/>
              </w:rPr>
              <w:t xml:space="preserve">: Becoming an Antiracist Society: Setting a Developmental Research Agenda </w:t>
            </w:r>
            <w:hyperlink r:id="rId7" w:history="1">
              <w:r w:rsidRPr="00E5613D">
                <w:rPr>
                  <w:rStyle w:val="Hyperlink"/>
                  <w:rFonts w:ascii="Garamond" w:hAnsi="Garamond"/>
                  <w:sz w:val="22"/>
                  <w:szCs w:val="22"/>
                </w:rPr>
                <w:t>https://www.srcd.org/event/becoming-antiracist-society-setting-developmental-research-agenda</w:t>
              </w:r>
            </w:hyperlink>
          </w:p>
        </w:tc>
      </w:tr>
      <w:tr w:rsidR="002F70A1" w:rsidRPr="00E5613D" w14:paraId="4121D09B" w14:textId="77777777" w:rsidTr="00A524A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876" w:type="dxa"/>
            <w:gridSpan w:val="3"/>
          </w:tcPr>
          <w:p w14:paraId="75EC79B6" w14:textId="1BD7B1AC" w:rsidR="002F70A1" w:rsidRPr="00E5613D" w:rsidRDefault="002F70A1" w:rsidP="001B3298">
            <w:pPr>
              <w:rPr>
                <w:rFonts w:ascii="Garamond" w:hAnsi="Garamond"/>
                <w:b w:val="0"/>
                <w:bCs w:val="0"/>
                <w:sz w:val="22"/>
                <w:szCs w:val="22"/>
              </w:rPr>
            </w:pPr>
            <w:r w:rsidRPr="00E5613D">
              <w:rPr>
                <w:rFonts w:ascii="Garamond" w:hAnsi="Garamond"/>
                <w:sz w:val="22"/>
                <w:szCs w:val="22"/>
              </w:rPr>
              <w:lastRenderedPageBreak/>
              <w:t>Monday, Feb 1</w:t>
            </w:r>
            <w:r w:rsidR="00AE249A" w:rsidRPr="00E5613D">
              <w:rPr>
                <w:rFonts w:ascii="Garamond" w:hAnsi="Garamond"/>
                <w:sz w:val="22"/>
                <w:szCs w:val="22"/>
              </w:rPr>
              <w:t xml:space="preserve"> - Current issues in Child Development</w:t>
            </w:r>
          </w:p>
          <w:p w14:paraId="653894E1" w14:textId="375F5956" w:rsidR="002F70A1" w:rsidRPr="00E5613D" w:rsidRDefault="008400CA" w:rsidP="001B3298">
            <w:pPr>
              <w:rPr>
                <w:rFonts w:ascii="Garamond" w:hAnsi="Garamond"/>
                <w:b w:val="0"/>
                <w:bCs w:val="0"/>
                <w:sz w:val="22"/>
                <w:szCs w:val="22"/>
              </w:rPr>
            </w:pPr>
            <w:r w:rsidRPr="00E5613D">
              <w:rPr>
                <w:rFonts w:ascii="Garamond" w:hAnsi="Garamond"/>
                <w:b w:val="0"/>
                <w:bCs w:val="0"/>
                <w:iCs/>
                <w:sz w:val="22"/>
                <w:szCs w:val="22"/>
              </w:rPr>
              <w:t xml:space="preserve">No readings/videos </w:t>
            </w:r>
          </w:p>
          <w:p w14:paraId="69CEE486" w14:textId="74512576" w:rsidR="00007D6B" w:rsidRPr="00E5613D" w:rsidRDefault="00007D6B" w:rsidP="00EE1E12">
            <w:pPr>
              <w:rPr>
                <w:rFonts w:ascii="Garamond" w:hAnsi="Garamond"/>
                <w:sz w:val="22"/>
                <w:szCs w:val="22"/>
              </w:rPr>
            </w:pPr>
          </w:p>
        </w:tc>
      </w:tr>
      <w:tr w:rsidR="00EE1E12" w:rsidRPr="00E5613D" w14:paraId="4B65C9A7" w14:textId="77777777" w:rsidTr="00416AEF">
        <w:trPr>
          <w:trHeight w:val="310"/>
        </w:trPr>
        <w:tc>
          <w:tcPr>
            <w:cnfStyle w:val="001000000000" w:firstRow="0" w:lastRow="0" w:firstColumn="1" w:lastColumn="0" w:oddVBand="0" w:evenVBand="0" w:oddHBand="0" w:evenHBand="0" w:firstRowFirstColumn="0" w:firstRowLastColumn="0" w:lastRowFirstColumn="0" w:lastRowLastColumn="0"/>
            <w:tcW w:w="9876" w:type="dxa"/>
            <w:gridSpan w:val="3"/>
          </w:tcPr>
          <w:p w14:paraId="1A9EF019" w14:textId="77777777" w:rsidR="00EE1E12" w:rsidRPr="00E5613D" w:rsidRDefault="00EE1E12" w:rsidP="001B3298">
            <w:pPr>
              <w:rPr>
                <w:rFonts w:ascii="Garamond" w:hAnsi="Garamond"/>
                <w:b w:val="0"/>
                <w:bCs w:val="0"/>
                <w:sz w:val="22"/>
                <w:szCs w:val="22"/>
              </w:rPr>
            </w:pPr>
            <w:r w:rsidRPr="00E5613D">
              <w:rPr>
                <w:rFonts w:ascii="Garamond" w:hAnsi="Garamond"/>
                <w:sz w:val="22"/>
                <w:szCs w:val="22"/>
              </w:rPr>
              <w:t xml:space="preserve">Wednesday, Feb 3 – Overview of the Federal Government </w:t>
            </w:r>
          </w:p>
          <w:p w14:paraId="5E6DB1B1" w14:textId="7E116060" w:rsidR="00EE1E12" w:rsidRPr="00E5613D" w:rsidRDefault="004C2C13" w:rsidP="00EE1E12">
            <w:pPr>
              <w:rPr>
                <w:rFonts w:ascii="Garamond" w:hAnsi="Garamond"/>
                <w:sz w:val="22"/>
                <w:szCs w:val="22"/>
              </w:rPr>
            </w:pPr>
            <w:r w:rsidRPr="00E5613D">
              <w:rPr>
                <w:rFonts w:ascii="Garamond" w:hAnsi="Garamond"/>
                <w:b w:val="0"/>
                <w:bCs w:val="0"/>
                <w:sz w:val="22"/>
                <w:szCs w:val="22"/>
              </w:rPr>
              <w:t>Videos</w:t>
            </w:r>
            <w:r w:rsidR="00EE1E12" w:rsidRPr="00E5613D">
              <w:rPr>
                <w:rFonts w:ascii="Garamond" w:hAnsi="Garamond"/>
                <w:b w:val="0"/>
                <w:bCs w:val="0"/>
                <w:sz w:val="22"/>
                <w:szCs w:val="22"/>
              </w:rPr>
              <w:t xml:space="preserve"> to watch in class: </w:t>
            </w:r>
          </w:p>
          <w:p w14:paraId="3146BF80" w14:textId="77777777" w:rsidR="00EE1E12" w:rsidRPr="00E5613D" w:rsidRDefault="00EE1E12" w:rsidP="00EE1E12">
            <w:pPr>
              <w:rPr>
                <w:rFonts w:ascii="Garamond" w:hAnsi="Garamond"/>
                <w:sz w:val="22"/>
                <w:szCs w:val="22"/>
              </w:rPr>
            </w:pPr>
            <w:r w:rsidRPr="00E5613D">
              <w:rPr>
                <w:rFonts w:ascii="Garamond" w:hAnsi="Garamond"/>
                <w:b w:val="0"/>
                <w:bCs w:val="0"/>
                <w:sz w:val="22"/>
                <w:szCs w:val="22"/>
              </w:rPr>
              <w:t xml:space="preserve">Executive Branch (President): </w:t>
            </w:r>
            <w:hyperlink r:id="rId8" w:history="1">
              <w:r w:rsidRPr="00E5613D">
                <w:rPr>
                  <w:rStyle w:val="Hyperlink"/>
                  <w:rFonts w:ascii="Garamond" w:hAnsi="Garamond"/>
                  <w:sz w:val="22"/>
                  <w:szCs w:val="22"/>
                </w:rPr>
                <w:t>https://www.youtube.com/watch?v=BWR2p9j9hWo</w:t>
              </w:r>
            </w:hyperlink>
          </w:p>
          <w:p w14:paraId="7777D651" w14:textId="5EE251D1" w:rsidR="00EE1E12" w:rsidRPr="00E5613D" w:rsidRDefault="00EE1E12" w:rsidP="00EE1E12">
            <w:pPr>
              <w:rPr>
                <w:rFonts w:ascii="Garamond" w:hAnsi="Garamond"/>
                <w:sz w:val="22"/>
                <w:szCs w:val="22"/>
              </w:rPr>
            </w:pPr>
            <w:r w:rsidRPr="00E5613D">
              <w:rPr>
                <w:rFonts w:ascii="Garamond" w:hAnsi="Garamond"/>
                <w:b w:val="0"/>
                <w:bCs w:val="0"/>
                <w:sz w:val="22"/>
                <w:szCs w:val="22"/>
              </w:rPr>
              <w:t xml:space="preserve">Congressional Branch: </w:t>
            </w:r>
            <w:hyperlink r:id="rId9" w:history="1">
              <w:r w:rsidRPr="00E5613D">
                <w:rPr>
                  <w:rStyle w:val="Hyperlink"/>
                  <w:rFonts w:ascii="Garamond" w:hAnsi="Garamond"/>
                  <w:sz w:val="22"/>
                  <w:szCs w:val="22"/>
                </w:rPr>
                <w:t>https://www.youtube.com/watch?v=hltv8-nzcUc</w:t>
              </w:r>
            </w:hyperlink>
          </w:p>
        </w:tc>
      </w:tr>
      <w:tr w:rsidR="00E81572" w:rsidRPr="00E5613D" w14:paraId="03286444" w14:textId="77777777" w:rsidTr="001B329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1AF5D89F" w14:textId="57B3E368" w:rsidR="00E81572" w:rsidRPr="00E5613D" w:rsidRDefault="00E81572" w:rsidP="001B3298">
            <w:pPr>
              <w:rPr>
                <w:rFonts w:ascii="Garamond" w:hAnsi="Garamond"/>
                <w:b w:val="0"/>
                <w:bCs w:val="0"/>
                <w:sz w:val="22"/>
                <w:szCs w:val="22"/>
              </w:rPr>
            </w:pPr>
            <w:r w:rsidRPr="00E5613D">
              <w:rPr>
                <w:rFonts w:ascii="Garamond" w:hAnsi="Garamond"/>
                <w:sz w:val="22"/>
                <w:szCs w:val="22"/>
              </w:rPr>
              <w:t>Monday, Feb 8</w:t>
            </w:r>
            <w:r w:rsidR="00EE1E12" w:rsidRPr="00E5613D">
              <w:rPr>
                <w:rFonts w:ascii="Garamond" w:hAnsi="Garamond"/>
                <w:sz w:val="22"/>
                <w:szCs w:val="22"/>
              </w:rPr>
              <w:t xml:space="preserve"> – Federal Funding for Research; Legislative Process </w:t>
            </w:r>
          </w:p>
          <w:p w14:paraId="64841424" w14:textId="34BB1EE1" w:rsidR="00E81572" w:rsidRPr="00E5613D" w:rsidRDefault="008400CA" w:rsidP="001B3298">
            <w:pPr>
              <w:rPr>
                <w:rFonts w:ascii="Garamond" w:hAnsi="Garamond"/>
                <w:b w:val="0"/>
                <w:bCs w:val="0"/>
                <w:sz w:val="22"/>
                <w:szCs w:val="22"/>
              </w:rPr>
            </w:pPr>
            <w:r w:rsidRPr="00E5613D">
              <w:rPr>
                <w:rFonts w:ascii="Garamond" w:hAnsi="Garamond"/>
                <w:b w:val="0"/>
                <w:bCs w:val="0"/>
                <w:iCs/>
                <w:sz w:val="22"/>
                <w:szCs w:val="22"/>
              </w:rPr>
              <w:t xml:space="preserve">No readings/videos </w:t>
            </w:r>
            <w:r w:rsidR="00EE1E12" w:rsidRPr="00E5613D">
              <w:rPr>
                <w:rFonts w:ascii="Garamond" w:hAnsi="Garamond"/>
                <w:b w:val="0"/>
                <w:bCs w:val="0"/>
                <w:sz w:val="22"/>
                <w:szCs w:val="22"/>
              </w:rPr>
              <w:t xml:space="preserve">None </w:t>
            </w:r>
          </w:p>
        </w:tc>
        <w:tc>
          <w:tcPr>
            <w:tcW w:w="3054" w:type="dxa"/>
          </w:tcPr>
          <w:p w14:paraId="3A0594C0" w14:textId="77777777" w:rsidR="00E81572" w:rsidRPr="00E5613D" w:rsidRDefault="00E81572" w:rsidP="001B3298">
            <w:pP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r>
      <w:tr w:rsidR="00C13607" w:rsidRPr="00E5613D" w14:paraId="19D96899" w14:textId="77777777" w:rsidTr="00717225">
        <w:trPr>
          <w:trHeight w:val="310"/>
        </w:trPr>
        <w:tc>
          <w:tcPr>
            <w:cnfStyle w:val="001000000000" w:firstRow="0" w:lastRow="0" w:firstColumn="1" w:lastColumn="0" w:oddVBand="0" w:evenVBand="0" w:oddHBand="0" w:evenHBand="0" w:firstRowFirstColumn="0" w:firstRowLastColumn="0" w:lastRowFirstColumn="0" w:lastRowLastColumn="0"/>
            <w:tcW w:w="9876" w:type="dxa"/>
            <w:gridSpan w:val="3"/>
          </w:tcPr>
          <w:p w14:paraId="507860E6" w14:textId="77777777" w:rsidR="00C13607" w:rsidRPr="00E5613D" w:rsidRDefault="00C13607" w:rsidP="001B3298">
            <w:pPr>
              <w:rPr>
                <w:rFonts w:ascii="Garamond" w:hAnsi="Garamond"/>
                <w:b w:val="0"/>
                <w:bCs w:val="0"/>
                <w:sz w:val="22"/>
                <w:szCs w:val="22"/>
              </w:rPr>
            </w:pPr>
            <w:r w:rsidRPr="00E5613D">
              <w:rPr>
                <w:rFonts w:ascii="Garamond" w:hAnsi="Garamond"/>
                <w:sz w:val="22"/>
                <w:szCs w:val="22"/>
              </w:rPr>
              <w:t xml:space="preserve">Wednesday, Feb 10 – Communicating Research </w:t>
            </w:r>
          </w:p>
          <w:p w14:paraId="352A3BE2" w14:textId="1476AF34" w:rsidR="00C13607" w:rsidRPr="00E5613D" w:rsidRDefault="00C13607" w:rsidP="001B3298">
            <w:pPr>
              <w:rPr>
                <w:rFonts w:ascii="Garamond" w:hAnsi="Garamond"/>
                <w:b w:val="0"/>
                <w:bCs w:val="0"/>
                <w:sz w:val="22"/>
                <w:szCs w:val="22"/>
              </w:rPr>
            </w:pPr>
            <w:r w:rsidRPr="00E5613D">
              <w:rPr>
                <w:rFonts w:ascii="Garamond" w:hAnsi="Garamond"/>
                <w:b w:val="0"/>
                <w:bCs w:val="0"/>
                <w:sz w:val="22"/>
                <w:szCs w:val="22"/>
              </w:rPr>
              <w:t>Read ahead of time:</w:t>
            </w:r>
            <w:r w:rsidRPr="00E5613D">
              <w:rPr>
                <w:rFonts w:ascii="Garamond" w:hAnsi="Garamond"/>
                <w:sz w:val="22"/>
                <w:szCs w:val="22"/>
              </w:rPr>
              <w:t xml:space="preserve">  </w:t>
            </w:r>
            <w:r w:rsidRPr="00E5613D">
              <w:rPr>
                <w:rFonts w:ascii="Garamond" w:hAnsi="Garamond"/>
                <w:b w:val="0"/>
                <w:bCs w:val="0"/>
                <w:sz w:val="22"/>
                <w:szCs w:val="22"/>
              </w:rPr>
              <w:t xml:space="preserve">SRCD Social Policy Report – Research Practice Partnerships: Building Two Way Streets of Engagement </w:t>
            </w:r>
            <w:hyperlink r:id="rId10" w:history="1">
              <w:r w:rsidRPr="00E5613D">
                <w:rPr>
                  <w:rStyle w:val="Hyperlink"/>
                  <w:rFonts w:ascii="Garamond" w:hAnsi="Garamond"/>
                  <w:sz w:val="22"/>
                  <w:szCs w:val="22"/>
                </w:rPr>
                <w:t>https://files.eric.ed.gov/fulltext/ED581655.pdf</w:t>
              </w:r>
            </w:hyperlink>
          </w:p>
          <w:p w14:paraId="282C16D7" w14:textId="05F271D0" w:rsidR="005E6926" w:rsidRPr="00E5613D" w:rsidRDefault="005E6926" w:rsidP="001B3298">
            <w:pPr>
              <w:rPr>
                <w:rFonts w:ascii="Garamond" w:hAnsi="Garamond"/>
                <w:sz w:val="22"/>
                <w:szCs w:val="22"/>
              </w:rPr>
            </w:pPr>
            <w:r w:rsidRPr="00E5613D">
              <w:rPr>
                <w:rFonts w:ascii="Garamond" w:hAnsi="Garamond"/>
                <w:b w:val="0"/>
                <w:bCs w:val="0"/>
                <w:sz w:val="22"/>
                <w:szCs w:val="22"/>
              </w:rPr>
              <w:t>Resource for Later: Findings from a National Study on Research Use Among School and District Leaders (posted on Blackboard)</w:t>
            </w:r>
          </w:p>
          <w:p w14:paraId="4104DBDB" w14:textId="0BE40B5F" w:rsidR="00E816A7" w:rsidRPr="00E5613D" w:rsidRDefault="00E816A7" w:rsidP="001B3298">
            <w:pPr>
              <w:rPr>
                <w:rFonts w:ascii="Garamond" w:hAnsi="Garamond"/>
                <w:sz w:val="22"/>
                <w:szCs w:val="22"/>
              </w:rPr>
            </w:pPr>
            <w:r w:rsidRPr="00E5613D">
              <w:rPr>
                <w:rFonts w:ascii="Garamond" w:hAnsi="Garamond"/>
                <w:b w:val="0"/>
                <w:bCs w:val="0"/>
                <w:sz w:val="22"/>
                <w:szCs w:val="22"/>
              </w:rPr>
              <w:t xml:space="preserve">Watch in class: </w:t>
            </w:r>
            <w:r w:rsidR="00AC3EBA" w:rsidRPr="00E5613D">
              <w:rPr>
                <w:rFonts w:ascii="Garamond" w:hAnsi="Garamond"/>
                <w:b w:val="0"/>
                <w:bCs w:val="0"/>
                <w:sz w:val="22"/>
                <w:szCs w:val="22"/>
              </w:rPr>
              <w:t xml:space="preserve">Supporting Black Students’ Excellence: </w:t>
            </w:r>
            <w:hyperlink r:id="rId11" w:history="1">
              <w:r w:rsidR="00AC3EBA" w:rsidRPr="00E5613D">
                <w:rPr>
                  <w:rStyle w:val="Hyperlink"/>
                  <w:rFonts w:ascii="Garamond" w:hAnsi="Garamond"/>
                  <w:sz w:val="22"/>
                  <w:szCs w:val="22"/>
                </w:rPr>
                <w:t>https://www.youtube.com/watch?v=tsp9zkYZFqw&amp;t=7s</w:t>
              </w:r>
            </w:hyperlink>
          </w:p>
          <w:p w14:paraId="3AE90E61" w14:textId="77777777" w:rsidR="00C13607" w:rsidRPr="00E5613D" w:rsidRDefault="00C13607" w:rsidP="001B3298">
            <w:pPr>
              <w:rPr>
                <w:rFonts w:ascii="Garamond" w:hAnsi="Garamond"/>
                <w:b w:val="0"/>
                <w:bCs w:val="0"/>
                <w:sz w:val="22"/>
                <w:szCs w:val="22"/>
              </w:rPr>
            </w:pPr>
          </w:p>
        </w:tc>
      </w:tr>
      <w:tr w:rsidR="00E81572" w:rsidRPr="00E5613D" w14:paraId="14DE1EDA" w14:textId="77777777" w:rsidTr="001B329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448E6264" w14:textId="1860AC9B" w:rsidR="00E81572" w:rsidRPr="00E5613D" w:rsidRDefault="00E81572" w:rsidP="001B3298">
            <w:pPr>
              <w:rPr>
                <w:rFonts w:ascii="Garamond" w:hAnsi="Garamond"/>
                <w:b w:val="0"/>
                <w:bCs w:val="0"/>
                <w:sz w:val="22"/>
                <w:szCs w:val="22"/>
              </w:rPr>
            </w:pPr>
            <w:r w:rsidRPr="00E5613D">
              <w:rPr>
                <w:rFonts w:ascii="Garamond" w:hAnsi="Garamond"/>
                <w:sz w:val="22"/>
                <w:szCs w:val="22"/>
              </w:rPr>
              <w:t>Monday, Feb 15</w:t>
            </w:r>
            <w:r w:rsidR="00226E88" w:rsidRPr="00E5613D">
              <w:rPr>
                <w:rFonts w:ascii="Garamond" w:hAnsi="Garamond"/>
                <w:sz w:val="22"/>
                <w:szCs w:val="22"/>
              </w:rPr>
              <w:t xml:space="preserve"> - </w:t>
            </w:r>
            <w:r w:rsidR="00226E88" w:rsidRPr="00E5613D">
              <w:rPr>
                <w:rFonts w:ascii="Garamond" w:hAnsi="Garamond"/>
                <w:b w:val="0"/>
                <w:bCs w:val="0"/>
                <w:iCs/>
                <w:sz w:val="22"/>
                <w:szCs w:val="22"/>
              </w:rPr>
              <w:t>Policy Brief Workshop</w:t>
            </w:r>
          </w:p>
          <w:p w14:paraId="256161A2" w14:textId="566C4763" w:rsidR="00E81572" w:rsidRPr="00E5613D" w:rsidRDefault="008400CA" w:rsidP="001B3298">
            <w:pPr>
              <w:rPr>
                <w:rFonts w:ascii="Garamond" w:hAnsi="Garamond"/>
                <w:b w:val="0"/>
                <w:bCs w:val="0"/>
                <w:iCs/>
                <w:sz w:val="22"/>
                <w:szCs w:val="22"/>
              </w:rPr>
            </w:pPr>
            <w:r w:rsidRPr="00E5613D">
              <w:rPr>
                <w:rFonts w:ascii="Garamond" w:hAnsi="Garamond"/>
                <w:b w:val="0"/>
                <w:bCs w:val="0"/>
                <w:iCs/>
                <w:sz w:val="22"/>
                <w:szCs w:val="22"/>
              </w:rPr>
              <w:t xml:space="preserve">No readings/videos </w:t>
            </w:r>
          </w:p>
        </w:tc>
        <w:tc>
          <w:tcPr>
            <w:tcW w:w="3054" w:type="dxa"/>
          </w:tcPr>
          <w:p w14:paraId="23EB4C62" w14:textId="77777777" w:rsidR="00E81572" w:rsidRPr="00E5613D" w:rsidRDefault="00E81572" w:rsidP="001B3298">
            <w:pP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r>
      <w:tr w:rsidR="00E81572" w:rsidRPr="00E5613D" w14:paraId="42174E7B" w14:textId="77777777" w:rsidTr="001B3298">
        <w:trPr>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28523D1B" w14:textId="3B7F2CCE" w:rsidR="00E81572" w:rsidRPr="00E5613D" w:rsidRDefault="00E81572" w:rsidP="001B3298">
            <w:pPr>
              <w:rPr>
                <w:rFonts w:ascii="Garamond" w:hAnsi="Garamond"/>
                <w:b w:val="0"/>
                <w:bCs w:val="0"/>
                <w:sz w:val="22"/>
                <w:szCs w:val="22"/>
              </w:rPr>
            </w:pPr>
            <w:r w:rsidRPr="00E5613D">
              <w:rPr>
                <w:rFonts w:ascii="Garamond" w:hAnsi="Garamond"/>
                <w:sz w:val="22"/>
                <w:szCs w:val="22"/>
              </w:rPr>
              <w:t>Wednesday, Feb 17</w:t>
            </w:r>
            <w:r w:rsidR="00027315" w:rsidRPr="00E5613D">
              <w:rPr>
                <w:rFonts w:ascii="Garamond" w:hAnsi="Garamond"/>
                <w:sz w:val="22"/>
                <w:szCs w:val="22"/>
              </w:rPr>
              <w:t xml:space="preserve"> - </w:t>
            </w:r>
            <w:r w:rsidR="00027315" w:rsidRPr="00E5613D">
              <w:rPr>
                <w:rFonts w:ascii="Garamond" w:hAnsi="Garamond"/>
                <w:b w:val="0"/>
                <w:bCs w:val="0"/>
                <w:iCs/>
                <w:sz w:val="22"/>
                <w:szCs w:val="22"/>
              </w:rPr>
              <w:t>Policy Brief Workshop</w:t>
            </w:r>
          </w:p>
          <w:p w14:paraId="75FEF937" w14:textId="14D5DA83" w:rsidR="00E81572" w:rsidRPr="00E5613D" w:rsidRDefault="00027315" w:rsidP="001B3298">
            <w:pPr>
              <w:rPr>
                <w:rFonts w:ascii="Garamond" w:hAnsi="Garamond"/>
                <w:b w:val="0"/>
                <w:bCs w:val="0"/>
                <w:iCs/>
                <w:sz w:val="22"/>
                <w:szCs w:val="22"/>
              </w:rPr>
            </w:pPr>
            <w:r w:rsidRPr="00E5613D">
              <w:rPr>
                <w:rFonts w:ascii="Garamond" w:hAnsi="Garamond"/>
                <w:b w:val="0"/>
                <w:bCs w:val="0"/>
                <w:iCs/>
                <w:sz w:val="22"/>
                <w:szCs w:val="22"/>
              </w:rPr>
              <w:t>No readings/videos</w:t>
            </w:r>
          </w:p>
        </w:tc>
        <w:tc>
          <w:tcPr>
            <w:tcW w:w="3054" w:type="dxa"/>
          </w:tcPr>
          <w:p w14:paraId="51ABACF7" w14:textId="77777777" w:rsidR="00E81572" w:rsidRPr="00E5613D" w:rsidRDefault="00E81572" w:rsidP="001B3298">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E81572" w:rsidRPr="00E5613D" w14:paraId="50B1AA48" w14:textId="77777777" w:rsidTr="001B329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132A9ADB" w14:textId="77777777" w:rsidR="00E81572" w:rsidRPr="00E5613D" w:rsidRDefault="00E81572" w:rsidP="001B3298">
            <w:pPr>
              <w:rPr>
                <w:rFonts w:ascii="Garamond" w:hAnsi="Garamond"/>
                <w:sz w:val="22"/>
                <w:szCs w:val="22"/>
              </w:rPr>
            </w:pPr>
            <w:r w:rsidRPr="00E5613D">
              <w:rPr>
                <w:rFonts w:ascii="Garamond" w:hAnsi="Garamond"/>
                <w:sz w:val="22"/>
                <w:szCs w:val="22"/>
              </w:rPr>
              <w:t>Monday, Feb 22</w:t>
            </w:r>
          </w:p>
          <w:p w14:paraId="648372B0" w14:textId="26DBE220" w:rsidR="00E81572" w:rsidRPr="00E5613D" w:rsidRDefault="00027315" w:rsidP="001B3298">
            <w:pPr>
              <w:rPr>
                <w:rFonts w:ascii="Garamond" w:hAnsi="Garamond"/>
                <w:b w:val="0"/>
                <w:bCs w:val="0"/>
                <w:sz w:val="22"/>
                <w:szCs w:val="22"/>
              </w:rPr>
            </w:pPr>
            <w:r w:rsidRPr="00E5613D">
              <w:rPr>
                <w:rFonts w:ascii="Garamond" w:hAnsi="Garamond"/>
                <w:b w:val="0"/>
                <w:bCs w:val="0"/>
                <w:iCs/>
                <w:sz w:val="22"/>
                <w:szCs w:val="22"/>
              </w:rPr>
              <w:t>No readings/videos</w:t>
            </w:r>
          </w:p>
        </w:tc>
        <w:tc>
          <w:tcPr>
            <w:tcW w:w="3054" w:type="dxa"/>
          </w:tcPr>
          <w:p w14:paraId="21D3AD72" w14:textId="77777777" w:rsidR="00E81572" w:rsidRPr="00E5613D" w:rsidRDefault="00E81572" w:rsidP="001B3298">
            <w:pPr>
              <w:cnfStyle w:val="000000100000" w:firstRow="0" w:lastRow="0" w:firstColumn="0" w:lastColumn="0" w:oddVBand="0" w:evenVBand="0" w:oddHBand="1" w:evenHBand="0" w:firstRowFirstColumn="0" w:firstRowLastColumn="0" w:lastRowFirstColumn="0" w:lastRowLastColumn="0"/>
              <w:rPr>
                <w:rFonts w:ascii="Garamond" w:hAnsi="Garamond"/>
                <w:b/>
                <w:bCs/>
                <w:sz w:val="22"/>
                <w:szCs w:val="22"/>
              </w:rPr>
            </w:pPr>
            <w:r w:rsidRPr="00E5613D">
              <w:rPr>
                <w:rFonts w:ascii="Garamond" w:hAnsi="Garamond"/>
                <w:b/>
                <w:bCs/>
                <w:sz w:val="22"/>
                <w:szCs w:val="22"/>
              </w:rPr>
              <w:t xml:space="preserve">First Draft of Policy Brief Due at the end of the class period </w:t>
            </w:r>
          </w:p>
        </w:tc>
      </w:tr>
      <w:tr w:rsidR="00E81572" w:rsidRPr="00E5613D" w14:paraId="6E5A6F2A" w14:textId="77777777" w:rsidTr="001B3298">
        <w:trPr>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4ADE6B04" w14:textId="77777777" w:rsidR="00E81572" w:rsidRPr="00E5613D" w:rsidRDefault="00E81572" w:rsidP="001B3298">
            <w:pPr>
              <w:rPr>
                <w:rFonts w:ascii="Garamond" w:hAnsi="Garamond"/>
                <w:b w:val="0"/>
                <w:bCs w:val="0"/>
                <w:sz w:val="22"/>
                <w:szCs w:val="22"/>
              </w:rPr>
            </w:pPr>
            <w:r w:rsidRPr="00E5613D">
              <w:rPr>
                <w:rFonts w:ascii="Garamond" w:hAnsi="Garamond"/>
                <w:sz w:val="22"/>
                <w:szCs w:val="22"/>
              </w:rPr>
              <w:t>Wednesday, Feb 24</w:t>
            </w:r>
          </w:p>
          <w:p w14:paraId="51BC50A5" w14:textId="1637D6AE" w:rsidR="00E81572" w:rsidRPr="00E5613D" w:rsidRDefault="00027315" w:rsidP="001B3298">
            <w:pPr>
              <w:rPr>
                <w:rFonts w:ascii="Garamond" w:hAnsi="Garamond"/>
                <w:b w:val="0"/>
                <w:bCs w:val="0"/>
                <w:iCs/>
                <w:sz w:val="22"/>
                <w:szCs w:val="22"/>
              </w:rPr>
            </w:pPr>
            <w:r w:rsidRPr="00E5613D">
              <w:rPr>
                <w:rFonts w:ascii="Garamond" w:hAnsi="Garamond"/>
                <w:b w:val="0"/>
                <w:bCs w:val="0"/>
                <w:iCs/>
                <w:sz w:val="22"/>
                <w:szCs w:val="22"/>
              </w:rPr>
              <w:t>No readings/videos</w:t>
            </w:r>
          </w:p>
        </w:tc>
        <w:tc>
          <w:tcPr>
            <w:tcW w:w="3054" w:type="dxa"/>
          </w:tcPr>
          <w:p w14:paraId="406E9BC3" w14:textId="77777777" w:rsidR="00E81572" w:rsidRPr="00E5613D" w:rsidRDefault="00E81572" w:rsidP="001B3298">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027315" w:rsidRPr="00E5613D" w14:paraId="6142BCC7" w14:textId="77777777" w:rsidTr="00D209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876" w:type="dxa"/>
            <w:gridSpan w:val="3"/>
          </w:tcPr>
          <w:p w14:paraId="2178B37F" w14:textId="75C3E1B5" w:rsidR="00027315" w:rsidRPr="00E5613D" w:rsidRDefault="00027315" w:rsidP="001B3298">
            <w:pPr>
              <w:rPr>
                <w:rFonts w:ascii="Garamond" w:hAnsi="Garamond"/>
                <w:b w:val="0"/>
                <w:bCs w:val="0"/>
                <w:sz w:val="22"/>
                <w:szCs w:val="22"/>
              </w:rPr>
            </w:pPr>
            <w:r w:rsidRPr="00E5613D">
              <w:rPr>
                <w:rFonts w:ascii="Garamond" w:hAnsi="Garamond"/>
                <w:sz w:val="22"/>
                <w:szCs w:val="22"/>
              </w:rPr>
              <w:t xml:space="preserve">Monday, Mar 1 </w:t>
            </w:r>
            <w:r w:rsidRPr="00E5613D">
              <w:rPr>
                <w:rFonts w:ascii="Garamond" w:hAnsi="Garamond"/>
                <w:b w:val="0"/>
                <w:bCs w:val="0"/>
                <w:iCs/>
                <w:sz w:val="22"/>
                <w:szCs w:val="22"/>
              </w:rPr>
              <w:t>Career opportunities at intersection of research and Policy</w:t>
            </w:r>
          </w:p>
          <w:p w14:paraId="6787D6A7" w14:textId="12DEB1B3" w:rsidR="00027315" w:rsidRPr="00E5613D" w:rsidRDefault="00027315" w:rsidP="001B3298">
            <w:pPr>
              <w:rPr>
                <w:rFonts w:ascii="Garamond" w:hAnsi="Garamond"/>
                <w:bCs w:val="0"/>
                <w:sz w:val="22"/>
                <w:szCs w:val="22"/>
              </w:rPr>
            </w:pPr>
            <w:r w:rsidRPr="00E5613D">
              <w:rPr>
                <w:rFonts w:ascii="Garamond" w:hAnsi="Garamond"/>
                <w:b w:val="0"/>
                <w:bCs w:val="0"/>
                <w:iCs/>
                <w:sz w:val="22"/>
                <w:szCs w:val="22"/>
              </w:rPr>
              <w:t xml:space="preserve">No readings/videos </w:t>
            </w:r>
          </w:p>
        </w:tc>
      </w:tr>
      <w:tr w:rsidR="00E4022C" w:rsidRPr="00E5613D" w14:paraId="0C91E5E9" w14:textId="77777777" w:rsidTr="00243DEE">
        <w:trPr>
          <w:trHeight w:val="295"/>
        </w:trPr>
        <w:tc>
          <w:tcPr>
            <w:cnfStyle w:val="001000000000" w:firstRow="0" w:lastRow="0" w:firstColumn="1" w:lastColumn="0" w:oddVBand="0" w:evenVBand="0" w:oddHBand="0" w:evenHBand="0" w:firstRowFirstColumn="0" w:firstRowLastColumn="0" w:lastRowFirstColumn="0" w:lastRowLastColumn="0"/>
            <w:tcW w:w="9876" w:type="dxa"/>
            <w:gridSpan w:val="3"/>
          </w:tcPr>
          <w:p w14:paraId="237BA54B" w14:textId="77777777" w:rsidR="00E4022C" w:rsidRPr="00E5613D" w:rsidRDefault="00E4022C" w:rsidP="001B3298">
            <w:pPr>
              <w:rPr>
                <w:rFonts w:ascii="Garamond" w:hAnsi="Garamond"/>
                <w:b w:val="0"/>
                <w:bCs w:val="0"/>
                <w:sz w:val="22"/>
                <w:szCs w:val="22"/>
              </w:rPr>
            </w:pPr>
            <w:r w:rsidRPr="00E5613D">
              <w:rPr>
                <w:rFonts w:ascii="Garamond" w:hAnsi="Garamond"/>
                <w:sz w:val="22"/>
                <w:szCs w:val="22"/>
              </w:rPr>
              <w:t xml:space="preserve">Wednesday, Mar 3 - </w:t>
            </w:r>
            <w:r w:rsidRPr="00E5613D">
              <w:rPr>
                <w:rFonts w:ascii="Garamond" w:hAnsi="Garamond"/>
                <w:b w:val="0"/>
                <w:sz w:val="22"/>
                <w:szCs w:val="22"/>
              </w:rPr>
              <w:t>Policy Brief Returned &amp; Workshop</w:t>
            </w:r>
          </w:p>
          <w:p w14:paraId="39E4760F" w14:textId="53BE5D30" w:rsidR="00E4022C" w:rsidRPr="00E5613D" w:rsidRDefault="00E4022C" w:rsidP="001B3298">
            <w:pPr>
              <w:rPr>
                <w:rFonts w:ascii="Garamond" w:hAnsi="Garamond"/>
                <w:sz w:val="22"/>
                <w:szCs w:val="22"/>
              </w:rPr>
            </w:pPr>
            <w:r w:rsidRPr="00E5613D">
              <w:rPr>
                <w:rFonts w:ascii="Garamond" w:hAnsi="Garamond"/>
                <w:b w:val="0"/>
                <w:bCs w:val="0"/>
                <w:sz w:val="22"/>
                <w:szCs w:val="22"/>
              </w:rPr>
              <w:t xml:space="preserve">No readings/videos </w:t>
            </w:r>
          </w:p>
        </w:tc>
      </w:tr>
      <w:tr w:rsidR="004336D0" w:rsidRPr="00E5613D" w14:paraId="73B79A4A" w14:textId="77777777" w:rsidTr="00DB06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876" w:type="dxa"/>
            <w:gridSpan w:val="3"/>
          </w:tcPr>
          <w:p w14:paraId="1C891A70" w14:textId="77777777" w:rsidR="004336D0" w:rsidRPr="00E5613D" w:rsidRDefault="004336D0" w:rsidP="001B3298">
            <w:pPr>
              <w:rPr>
                <w:rFonts w:ascii="Garamond" w:hAnsi="Garamond"/>
                <w:b w:val="0"/>
                <w:bCs w:val="0"/>
                <w:sz w:val="22"/>
                <w:szCs w:val="22"/>
              </w:rPr>
            </w:pPr>
            <w:r w:rsidRPr="00E5613D">
              <w:rPr>
                <w:rFonts w:ascii="Garamond" w:hAnsi="Garamond"/>
                <w:sz w:val="22"/>
                <w:szCs w:val="22"/>
              </w:rPr>
              <w:t>Monday, Mar 8</w:t>
            </w:r>
          </w:p>
          <w:p w14:paraId="67A8824E" w14:textId="77777777" w:rsidR="004336D0" w:rsidRPr="00E5613D" w:rsidRDefault="004336D0" w:rsidP="009B3E26">
            <w:pPr>
              <w:rPr>
                <w:rFonts w:ascii="Garamond" w:hAnsi="Garamond"/>
                <w:sz w:val="22"/>
                <w:szCs w:val="22"/>
              </w:rPr>
            </w:pPr>
            <w:r w:rsidRPr="00E5613D">
              <w:rPr>
                <w:rFonts w:ascii="Garamond" w:hAnsi="Garamond"/>
                <w:b w:val="0"/>
                <w:bCs w:val="0"/>
                <w:sz w:val="22"/>
                <w:szCs w:val="22"/>
              </w:rPr>
              <w:t xml:space="preserve">Topics at the intersection of research and policy: </w:t>
            </w:r>
            <w:r w:rsidR="009B3E26" w:rsidRPr="00E5613D">
              <w:rPr>
                <w:rFonts w:ascii="Garamond" w:hAnsi="Garamond"/>
                <w:b w:val="0"/>
                <w:bCs w:val="0"/>
                <w:sz w:val="22"/>
                <w:szCs w:val="22"/>
              </w:rPr>
              <w:t xml:space="preserve">Adolescent Development </w:t>
            </w:r>
          </w:p>
          <w:p w14:paraId="47D663AE" w14:textId="77777777" w:rsidR="00E816A7" w:rsidRPr="00E5613D" w:rsidRDefault="00E816A7" w:rsidP="009B3E26">
            <w:pPr>
              <w:rPr>
                <w:rFonts w:ascii="Garamond" w:hAnsi="Garamond"/>
                <w:b w:val="0"/>
                <w:bCs w:val="0"/>
                <w:sz w:val="22"/>
                <w:szCs w:val="22"/>
              </w:rPr>
            </w:pPr>
            <w:r w:rsidRPr="00E5613D">
              <w:rPr>
                <w:rFonts w:ascii="Garamond" w:hAnsi="Garamond"/>
                <w:b w:val="0"/>
                <w:bCs w:val="0"/>
                <w:sz w:val="22"/>
                <w:szCs w:val="22"/>
              </w:rPr>
              <w:t xml:space="preserve">Videos to watch in class: Ted Talk: Adolescent Development and Juvenile Justice </w:t>
            </w:r>
            <w:hyperlink r:id="rId12" w:history="1">
              <w:r w:rsidRPr="00E5613D">
                <w:rPr>
                  <w:rStyle w:val="Hyperlink"/>
                  <w:rFonts w:ascii="Garamond" w:hAnsi="Garamond"/>
                  <w:sz w:val="22"/>
                  <w:szCs w:val="22"/>
                </w:rPr>
                <w:t>https://www.youtube.com/watch?v=wUa0bIqZ0XU</w:t>
              </w:r>
            </w:hyperlink>
          </w:p>
          <w:p w14:paraId="1A7ACA82" w14:textId="5E24E0F1" w:rsidR="00E816A7" w:rsidRPr="00E5613D" w:rsidRDefault="00E816A7" w:rsidP="009B3E26">
            <w:pPr>
              <w:rPr>
                <w:rFonts w:ascii="Garamond" w:hAnsi="Garamond"/>
                <w:sz w:val="22"/>
                <w:szCs w:val="22"/>
              </w:rPr>
            </w:pPr>
          </w:p>
        </w:tc>
      </w:tr>
      <w:tr w:rsidR="00950E8E" w:rsidRPr="00E5613D" w14:paraId="14A33014" w14:textId="77777777" w:rsidTr="001A6255">
        <w:trPr>
          <w:trHeight w:val="295"/>
        </w:trPr>
        <w:tc>
          <w:tcPr>
            <w:cnfStyle w:val="001000000000" w:firstRow="0" w:lastRow="0" w:firstColumn="1" w:lastColumn="0" w:oddVBand="0" w:evenVBand="0" w:oddHBand="0" w:evenHBand="0" w:firstRowFirstColumn="0" w:firstRowLastColumn="0" w:lastRowFirstColumn="0" w:lastRowLastColumn="0"/>
            <w:tcW w:w="9876" w:type="dxa"/>
            <w:gridSpan w:val="3"/>
          </w:tcPr>
          <w:p w14:paraId="3C8A491F" w14:textId="77777777" w:rsidR="00950E8E" w:rsidRPr="00E5613D" w:rsidRDefault="00950E8E" w:rsidP="001B3298">
            <w:pPr>
              <w:rPr>
                <w:rFonts w:ascii="Garamond" w:hAnsi="Garamond"/>
                <w:b w:val="0"/>
                <w:bCs w:val="0"/>
                <w:sz w:val="22"/>
                <w:szCs w:val="22"/>
              </w:rPr>
            </w:pPr>
            <w:r w:rsidRPr="00E5613D">
              <w:rPr>
                <w:rFonts w:ascii="Garamond" w:hAnsi="Garamond"/>
                <w:sz w:val="22"/>
                <w:szCs w:val="22"/>
              </w:rPr>
              <w:t>Wednesday, Mar 10</w:t>
            </w:r>
          </w:p>
          <w:p w14:paraId="1D151548" w14:textId="15AFD3B1" w:rsidR="00950E8E" w:rsidRPr="00E5613D" w:rsidRDefault="00950E8E" w:rsidP="00F40856">
            <w:pPr>
              <w:rPr>
                <w:rFonts w:ascii="Garamond" w:hAnsi="Garamond"/>
                <w:sz w:val="22"/>
                <w:szCs w:val="22"/>
              </w:rPr>
            </w:pPr>
            <w:r w:rsidRPr="00E5613D">
              <w:rPr>
                <w:rFonts w:ascii="Garamond" w:hAnsi="Garamond"/>
                <w:b w:val="0"/>
                <w:bCs w:val="0"/>
                <w:sz w:val="22"/>
                <w:szCs w:val="22"/>
              </w:rPr>
              <w:t xml:space="preserve">Topics at the intersection of research and policy: </w:t>
            </w:r>
            <w:r w:rsidR="00F40856" w:rsidRPr="00E5613D">
              <w:rPr>
                <w:rFonts w:ascii="Garamond" w:hAnsi="Garamond"/>
                <w:b w:val="0"/>
                <w:bCs w:val="0"/>
                <w:sz w:val="22"/>
                <w:szCs w:val="22"/>
              </w:rPr>
              <w:t xml:space="preserve">Adolescent Development </w:t>
            </w:r>
          </w:p>
          <w:p w14:paraId="485BD475" w14:textId="77777777" w:rsidR="00950E8E" w:rsidRPr="00E5613D" w:rsidRDefault="00F40856" w:rsidP="001B3298">
            <w:pPr>
              <w:rPr>
                <w:rFonts w:ascii="Garamond" w:hAnsi="Garamond"/>
                <w:sz w:val="22"/>
                <w:szCs w:val="22"/>
              </w:rPr>
            </w:pPr>
            <w:r w:rsidRPr="00E5613D">
              <w:rPr>
                <w:rFonts w:ascii="Garamond" w:hAnsi="Garamond"/>
                <w:b w:val="0"/>
                <w:bCs w:val="0"/>
                <w:sz w:val="22"/>
                <w:szCs w:val="22"/>
              </w:rPr>
              <w:t xml:space="preserve">Webinar </w:t>
            </w:r>
            <w:r w:rsidR="004C2C13" w:rsidRPr="00E5613D">
              <w:rPr>
                <w:rFonts w:ascii="Garamond" w:hAnsi="Garamond"/>
                <w:b w:val="0"/>
                <w:bCs w:val="0"/>
                <w:sz w:val="22"/>
                <w:szCs w:val="22"/>
              </w:rPr>
              <w:t xml:space="preserve">to watch before class: Framing Adolescent Development </w:t>
            </w:r>
            <w:hyperlink r:id="rId13" w:history="1">
              <w:r w:rsidR="004C2C13" w:rsidRPr="00E5613D">
                <w:rPr>
                  <w:rStyle w:val="Hyperlink"/>
                  <w:rFonts w:ascii="Garamond" w:hAnsi="Garamond"/>
                  <w:sz w:val="22"/>
                  <w:szCs w:val="22"/>
                </w:rPr>
                <w:t>https://www.frameworksinstitute.org/presentation/framing-adolescent-development/</w:t>
              </w:r>
            </w:hyperlink>
            <w:r w:rsidR="004C2C13" w:rsidRPr="00E5613D">
              <w:rPr>
                <w:rFonts w:ascii="Garamond" w:hAnsi="Garamond"/>
                <w:b w:val="0"/>
                <w:bCs w:val="0"/>
                <w:sz w:val="22"/>
                <w:szCs w:val="22"/>
              </w:rPr>
              <w:t xml:space="preserve"> </w:t>
            </w:r>
          </w:p>
          <w:p w14:paraId="71E260A9" w14:textId="06BAD3CB" w:rsidR="00E816A7" w:rsidRPr="00E5613D" w:rsidRDefault="00E816A7" w:rsidP="001B3298">
            <w:pPr>
              <w:rPr>
                <w:rFonts w:ascii="Garamond" w:hAnsi="Garamond"/>
                <w:b w:val="0"/>
                <w:bCs w:val="0"/>
                <w:sz w:val="22"/>
                <w:szCs w:val="22"/>
              </w:rPr>
            </w:pPr>
          </w:p>
        </w:tc>
      </w:tr>
      <w:tr w:rsidR="00950E8E" w:rsidRPr="00E5613D" w14:paraId="036C7345" w14:textId="77777777" w:rsidTr="00E1316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876" w:type="dxa"/>
            <w:gridSpan w:val="3"/>
          </w:tcPr>
          <w:p w14:paraId="0BD0183B" w14:textId="1C0F4F7C" w:rsidR="00950E8E" w:rsidRPr="00E5613D" w:rsidRDefault="00950E8E" w:rsidP="001B3298">
            <w:pPr>
              <w:rPr>
                <w:rFonts w:ascii="Garamond" w:hAnsi="Garamond"/>
                <w:b w:val="0"/>
                <w:bCs w:val="0"/>
                <w:sz w:val="22"/>
                <w:szCs w:val="22"/>
              </w:rPr>
            </w:pPr>
            <w:r w:rsidRPr="00E5613D">
              <w:rPr>
                <w:rFonts w:ascii="Garamond" w:hAnsi="Garamond"/>
                <w:sz w:val="22"/>
                <w:szCs w:val="22"/>
              </w:rPr>
              <w:t>Monday, Mar 15</w:t>
            </w:r>
            <w:r w:rsidR="00E816A7" w:rsidRPr="00E5613D">
              <w:rPr>
                <w:rFonts w:ascii="Garamond" w:hAnsi="Garamond"/>
                <w:sz w:val="22"/>
                <w:szCs w:val="22"/>
              </w:rPr>
              <w:t xml:space="preserve"> – </w:t>
            </w:r>
            <w:r w:rsidR="00E816A7" w:rsidRPr="00E5613D">
              <w:rPr>
                <w:rFonts w:ascii="Garamond" w:hAnsi="Garamond"/>
                <w:b w:val="0"/>
                <w:bCs w:val="0"/>
                <w:sz w:val="22"/>
                <w:szCs w:val="22"/>
              </w:rPr>
              <w:t xml:space="preserve">Elementary and Secondary Education Act </w:t>
            </w:r>
          </w:p>
          <w:p w14:paraId="014C9084" w14:textId="0CCD628C" w:rsidR="00950E8E" w:rsidRPr="00E5613D" w:rsidRDefault="00950E8E" w:rsidP="001B3298">
            <w:pPr>
              <w:rPr>
                <w:rFonts w:ascii="Garamond" w:hAnsi="Garamond"/>
                <w:iCs/>
                <w:sz w:val="22"/>
                <w:szCs w:val="22"/>
              </w:rPr>
            </w:pPr>
            <w:r w:rsidRPr="00E5613D">
              <w:rPr>
                <w:rFonts w:ascii="Garamond" w:hAnsi="Garamond"/>
                <w:b w:val="0"/>
                <w:bCs w:val="0"/>
                <w:iCs/>
                <w:sz w:val="22"/>
                <w:szCs w:val="22"/>
              </w:rPr>
              <w:t>Video before class: What does the US Department of Education do:</w:t>
            </w:r>
            <w:r w:rsidR="00E5613D">
              <w:rPr>
                <w:rFonts w:ascii="Garamond" w:hAnsi="Garamond"/>
                <w:b w:val="0"/>
                <w:bCs w:val="0"/>
                <w:iCs/>
                <w:sz w:val="22"/>
                <w:szCs w:val="22"/>
              </w:rPr>
              <w:t xml:space="preserve"> </w:t>
            </w:r>
            <w:hyperlink r:id="rId14" w:history="1">
              <w:r w:rsidR="004D4295" w:rsidRPr="0024187A">
                <w:rPr>
                  <w:rStyle w:val="Hyperlink"/>
                  <w:rFonts w:ascii="Garamond" w:hAnsi="Garamond"/>
                </w:rPr>
                <w:t>https://www.youtube.com/watch?v=xTadUHrLmhs</w:t>
              </w:r>
            </w:hyperlink>
          </w:p>
          <w:p w14:paraId="55C50C0F" w14:textId="1E737E87" w:rsidR="00950E8E" w:rsidRPr="00E5613D" w:rsidRDefault="00D02FC6" w:rsidP="00E816A7">
            <w:pPr>
              <w:rPr>
                <w:rFonts w:ascii="Garamond" w:hAnsi="Garamond"/>
                <w:b w:val="0"/>
                <w:bCs w:val="0"/>
                <w:sz w:val="22"/>
                <w:szCs w:val="22"/>
              </w:rPr>
            </w:pPr>
            <w:r w:rsidRPr="00E5613D">
              <w:rPr>
                <w:rFonts w:ascii="Garamond" w:hAnsi="Garamond"/>
                <w:b w:val="0"/>
                <w:bCs w:val="0"/>
                <w:sz w:val="22"/>
                <w:szCs w:val="22"/>
              </w:rPr>
              <w:t xml:space="preserve">To watch in class: </w:t>
            </w:r>
            <w:hyperlink r:id="rId15" w:history="1">
              <w:r w:rsidRPr="00E5613D">
                <w:rPr>
                  <w:rStyle w:val="Hyperlink"/>
                  <w:rFonts w:ascii="Garamond" w:hAnsi="Garamond"/>
                  <w:sz w:val="22"/>
                  <w:szCs w:val="22"/>
                </w:rPr>
                <w:t>https://www.youtube.com/watch?v=4okt6u6OEkg</w:t>
              </w:r>
            </w:hyperlink>
            <w:r w:rsidRPr="00E5613D">
              <w:rPr>
                <w:rFonts w:ascii="Garamond" w:hAnsi="Garamond"/>
                <w:b w:val="0"/>
                <w:bCs w:val="0"/>
                <w:sz w:val="22"/>
                <w:szCs w:val="22"/>
              </w:rPr>
              <w:t xml:space="preserve"> </w:t>
            </w:r>
          </w:p>
        </w:tc>
      </w:tr>
      <w:tr w:rsidR="005E4DCC" w:rsidRPr="00E5613D" w14:paraId="1A5FDEF8" w14:textId="77777777" w:rsidTr="004C0AF3">
        <w:trPr>
          <w:trHeight w:val="310"/>
        </w:trPr>
        <w:tc>
          <w:tcPr>
            <w:cnfStyle w:val="001000000000" w:firstRow="0" w:lastRow="0" w:firstColumn="1" w:lastColumn="0" w:oddVBand="0" w:evenVBand="0" w:oddHBand="0" w:evenHBand="0" w:firstRowFirstColumn="0" w:firstRowLastColumn="0" w:lastRowFirstColumn="0" w:lastRowLastColumn="0"/>
            <w:tcW w:w="9876" w:type="dxa"/>
            <w:gridSpan w:val="3"/>
          </w:tcPr>
          <w:p w14:paraId="2C2DE302" w14:textId="4F2264B9" w:rsidR="005E4DCC" w:rsidRPr="00E5613D" w:rsidRDefault="005E4DCC" w:rsidP="001B3298">
            <w:pPr>
              <w:rPr>
                <w:rFonts w:ascii="Garamond" w:hAnsi="Garamond"/>
                <w:b w:val="0"/>
                <w:bCs w:val="0"/>
                <w:sz w:val="22"/>
                <w:szCs w:val="22"/>
              </w:rPr>
            </w:pPr>
            <w:r w:rsidRPr="00E5613D">
              <w:rPr>
                <w:rFonts w:ascii="Garamond" w:hAnsi="Garamond"/>
                <w:sz w:val="22"/>
                <w:szCs w:val="22"/>
              </w:rPr>
              <w:t>Wednesday, Mar 17</w:t>
            </w:r>
            <w:r w:rsidR="00E816A7" w:rsidRPr="00E5613D">
              <w:rPr>
                <w:rFonts w:ascii="Garamond" w:hAnsi="Garamond"/>
                <w:sz w:val="22"/>
                <w:szCs w:val="22"/>
              </w:rPr>
              <w:t xml:space="preserve"> </w:t>
            </w:r>
            <w:r w:rsidR="00E816A7" w:rsidRPr="00E5613D">
              <w:rPr>
                <w:rFonts w:ascii="Garamond" w:hAnsi="Garamond"/>
                <w:b w:val="0"/>
                <w:bCs w:val="0"/>
                <w:sz w:val="22"/>
                <w:szCs w:val="22"/>
              </w:rPr>
              <w:t>Elementary and Secondary Education Act</w:t>
            </w:r>
          </w:p>
          <w:p w14:paraId="6DDEE0B8" w14:textId="4DCBDF25" w:rsidR="005E4DCC" w:rsidRPr="00E5613D" w:rsidRDefault="00D403EF" w:rsidP="001B3298">
            <w:pPr>
              <w:rPr>
                <w:rFonts w:ascii="Garamond" w:hAnsi="Garamond"/>
                <w:b w:val="0"/>
                <w:bCs w:val="0"/>
                <w:sz w:val="22"/>
                <w:szCs w:val="22"/>
              </w:rPr>
            </w:pPr>
            <w:r w:rsidRPr="00E5613D">
              <w:rPr>
                <w:rFonts w:ascii="Garamond" w:hAnsi="Garamond"/>
                <w:b w:val="0"/>
                <w:bCs w:val="0"/>
                <w:sz w:val="22"/>
                <w:szCs w:val="22"/>
              </w:rPr>
              <w:t xml:space="preserve">No videos/readings </w:t>
            </w:r>
          </w:p>
        </w:tc>
      </w:tr>
      <w:tr w:rsidR="00E81572" w:rsidRPr="00E5613D" w14:paraId="5DE4288C" w14:textId="77777777" w:rsidTr="001B329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6AF987C3" w14:textId="77777777" w:rsidR="00E81572" w:rsidRPr="00E5613D" w:rsidRDefault="00E81572" w:rsidP="001B3298">
            <w:pPr>
              <w:rPr>
                <w:rFonts w:ascii="Garamond" w:hAnsi="Garamond"/>
                <w:b w:val="0"/>
                <w:bCs w:val="0"/>
                <w:sz w:val="22"/>
                <w:szCs w:val="22"/>
              </w:rPr>
            </w:pPr>
            <w:r w:rsidRPr="00E5613D">
              <w:rPr>
                <w:rFonts w:ascii="Garamond" w:hAnsi="Garamond"/>
                <w:sz w:val="22"/>
                <w:szCs w:val="22"/>
              </w:rPr>
              <w:t>Monday, Mar 22</w:t>
            </w:r>
          </w:p>
          <w:p w14:paraId="01DA4279" w14:textId="77777777" w:rsidR="00E81572" w:rsidRPr="00E5613D" w:rsidRDefault="00E81572" w:rsidP="001B3298">
            <w:pPr>
              <w:rPr>
                <w:rFonts w:ascii="Garamond" w:hAnsi="Garamond"/>
                <w:sz w:val="22"/>
                <w:szCs w:val="22"/>
              </w:rPr>
            </w:pPr>
            <w:r w:rsidRPr="00E5613D">
              <w:rPr>
                <w:rFonts w:ascii="Garamond" w:hAnsi="Garamond"/>
                <w:b w:val="0"/>
                <w:bCs w:val="0"/>
                <w:sz w:val="22"/>
                <w:szCs w:val="22"/>
              </w:rPr>
              <w:t xml:space="preserve">Communicating through </w:t>
            </w:r>
            <w:proofErr w:type="spellStart"/>
            <w:r w:rsidRPr="00E5613D">
              <w:rPr>
                <w:rFonts w:ascii="Garamond" w:hAnsi="Garamond"/>
                <w:b w:val="0"/>
                <w:bCs w:val="0"/>
                <w:sz w:val="22"/>
                <w:szCs w:val="22"/>
              </w:rPr>
              <w:t>Powerpoint</w:t>
            </w:r>
            <w:proofErr w:type="spellEnd"/>
            <w:r w:rsidRPr="00E5613D">
              <w:rPr>
                <w:rFonts w:ascii="Garamond" w:hAnsi="Garamond"/>
                <w:b w:val="0"/>
                <w:bCs w:val="0"/>
                <w:sz w:val="22"/>
                <w:szCs w:val="22"/>
              </w:rPr>
              <w:t xml:space="preserve"> Presentation</w:t>
            </w:r>
          </w:p>
        </w:tc>
        <w:tc>
          <w:tcPr>
            <w:tcW w:w="3054" w:type="dxa"/>
          </w:tcPr>
          <w:p w14:paraId="2D34CE89" w14:textId="77777777" w:rsidR="00E81572" w:rsidRPr="00E5613D" w:rsidRDefault="00E81572" w:rsidP="001B3298">
            <w:pP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r>
      <w:tr w:rsidR="00E81572" w:rsidRPr="00E5613D" w14:paraId="3BC08E24" w14:textId="77777777" w:rsidTr="001B3298">
        <w:trPr>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14F47E58" w14:textId="77777777" w:rsidR="00E81572" w:rsidRPr="00E5613D" w:rsidRDefault="00E81572" w:rsidP="001B3298">
            <w:pPr>
              <w:rPr>
                <w:rFonts w:ascii="Garamond" w:hAnsi="Garamond"/>
                <w:b w:val="0"/>
                <w:bCs w:val="0"/>
                <w:sz w:val="22"/>
                <w:szCs w:val="22"/>
              </w:rPr>
            </w:pPr>
            <w:r w:rsidRPr="00E5613D">
              <w:rPr>
                <w:rFonts w:ascii="Garamond" w:hAnsi="Garamond"/>
                <w:sz w:val="22"/>
                <w:szCs w:val="22"/>
              </w:rPr>
              <w:t>Wednesday, Mar 24</w:t>
            </w:r>
          </w:p>
          <w:p w14:paraId="029FB6A3" w14:textId="77777777" w:rsidR="00E81572" w:rsidRPr="00E5613D" w:rsidRDefault="00E81572" w:rsidP="001B3298">
            <w:pPr>
              <w:rPr>
                <w:rFonts w:ascii="Garamond" w:hAnsi="Garamond"/>
                <w:sz w:val="22"/>
                <w:szCs w:val="22"/>
              </w:rPr>
            </w:pPr>
            <w:r w:rsidRPr="00E5613D">
              <w:rPr>
                <w:rFonts w:ascii="Garamond" w:hAnsi="Garamond"/>
                <w:b w:val="0"/>
                <w:bCs w:val="0"/>
                <w:sz w:val="22"/>
                <w:szCs w:val="22"/>
              </w:rPr>
              <w:lastRenderedPageBreak/>
              <w:t xml:space="preserve">Communicating through </w:t>
            </w:r>
            <w:proofErr w:type="spellStart"/>
            <w:r w:rsidRPr="00E5613D">
              <w:rPr>
                <w:rFonts w:ascii="Garamond" w:hAnsi="Garamond"/>
                <w:b w:val="0"/>
                <w:bCs w:val="0"/>
                <w:sz w:val="22"/>
                <w:szCs w:val="22"/>
              </w:rPr>
              <w:t>Powerpoint</w:t>
            </w:r>
            <w:proofErr w:type="spellEnd"/>
            <w:r w:rsidRPr="00E5613D">
              <w:rPr>
                <w:rFonts w:ascii="Garamond" w:hAnsi="Garamond"/>
                <w:b w:val="0"/>
                <w:bCs w:val="0"/>
                <w:sz w:val="22"/>
                <w:szCs w:val="22"/>
              </w:rPr>
              <w:t xml:space="preserve"> Presentation</w:t>
            </w:r>
          </w:p>
        </w:tc>
        <w:tc>
          <w:tcPr>
            <w:tcW w:w="3054" w:type="dxa"/>
          </w:tcPr>
          <w:p w14:paraId="442E3553" w14:textId="77777777" w:rsidR="00E81572" w:rsidRPr="00E5613D" w:rsidRDefault="00E81572" w:rsidP="001B3298">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851481" w:rsidRPr="00E5613D" w14:paraId="1A197DD1" w14:textId="77777777" w:rsidTr="00D6388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876" w:type="dxa"/>
            <w:gridSpan w:val="3"/>
          </w:tcPr>
          <w:p w14:paraId="107F5370" w14:textId="77777777" w:rsidR="00851481" w:rsidRPr="00E5613D" w:rsidRDefault="00851481" w:rsidP="001B3298">
            <w:pPr>
              <w:rPr>
                <w:rFonts w:ascii="Garamond" w:hAnsi="Garamond"/>
                <w:b w:val="0"/>
                <w:bCs w:val="0"/>
                <w:sz w:val="22"/>
                <w:szCs w:val="22"/>
              </w:rPr>
            </w:pPr>
            <w:r w:rsidRPr="00E5613D">
              <w:rPr>
                <w:rFonts w:ascii="Garamond" w:hAnsi="Garamond"/>
                <w:sz w:val="22"/>
                <w:szCs w:val="22"/>
              </w:rPr>
              <w:t>Monday, Mar 29</w:t>
            </w:r>
          </w:p>
          <w:p w14:paraId="7FB0AABA" w14:textId="77777777" w:rsidR="00851481" w:rsidRPr="00E5613D" w:rsidRDefault="00851481" w:rsidP="001B3298">
            <w:pPr>
              <w:rPr>
                <w:rFonts w:ascii="Garamond" w:hAnsi="Garamond"/>
                <w:iCs/>
                <w:sz w:val="22"/>
                <w:szCs w:val="22"/>
              </w:rPr>
            </w:pPr>
            <w:r w:rsidRPr="00E5613D">
              <w:rPr>
                <w:rFonts w:ascii="Garamond" w:hAnsi="Garamond"/>
                <w:b w:val="0"/>
                <w:bCs w:val="0"/>
                <w:iCs/>
                <w:sz w:val="22"/>
                <w:szCs w:val="22"/>
              </w:rPr>
              <w:t>Topics at the intersection of research and policy: Paid Family Leave</w:t>
            </w:r>
          </w:p>
          <w:p w14:paraId="2DD68783" w14:textId="55732865" w:rsidR="00851481" w:rsidRPr="00E5613D" w:rsidRDefault="00851481" w:rsidP="00851481">
            <w:pPr>
              <w:rPr>
                <w:rFonts w:ascii="Garamond" w:hAnsi="Garamond"/>
                <w:sz w:val="22"/>
                <w:szCs w:val="22"/>
              </w:rPr>
            </w:pPr>
            <w:r w:rsidRPr="00E5613D">
              <w:rPr>
                <w:rFonts w:ascii="Garamond" w:hAnsi="Garamond"/>
                <w:b w:val="0"/>
                <w:bCs w:val="0"/>
                <w:sz w:val="22"/>
                <w:szCs w:val="22"/>
              </w:rPr>
              <w:t xml:space="preserve">To read before class: Policy Recommendation – Paid Family Leave </w:t>
            </w:r>
            <w:hyperlink r:id="rId16" w:history="1">
              <w:r w:rsidRPr="00E5613D">
                <w:rPr>
                  <w:rStyle w:val="Hyperlink"/>
                  <w:rFonts w:ascii="Garamond" w:hAnsi="Garamond"/>
                  <w:sz w:val="22"/>
                  <w:szCs w:val="22"/>
                </w:rPr>
                <w:t>https://www.newamerica.org/in-depth/care-report/policy-recommendation-paid-family-leave/</w:t>
              </w:r>
            </w:hyperlink>
          </w:p>
        </w:tc>
      </w:tr>
      <w:tr w:rsidR="002B267C" w:rsidRPr="00E5613D" w14:paraId="0EC09112" w14:textId="77777777" w:rsidTr="00EF1961">
        <w:trPr>
          <w:trHeight w:val="310"/>
        </w:trPr>
        <w:tc>
          <w:tcPr>
            <w:cnfStyle w:val="001000000000" w:firstRow="0" w:lastRow="0" w:firstColumn="1" w:lastColumn="0" w:oddVBand="0" w:evenVBand="0" w:oddHBand="0" w:evenHBand="0" w:firstRowFirstColumn="0" w:firstRowLastColumn="0" w:lastRowFirstColumn="0" w:lastRowLastColumn="0"/>
            <w:tcW w:w="9876" w:type="dxa"/>
            <w:gridSpan w:val="3"/>
          </w:tcPr>
          <w:p w14:paraId="18EA84BE" w14:textId="77777777" w:rsidR="002B267C" w:rsidRPr="00E5613D" w:rsidRDefault="002B267C" w:rsidP="001B3298">
            <w:pPr>
              <w:rPr>
                <w:rFonts w:ascii="Garamond" w:hAnsi="Garamond"/>
                <w:b w:val="0"/>
                <w:bCs w:val="0"/>
                <w:sz w:val="22"/>
                <w:szCs w:val="22"/>
              </w:rPr>
            </w:pPr>
            <w:r w:rsidRPr="00E5613D">
              <w:rPr>
                <w:rFonts w:ascii="Garamond" w:hAnsi="Garamond"/>
                <w:sz w:val="22"/>
                <w:szCs w:val="22"/>
              </w:rPr>
              <w:t>Wednesday, Mar 31</w:t>
            </w:r>
          </w:p>
          <w:p w14:paraId="77F321FF" w14:textId="77777777" w:rsidR="002B267C" w:rsidRPr="00E5613D" w:rsidRDefault="002B267C" w:rsidP="001B3298">
            <w:pPr>
              <w:rPr>
                <w:rFonts w:ascii="Garamond" w:hAnsi="Garamond"/>
                <w:iCs/>
                <w:sz w:val="22"/>
                <w:szCs w:val="22"/>
              </w:rPr>
            </w:pPr>
            <w:r w:rsidRPr="00E5613D">
              <w:rPr>
                <w:rFonts w:ascii="Garamond" w:hAnsi="Garamond"/>
                <w:b w:val="0"/>
                <w:bCs w:val="0"/>
                <w:iCs/>
                <w:sz w:val="22"/>
                <w:szCs w:val="22"/>
              </w:rPr>
              <w:t xml:space="preserve">Topics at the intersection of research and policy: English Language Learners </w:t>
            </w:r>
          </w:p>
          <w:p w14:paraId="456C1D96" w14:textId="77777777" w:rsidR="002B267C" w:rsidRPr="00E5613D" w:rsidRDefault="002B267C" w:rsidP="001B3298">
            <w:pPr>
              <w:rPr>
                <w:rFonts w:ascii="Garamond" w:hAnsi="Garamond"/>
                <w:sz w:val="22"/>
                <w:szCs w:val="22"/>
              </w:rPr>
            </w:pPr>
            <w:r w:rsidRPr="00E5613D">
              <w:rPr>
                <w:rFonts w:ascii="Garamond" w:hAnsi="Garamond"/>
                <w:b w:val="0"/>
                <w:bCs w:val="0"/>
                <w:sz w:val="22"/>
                <w:szCs w:val="22"/>
              </w:rPr>
              <w:t xml:space="preserve">To read before class: Policy Recommendation: Dual Language Learners </w:t>
            </w:r>
            <w:hyperlink r:id="rId17" w:history="1">
              <w:r w:rsidRPr="00E5613D">
                <w:rPr>
                  <w:rStyle w:val="Hyperlink"/>
                  <w:rFonts w:ascii="Garamond" w:hAnsi="Garamond"/>
                  <w:sz w:val="22"/>
                  <w:szCs w:val="22"/>
                </w:rPr>
                <w:t>https://www.newamerica.org/in-depth/care-report/policy-recommendations-dual-language-learners/</w:t>
              </w:r>
            </w:hyperlink>
            <w:r w:rsidRPr="00E5613D">
              <w:rPr>
                <w:rFonts w:ascii="Garamond" w:hAnsi="Garamond"/>
                <w:b w:val="0"/>
                <w:bCs w:val="0"/>
                <w:sz w:val="22"/>
                <w:szCs w:val="22"/>
              </w:rPr>
              <w:t xml:space="preserve"> </w:t>
            </w:r>
          </w:p>
          <w:p w14:paraId="4314C46E" w14:textId="77777777" w:rsidR="002B267C" w:rsidRPr="00E5613D" w:rsidRDefault="002B267C" w:rsidP="001B3298">
            <w:pPr>
              <w:rPr>
                <w:rFonts w:ascii="Garamond" w:hAnsi="Garamond"/>
                <w:sz w:val="22"/>
                <w:szCs w:val="22"/>
              </w:rPr>
            </w:pPr>
          </w:p>
        </w:tc>
      </w:tr>
      <w:tr w:rsidR="00E81572" w:rsidRPr="00E5613D" w14:paraId="7E07E4DA" w14:textId="77777777" w:rsidTr="001B329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0C8A229A" w14:textId="77777777" w:rsidR="00E81572" w:rsidRPr="00E5613D" w:rsidRDefault="00E81572" w:rsidP="001B3298">
            <w:pPr>
              <w:rPr>
                <w:rFonts w:ascii="Garamond" w:hAnsi="Garamond"/>
                <w:b w:val="0"/>
                <w:bCs w:val="0"/>
                <w:sz w:val="22"/>
                <w:szCs w:val="22"/>
              </w:rPr>
            </w:pPr>
            <w:r w:rsidRPr="00E5613D">
              <w:rPr>
                <w:rFonts w:ascii="Garamond" w:hAnsi="Garamond"/>
                <w:sz w:val="22"/>
                <w:szCs w:val="22"/>
              </w:rPr>
              <w:t>Monday, Apr 5</w:t>
            </w:r>
          </w:p>
          <w:p w14:paraId="2A5E373A" w14:textId="43F24646" w:rsidR="00E81572" w:rsidRPr="00E5613D" w:rsidRDefault="002B267C" w:rsidP="001B3298">
            <w:pPr>
              <w:rPr>
                <w:rFonts w:ascii="Garamond" w:hAnsi="Garamond"/>
                <w:b w:val="0"/>
                <w:bCs w:val="0"/>
                <w:sz w:val="22"/>
                <w:szCs w:val="22"/>
              </w:rPr>
            </w:pPr>
            <w:r w:rsidRPr="00E5613D">
              <w:rPr>
                <w:rFonts w:ascii="Garamond" w:hAnsi="Garamond"/>
                <w:b w:val="0"/>
                <w:bCs w:val="0"/>
                <w:sz w:val="22"/>
                <w:szCs w:val="22"/>
              </w:rPr>
              <w:t>No videos/readings</w:t>
            </w:r>
          </w:p>
        </w:tc>
        <w:tc>
          <w:tcPr>
            <w:tcW w:w="3054" w:type="dxa"/>
          </w:tcPr>
          <w:p w14:paraId="7B797845" w14:textId="77777777" w:rsidR="00E81572" w:rsidRPr="00E5613D" w:rsidRDefault="00E81572" w:rsidP="001B3298">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E81572" w:rsidRPr="00E5613D" w14:paraId="38172018" w14:textId="77777777" w:rsidTr="001B3298">
        <w:trPr>
          <w:trHeight w:val="295"/>
        </w:trPr>
        <w:tc>
          <w:tcPr>
            <w:cnfStyle w:val="001000000000" w:firstRow="0" w:lastRow="0" w:firstColumn="1" w:lastColumn="0" w:oddVBand="0" w:evenVBand="0" w:oddHBand="0" w:evenHBand="0" w:firstRowFirstColumn="0" w:firstRowLastColumn="0" w:lastRowFirstColumn="0" w:lastRowLastColumn="0"/>
            <w:tcW w:w="2389" w:type="dxa"/>
          </w:tcPr>
          <w:p w14:paraId="0FE36DB8" w14:textId="77777777" w:rsidR="00E81572" w:rsidRPr="00E5613D" w:rsidRDefault="00E81572" w:rsidP="001B3298">
            <w:pPr>
              <w:rPr>
                <w:rFonts w:ascii="Garamond" w:hAnsi="Garamond"/>
                <w:b w:val="0"/>
                <w:bCs w:val="0"/>
                <w:sz w:val="22"/>
                <w:szCs w:val="22"/>
              </w:rPr>
            </w:pPr>
            <w:r w:rsidRPr="00E5613D">
              <w:rPr>
                <w:rFonts w:ascii="Garamond" w:hAnsi="Garamond"/>
                <w:sz w:val="22"/>
                <w:szCs w:val="22"/>
              </w:rPr>
              <w:t>Wednesday, Apr 7</w:t>
            </w:r>
          </w:p>
          <w:p w14:paraId="22F4DC53" w14:textId="579F998D" w:rsidR="00E81572" w:rsidRPr="00E5613D" w:rsidRDefault="002B267C" w:rsidP="001B3298">
            <w:pPr>
              <w:rPr>
                <w:rFonts w:ascii="Garamond" w:hAnsi="Garamond"/>
                <w:b w:val="0"/>
                <w:bCs w:val="0"/>
                <w:sz w:val="22"/>
                <w:szCs w:val="22"/>
              </w:rPr>
            </w:pPr>
            <w:r w:rsidRPr="00E5613D">
              <w:rPr>
                <w:rFonts w:ascii="Garamond" w:hAnsi="Garamond"/>
                <w:b w:val="0"/>
                <w:bCs w:val="0"/>
                <w:sz w:val="22"/>
                <w:szCs w:val="22"/>
              </w:rPr>
              <w:t>No videos/readings</w:t>
            </w:r>
          </w:p>
        </w:tc>
        <w:tc>
          <w:tcPr>
            <w:tcW w:w="4433" w:type="dxa"/>
          </w:tcPr>
          <w:p w14:paraId="26B523A3" w14:textId="77777777" w:rsidR="00E81572" w:rsidRPr="00E5613D" w:rsidRDefault="00E81572" w:rsidP="001B3298">
            <w:pPr>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p>
        </w:tc>
        <w:tc>
          <w:tcPr>
            <w:tcW w:w="3054" w:type="dxa"/>
          </w:tcPr>
          <w:p w14:paraId="0E24E2A2" w14:textId="77777777" w:rsidR="00E81572" w:rsidRPr="00E5613D" w:rsidRDefault="00E81572" w:rsidP="001B3298">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E81572" w:rsidRPr="00E5613D" w14:paraId="597DC835" w14:textId="77777777" w:rsidTr="001B329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6A36F7E2" w14:textId="77777777" w:rsidR="00E81572" w:rsidRPr="00E5613D" w:rsidRDefault="00E81572" w:rsidP="001B3298">
            <w:pPr>
              <w:rPr>
                <w:rFonts w:ascii="Garamond" w:hAnsi="Garamond"/>
                <w:b w:val="0"/>
                <w:bCs w:val="0"/>
                <w:sz w:val="22"/>
                <w:szCs w:val="22"/>
              </w:rPr>
            </w:pPr>
            <w:r w:rsidRPr="00E5613D">
              <w:rPr>
                <w:rFonts w:ascii="Garamond" w:hAnsi="Garamond"/>
                <w:sz w:val="22"/>
                <w:szCs w:val="22"/>
              </w:rPr>
              <w:t>Monday, Apr 12</w:t>
            </w:r>
          </w:p>
          <w:p w14:paraId="59D077A9" w14:textId="4B4EEC11" w:rsidR="00E81572" w:rsidRPr="00E5613D" w:rsidRDefault="002B267C" w:rsidP="001B3298">
            <w:pPr>
              <w:rPr>
                <w:rFonts w:ascii="Garamond" w:hAnsi="Garamond"/>
                <w:b w:val="0"/>
                <w:bCs w:val="0"/>
                <w:sz w:val="22"/>
                <w:szCs w:val="22"/>
              </w:rPr>
            </w:pPr>
            <w:r w:rsidRPr="00E5613D">
              <w:rPr>
                <w:rFonts w:ascii="Garamond" w:hAnsi="Garamond"/>
                <w:b w:val="0"/>
                <w:bCs w:val="0"/>
                <w:sz w:val="22"/>
                <w:szCs w:val="22"/>
              </w:rPr>
              <w:t>No videos/readings</w:t>
            </w:r>
          </w:p>
        </w:tc>
        <w:tc>
          <w:tcPr>
            <w:tcW w:w="3054" w:type="dxa"/>
          </w:tcPr>
          <w:p w14:paraId="2D8B7114" w14:textId="2A38D3A9" w:rsidR="00E81572" w:rsidRPr="00E5613D" w:rsidRDefault="00E81572" w:rsidP="001B3298">
            <w:pP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r>
      <w:tr w:rsidR="00E81572" w:rsidRPr="00E5613D" w14:paraId="5BE25B83" w14:textId="77777777" w:rsidTr="001B3298">
        <w:trPr>
          <w:trHeight w:val="295"/>
        </w:trPr>
        <w:tc>
          <w:tcPr>
            <w:cnfStyle w:val="001000000000" w:firstRow="0" w:lastRow="0" w:firstColumn="1" w:lastColumn="0" w:oddVBand="0" w:evenVBand="0" w:oddHBand="0" w:evenHBand="0" w:firstRowFirstColumn="0" w:firstRowLastColumn="0" w:lastRowFirstColumn="0" w:lastRowLastColumn="0"/>
            <w:tcW w:w="6822" w:type="dxa"/>
            <w:gridSpan w:val="2"/>
          </w:tcPr>
          <w:p w14:paraId="49767F15" w14:textId="77777777" w:rsidR="00E81572" w:rsidRPr="00E5613D" w:rsidRDefault="00E81572" w:rsidP="001B3298">
            <w:pPr>
              <w:rPr>
                <w:rFonts w:ascii="Garamond" w:hAnsi="Garamond"/>
                <w:b w:val="0"/>
                <w:bCs w:val="0"/>
                <w:sz w:val="22"/>
                <w:szCs w:val="22"/>
              </w:rPr>
            </w:pPr>
            <w:r w:rsidRPr="00E5613D">
              <w:rPr>
                <w:rFonts w:ascii="Garamond" w:hAnsi="Garamond"/>
                <w:sz w:val="22"/>
                <w:szCs w:val="22"/>
              </w:rPr>
              <w:t>Wednesday, Apr 14</w:t>
            </w:r>
          </w:p>
          <w:p w14:paraId="61F61CB2" w14:textId="3338F6E6" w:rsidR="00E81572" w:rsidRPr="00E5613D" w:rsidRDefault="002B267C" w:rsidP="001B3298">
            <w:pPr>
              <w:rPr>
                <w:rFonts w:ascii="Garamond" w:hAnsi="Garamond"/>
                <w:b w:val="0"/>
                <w:bCs w:val="0"/>
                <w:sz w:val="22"/>
                <w:szCs w:val="22"/>
              </w:rPr>
            </w:pPr>
            <w:r w:rsidRPr="00E5613D">
              <w:rPr>
                <w:rFonts w:ascii="Garamond" w:hAnsi="Garamond"/>
                <w:b w:val="0"/>
                <w:bCs w:val="0"/>
                <w:sz w:val="22"/>
                <w:szCs w:val="22"/>
              </w:rPr>
              <w:t>No videos/readings</w:t>
            </w:r>
          </w:p>
        </w:tc>
        <w:tc>
          <w:tcPr>
            <w:tcW w:w="3054" w:type="dxa"/>
          </w:tcPr>
          <w:p w14:paraId="39B7D139" w14:textId="77777777" w:rsidR="00E81572" w:rsidRPr="00E5613D" w:rsidRDefault="00E81572" w:rsidP="001B3298">
            <w:pP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r>
      <w:tr w:rsidR="00E81572" w:rsidRPr="00E5613D" w14:paraId="3BF81A26" w14:textId="77777777" w:rsidTr="001B329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15DD8855" w14:textId="77777777" w:rsidR="00E81572" w:rsidRPr="00E5613D" w:rsidRDefault="00E81572" w:rsidP="001B3298">
            <w:pPr>
              <w:rPr>
                <w:rFonts w:ascii="Garamond" w:hAnsi="Garamond"/>
                <w:b w:val="0"/>
                <w:bCs w:val="0"/>
                <w:sz w:val="22"/>
                <w:szCs w:val="22"/>
              </w:rPr>
            </w:pPr>
            <w:r w:rsidRPr="00E5613D">
              <w:rPr>
                <w:rFonts w:ascii="Garamond" w:hAnsi="Garamond"/>
                <w:sz w:val="22"/>
                <w:szCs w:val="22"/>
              </w:rPr>
              <w:t>Wednesday, Apr 19</w:t>
            </w:r>
          </w:p>
          <w:p w14:paraId="6EC3F340" w14:textId="51A67BFB" w:rsidR="00E81572" w:rsidRPr="00E5613D" w:rsidRDefault="002B267C" w:rsidP="001B3298">
            <w:pPr>
              <w:rPr>
                <w:rFonts w:ascii="Garamond" w:hAnsi="Garamond"/>
                <w:b w:val="0"/>
                <w:bCs w:val="0"/>
                <w:sz w:val="22"/>
                <w:szCs w:val="22"/>
              </w:rPr>
            </w:pPr>
            <w:r w:rsidRPr="00E5613D">
              <w:rPr>
                <w:rFonts w:ascii="Garamond" w:hAnsi="Garamond"/>
                <w:b w:val="0"/>
                <w:bCs w:val="0"/>
                <w:sz w:val="22"/>
                <w:szCs w:val="22"/>
              </w:rPr>
              <w:t>No videos/readings</w:t>
            </w:r>
          </w:p>
        </w:tc>
        <w:tc>
          <w:tcPr>
            <w:tcW w:w="3054" w:type="dxa"/>
          </w:tcPr>
          <w:p w14:paraId="6E57DE4D" w14:textId="77777777" w:rsidR="00E81572" w:rsidRPr="00E5613D" w:rsidRDefault="00E81572" w:rsidP="001B3298">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82392D" w:rsidRPr="00E5613D" w14:paraId="194C618B" w14:textId="77777777" w:rsidTr="001B3298">
        <w:trPr>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1E30DA6C" w14:textId="77777777" w:rsidR="0082392D" w:rsidRPr="00E5613D" w:rsidRDefault="0082392D" w:rsidP="001B3298">
            <w:pPr>
              <w:rPr>
                <w:rFonts w:ascii="Garamond" w:hAnsi="Garamond"/>
                <w:b w:val="0"/>
                <w:bCs w:val="0"/>
                <w:sz w:val="22"/>
                <w:szCs w:val="22"/>
              </w:rPr>
            </w:pPr>
            <w:r w:rsidRPr="00E5613D">
              <w:rPr>
                <w:rFonts w:ascii="Garamond" w:hAnsi="Garamond"/>
                <w:sz w:val="22"/>
                <w:szCs w:val="22"/>
              </w:rPr>
              <w:t xml:space="preserve">Monday, Apr 21 </w:t>
            </w:r>
          </w:p>
          <w:p w14:paraId="1DF31CF0" w14:textId="533831A2" w:rsidR="0082392D" w:rsidRPr="00E5613D" w:rsidRDefault="0082392D" w:rsidP="001B3298">
            <w:pPr>
              <w:rPr>
                <w:rFonts w:ascii="Garamond" w:hAnsi="Garamond"/>
                <w:sz w:val="22"/>
                <w:szCs w:val="22"/>
              </w:rPr>
            </w:pPr>
            <w:r w:rsidRPr="00E5613D">
              <w:rPr>
                <w:rFonts w:ascii="Garamond" w:hAnsi="Garamond"/>
                <w:b w:val="0"/>
                <w:bCs w:val="0"/>
                <w:sz w:val="22"/>
                <w:szCs w:val="22"/>
              </w:rPr>
              <w:t>No videos/readings</w:t>
            </w:r>
          </w:p>
        </w:tc>
        <w:tc>
          <w:tcPr>
            <w:tcW w:w="3054" w:type="dxa"/>
          </w:tcPr>
          <w:p w14:paraId="12A9DB3D" w14:textId="77777777" w:rsidR="0082392D" w:rsidRPr="00E5613D" w:rsidRDefault="0082392D" w:rsidP="001B3298">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E81572" w:rsidRPr="00E5613D" w14:paraId="2C0AB828" w14:textId="77777777" w:rsidTr="001B329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380FE61E" w14:textId="77777777" w:rsidR="00E81572" w:rsidRPr="00E5613D" w:rsidRDefault="00E81572" w:rsidP="001B3298">
            <w:pPr>
              <w:rPr>
                <w:rFonts w:ascii="Garamond" w:hAnsi="Garamond"/>
                <w:b w:val="0"/>
                <w:bCs w:val="0"/>
                <w:sz w:val="22"/>
                <w:szCs w:val="22"/>
              </w:rPr>
            </w:pPr>
            <w:r w:rsidRPr="00E5613D">
              <w:rPr>
                <w:rFonts w:ascii="Garamond" w:hAnsi="Garamond"/>
                <w:sz w:val="22"/>
                <w:szCs w:val="22"/>
              </w:rPr>
              <w:t xml:space="preserve">Wednesday, April 26 </w:t>
            </w:r>
          </w:p>
          <w:p w14:paraId="54FBDD38" w14:textId="21B72DB8" w:rsidR="00E81572" w:rsidRPr="00E5613D" w:rsidRDefault="0082392D" w:rsidP="001B3298">
            <w:pPr>
              <w:rPr>
                <w:rFonts w:ascii="Garamond" w:hAnsi="Garamond"/>
                <w:sz w:val="22"/>
                <w:szCs w:val="22"/>
              </w:rPr>
            </w:pPr>
            <w:r w:rsidRPr="00E5613D">
              <w:rPr>
                <w:rFonts w:ascii="Garamond" w:hAnsi="Garamond"/>
                <w:b w:val="0"/>
                <w:bCs w:val="0"/>
                <w:sz w:val="22"/>
                <w:szCs w:val="22"/>
              </w:rPr>
              <w:t>No videos/readings</w:t>
            </w:r>
          </w:p>
        </w:tc>
        <w:tc>
          <w:tcPr>
            <w:tcW w:w="3054" w:type="dxa"/>
          </w:tcPr>
          <w:p w14:paraId="5D62A2C1" w14:textId="77777777" w:rsidR="00E81572" w:rsidRPr="00E5613D" w:rsidRDefault="00E81572" w:rsidP="001B3298">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E81572" w:rsidRPr="00E5613D" w14:paraId="7587B30F" w14:textId="77777777" w:rsidTr="001B3298">
        <w:trPr>
          <w:trHeight w:val="310"/>
        </w:trPr>
        <w:tc>
          <w:tcPr>
            <w:cnfStyle w:val="001000000000" w:firstRow="0" w:lastRow="0" w:firstColumn="1" w:lastColumn="0" w:oddVBand="0" w:evenVBand="0" w:oddHBand="0" w:evenHBand="0" w:firstRowFirstColumn="0" w:firstRowLastColumn="0" w:lastRowFirstColumn="0" w:lastRowLastColumn="0"/>
            <w:tcW w:w="6822" w:type="dxa"/>
            <w:gridSpan w:val="2"/>
          </w:tcPr>
          <w:p w14:paraId="32479B8B" w14:textId="77777777" w:rsidR="00E81572" w:rsidRPr="00E5613D" w:rsidRDefault="00E81572" w:rsidP="001B3298">
            <w:pPr>
              <w:rPr>
                <w:rFonts w:ascii="Garamond" w:hAnsi="Garamond"/>
                <w:b w:val="0"/>
                <w:bCs w:val="0"/>
                <w:sz w:val="22"/>
                <w:szCs w:val="22"/>
              </w:rPr>
            </w:pPr>
            <w:r w:rsidRPr="00E5613D">
              <w:rPr>
                <w:rFonts w:ascii="Garamond" w:hAnsi="Garamond"/>
                <w:sz w:val="22"/>
                <w:szCs w:val="22"/>
              </w:rPr>
              <w:t>Monday, April 28</w:t>
            </w:r>
          </w:p>
          <w:p w14:paraId="6EBE2CDB" w14:textId="2088D10E" w:rsidR="00E81572" w:rsidRPr="00E5613D" w:rsidRDefault="0082392D" w:rsidP="001B3298">
            <w:pPr>
              <w:rPr>
                <w:rFonts w:ascii="Garamond" w:hAnsi="Garamond"/>
                <w:b w:val="0"/>
                <w:bCs w:val="0"/>
                <w:sz w:val="22"/>
                <w:szCs w:val="22"/>
              </w:rPr>
            </w:pPr>
            <w:r w:rsidRPr="00E5613D">
              <w:rPr>
                <w:rFonts w:ascii="Garamond" w:hAnsi="Garamond"/>
                <w:b w:val="0"/>
                <w:bCs w:val="0"/>
                <w:sz w:val="22"/>
                <w:szCs w:val="22"/>
              </w:rPr>
              <w:t xml:space="preserve">No videos/readings </w:t>
            </w:r>
          </w:p>
        </w:tc>
        <w:tc>
          <w:tcPr>
            <w:tcW w:w="3054" w:type="dxa"/>
          </w:tcPr>
          <w:p w14:paraId="10CBCD17" w14:textId="77777777" w:rsidR="00E81572" w:rsidRPr="00E5613D" w:rsidRDefault="00E81572" w:rsidP="001B3298">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bl>
    <w:p w14:paraId="1CACFC0F" w14:textId="77777777" w:rsidR="00A16450" w:rsidRPr="00E5613D" w:rsidRDefault="00A16450" w:rsidP="00A77A6A">
      <w:pPr>
        <w:spacing w:after="0" w:line="240" w:lineRule="auto"/>
        <w:jc w:val="center"/>
        <w:rPr>
          <w:rFonts w:ascii="Garamond" w:hAnsi="Garamond"/>
        </w:rPr>
      </w:pPr>
    </w:p>
    <w:sectPr w:rsidR="00A16450" w:rsidRPr="00E56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Hebrew">
    <w:charset w:val="00"/>
    <w:family w:val="auto"/>
    <w:pitch w:val="variable"/>
    <w:sig w:usb0="80000843" w:usb1="40002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F0A03"/>
    <w:multiLevelType w:val="hybridMultilevel"/>
    <w:tmpl w:val="A9E0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6A"/>
    <w:rsid w:val="00007D6B"/>
    <w:rsid w:val="00027315"/>
    <w:rsid w:val="00095696"/>
    <w:rsid w:val="000D68A1"/>
    <w:rsid w:val="001048F5"/>
    <w:rsid w:val="001246D7"/>
    <w:rsid w:val="00124F64"/>
    <w:rsid w:val="001447BE"/>
    <w:rsid w:val="001810EF"/>
    <w:rsid w:val="00190A7C"/>
    <w:rsid w:val="001C4075"/>
    <w:rsid w:val="00226E88"/>
    <w:rsid w:val="00253F5C"/>
    <w:rsid w:val="00256027"/>
    <w:rsid w:val="002A666D"/>
    <w:rsid w:val="002B267C"/>
    <w:rsid w:val="002F70A1"/>
    <w:rsid w:val="003105D0"/>
    <w:rsid w:val="00320BAC"/>
    <w:rsid w:val="00331465"/>
    <w:rsid w:val="00335DC6"/>
    <w:rsid w:val="003947BF"/>
    <w:rsid w:val="004328BE"/>
    <w:rsid w:val="004336D0"/>
    <w:rsid w:val="00461839"/>
    <w:rsid w:val="0048408A"/>
    <w:rsid w:val="004C2179"/>
    <w:rsid w:val="004C2C13"/>
    <w:rsid w:val="004D4295"/>
    <w:rsid w:val="005279F1"/>
    <w:rsid w:val="005E4DCC"/>
    <w:rsid w:val="005E6926"/>
    <w:rsid w:val="00655485"/>
    <w:rsid w:val="00674056"/>
    <w:rsid w:val="006B2E6F"/>
    <w:rsid w:val="007539C5"/>
    <w:rsid w:val="007F4137"/>
    <w:rsid w:val="0082392D"/>
    <w:rsid w:val="00827FC7"/>
    <w:rsid w:val="008400CA"/>
    <w:rsid w:val="00851481"/>
    <w:rsid w:val="0085368B"/>
    <w:rsid w:val="00950E8E"/>
    <w:rsid w:val="009B3E26"/>
    <w:rsid w:val="00A16450"/>
    <w:rsid w:val="00A7747C"/>
    <w:rsid w:val="00A77A6A"/>
    <w:rsid w:val="00AC3EBA"/>
    <w:rsid w:val="00AE249A"/>
    <w:rsid w:val="00B74A72"/>
    <w:rsid w:val="00C13607"/>
    <w:rsid w:val="00D02FC6"/>
    <w:rsid w:val="00D403EF"/>
    <w:rsid w:val="00D60FB7"/>
    <w:rsid w:val="00D653B8"/>
    <w:rsid w:val="00D74843"/>
    <w:rsid w:val="00D77ED1"/>
    <w:rsid w:val="00DE3512"/>
    <w:rsid w:val="00E4022C"/>
    <w:rsid w:val="00E5613D"/>
    <w:rsid w:val="00E72FFA"/>
    <w:rsid w:val="00E81572"/>
    <w:rsid w:val="00E816A7"/>
    <w:rsid w:val="00EE1E12"/>
    <w:rsid w:val="00EE26B0"/>
    <w:rsid w:val="00F40856"/>
    <w:rsid w:val="00F43EED"/>
    <w:rsid w:val="00F64A99"/>
    <w:rsid w:val="00FA0152"/>
    <w:rsid w:val="00FE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7C2A"/>
  <w15:chartTrackingRefBased/>
  <w15:docId w15:val="{825A2B38-0B00-4DA9-BEF3-7DFDD5E8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A6A"/>
    <w:rPr>
      <w:color w:val="0563C1" w:themeColor="hyperlink"/>
      <w:u w:val="single"/>
    </w:rPr>
  </w:style>
  <w:style w:type="character" w:styleId="UnresolvedMention">
    <w:name w:val="Unresolved Mention"/>
    <w:basedOn w:val="DefaultParagraphFont"/>
    <w:uiPriority w:val="99"/>
    <w:semiHidden/>
    <w:unhideWhenUsed/>
    <w:rsid w:val="00A77A6A"/>
    <w:rPr>
      <w:color w:val="605E5C"/>
      <w:shd w:val="clear" w:color="auto" w:fill="E1DFDD"/>
    </w:rPr>
  </w:style>
  <w:style w:type="paragraph" w:styleId="ListParagraph">
    <w:name w:val="List Paragraph"/>
    <w:basedOn w:val="Normal"/>
    <w:uiPriority w:val="34"/>
    <w:qFormat/>
    <w:rsid w:val="00A77A6A"/>
    <w:pPr>
      <w:ind w:left="720"/>
      <w:contextualSpacing/>
    </w:pPr>
  </w:style>
  <w:style w:type="table" w:styleId="LightList-Accent1">
    <w:name w:val="Light List Accent 1"/>
    <w:basedOn w:val="TableNormal"/>
    <w:uiPriority w:val="61"/>
    <w:rsid w:val="00DE3512"/>
    <w:pPr>
      <w:spacing w:after="0" w:line="240" w:lineRule="auto"/>
    </w:pPr>
    <w:rPr>
      <w:rFonts w:ascii="Times New Roman" w:eastAsiaTheme="minorEastAsia" w:hAnsi="Times New Roman" w:cs="Times New Roman"/>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loonText">
    <w:name w:val="Balloon Text"/>
    <w:basedOn w:val="Normal"/>
    <w:link w:val="BalloonTextChar"/>
    <w:uiPriority w:val="99"/>
    <w:semiHidden/>
    <w:unhideWhenUsed/>
    <w:rsid w:val="004D4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WR2p9j9hWo" TargetMode="External"/><Relationship Id="rId13" Type="http://schemas.openxmlformats.org/officeDocument/2006/relationships/hyperlink" Target="https://www.frameworksinstitute.org/presentation/framing-adolescent-develop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rcd.org/event/becoming-antiracist-society-setting-developmental-research-agenda" TargetMode="External"/><Relationship Id="rId12" Type="http://schemas.openxmlformats.org/officeDocument/2006/relationships/hyperlink" Target="https://www.youtube.com/watch?v=wUa0bIqZ0XU" TargetMode="External"/><Relationship Id="rId17" Type="http://schemas.openxmlformats.org/officeDocument/2006/relationships/hyperlink" Target="https://www.newamerica.org/in-depth/care-report/policy-recommendations-dual-language-learners/" TargetMode="External"/><Relationship Id="rId2" Type="http://schemas.openxmlformats.org/officeDocument/2006/relationships/styles" Target="styles.xml"/><Relationship Id="rId16" Type="http://schemas.openxmlformats.org/officeDocument/2006/relationships/hyperlink" Target="https://www.newamerica.org/in-depth/care-report/policy-recommendation-paid-family-leave/" TargetMode="External"/><Relationship Id="rId1" Type="http://schemas.openxmlformats.org/officeDocument/2006/relationships/numbering" Target="numbering.xml"/><Relationship Id="rId6" Type="http://schemas.openxmlformats.org/officeDocument/2006/relationships/hyperlink" Target="https://www.srcd.org/research/corporal-punishment-us-public-schools" TargetMode="External"/><Relationship Id="rId11" Type="http://schemas.openxmlformats.org/officeDocument/2006/relationships/hyperlink" Target="https://www.youtube.com/watch?v=tsp9zkYZFqw&amp;t=7s" TargetMode="External"/><Relationship Id="rId5" Type="http://schemas.openxmlformats.org/officeDocument/2006/relationships/hyperlink" Target="mailto:jconway-turner@air.org" TargetMode="External"/><Relationship Id="rId15" Type="http://schemas.openxmlformats.org/officeDocument/2006/relationships/hyperlink" Target="https://www.youtube.com/watch?v=4okt6u6OEkg" TargetMode="External"/><Relationship Id="rId10" Type="http://schemas.openxmlformats.org/officeDocument/2006/relationships/hyperlink" Target="https://files.eric.ed.gov/fulltext/ED58165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hltv8-nzcUc" TargetMode="External"/><Relationship Id="rId14" Type="http://schemas.openxmlformats.org/officeDocument/2006/relationships/hyperlink" Target="https://www.youtube.com/watch?v=xTadUHrLm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Conway-Turner, Jameela</dc:creator>
  <cp:keywords/>
  <dc:description/>
  <cp:lastModifiedBy>Conway-Turner, Jameela</cp:lastModifiedBy>
  <cp:revision>62</cp:revision>
  <dcterms:created xsi:type="dcterms:W3CDTF">2020-12-04T22:09:00Z</dcterms:created>
  <dcterms:modified xsi:type="dcterms:W3CDTF">2021-01-12T15:27:00Z</dcterms:modified>
</cp:coreProperties>
</file>