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25C4" w14:textId="7247E40D" w:rsidR="001C1CFB" w:rsidRDefault="00A332CE" w:rsidP="001C1CFB">
      <w:pPr>
        <w:pStyle w:val="Title"/>
      </w:pPr>
      <w:r>
        <w:t>PSYC 646</w:t>
      </w:r>
      <w:r w:rsidR="001C1CFB">
        <w:t xml:space="preserve"> </w:t>
      </w:r>
      <w:r>
        <w:t>–</w:t>
      </w:r>
      <w:r w:rsidR="001C1CFB">
        <w:t xml:space="preserve"> </w:t>
      </w:r>
      <w:r w:rsidR="0086737C">
        <w:t>Longitudinal Data Analysis</w:t>
      </w:r>
    </w:p>
    <w:p w14:paraId="648DD01B" w14:textId="0AFFDED5" w:rsidR="001C1CFB" w:rsidRDefault="005A6377" w:rsidP="001C1CFB">
      <w:pPr>
        <w:jc w:val="center"/>
        <w:rPr>
          <w:b/>
        </w:rPr>
      </w:pPr>
      <w:r>
        <w:rPr>
          <w:b/>
        </w:rPr>
        <w:t>Fall 201</w:t>
      </w:r>
      <w:r w:rsidR="005F7EB2">
        <w:rPr>
          <w:b/>
        </w:rPr>
        <w:t>9</w:t>
      </w:r>
    </w:p>
    <w:p w14:paraId="471DDE79" w14:textId="77777777" w:rsidR="005F7EB2" w:rsidRDefault="005A6377" w:rsidP="00171BA6">
      <w:pPr>
        <w:jc w:val="center"/>
      </w:pPr>
      <w:r>
        <w:rPr>
          <w:rFonts w:ascii="Times New Roman" w:hAnsi="Times New Roman"/>
          <w:szCs w:val="24"/>
        </w:rPr>
        <w:t>Tuesdays &amp; Thursdays</w:t>
      </w:r>
      <w:r w:rsidR="0086737C">
        <w:t xml:space="preserve"> </w:t>
      </w:r>
      <w:r w:rsidR="00171BA6">
        <w:t>9:00–10:15</w:t>
      </w:r>
    </w:p>
    <w:p w14:paraId="7435CC5D" w14:textId="4421288F" w:rsidR="00171BA6" w:rsidRPr="00171BA6" w:rsidRDefault="00171BA6" w:rsidP="00171BA6">
      <w:pPr>
        <w:jc w:val="center"/>
      </w:pPr>
      <w:r w:rsidRPr="00171BA6">
        <w:t>Innovation Hall 333</w:t>
      </w:r>
    </w:p>
    <w:p w14:paraId="768A7A9F" w14:textId="77777777" w:rsidR="0086737C" w:rsidRDefault="0086737C" w:rsidP="001C1CFB">
      <w:pPr>
        <w:rPr>
          <w:rFonts w:ascii="Times New Roman" w:hAnsi="Times New Roman"/>
          <w:szCs w:val="24"/>
        </w:rPr>
      </w:pPr>
    </w:p>
    <w:p w14:paraId="2D71EE21" w14:textId="7A71B06F" w:rsidR="001C1CFB" w:rsidRPr="002940B6" w:rsidRDefault="001C1CFB" w:rsidP="001C1CFB">
      <w:pPr>
        <w:rPr>
          <w:rFonts w:ascii="Times New Roman" w:hAnsi="Times New Roman"/>
          <w:szCs w:val="24"/>
        </w:rPr>
      </w:pPr>
      <w:r w:rsidRPr="002940B6">
        <w:rPr>
          <w:rFonts w:ascii="Times New Roman" w:hAnsi="Times New Roman"/>
          <w:szCs w:val="24"/>
        </w:rPr>
        <w:t>Instructor:</w:t>
      </w:r>
      <w:r w:rsidRPr="002940B6">
        <w:rPr>
          <w:rFonts w:ascii="Times New Roman" w:hAnsi="Times New Roman"/>
          <w:szCs w:val="24"/>
        </w:rPr>
        <w:tab/>
      </w:r>
      <w:r w:rsidRPr="002940B6">
        <w:rPr>
          <w:rFonts w:ascii="Times New Roman" w:hAnsi="Times New Roman"/>
          <w:szCs w:val="24"/>
        </w:rPr>
        <w:tab/>
        <w:t>Timothy W. Curby, PhD</w:t>
      </w:r>
      <w:r w:rsidRPr="002940B6">
        <w:rPr>
          <w:rFonts w:ascii="Times New Roman" w:hAnsi="Times New Roman"/>
          <w:szCs w:val="24"/>
        </w:rPr>
        <w:tab/>
        <w:t>Office:</w:t>
      </w:r>
      <w:r w:rsidRPr="002940B6">
        <w:rPr>
          <w:rFonts w:ascii="Times New Roman" w:hAnsi="Times New Roman"/>
          <w:szCs w:val="24"/>
        </w:rPr>
        <w:tab/>
      </w:r>
      <w:r w:rsidRPr="002940B6">
        <w:rPr>
          <w:rFonts w:ascii="Times New Roman" w:hAnsi="Times New Roman"/>
          <w:szCs w:val="24"/>
        </w:rPr>
        <w:tab/>
      </w:r>
      <w:r w:rsidR="000F5A5C">
        <w:rPr>
          <w:rFonts w:ascii="Times New Roman" w:hAnsi="Times New Roman"/>
          <w:szCs w:val="24"/>
        </w:rPr>
        <w:t>David King 2046</w:t>
      </w:r>
    </w:p>
    <w:p w14:paraId="06C939AA" w14:textId="34CEC1E8" w:rsidR="001C1CFB" w:rsidRPr="002940B6" w:rsidRDefault="001C1CFB" w:rsidP="001C1CFB">
      <w:pPr>
        <w:rPr>
          <w:rFonts w:ascii="Times New Roman" w:hAnsi="Times New Roman"/>
          <w:szCs w:val="24"/>
        </w:rPr>
      </w:pPr>
      <w:r w:rsidRPr="00AD7D6B">
        <w:rPr>
          <w:rFonts w:ascii="Times New Roman" w:hAnsi="Times New Roman"/>
          <w:szCs w:val="24"/>
        </w:rPr>
        <w:t>Phone:</w:t>
      </w:r>
      <w:r w:rsidRPr="00AD7D6B">
        <w:rPr>
          <w:rFonts w:ascii="Times New Roman" w:hAnsi="Times New Roman"/>
          <w:szCs w:val="24"/>
        </w:rPr>
        <w:tab/>
      </w:r>
      <w:r w:rsidRPr="00AD7D6B">
        <w:rPr>
          <w:rFonts w:ascii="Times New Roman" w:hAnsi="Times New Roman"/>
          <w:szCs w:val="24"/>
        </w:rPr>
        <w:tab/>
      </w:r>
      <w:r w:rsidRPr="00AD7D6B">
        <w:rPr>
          <w:rFonts w:ascii="Times New Roman" w:hAnsi="Times New Roman"/>
          <w:szCs w:val="24"/>
        </w:rPr>
        <w:tab/>
        <w:t>703-993-2457</w:t>
      </w:r>
      <w:r w:rsidRPr="00AD7D6B">
        <w:rPr>
          <w:rFonts w:ascii="Times New Roman" w:hAnsi="Times New Roman"/>
          <w:szCs w:val="24"/>
        </w:rPr>
        <w:tab/>
      </w:r>
      <w:r w:rsidRPr="00AD7D6B">
        <w:rPr>
          <w:rFonts w:ascii="Times New Roman" w:hAnsi="Times New Roman"/>
          <w:szCs w:val="24"/>
        </w:rPr>
        <w:tab/>
      </w:r>
      <w:r w:rsidRPr="00AD7D6B">
        <w:rPr>
          <w:rFonts w:ascii="Times New Roman" w:hAnsi="Times New Roman"/>
          <w:szCs w:val="24"/>
        </w:rPr>
        <w:tab/>
      </w:r>
      <w:r w:rsidR="005A6377" w:rsidRPr="00AD7D6B">
        <w:rPr>
          <w:rFonts w:ascii="Times New Roman" w:hAnsi="Times New Roman"/>
          <w:szCs w:val="24"/>
        </w:rPr>
        <w:t>Office Hours:</w:t>
      </w:r>
      <w:r w:rsidR="005A6377" w:rsidRPr="00AD7D6B">
        <w:rPr>
          <w:rFonts w:ascii="Times New Roman" w:hAnsi="Times New Roman"/>
          <w:szCs w:val="24"/>
        </w:rPr>
        <w:tab/>
        <w:t xml:space="preserve">Tuesdays  </w:t>
      </w:r>
      <w:r w:rsidR="00171BA6" w:rsidRPr="00AD7D6B">
        <w:rPr>
          <w:rFonts w:ascii="Times New Roman" w:hAnsi="Times New Roman"/>
          <w:szCs w:val="24"/>
        </w:rPr>
        <w:t>1</w:t>
      </w:r>
      <w:r w:rsidR="00171BA6">
        <w:rPr>
          <w:rFonts w:ascii="Times New Roman" w:hAnsi="Times New Roman"/>
          <w:szCs w:val="24"/>
        </w:rPr>
        <w:t>0</w:t>
      </w:r>
      <w:r w:rsidR="005A6377" w:rsidRPr="00AD7D6B">
        <w:rPr>
          <w:rFonts w:ascii="Times New Roman" w:hAnsi="Times New Roman"/>
          <w:szCs w:val="24"/>
        </w:rPr>
        <w:t>:</w:t>
      </w:r>
      <w:r w:rsidR="00AD7D6B" w:rsidRPr="00AD7D6B">
        <w:rPr>
          <w:rFonts w:ascii="Times New Roman" w:hAnsi="Times New Roman"/>
          <w:szCs w:val="24"/>
        </w:rPr>
        <w:t>30</w:t>
      </w:r>
      <w:r w:rsidR="005A6377" w:rsidRPr="00AD7D6B">
        <w:rPr>
          <w:rFonts w:ascii="Times New Roman" w:hAnsi="Times New Roman"/>
          <w:szCs w:val="24"/>
        </w:rPr>
        <w:t>–</w:t>
      </w:r>
      <w:r w:rsidR="00171BA6">
        <w:rPr>
          <w:rFonts w:ascii="Times New Roman" w:hAnsi="Times New Roman"/>
          <w:szCs w:val="24"/>
        </w:rPr>
        <w:t>11</w:t>
      </w:r>
      <w:r w:rsidR="00AD7D6B" w:rsidRPr="00AD7D6B">
        <w:rPr>
          <w:rFonts w:ascii="Times New Roman" w:hAnsi="Times New Roman"/>
          <w:szCs w:val="24"/>
        </w:rPr>
        <w:t>:</w:t>
      </w:r>
      <w:r w:rsidR="00171BA6" w:rsidRPr="00AD7D6B">
        <w:rPr>
          <w:rFonts w:ascii="Times New Roman" w:hAnsi="Times New Roman"/>
          <w:szCs w:val="24"/>
        </w:rPr>
        <w:t>30</w:t>
      </w:r>
      <w:r w:rsidR="00171BA6">
        <w:rPr>
          <w:rFonts w:ascii="Times New Roman" w:hAnsi="Times New Roman"/>
          <w:szCs w:val="24"/>
        </w:rPr>
        <w:t>a</w:t>
      </w:r>
      <w:r w:rsidR="00171BA6" w:rsidRPr="00AD7D6B">
        <w:rPr>
          <w:rFonts w:ascii="Times New Roman" w:hAnsi="Times New Roman"/>
          <w:szCs w:val="24"/>
        </w:rPr>
        <w:t>m</w:t>
      </w:r>
    </w:p>
    <w:p w14:paraId="3093199F" w14:textId="4655CF1A" w:rsidR="005A6377" w:rsidRDefault="001C1CFB" w:rsidP="001C1CFB">
      <w:pPr>
        <w:rPr>
          <w:rFonts w:ascii="Times New Roman" w:hAnsi="Times New Roman"/>
          <w:szCs w:val="24"/>
        </w:rPr>
      </w:pPr>
      <w:r w:rsidRPr="002940B6">
        <w:rPr>
          <w:rFonts w:ascii="Times New Roman" w:hAnsi="Times New Roman"/>
          <w:szCs w:val="24"/>
        </w:rPr>
        <w:t>Email:</w:t>
      </w:r>
      <w:r w:rsidRPr="002940B6">
        <w:rPr>
          <w:rFonts w:ascii="Times New Roman" w:hAnsi="Times New Roman"/>
          <w:szCs w:val="24"/>
        </w:rPr>
        <w:tab/>
      </w:r>
      <w:r w:rsidRPr="002940B6">
        <w:rPr>
          <w:rFonts w:ascii="Times New Roman" w:hAnsi="Times New Roman"/>
          <w:szCs w:val="24"/>
        </w:rPr>
        <w:tab/>
      </w:r>
      <w:r w:rsidRPr="002940B6">
        <w:rPr>
          <w:rFonts w:ascii="Times New Roman" w:hAnsi="Times New Roman"/>
          <w:szCs w:val="24"/>
        </w:rPr>
        <w:tab/>
      </w:r>
      <w:hyperlink r:id="rId8" w:history="1">
        <w:r w:rsidR="00A332CE" w:rsidRPr="008E3F17">
          <w:rPr>
            <w:rStyle w:val="Hyperlink"/>
            <w:rFonts w:ascii="Times New Roman" w:hAnsi="Times New Roman"/>
            <w:szCs w:val="24"/>
          </w:rPr>
          <w:t>tcurby@gmu.edu</w:t>
        </w:r>
      </w:hyperlink>
    </w:p>
    <w:p w14:paraId="64F6FC53" w14:textId="51243EBA" w:rsidR="00887382" w:rsidRDefault="00887382" w:rsidP="001C1CFB">
      <w:pPr>
        <w:rPr>
          <w:rFonts w:ascii="Times New Roman" w:hAnsi="Times New Roman"/>
          <w:szCs w:val="24"/>
        </w:rPr>
      </w:pPr>
    </w:p>
    <w:p w14:paraId="708D206B" w14:textId="77777777" w:rsidR="00621F15" w:rsidRPr="0086737C" w:rsidRDefault="00621F15" w:rsidP="001C1CFB">
      <w:pPr>
        <w:rPr>
          <w:rFonts w:ascii="Times New Roman" w:hAnsi="Times New Roman"/>
          <w:szCs w:val="24"/>
        </w:rPr>
      </w:pPr>
    </w:p>
    <w:p w14:paraId="164AA4DB" w14:textId="77777777" w:rsidR="001C1CFB" w:rsidRDefault="001C1CFB" w:rsidP="001C1CFB">
      <w:pPr>
        <w:jc w:val="center"/>
        <w:rPr>
          <w:b/>
        </w:rPr>
      </w:pPr>
      <w:r>
        <w:rPr>
          <w:b/>
        </w:rPr>
        <w:t>Course Description</w:t>
      </w:r>
    </w:p>
    <w:p w14:paraId="48A332F6" w14:textId="0D322FE2" w:rsidR="001C1CFB" w:rsidRPr="00AD7D6B" w:rsidRDefault="001C1CFB" w:rsidP="00E9116C">
      <w:r>
        <w:t xml:space="preserve">The purpose of this course is to train students to think deeply about </w:t>
      </w:r>
      <w:r w:rsidR="00E9116C" w:rsidRPr="00E9116C">
        <w:t>techniques for measuring developmental change across lifespan.</w:t>
      </w:r>
      <w:r w:rsidR="00E9116C">
        <w:t xml:space="preserve">  As such, we focus on sophisticated techniques for measuring change that can be used with repeated measures of individuals.  Although many of the techniques are special cases of familiar statistical techniques (e.g., regression), many additional opportunities and considerations need to be explored in a focused, supported way.  </w:t>
      </w:r>
      <w:r>
        <w:t xml:space="preserve">With this in mind, the course will introduce students to using Hierarchical Linear Modeling (HLM) </w:t>
      </w:r>
      <w:r w:rsidR="00587C5A">
        <w:t xml:space="preserve">and </w:t>
      </w:r>
      <w:r w:rsidR="00587C5A" w:rsidRPr="00AD7D6B">
        <w:t xml:space="preserve">Structural Equation Modeling (SEM) </w:t>
      </w:r>
      <w:r w:rsidRPr="00AD7D6B">
        <w:t xml:space="preserve">to analyze </w:t>
      </w:r>
      <w:r w:rsidR="00F410BE" w:rsidRPr="00AD7D6B">
        <w:t>longitudinal</w:t>
      </w:r>
      <w:r w:rsidRPr="00AD7D6B">
        <w:t xml:space="preserve"> datasets. </w:t>
      </w:r>
    </w:p>
    <w:p w14:paraId="37E6D332" w14:textId="0520FBD4" w:rsidR="00587C5A" w:rsidRPr="00AD7D6B" w:rsidRDefault="00587C5A" w:rsidP="001C1CFB"/>
    <w:p w14:paraId="38FDC1F0" w14:textId="77777777" w:rsidR="00887382" w:rsidRPr="00AD7D6B" w:rsidRDefault="00887382" w:rsidP="00887382">
      <w:pPr>
        <w:jc w:val="center"/>
        <w:rPr>
          <w:rFonts w:ascii="Times New Roman" w:hAnsi="Times New Roman"/>
          <w:b/>
          <w:szCs w:val="24"/>
        </w:rPr>
      </w:pPr>
      <w:r w:rsidRPr="00AD7D6B">
        <w:rPr>
          <w:rFonts w:ascii="Times New Roman" w:hAnsi="Times New Roman"/>
          <w:b/>
          <w:szCs w:val="24"/>
        </w:rPr>
        <w:t>Student Learning Objectives:</w:t>
      </w:r>
    </w:p>
    <w:p w14:paraId="12F238B4" w14:textId="77777777" w:rsidR="00AD7D6B" w:rsidRPr="00AD7D6B" w:rsidRDefault="00E9116C" w:rsidP="0074264A">
      <w:pPr>
        <w:numPr>
          <w:ilvl w:val="0"/>
          <w:numId w:val="40"/>
        </w:numPr>
        <w:tabs>
          <w:tab w:val="clear" w:pos="360"/>
          <w:tab w:val="num" w:pos="1080"/>
        </w:tabs>
        <w:rPr>
          <w:rFonts w:ascii="Times New Roman" w:hAnsi="Times New Roman"/>
          <w:szCs w:val="24"/>
        </w:rPr>
      </w:pPr>
      <w:r w:rsidRPr="00AD7D6B">
        <w:rPr>
          <w:rFonts w:ascii="Times New Roman" w:hAnsi="Times New Roman"/>
          <w:szCs w:val="24"/>
        </w:rPr>
        <w:t>Analyze and interpret multi-level analyses</w:t>
      </w:r>
    </w:p>
    <w:p w14:paraId="7A05E9C1" w14:textId="1A463880" w:rsidR="00887382" w:rsidRPr="00AD7D6B" w:rsidRDefault="00E9116C" w:rsidP="0074264A">
      <w:pPr>
        <w:numPr>
          <w:ilvl w:val="0"/>
          <w:numId w:val="40"/>
        </w:numPr>
        <w:tabs>
          <w:tab w:val="clear" w:pos="360"/>
          <w:tab w:val="num" w:pos="1080"/>
        </w:tabs>
        <w:rPr>
          <w:rFonts w:ascii="Times New Roman" w:hAnsi="Times New Roman"/>
          <w:szCs w:val="24"/>
        </w:rPr>
      </w:pPr>
      <w:r w:rsidRPr="00AD7D6B">
        <w:rPr>
          <w:rFonts w:ascii="Times New Roman" w:hAnsi="Times New Roman"/>
          <w:szCs w:val="24"/>
        </w:rPr>
        <w:t>Describe multi-level models from equations and convert research questions into equations</w:t>
      </w:r>
    </w:p>
    <w:p w14:paraId="0A2074B6" w14:textId="56EE27C0" w:rsidR="00E9116C" w:rsidRPr="00AD7D6B" w:rsidRDefault="00E9116C" w:rsidP="00E9116C">
      <w:pPr>
        <w:numPr>
          <w:ilvl w:val="0"/>
          <w:numId w:val="40"/>
        </w:numPr>
        <w:tabs>
          <w:tab w:val="clear" w:pos="360"/>
          <w:tab w:val="num" w:pos="1080"/>
        </w:tabs>
        <w:rPr>
          <w:rFonts w:ascii="Times New Roman" w:hAnsi="Times New Roman"/>
          <w:szCs w:val="24"/>
        </w:rPr>
      </w:pPr>
      <w:r w:rsidRPr="00AD7D6B">
        <w:rPr>
          <w:rFonts w:ascii="Times New Roman" w:hAnsi="Times New Roman"/>
          <w:szCs w:val="24"/>
        </w:rPr>
        <w:t>Account for missing data through multiple imputation and full information maximum likelihood estimation</w:t>
      </w:r>
    </w:p>
    <w:p w14:paraId="0977E352" w14:textId="21647740" w:rsidR="00AD7D6B" w:rsidRPr="00AD7D6B" w:rsidRDefault="00AD7D6B" w:rsidP="00E9116C">
      <w:pPr>
        <w:numPr>
          <w:ilvl w:val="0"/>
          <w:numId w:val="40"/>
        </w:numPr>
        <w:tabs>
          <w:tab w:val="clear" w:pos="360"/>
          <w:tab w:val="num" w:pos="1080"/>
        </w:tabs>
        <w:rPr>
          <w:rFonts w:ascii="Times New Roman" w:hAnsi="Times New Roman"/>
          <w:szCs w:val="24"/>
        </w:rPr>
      </w:pPr>
      <w:r w:rsidRPr="00AD7D6B">
        <w:rPr>
          <w:rFonts w:ascii="Times New Roman" w:hAnsi="Times New Roman"/>
          <w:szCs w:val="24"/>
        </w:rPr>
        <w:t>Perform nested comparisons of SEM models</w:t>
      </w:r>
    </w:p>
    <w:p w14:paraId="3D4CD836" w14:textId="77777777" w:rsidR="00AD7D6B" w:rsidRPr="00AD7D6B" w:rsidRDefault="00AD7D6B" w:rsidP="00E9116C">
      <w:pPr>
        <w:numPr>
          <w:ilvl w:val="0"/>
          <w:numId w:val="40"/>
        </w:numPr>
        <w:tabs>
          <w:tab w:val="clear" w:pos="360"/>
          <w:tab w:val="num" w:pos="1080"/>
        </w:tabs>
        <w:rPr>
          <w:rFonts w:ascii="Times New Roman" w:hAnsi="Times New Roman"/>
          <w:szCs w:val="24"/>
        </w:rPr>
      </w:pPr>
      <w:r w:rsidRPr="00AD7D6B">
        <w:rPr>
          <w:rFonts w:ascii="Times New Roman" w:hAnsi="Times New Roman"/>
          <w:szCs w:val="24"/>
        </w:rPr>
        <w:t>Analyze and interpret transactional and growth SEM models</w:t>
      </w:r>
    </w:p>
    <w:p w14:paraId="3A8CE7E7" w14:textId="77777777" w:rsidR="00AD7D6B" w:rsidRPr="00AD7D6B" w:rsidRDefault="00AD7D6B" w:rsidP="00E9116C">
      <w:pPr>
        <w:numPr>
          <w:ilvl w:val="0"/>
          <w:numId w:val="40"/>
        </w:numPr>
        <w:tabs>
          <w:tab w:val="clear" w:pos="360"/>
          <w:tab w:val="num" w:pos="1080"/>
        </w:tabs>
        <w:rPr>
          <w:rFonts w:ascii="Times New Roman" w:hAnsi="Times New Roman"/>
          <w:szCs w:val="24"/>
        </w:rPr>
      </w:pPr>
      <w:r w:rsidRPr="00AD7D6B">
        <w:rPr>
          <w:rFonts w:ascii="Times New Roman" w:hAnsi="Times New Roman"/>
          <w:szCs w:val="24"/>
        </w:rPr>
        <w:t>Perform multigroup analyses</w:t>
      </w:r>
    </w:p>
    <w:p w14:paraId="5D69A578" w14:textId="3202DE8C" w:rsidR="00887382" w:rsidRPr="00AD7D6B" w:rsidRDefault="00AD7D6B" w:rsidP="00AD7D6B">
      <w:pPr>
        <w:numPr>
          <w:ilvl w:val="0"/>
          <w:numId w:val="40"/>
        </w:numPr>
        <w:tabs>
          <w:tab w:val="clear" w:pos="360"/>
          <w:tab w:val="num" w:pos="1080"/>
        </w:tabs>
      </w:pPr>
      <w:r w:rsidRPr="00AD7D6B">
        <w:rPr>
          <w:rFonts w:ascii="Times New Roman" w:hAnsi="Times New Roman"/>
          <w:szCs w:val="24"/>
        </w:rPr>
        <w:t>Apply statistical techniques to a dataset</w:t>
      </w:r>
    </w:p>
    <w:p w14:paraId="33206FC3" w14:textId="77777777" w:rsidR="00AD7D6B" w:rsidRPr="00AD7D6B" w:rsidRDefault="00AD7D6B" w:rsidP="00AD7D6B">
      <w:pPr>
        <w:ind w:left="360"/>
      </w:pPr>
    </w:p>
    <w:p w14:paraId="4472057F" w14:textId="77777777" w:rsidR="00887382" w:rsidRDefault="00887382" w:rsidP="00887382">
      <w:pPr>
        <w:jc w:val="center"/>
        <w:rPr>
          <w:rFonts w:ascii="Times New Roman" w:hAnsi="Times New Roman"/>
          <w:b/>
          <w:szCs w:val="24"/>
        </w:rPr>
      </w:pPr>
      <w:r w:rsidRPr="00194BF4">
        <w:rPr>
          <w:rFonts w:ascii="Times New Roman" w:hAnsi="Times New Roman"/>
          <w:b/>
          <w:szCs w:val="24"/>
        </w:rPr>
        <w:t>Textbook</w:t>
      </w:r>
      <w:r>
        <w:rPr>
          <w:rFonts w:ascii="Times New Roman" w:hAnsi="Times New Roman"/>
          <w:b/>
          <w:szCs w:val="24"/>
        </w:rPr>
        <w:t xml:space="preserve"> and Readings</w:t>
      </w:r>
    </w:p>
    <w:p w14:paraId="307B26EF" w14:textId="77777777" w:rsidR="00EF65FD" w:rsidRPr="00EF65FD" w:rsidRDefault="00EF65FD" w:rsidP="00EF65FD">
      <w:proofErr w:type="spellStart"/>
      <w:r w:rsidRPr="00EF65FD">
        <w:t>Raudenbush</w:t>
      </w:r>
      <w:proofErr w:type="spellEnd"/>
      <w:r w:rsidRPr="00EF65FD">
        <w:t xml:space="preserve">, S. W., &amp; Bryk, A. S. (2001). </w:t>
      </w:r>
      <w:hyperlink r:id="rId9" w:history="1">
        <w:r w:rsidRPr="00EF65FD">
          <w:rPr>
            <w:rStyle w:val="Hyperlink"/>
          </w:rPr>
          <w:t>Hierarchical linear models: Applications and data analysis methods.</w:t>
        </w:r>
      </w:hyperlink>
      <w:r w:rsidRPr="00EF65FD">
        <w:t xml:space="preserve"> London: Sage Publications.</w:t>
      </w:r>
      <w:r w:rsidR="003B19FC">
        <w:t xml:space="preserve"> </w:t>
      </w:r>
      <w:r w:rsidR="003B19FC" w:rsidRPr="003B19FC">
        <w:t>ISBN-10: 076191904X</w:t>
      </w:r>
    </w:p>
    <w:p w14:paraId="7F9173B7" w14:textId="77777777" w:rsidR="00EF65FD" w:rsidRDefault="00EF65FD" w:rsidP="00EF65FD"/>
    <w:p w14:paraId="4FD07F91" w14:textId="37D4D164" w:rsidR="001C1CFB" w:rsidRDefault="001C1CFB" w:rsidP="001C1CFB">
      <w:r>
        <w:t>Selected articles (download from Blackboard)</w:t>
      </w:r>
    </w:p>
    <w:p w14:paraId="0CBAB98B" w14:textId="77777777" w:rsidR="001C1CFB" w:rsidRDefault="001C1CFB" w:rsidP="001C1CFB"/>
    <w:p w14:paraId="726CB121" w14:textId="77777777" w:rsidR="001C1CFB" w:rsidRDefault="001C1CFB" w:rsidP="001C1CFB">
      <w:pPr>
        <w:jc w:val="center"/>
        <w:rPr>
          <w:b/>
        </w:rPr>
      </w:pPr>
      <w:r>
        <w:rPr>
          <w:b/>
        </w:rPr>
        <w:t>Course Requirements and Assignments</w:t>
      </w:r>
    </w:p>
    <w:p w14:paraId="4ED44290" w14:textId="77777777" w:rsidR="001C1CFB" w:rsidRDefault="001C1CFB" w:rsidP="001C1CFB">
      <w:r>
        <w:t xml:space="preserve">1) </w:t>
      </w:r>
      <w:r w:rsidR="001F24CD">
        <w:rPr>
          <w:b/>
        </w:rPr>
        <w:t>Attendance</w:t>
      </w:r>
      <w:r>
        <w:t xml:space="preserve"> (10%) </w:t>
      </w:r>
      <w:r w:rsidR="001F24CD">
        <w:t>You need to be in class if you are going to learn this material.</w:t>
      </w:r>
    </w:p>
    <w:p w14:paraId="400A66A7" w14:textId="77777777" w:rsidR="001F24CD" w:rsidRDefault="001F24CD" w:rsidP="001C1CFB"/>
    <w:p w14:paraId="6A10F46D" w14:textId="77777777" w:rsidR="00540C75" w:rsidRPr="00540C75" w:rsidRDefault="001C1CFB" w:rsidP="001C1CFB">
      <w:r>
        <w:t xml:space="preserve">2) </w:t>
      </w:r>
      <w:r w:rsidR="001F24CD">
        <w:rPr>
          <w:b/>
        </w:rPr>
        <w:t>Exams</w:t>
      </w:r>
      <w:r w:rsidR="00540C75">
        <w:rPr>
          <w:b/>
        </w:rPr>
        <w:t xml:space="preserve"> </w:t>
      </w:r>
      <w:r w:rsidR="00540C75">
        <w:t>(40%)</w:t>
      </w:r>
      <w:r w:rsidR="001F24CD">
        <w:t xml:space="preserve">  There will be two take-home exams.  One will largely cover HLM and the other will cover SEM.  The exams will be distributed in class and will be due (approximately) one week later as defined below.  The exams are to be done individually with no outside help from another person.</w:t>
      </w:r>
    </w:p>
    <w:p w14:paraId="277DD8AF" w14:textId="77777777" w:rsidR="00540C75" w:rsidRDefault="00540C75" w:rsidP="001C1CFB">
      <w:pPr>
        <w:rPr>
          <w:b/>
        </w:rPr>
      </w:pPr>
    </w:p>
    <w:p w14:paraId="548A3428" w14:textId="7D4BEF75" w:rsidR="001C1CFB" w:rsidRDefault="00540C75" w:rsidP="001C1CFB">
      <w:r w:rsidRPr="00540C75">
        <w:t xml:space="preserve">3) </w:t>
      </w:r>
      <w:r w:rsidR="001C1CFB">
        <w:rPr>
          <w:b/>
        </w:rPr>
        <w:t>Weekly Assignments</w:t>
      </w:r>
      <w:r w:rsidR="004C175C">
        <w:rPr>
          <w:b/>
        </w:rPr>
        <w:t xml:space="preserve"> </w:t>
      </w:r>
      <w:r w:rsidR="001C1CFB" w:rsidRPr="005450FD">
        <w:t>(</w:t>
      </w:r>
      <w:r>
        <w:t>2</w:t>
      </w:r>
      <w:r w:rsidR="001C1CFB" w:rsidRPr="005450FD">
        <w:t xml:space="preserve">5%) </w:t>
      </w:r>
      <w:r w:rsidR="001F24CD">
        <w:t>T</w:t>
      </w:r>
      <w:r w:rsidR="001C1CFB">
        <w:t xml:space="preserve">here </w:t>
      </w:r>
      <w:r w:rsidR="001F24CD">
        <w:t xml:space="preserve">are </w:t>
      </w:r>
      <w:r w:rsidR="001C1CFB">
        <w:t xml:space="preserve">going to be assignments of varying intensity and difficulty that require </w:t>
      </w:r>
      <w:r w:rsidR="001F24CD">
        <w:t>you</w:t>
      </w:r>
      <w:r w:rsidR="001C1CFB">
        <w:t xml:space="preserve"> to apply </w:t>
      </w:r>
      <w:r w:rsidR="004C175C">
        <w:t>your</w:t>
      </w:r>
      <w:r w:rsidR="001C1CFB">
        <w:t xml:space="preserve"> knowledge of material from class to additional questions, data, et</w:t>
      </w:r>
      <w:r w:rsidR="00084FCD">
        <w:t xml:space="preserve"> </w:t>
      </w:r>
      <w:r w:rsidR="001C1CFB">
        <w:t>c</w:t>
      </w:r>
      <w:r w:rsidR="00084FCD">
        <w:t>etera</w:t>
      </w:r>
      <w:r w:rsidR="001C1CFB">
        <w:t xml:space="preserve">.  Some of these assignments will be directly related </w:t>
      </w:r>
      <w:r w:rsidR="004C175C">
        <w:t>to the poster assignment</w:t>
      </w:r>
      <w:r w:rsidR="00887382">
        <w:t>.</w:t>
      </w:r>
    </w:p>
    <w:p w14:paraId="652E4826" w14:textId="77777777" w:rsidR="00887382" w:rsidRPr="008C7BF8" w:rsidRDefault="00887382" w:rsidP="001C1CFB"/>
    <w:p w14:paraId="54FFCAFB" w14:textId="77777777" w:rsidR="001C1CFB" w:rsidRDefault="00540C75" w:rsidP="001C1CFB">
      <w:r>
        <w:t>4</w:t>
      </w:r>
      <w:r w:rsidR="001C1CFB">
        <w:t xml:space="preserve">)  </w:t>
      </w:r>
      <w:r w:rsidR="001C1CFB">
        <w:rPr>
          <w:b/>
        </w:rPr>
        <w:t>Poster</w:t>
      </w:r>
      <w:r w:rsidR="001C1CFB">
        <w:t xml:space="preserve"> (25%) Students will analyze a longitudinal, developmental dataset from beginning to end and present it in poster form at the end of the course.  Students will need to choose a dataset, decide on research questions, decide on a data analysis plan, implement data analyses, interpret the results, and summarize salient pieces into a poster. </w:t>
      </w:r>
    </w:p>
    <w:p w14:paraId="741AE0F6" w14:textId="77777777" w:rsidR="001C1CFB" w:rsidRDefault="001C1CFB" w:rsidP="001C1CFB"/>
    <w:p w14:paraId="29EA13B6" w14:textId="64A67F87" w:rsidR="001C1CFB" w:rsidRPr="000B4DFF" w:rsidRDefault="001C1CFB" w:rsidP="001C1CFB">
      <w:pPr>
        <w:rPr>
          <w:rFonts w:ascii="Times New Roman" w:hAnsi="Times New Roman"/>
        </w:rPr>
      </w:pPr>
      <w:r>
        <w:rPr>
          <w:i/>
        </w:rPr>
        <w:t xml:space="preserve">Datasets. </w:t>
      </w:r>
      <w:r>
        <w:t xml:space="preserve">Students may use their own data set (if one is available to them, if it is longitudinal, with at least three time points AND if it is approved by the instructor) or one provided by the instructor. The data must already be </w:t>
      </w:r>
      <w:r>
        <w:lastRenderedPageBreak/>
        <w:t>in some kind of electronic form (i.e., database, spreadsheet, or statistical package file). Because of the depth of the work and the fact that the end result of this project may be eventually worthy of publication, students are encouraged to obtain a dataset with which they have some reasonable personal interest/commitment. It is expected that multiple office meetings between students and the instructor</w:t>
      </w:r>
      <w:r w:rsidR="005A6377">
        <w:t>/TA</w:t>
      </w:r>
      <w:r>
        <w:t xml:space="preserve"> will be needed in order to complete the </w:t>
      </w:r>
      <w:r w:rsidRPr="000B4DFF">
        <w:rPr>
          <w:rFonts w:ascii="Times New Roman" w:hAnsi="Times New Roman"/>
        </w:rPr>
        <w:t xml:space="preserve">assignment. Also see data provided </w:t>
      </w:r>
      <w:r w:rsidR="00825594">
        <w:rPr>
          <w:rFonts w:ascii="Times New Roman" w:hAnsi="Times New Roman"/>
        </w:rPr>
        <w:t xml:space="preserve">by ICPSR at the University of Michigan, Open Science, and the </w:t>
      </w:r>
      <w:proofErr w:type="spellStart"/>
      <w:r w:rsidR="00825594">
        <w:rPr>
          <w:rFonts w:ascii="Times New Roman" w:hAnsi="Times New Roman"/>
        </w:rPr>
        <w:t>Databrary</w:t>
      </w:r>
      <w:proofErr w:type="spellEnd"/>
      <w:r w:rsidR="00825594">
        <w:rPr>
          <w:rFonts w:ascii="Times New Roman" w:hAnsi="Times New Roman"/>
        </w:rPr>
        <w:t xml:space="preserve"> at NYU.</w:t>
      </w:r>
    </w:p>
    <w:p w14:paraId="1402FBA5" w14:textId="2474D85B" w:rsidR="001C1CFB" w:rsidRDefault="001C1CFB" w:rsidP="001C1CFB">
      <w:pPr>
        <w:rPr>
          <w:rFonts w:ascii="Times New Roman" w:hAnsi="Times New Roman"/>
          <w:b/>
        </w:rPr>
      </w:pPr>
    </w:p>
    <w:p w14:paraId="68670708" w14:textId="77777777" w:rsidR="00887382" w:rsidRPr="00C33D95" w:rsidRDefault="00887382" w:rsidP="00887382">
      <w:pPr>
        <w:jc w:val="center"/>
        <w:rPr>
          <w:rFonts w:ascii="Times New Roman" w:hAnsi="Times New Roman"/>
          <w:b/>
          <w:szCs w:val="24"/>
        </w:rPr>
      </w:pPr>
      <w:r w:rsidRPr="00C33D95">
        <w:rPr>
          <w:rFonts w:ascii="Times New Roman" w:hAnsi="Times New Roman"/>
          <w:b/>
          <w:szCs w:val="24"/>
        </w:rPr>
        <w:t>Grading Scale</w:t>
      </w:r>
    </w:p>
    <w:p w14:paraId="5385BE55" w14:textId="14919C1D" w:rsidR="00887382" w:rsidRPr="002940B6" w:rsidRDefault="00887382" w:rsidP="00887382">
      <w:pPr>
        <w:rPr>
          <w:rFonts w:ascii="Times New Roman" w:hAnsi="Times New Roman"/>
          <w:szCs w:val="24"/>
        </w:rPr>
      </w:pPr>
      <w:r>
        <w:rPr>
          <w:rFonts w:ascii="Times New Roman" w:hAnsi="Times New Roman"/>
          <w:szCs w:val="24"/>
        </w:rPr>
        <w:t xml:space="preserve">Grades will be calculated as follows: </w:t>
      </w:r>
      <w:r>
        <w:rPr>
          <w:rFonts w:ascii="Times New Roman" w:hAnsi="Times New Roman"/>
          <w:sz w:val="28"/>
          <w:szCs w:val="24"/>
        </w:rPr>
        <w:t xml:space="preserve">&gt; </w:t>
      </w:r>
      <w:r>
        <w:rPr>
          <w:rFonts w:ascii="Times New Roman" w:hAnsi="Times New Roman"/>
          <w:szCs w:val="24"/>
        </w:rPr>
        <w:t>93% = A, 90 – 92% = A-, 87 – 89% = B+, 83 – 86% = B, 80 – 82% = B-, 7</w:t>
      </w:r>
      <w:r w:rsidR="00191808">
        <w:rPr>
          <w:rFonts w:ascii="Times New Roman" w:hAnsi="Times New Roman"/>
          <w:szCs w:val="24"/>
        </w:rPr>
        <w:t>0</w:t>
      </w:r>
      <w:r>
        <w:rPr>
          <w:rFonts w:ascii="Times New Roman" w:hAnsi="Times New Roman"/>
          <w:szCs w:val="24"/>
        </w:rPr>
        <w:t xml:space="preserve"> – 79% = C, 60 – 69% = D, &lt; 60% = F</w:t>
      </w:r>
    </w:p>
    <w:p w14:paraId="319CD368" w14:textId="77777777" w:rsidR="00887382" w:rsidRPr="000B4DFF" w:rsidRDefault="00887382" w:rsidP="001C1CFB">
      <w:pPr>
        <w:rPr>
          <w:rFonts w:ascii="Times New Roman" w:hAnsi="Times New Roman"/>
          <w:b/>
        </w:rPr>
      </w:pPr>
    </w:p>
    <w:p w14:paraId="517CAA34" w14:textId="77777777" w:rsidR="001C1CFB" w:rsidRPr="000B4DFF" w:rsidRDefault="001C1CFB" w:rsidP="001C1CFB">
      <w:pPr>
        <w:jc w:val="center"/>
        <w:rPr>
          <w:rFonts w:ascii="Times New Roman" w:hAnsi="Times New Roman"/>
          <w:b/>
        </w:rPr>
      </w:pPr>
      <w:r w:rsidRPr="000B4DFF">
        <w:rPr>
          <w:rFonts w:ascii="Times New Roman" w:hAnsi="Times New Roman"/>
          <w:b/>
        </w:rPr>
        <w:t>Software &amp; Computers</w:t>
      </w:r>
    </w:p>
    <w:p w14:paraId="369A6EBF" w14:textId="1CBA92ED" w:rsidR="00457578" w:rsidRPr="000B4DFF" w:rsidRDefault="001C1CFB" w:rsidP="001C1CFB">
      <w:pPr>
        <w:rPr>
          <w:rFonts w:ascii="Times New Roman" w:hAnsi="Times New Roman"/>
        </w:rPr>
      </w:pPr>
      <w:r w:rsidRPr="000B4DFF">
        <w:rPr>
          <w:rFonts w:ascii="Times New Roman" w:hAnsi="Times New Roman"/>
        </w:rPr>
        <w:t xml:space="preserve">Three software packages will be </w:t>
      </w:r>
      <w:r w:rsidR="004C175C" w:rsidRPr="000B4DFF">
        <w:rPr>
          <w:rFonts w:ascii="Times New Roman" w:hAnsi="Times New Roman"/>
        </w:rPr>
        <w:t>needed at various points in the class</w:t>
      </w:r>
      <w:r w:rsidR="000335BA">
        <w:rPr>
          <w:rFonts w:ascii="Times New Roman" w:hAnsi="Times New Roman"/>
        </w:rPr>
        <w:t xml:space="preserve">: SPSS, HLM, and </w:t>
      </w:r>
      <w:r w:rsidR="00F410BE" w:rsidRPr="00762B26">
        <w:rPr>
          <w:rFonts w:ascii="Times New Roman" w:hAnsi="Times New Roman" w:hint="eastAsia"/>
          <w:color w:val="000000"/>
        </w:rPr>
        <w:t>Ω</w:t>
      </w:r>
      <w:r w:rsidR="000335BA">
        <w:rPr>
          <w:rFonts w:ascii="Times New Roman" w:hAnsi="Times New Roman"/>
        </w:rPr>
        <w:t>NYX</w:t>
      </w:r>
      <w:r w:rsidRPr="000B4DFF">
        <w:rPr>
          <w:rFonts w:ascii="Times New Roman" w:hAnsi="Times New Roman"/>
        </w:rPr>
        <w:t xml:space="preserve">.  SPSS </w:t>
      </w:r>
      <w:r w:rsidR="000335BA">
        <w:rPr>
          <w:rFonts w:ascii="Times New Roman" w:hAnsi="Times New Roman"/>
        </w:rPr>
        <w:t xml:space="preserve">and </w:t>
      </w:r>
      <w:r w:rsidR="00F410BE" w:rsidRPr="006E7319">
        <w:rPr>
          <w:rFonts w:ascii="Times New Roman" w:hAnsi="Times New Roman" w:hint="eastAsia"/>
          <w:color w:val="000000"/>
        </w:rPr>
        <w:t>Ω</w:t>
      </w:r>
      <w:r w:rsidR="000335BA">
        <w:rPr>
          <w:rFonts w:ascii="Times New Roman" w:hAnsi="Times New Roman"/>
        </w:rPr>
        <w:t xml:space="preserve">NYX are </w:t>
      </w:r>
      <w:r w:rsidRPr="000B4DFF">
        <w:rPr>
          <w:rFonts w:ascii="Times New Roman" w:hAnsi="Times New Roman"/>
        </w:rPr>
        <w:t>the full version</w:t>
      </w:r>
      <w:r w:rsidR="000335BA">
        <w:rPr>
          <w:rFonts w:ascii="Times New Roman" w:hAnsi="Times New Roman"/>
        </w:rPr>
        <w:t>s</w:t>
      </w:r>
      <w:r w:rsidRPr="000B4DFF">
        <w:rPr>
          <w:rFonts w:ascii="Times New Roman" w:hAnsi="Times New Roman"/>
        </w:rPr>
        <w:t xml:space="preserve"> while HLM </w:t>
      </w:r>
      <w:proofErr w:type="gramStart"/>
      <w:r w:rsidR="000335BA">
        <w:rPr>
          <w:rFonts w:ascii="Times New Roman" w:hAnsi="Times New Roman"/>
        </w:rPr>
        <w:t>is</w:t>
      </w:r>
      <w:proofErr w:type="gramEnd"/>
      <w:r w:rsidR="005A6377">
        <w:rPr>
          <w:rFonts w:ascii="Times New Roman" w:hAnsi="Times New Roman"/>
        </w:rPr>
        <w:t xml:space="preserve"> the student version</w:t>
      </w:r>
      <w:r w:rsidRPr="000B4DFF">
        <w:rPr>
          <w:rFonts w:ascii="Times New Roman" w:hAnsi="Times New Roman"/>
        </w:rPr>
        <w:t xml:space="preserve">.  </w:t>
      </w:r>
      <w:r w:rsidR="0086737C">
        <w:rPr>
          <w:rFonts w:ascii="Times New Roman" w:hAnsi="Times New Roman"/>
        </w:rPr>
        <w:t>Some SPSS functionality may be replaced by Excel, but I cannot promise that SPSS can be totally replaced by it. A s</w:t>
      </w:r>
      <w:r w:rsidRPr="000B4DFF">
        <w:rPr>
          <w:rFonts w:ascii="Times New Roman" w:hAnsi="Times New Roman"/>
        </w:rPr>
        <w:t xml:space="preserve">tudent version </w:t>
      </w:r>
      <w:r w:rsidR="0086737C">
        <w:rPr>
          <w:rFonts w:ascii="Times New Roman" w:hAnsi="Times New Roman"/>
        </w:rPr>
        <w:t>of HLM is</w:t>
      </w:r>
      <w:r w:rsidRPr="000B4DFF">
        <w:rPr>
          <w:rFonts w:ascii="Times New Roman" w:hAnsi="Times New Roman"/>
        </w:rPr>
        <w:t xml:space="preserve"> available for free download for use on personal computers. </w:t>
      </w:r>
    </w:p>
    <w:p w14:paraId="5D9777C4" w14:textId="77777777" w:rsidR="001C1CFB" w:rsidRDefault="001C1CFB" w:rsidP="001C1CFB"/>
    <w:p w14:paraId="25644DAB" w14:textId="77777777" w:rsidR="00887382" w:rsidRDefault="00887382" w:rsidP="00887382">
      <w:pPr>
        <w:rPr>
          <w:rFonts w:ascii="Times New Roman" w:hAnsi="Times New Roman"/>
        </w:rPr>
      </w:pPr>
      <w:r w:rsidRPr="00072910">
        <w:rPr>
          <w:rFonts w:ascii="Times New Roman" w:hAnsi="Times New Roman"/>
          <w:szCs w:val="24"/>
        </w:rPr>
        <w:t>Students in this course are expected to behave at all times in a manner consistent with the GMU Honor System and Code.</w:t>
      </w:r>
      <w:r w:rsidRPr="00072910">
        <w:rPr>
          <w:rFonts w:ascii="Times New Roman" w:hAnsi="Times New Roman"/>
        </w:rPr>
        <w:t xml:space="preserve"> (</w:t>
      </w:r>
      <w:hyperlink r:id="rId10" w:history="1">
        <w:r w:rsidRPr="00072910">
          <w:rPr>
            <w:rStyle w:val="Hyperlink"/>
            <w:rFonts w:ascii="Times New Roman" w:hAnsi="Times New Roman"/>
          </w:rPr>
          <w:t>http://mason.gmu.edu/~montecin/plagiarism.htm</w:t>
        </w:r>
      </w:hyperlink>
      <w:r w:rsidRPr="00072910">
        <w:rPr>
          <w:rFonts w:ascii="Times New Roman" w:hAnsi="Times New Roman"/>
        </w:rPr>
        <w:t>).</w:t>
      </w:r>
      <w:r>
        <w:rPr>
          <w:rFonts w:ascii="Times New Roman" w:hAnsi="Times New Roman"/>
        </w:rPr>
        <w:t xml:space="preserve">  </w:t>
      </w:r>
      <w:r w:rsidRPr="002940B6">
        <w:rPr>
          <w:rFonts w:ascii="Times New Roman" w:hAnsi="Times New Roman"/>
          <w:szCs w:val="24"/>
        </w:rPr>
        <w:t>Students ar</w:t>
      </w:r>
      <w:r>
        <w:rPr>
          <w:rFonts w:ascii="Times New Roman" w:hAnsi="Times New Roman"/>
          <w:szCs w:val="24"/>
        </w:rPr>
        <w:t xml:space="preserve">e encouraged to </w:t>
      </w:r>
      <w:r w:rsidRPr="002940B6">
        <w:rPr>
          <w:rFonts w:ascii="Times New Roman" w:hAnsi="Times New Roman"/>
          <w:szCs w:val="24"/>
        </w:rPr>
        <w:t xml:space="preserve">study together as much as possible throughout the course, however, no assistance, sharing of information, or discussion of </w:t>
      </w:r>
      <w:r>
        <w:rPr>
          <w:rFonts w:ascii="Times New Roman" w:hAnsi="Times New Roman"/>
          <w:szCs w:val="24"/>
        </w:rPr>
        <w:t xml:space="preserve">test </w:t>
      </w:r>
      <w:r w:rsidRPr="002940B6">
        <w:rPr>
          <w:rFonts w:ascii="Times New Roman" w:hAnsi="Times New Roman"/>
          <w:szCs w:val="24"/>
        </w:rPr>
        <w:t xml:space="preserve">items or answers between students may take place. For </w:t>
      </w:r>
      <w:r>
        <w:rPr>
          <w:rFonts w:ascii="Times New Roman" w:hAnsi="Times New Roman"/>
          <w:szCs w:val="24"/>
        </w:rPr>
        <w:t>all work</w:t>
      </w:r>
      <w:r w:rsidRPr="002940B6">
        <w:rPr>
          <w:rFonts w:ascii="Times New Roman" w:hAnsi="Times New Roman"/>
          <w:szCs w:val="24"/>
        </w:rPr>
        <w:t xml:space="preserve">, the name </w:t>
      </w:r>
      <w:r>
        <w:rPr>
          <w:rFonts w:ascii="Times New Roman" w:hAnsi="Times New Roman"/>
          <w:szCs w:val="24"/>
        </w:rPr>
        <w:t xml:space="preserve">that </w:t>
      </w:r>
      <w:r w:rsidRPr="002940B6">
        <w:rPr>
          <w:rFonts w:ascii="Times New Roman" w:hAnsi="Times New Roman"/>
          <w:szCs w:val="24"/>
        </w:rPr>
        <w:t>appears on the paper must be the author. Violations of the Honor Code will not be tolerated in this course and will be immediately reported according to GMU procedures.</w:t>
      </w:r>
      <w:r>
        <w:rPr>
          <w:rFonts w:ascii="Times New Roman" w:hAnsi="Times New Roman"/>
          <w:szCs w:val="24"/>
        </w:rPr>
        <w:t xml:space="preserve">  The instructor reserves the right to use software to determine the extent to which the work is the </w:t>
      </w:r>
      <w:proofErr w:type="gramStart"/>
      <w:r>
        <w:rPr>
          <w:rFonts w:ascii="Times New Roman" w:hAnsi="Times New Roman"/>
          <w:szCs w:val="24"/>
        </w:rPr>
        <w:t>student’s</w:t>
      </w:r>
      <w:proofErr w:type="gramEnd"/>
      <w:r>
        <w:rPr>
          <w:rFonts w:ascii="Times New Roman" w:hAnsi="Times New Roman"/>
          <w:szCs w:val="24"/>
        </w:rPr>
        <w:t xml:space="preserve">. </w:t>
      </w:r>
      <w:r>
        <w:t>The instructor for this course reserves the right to enter a failing grade to any student found guilty of an honor code violation</w:t>
      </w:r>
      <w:r>
        <w:rPr>
          <w:rFonts w:ascii="Times New Roman" w:hAnsi="Times New Roman"/>
        </w:rPr>
        <w:t>.</w:t>
      </w:r>
    </w:p>
    <w:p w14:paraId="14044DCC" w14:textId="77777777" w:rsidR="00887382" w:rsidRDefault="00887382" w:rsidP="00887382">
      <w:pPr>
        <w:rPr>
          <w:rFonts w:ascii="Times New Roman" w:hAnsi="Times New Roman"/>
        </w:rPr>
      </w:pPr>
    </w:p>
    <w:p w14:paraId="04295930" w14:textId="77777777" w:rsidR="00887382" w:rsidRDefault="00887382" w:rsidP="00887382">
      <w:pPr>
        <w:rPr>
          <w:rFonts w:ascii="Times New Roman" w:hAnsi="Times New Roman"/>
        </w:rPr>
      </w:pPr>
      <w:r>
        <w:rPr>
          <w:rFonts w:ascii="Times New Roman" w:hAnsi="Times New Roman"/>
        </w:rPr>
        <w:t>Students may not reproduce (including uploading to the Internet) any portion of any test. Students who attempt to photograph or in any way capture information about tests for others’ use will be reported for an honor violation, even if the violation happens after the end of the term.</w:t>
      </w:r>
    </w:p>
    <w:p w14:paraId="55D16ED9" w14:textId="77777777" w:rsidR="001C1CFB" w:rsidRPr="002940B6" w:rsidRDefault="001C1CFB" w:rsidP="001C1CFB">
      <w:pPr>
        <w:rPr>
          <w:rFonts w:ascii="Times New Roman" w:hAnsi="Times New Roman"/>
          <w:szCs w:val="24"/>
        </w:rPr>
      </w:pPr>
    </w:p>
    <w:p w14:paraId="5E965B1D" w14:textId="77777777" w:rsidR="001C1CFB" w:rsidRPr="000335BA" w:rsidRDefault="001C1CFB" w:rsidP="000335BA">
      <w:pPr>
        <w:jc w:val="center"/>
        <w:rPr>
          <w:rFonts w:ascii="Times New Roman" w:hAnsi="Times New Roman"/>
          <w:b/>
          <w:szCs w:val="24"/>
        </w:rPr>
      </w:pPr>
      <w:r w:rsidRPr="00902EE6">
        <w:rPr>
          <w:rFonts w:ascii="Times New Roman" w:hAnsi="Times New Roman"/>
          <w:b/>
          <w:szCs w:val="24"/>
        </w:rPr>
        <w:t>Misc</w:t>
      </w:r>
      <w:r w:rsidR="000335BA">
        <w:rPr>
          <w:rFonts w:ascii="Times New Roman" w:hAnsi="Times New Roman"/>
          <w:b/>
          <w:szCs w:val="24"/>
        </w:rPr>
        <w:t>ellaneous</w:t>
      </w:r>
    </w:p>
    <w:p w14:paraId="49325109" w14:textId="77777777" w:rsidR="000335BA" w:rsidRPr="00AD7D6B" w:rsidRDefault="000335BA" w:rsidP="000335BA">
      <w:pPr>
        <w:rPr>
          <w:rFonts w:ascii="Times New Roman" w:hAnsi="Times New Roman"/>
          <w:szCs w:val="24"/>
        </w:rPr>
      </w:pPr>
      <w:r w:rsidRPr="00AD7D6B">
        <w:rPr>
          <w:rFonts w:ascii="Times New Roman" w:hAnsi="Times New Roman"/>
          <w:szCs w:val="24"/>
        </w:rPr>
        <w:t>The deadlines for adding and dropping classes are as follows:</w:t>
      </w:r>
    </w:p>
    <w:p w14:paraId="2A5B9685" w14:textId="72029075" w:rsidR="000335BA" w:rsidRPr="00AD7D6B" w:rsidRDefault="000335BA" w:rsidP="00AD7D6B">
      <w:pPr>
        <w:pStyle w:val="ColorfulList-Accent11"/>
        <w:ind w:left="0" w:firstLine="720"/>
        <w:rPr>
          <w:rFonts w:ascii="Times New Roman" w:hAnsi="Times New Roman" w:cs="Times New Roman"/>
          <w:sz w:val="24"/>
          <w:szCs w:val="24"/>
        </w:rPr>
      </w:pPr>
      <w:r w:rsidRPr="00AD7D6B">
        <w:rPr>
          <w:rFonts w:ascii="Times New Roman" w:hAnsi="Times New Roman" w:cs="Times New Roman"/>
          <w:sz w:val="24"/>
          <w:szCs w:val="24"/>
        </w:rPr>
        <w:t xml:space="preserve">Last Day to Add Classes- </w:t>
      </w:r>
      <w:r w:rsidR="00C712CD" w:rsidRPr="00AD7D6B">
        <w:rPr>
          <w:rFonts w:ascii="Times New Roman" w:hAnsi="Times New Roman" w:cs="Times New Roman"/>
          <w:sz w:val="24"/>
          <w:szCs w:val="24"/>
        </w:rPr>
        <w:t xml:space="preserve">September </w:t>
      </w:r>
      <w:r w:rsidR="00171BA6">
        <w:rPr>
          <w:rFonts w:ascii="Times New Roman" w:hAnsi="Times New Roman" w:cs="Times New Roman"/>
          <w:sz w:val="24"/>
          <w:szCs w:val="24"/>
        </w:rPr>
        <w:t>3</w:t>
      </w:r>
    </w:p>
    <w:p w14:paraId="16AA3466" w14:textId="0781314C" w:rsidR="000335BA" w:rsidRPr="00AD7D6B" w:rsidRDefault="00AD7D6B" w:rsidP="00AD7D6B">
      <w:pPr>
        <w:pStyle w:val="ColorfulList-Accent11"/>
        <w:ind w:left="0" w:firstLine="720"/>
        <w:rPr>
          <w:rFonts w:ascii="Times New Roman" w:hAnsi="Times New Roman" w:cs="Times New Roman"/>
          <w:sz w:val="24"/>
          <w:szCs w:val="24"/>
        </w:rPr>
      </w:pPr>
      <w:r w:rsidRPr="00AD7D6B">
        <w:rPr>
          <w:rFonts w:ascii="Times New Roman" w:hAnsi="Times New Roman" w:cs="Times New Roman"/>
          <w:sz w:val="24"/>
          <w:szCs w:val="24"/>
        </w:rPr>
        <w:t>Drop Deadline with no tuition penalty- September 9</w:t>
      </w:r>
    </w:p>
    <w:p w14:paraId="1F99CAFF" w14:textId="77A7F129" w:rsidR="00171BA6" w:rsidRDefault="00171BA6" w:rsidP="005F7EB2">
      <w:pPr>
        <w:ind w:firstLine="720"/>
        <w:rPr>
          <w:rFonts w:ascii="Times New Roman" w:hAnsi="Times New Roman"/>
        </w:rPr>
      </w:pPr>
      <w:hyperlink r:id="rId11" w:history="1">
        <w:r w:rsidRPr="00171BA6">
          <w:rPr>
            <w:rStyle w:val="Hyperlink"/>
          </w:rPr>
          <w:t>https://registrar.gmu.edu/calendars/fall-2019/</w:t>
        </w:r>
      </w:hyperlink>
    </w:p>
    <w:p w14:paraId="375613C8" w14:textId="77777777" w:rsidR="00AD7D6B" w:rsidRPr="004B7634" w:rsidRDefault="00AD7D6B" w:rsidP="00AD7D6B">
      <w:pPr>
        <w:pStyle w:val="ColorfulList-Accent11"/>
        <w:ind w:left="0" w:firstLine="720"/>
        <w:rPr>
          <w:rFonts w:ascii="Times New Roman" w:hAnsi="Times New Roman" w:cs="Times New Roman"/>
          <w:sz w:val="24"/>
          <w:szCs w:val="24"/>
          <w:highlight w:val="yellow"/>
        </w:rPr>
      </w:pPr>
    </w:p>
    <w:p w14:paraId="73A19A53" w14:textId="3D018B9C" w:rsidR="005A6377" w:rsidRDefault="005A6377" w:rsidP="001C1CFB">
      <w:pPr>
        <w:rPr>
          <w:rFonts w:ascii="Times New Roman" w:hAnsi="Times New Roman"/>
        </w:rPr>
      </w:pPr>
      <w:r>
        <w:rPr>
          <w:rFonts w:ascii="Times New Roman" w:hAnsi="Times New Roman"/>
        </w:rPr>
        <w:t>Classes may be cancelled by either the University or the Instructor (via email).  In the event of a cancelled class, the instructor will either try to make up the material dur</w:t>
      </w:r>
      <w:r w:rsidR="0086737C">
        <w:rPr>
          <w:rFonts w:ascii="Times New Roman" w:hAnsi="Times New Roman"/>
        </w:rPr>
        <w:t>ing other meetings of the class</w:t>
      </w:r>
      <w:r>
        <w:rPr>
          <w:rFonts w:ascii="Times New Roman" w:hAnsi="Times New Roman"/>
        </w:rPr>
        <w:t xml:space="preserve"> or provide a supplementary assignment/</w:t>
      </w:r>
      <w:r w:rsidR="00C712CD">
        <w:rPr>
          <w:rFonts w:ascii="Times New Roman" w:hAnsi="Times New Roman"/>
        </w:rPr>
        <w:t>video.</w:t>
      </w:r>
    </w:p>
    <w:p w14:paraId="19AA4AE8" w14:textId="4839CFC0" w:rsidR="005A6377" w:rsidRDefault="005A6377" w:rsidP="001C1CFB">
      <w:pPr>
        <w:rPr>
          <w:rFonts w:ascii="Times New Roman" w:hAnsi="Times New Roman"/>
        </w:rPr>
      </w:pPr>
    </w:p>
    <w:p w14:paraId="7A88C2BB" w14:textId="77777777" w:rsidR="004B7634" w:rsidRDefault="004B7634" w:rsidP="004B7634">
      <w:r>
        <w:t>Notice of mandatory reporting of sexual assault, interpersonal violence, and stalking.  As a faculty member, I am a designated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(703-993-2380).  You may seek assistance from Mason’s Title IX Coordinator by calling 703-993-8730.</w:t>
      </w:r>
    </w:p>
    <w:p w14:paraId="6CE3CEFD" w14:textId="7B5206A1" w:rsidR="004B7634" w:rsidRDefault="004B7634" w:rsidP="001C1CFB">
      <w:pPr>
        <w:rPr>
          <w:rFonts w:ascii="Times New Roman" w:hAnsi="Times New Roman"/>
        </w:rPr>
      </w:pPr>
    </w:p>
    <w:p w14:paraId="3508575C" w14:textId="624B46C8" w:rsidR="00A332CE" w:rsidRPr="000E607B" w:rsidRDefault="00A332CE" w:rsidP="00A332CE">
      <w:pPr>
        <w:rPr>
          <w:rFonts w:ascii="Times New Roman" w:hAnsi="Times New Roman"/>
          <w:szCs w:val="24"/>
        </w:rPr>
      </w:pPr>
      <w:r w:rsidRPr="000E607B">
        <w:rPr>
          <w:rFonts w:ascii="Times New Roman" w:hAnsi="Times New Roman"/>
          <w:szCs w:val="24"/>
        </w:rPr>
        <w:t xml:space="preserve">Official Communications via GMU E-mail: Mason uses electronic mail to provide official information to students. Examples include communications from course instructors, notices form the library, notices about academic standing, financial aid information, class materials, assignments, questions, and instructor feedback. </w:t>
      </w:r>
      <w:r w:rsidRPr="000E607B">
        <w:rPr>
          <w:rFonts w:ascii="Times New Roman" w:hAnsi="Times New Roman"/>
          <w:szCs w:val="24"/>
        </w:rPr>
        <w:lastRenderedPageBreak/>
        <w:t>Students are responsible for the content of university communication sent to their mason e-mail account</w:t>
      </w:r>
      <w:bookmarkStart w:id="0" w:name="_GoBack"/>
      <w:bookmarkEnd w:id="0"/>
      <w:r w:rsidRPr="000E607B">
        <w:rPr>
          <w:rFonts w:ascii="Times New Roman" w:hAnsi="Times New Roman"/>
          <w:szCs w:val="24"/>
        </w:rPr>
        <w:t xml:space="preserve"> and are required to activate that account and check it regularly.</w:t>
      </w:r>
    </w:p>
    <w:p w14:paraId="1C0C3D4A" w14:textId="77777777" w:rsidR="00A332CE" w:rsidRPr="000E607B" w:rsidRDefault="00A332CE" w:rsidP="00A332CE">
      <w:pPr>
        <w:rPr>
          <w:rFonts w:ascii="Times New Roman" w:hAnsi="Times New Roman"/>
          <w:szCs w:val="24"/>
        </w:rPr>
      </w:pPr>
    </w:p>
    <w:p w14:paraId="3D67B846" w14:textId="3E47C487" w:rsidR="001C1CFB" w:rsidRPr="00E9517F" w:rsidRDefault="00A332CE" w:rsidP="001C1CFB">
      <w:pPr>
        <w:rPr>
          <w:rFonts w:ascii="Times New Roman" w:hAnsi="Times New Roman"/>
          <w:szCs w:val="24"/>
        </w:rPr>
      </w:pPr>
      <w:r>
        <w:rPr>
          <w:rFonts w:ascii="Times New Roman" w:hAnsi="Times New Roman"/>
          <w:szCs w:val="24"/>
        </w:rPr>
        <w:t>Any video/audio</w:t>
      </w:r>
      <w:r w:rsidRPr="000E607B">
        <w:rPr>
          <w:rFonts w:ascii="Times New Roman" w:hAnsi="Times New Roman"/>
          <w:szCs w:val="24"/>
        </w:rPr>
        <w:t xml:space="preserve"> recording of classroom lectures is not allowed without explicit permission by the instructor.</w:t>
      </w:r>
      <w:r w:rsidR="00E9517F">
        <w:rPr>
          <w:rFonts w:ascii="Times New Roman" w:hAnsi="Times New Roman"/>
          <w:szCs w:val="24"/>
        </w:rPr>
        <w:t xml:space="preserve"> </w:t>
      </w:r>
      <w:r w:rsidR="00C712CD">
        <w:rPr>
          <w:rFonts w:ascii="Times New Roman" w:hAnsi="Times New Roman"/>
        </w:rPr>
        <w:t>Any v</w:t>
      </w:r>
      <w:r w:rsidR="00F410BE">
        <w:rPr>
          <w:rFonts w:ascii="Times New Roman" w:hAnsi="Times New Roman"/>
        </w:rPr>
        <w:t xml:space="preserve">ideo recordings of the course </w:t>
      </w:r>
      <w:r w:rsidR="00C712CD">
        <w:rPr>
          <w:rFonts w:ascii="Times New Roman" w:hAnsi="Times New Roman"/>
        </w:rPr>
        <w:t xml:space="preserve">provided </w:t>
      </w:r>
      <w:r w:rsidR="00F410BE">
        <w:rPr>
          <w:rFonts w:ascii="Times New Roman" w:hAnsi="Times New Roman"/>
        </w:rPr>
        <w:t>by the instructor</w:t>
      </w:r>
      <w:r w:rsidR="00C712CD">
        <w:rPr>
          <w:rFonts w:ascii="Times New Roman" w:hAnsi="Times New Roman"/>
        </w:rPr>
        <w:t xml:space="preserve"> are shared</w:t>
      </w:r>
      <w:r w:rsidR="00F410BE">
        <w:rPr>
          <w:rFonts w:ascii="Times New Roman" w:hAnsi="Times New Roman"/>
        </w:rPr>
        <w:t xml:space="preserve"> with the understanding that they will not be shared with others not enrolled in the course without the explicit permission of the instructor. </w:t>
      </w:r>
    </w:p>
    <w:p w14:paraId="4F152899" w14:textId="77777777" w:rsidR="001C1CFB" w:rsidRDefault="001C1CFB" w:rsidP="001C1CFB">
      <w:pPr>
        <w:rPr>
          <w:rFonts w:ascii="Times New Roman" w:hAnsi="Times New Roman"/>
        </w:rPr>
      </w:pPr>
    </w:p>
    <w:p w14:paraId="599271E1" w14:textId="5316A749" w:rsidR="004B7634" w:rsidRDefault="00E9517F" w:rsidP="004B7634">
      <w:pPr>
        <w:rPr>
          <w:rFonts w:ascii="Times New Roman" w:hAnsi="Times New Roman"/>
          <w:szCs w:val="24"/>
        </w:rPr>
      </w:pPr>
      <w:r w:rsidRPr="00E9517F">
        <w:rPr>
          <w:rFonts w:ascii="Times New Roman" w:hAnsi="Times New Roman"/>
          <w:szCs w:val="24"/>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12" w:history="1">
        <w:r w:rsidRPr="00E9517F">
          <w:rPr>
            <w:rStyle w:val="Hyperlink"/>
            <w:rFonts w:ascii="Times New Roman" w:hAnsi="Times New Roman"/>
            <w:szCs w:val="24"/>
          </w:rPr>
          <w:t>http://ds.gmu.edu/</w:t>
        </w:r>
      </w:hyperlink>
      <w:r w:rsidRPr="00E9517F">
        <w:rPr>
          <w:rFonts w:ascii="Times New Roman" w:hAnsi="Times New Roman"/>
          <w:szCs w:val="24"/>
        </w:rPr>
        <w:t> for detailed information about the Disability Services registration process. Then please discuss your approved accommodations with me. Disability Services is located in Student Union Building I (SUB I), Suite 2500. Email: </w:t>
      </w:r>
      <w:hyperlink r:id="rId13" w:history="1">
        <w:r w:rsidRPr="00E9517F">
          <w:rPr>
            <w:rStyle w:val="Hyperlink"/>
            <w:rFonts w:ascii="Times New Roman" w:hAnsi="Times New Roman"/>
            <w:szCs w:val="24"/>
          </w:rPr>
          <w:t>ods@gmu.edu</w:t>
        </w:r>
      </w:hyperlink>
      <w:r w:rsidRPr="00E9517F">
        <w:rPr>
          <w:rFonts w:ascii="Times New Roman" w:hAnsi="Times New Roman"/>
          <w:szCs w:val="24"/>
        </w:rPr>
        <w:t> | Phone: (703) 993-2474</w:t>
      </w:r>
    </w:p>
    <w:p w14:paraId="271C6F97" w14:textId="77777777" w:rsidR="00E9517F" w:rsidRPr="00004946" w:rsidRDefault="00E9517F" w:rsidP="004B7634">
      <w:pPr>
        <w:rPr>
          <w:rFonts w:ascii="Times New Roman" w:hAnsi="Times New Roman"/>
          <w:szCs w:val="24"/>
        </w:rPr>
      </w:pPr>
    </w:p>
    <w:p w14:paraId="6227ADDC" w14:textId="77777777" w:rsidR="004B7634" w:rsidRDefault="004B7634" w:rsidP="004B7634">
      <w:pPr>
        <w:rPr>
          <w:rFonts w:ascii="Times New Roman" w:hAnsi="Times New Roman"/>
          <w:color w:val="0260BF"/>
          <w:szCs w:val="24"/>
        </w:rPr>
      </w:pPr>
      <w:r w:rsidRPr="00004946">
        <w:rPr>
          <w:rFonts w:ascii="Times New Roman" w:hAnsi="Times New Roman"/>
          <w:szCs w:val="24"/>
        </w:rPr>
        <w:t xml:space="preserve">Information about Student Privacy and Student Rights under FERPA can be found at: </w:t>
      </w:r>
      <w:hyperlink r:id="rId14" w:history="1">
        <w:r w:rsidRPr="00ED48F3">
          <w:rPr>
            <w:rStyle w:val="Hyperlink"/>
            <w:rFonts w:ascii="Times New Roman" w:hAnsi="Times New Roman"/>
            <w:szCs w:val="24"/>
          </w:rPr>
          <w:t>http://registrar.gmu.edu/ferpa/</w:t>
        </w:r>
      </w:hyperlink>
    </w:p>
    <w:p w14:paraId="585CCAC8" w14:textId="77777777" w:rsidR="001C1CFB" w:rsidRPr="002940B6" w:rsidRDefault="001C1CFB" w:rsidP="001C1CFB">
      <w:pPr>
        <w:rPr>
          <w:rFonts w:ascii="Times New Roman" w:hAnsi="Times New Roman"/>
          <w:szCs w:val="24"/>
        </w:rPr>
      </w:pPr>
    </w:p>
    <w:p w14:paraId="7FC52B07" w14:textId="77777777" w:rsidR="009407C5" w:rsidRDefault="001C1CFB" w:rsidP="00084FCD">
      <w:pPr>
        <w:rPr>
          <w:rFonts w:ascii="Times New Roman" w:hAnsi="Times New Roman"/>
          <w:szCs w:val="24"/>
        </w:rPr>
      </w:pPr>
      <w:r>
        <w:rPr>
          <w:rFonts w:ascii="Times New Roman" w:hAnsi="Times New Roman"/>
          <w:szCs w:val="24"/>
        </w:rPr>
        <w:t>L</w:t>
      </w:r>
      <w:r w:rsidRPr="002940B6">
        <w:rPr>
          <w:rFonts w:ascii="Times New Roman" w:hAnsi="Times New Roman"/>
          <w:szCs w:val="24"/>
        </w:rPr>
        <w:t xml:space="preserve">ife is stressful and we all need a little support sometimes. Students are encouraged </w:t>
      </w:r>
      <w:r>
        <w:rPr>
          <w:rFonts w:ascii="Times New Roman" w:hAnsi="Times New Roman"/>
          <w:szCs w:val="24"/>
        </w:rPr>
        <w:t xml:space="preserve">to contact Counseling Services </w:t>
      </w:r>
      <w:r w:rsidRPr="002940B6">
        <w:rPr>
          <w:rFonts w:ascii="Times New Roman" w:hAnsi="Times New Roman"/>
          <w:szCs w:val="24"/>
        </w:rPr>
        <w:t xml:space="preserve">(364 Student Union I) at 993-2385 for assistance with any kind of psychological/life problem or crisis situation. I </w:t>
      </w:r>
      <w:r>
        <w:rPr>
          <w:rFonts w:ascii="Times New Roman" w:hAnsi="Times New Roman"/>
          <w:szCs w:val="24"/>
        </w:rPr>
        <w:t>can help with</w:t>
      </w:r>
      <w:r w:rsidRPr="002940B6">
        <w:rPr>
          <w:rFonts w:ascii="Times New Roman" w:hAnsi="Times New Roman"/>
          <w:szCs w:val="24"/>
        </w:rPr>
        <w:t xml:space="preserve"> referrals for students with particular counseling needs so please feel free to talk with me for help with anything.</w:t>
      </w:r>
    </w:p>
    <w:p w14:paraId="7CF58BFE" w14:textId="5881D3E1" w:rsidR="009407C5" w:rsidRDefault="009407C5" w:rsidP="00084FCD">
      <w:pPr>
        <w:rPr>
          <w:rFonts w:ascii="Times New Roman" w:hAnsi="Times New Roman"/>
          <w:szCs w:val="24"/>
        </w:rPr>
      </w:pPr>
    </w:p>
    <w:tbl>
      <w:tblPr>
        <w:tblW w:w="10710" w:type="dxa"/>
        <w:tblLook w:val="04A0" w:firstRow="1" w:lastRow="0" w:firstColumn="1" w:lastColumn="0" w:noHBand="0" w:noVBand="1"/>
      </w:tblPr>
      <w:tblGrid>
        <w:gridCol w:w="785"/>
        <w:gridCol w:w="4255"/>
        <w:gridCol w:w="2880"/>
        <w:gridCol w:w="2790"/>
      </w:tblGrid>
      <w:tr w:rsidR="005F7EB2" w:rsidRPr="005F7EB2" w14:paraId="109F5AAE" w14:textId="77777777" w:rsidTr="005F7EB2">
        <w:trPr>
          <w:trHeight w:val="220"/>
        </w:trPr>
        <w:tc>
          <w:tcPr>
            <w:tcW w:w="10710" w:type="dxa"/>
            <w:gridSpan w:val="4"/>
            <w:tcBorders>
              <w:top w:val="nil"/>
              <w:left w:val="nil"/>
              <w:bottom w:val="single" w:sz="4" w:space="0" w:color="auto"/>
              <w:right w:val="nil"/>
            </w:tcBorders>
            <w:shd w:val="clear" w:color="auto" w:fill="auto"/>
            <w:noWrap/>
            <w:vAlign w:val="bottom"/>
            <w:hideMark/>
          </w:tcPr>
          <w:p w14:paraId="69E4FBDE" w14:textId="77777777" w:rsidR="005F7EB2" w:rsidRPr="005F7EB2" w:rsidRDefault="005F7EB2" w:rsidP="005F7EB2">
            <w:pPr>
              <w:jc w:val="center"/>
              <w:rPr>
                <w:rFonts w:ascii="Times New Roman" w:hAnsi="Times New Roman"/>
                <w:b/>
                <w:bCs/>
                <w:color w:val="000000"/>
                <w:sz w:val="16"/>
                <w:szCs w:val="16"/>
              </w:rPr>
            </w:pPr>
            <w:r w:rsidRPr="005F7EB2">
              <w:rPr>
                <w:rFonts w:ascii="Times New Roman" w:hAnsi="Times New Roman"/>
                <w:b/>
                <w:bCs/>
                <w:color w:val="000000"/>
                <w:sz w:val="16"/>
                <w:szCs w:val="16"/>
              </w:rPr>
              <w:t>Tentative Course Schedule</w:t>
            </w:r>
          </w:p>
        </w:tc>
      </w:tr>
      <w:tr w:rsidR="005F7EB2" w:rsidRPr="005F7EB2" w14:paraId="6C027D42" w14:textId="77777777" w:rsidTr="005F7EB2">
        <w:trPr>
          <w:trHeight w:val="220"/>
        </w:trPr>
        <w:tc>
          <w:tcPr>
            <w:tcW w:w="785" w:type="dxa"/>
            <w:tcBorders>
              <w:top w:val="nil"/>
              <w:left w:val="nil"/>
              <w:bottom w:val="single" w:sz="4" w:space="0" w:color="auto"/>
              <w:right w:val="nil"/>
            </w:tcBorders>
            <w:shd w:val="clear" w:color="auto" w:fill="auto"/>
            <w:noWrap/>
            <w:vAlign w:val="bottom"/>
            <w:hideMark/>
          </w:tcPr>
          <w:p w14:paraId="4C666F52" w14:textId="77777777" w:rsidR="005F7EB2" w:rsidRPr="005F7EB2" w:rsidRDefault="005F7EB2" w:rsidP="005F7EB2">
            <w:pPr>
              <w:jc w:val="center"/>
              <w:rPr>
                <w:rFonts w:ascii="Times New Roman" w:hAnsi="Times New Roman"/>
                <w:color w:val="000000"/>
                <w:sz w:val="16"/>
                <w:szCs w:val="16"/>
              </w:rPr>
            </w:pPr>
            <w:r w:rsidRPr="005F7EB2">
              <w:rPr>
                <w:rFonts w:ascii="Times New Roman" w:hAnsi="Times New Roman"/>
                <w:color w:val="000000"/>
                <w:sz w:val="16"/>
                <w:szCs w:val="16"/>
              </w:rPr>
              <w:t>Date</w:t>
            </w:r>
          </w:p>
        </w:tc>
        <w:tc>
          <w:tcPr>
            <w:tcW w:w="4255" w:type="dxa"/>
            <w:tcBorders>
              <w:top w:val="nil"/>
              <w:left w:val="nil"/>
              <w:bottom w:val="single" w:sz="4" w:space="0" w:color="auto"/>
              <w:right w:val="nil"/>
            </w:tcBorders>
            <w:shd w:val="clear" w:color="auto" w:fill="auto"/>
            <w:noWrap/>
            <w:vAlign w:val="bottom"/>
            <w:hideMark/>
          </w:tcPr>
          <w:p w14:paraId="10C979C7" w14:textId="77777777" w:rsidR="005F7EB2" w:rsidRPr="005F7EB2" w:rsidRDefault="005F7EB2" w:rsidP="005F7EB2">
            <w:pPr>
              <w:jc w:val="center"/>
              <w:rPr>
                <w:rFonts w:ascii="Times New Roman" w:hAnsi="Times New Roman"/>
                <w:color w:val="000000"/>
                <w:sz w:val="16"/>
                <w:szCs w:val="16"/>
              </w:rPr>
            </w:pPr>
            <w:r w:rsidRPr="005F7EB2">
              <w:rPr>
                <w:rFonts w:ascii="Times New Roman" w:hAnsi="Times New Roman"/>
                <w:color w:val="000000"/>
                <w:sz w:val="16"/>
                <w:szCs w:val="16"/>
              </w:rPr>
              <w:t>Topic</w:t>
            </w:r>
          </w:p>
        </w:tc>
        <w:tc>
          <w:tcPr>
            <w:tcW w:w="2880" w:type="dxa"/>
            <w:tcBorders>
              <w:top w:val="nil"/>
              <w:left w:val="nil"/>
              <w:bottom w:val="single" w:sz="4" w:space="0" w:color="auto"/>
              <w:right w:val="nil"/>
            </w:tcBorders>
            <w:shd w:val="clear" w:color="auto" w:fill="auto"/>
            <w:noWrap/>
            <w:vAlign w:val="bottom"/>
            <w:hideMark/>
          </w:tcPr>
          <w:p w14:paraId="1C518ABB" w14:textId="77777777" w:rsidR="005F7EB2" w:rsidRPr="005F7EB2" w:rsidRDefault="005F7EB2" w:rsidP="005F7EB2">
            <w:pPr>
              <w:jc w:val="center"/>
              <w:rPr>
                <w:rFonts w:ascii="Times New Roman" w:hAnsi="Times New Roman"/>
                <w:color w:val="000000"/>
                <w:sz w:val="16"/>
                <w:szCs w:val="16"/>
              </w:rPr>
            </w:pPr>
            <w:r w:rsidRPr="005F7EB2">
              <w:rPr>
                <w:rFonts w:ascii="Times New Roman" w:hAnsi="Times New Roman"/>
                <w:color w:val="000000"/>
                <w:sz w:val="16"/>
                <w:szCs w:val="16"/>
              </w:rPr>
              <w:t>Assignment</w:t>
            </w:r>
          </w:p>
        </w:tc>
        <w:tc>
          <w:tcPr>
            <w:tcW w:w="2790" w:type="dxa"/>
            <w:tcBorders>
              <w:top w:val="nil"/>
              <w:left w:val="nil"/>
              <w:bottom w:val="single" w:sz="4" w:space="0" w:color="auto"/>
              <w:right w:val="nil"/>
            </w:tcBorders>
            <w:shd w:val="clear" w:color="auto" w:fill="auto"/>
            <w:noWrap/>
            <w:vAlign w:val="bottom"/>
            <w:hideMark/>
          </w:tcPr>
          <w:p w14:paraId="7F43EDB0" w14:textId="77777777" w:rsidR="005F7EB2" w:rsidRPr="005F7EB2" w:rsidRDefault="005F7EB2" w:rsidP="005F7EB2">
            <w:pPr>
              <w:jc w:val="center"/>
              <w:rPr>
                <w:rFonts w:ascii="Times New Roman" w:hAnsi="Times New Roman"/>
                <w:color w:val="000000"/>
                <w:sz w:val="16"/>
                <w:szCs w:val="16"/>
              </w:rPr>
            </w:pPr>
            <w:r w:rsidRPr="005F7EB2">
              <w:rPr>
                <w:rFonts w:ascii="Times New Roman" w:hAnsi="Times New Roman"/>
                <w:color w:val="000000"/>
                <w:sz w:val="16"/>
                <w:szCs w:val="16"/>
              </w:rPr>
              <w:t>Reading</w:t>
            </w:r>
          </w:p>
        </w:tc>
      </w:tr>
      <w:tr w:rsidR="005F7EB2" w:rsidRPr="005F7EB2" w14:paraId="459AEA34" w14:textId="77777777" w:rsidTr="005F7EB2">
        <w:trPr>
          <w:trHeight w:val="220"/>
        </w:trPr>
        <w:tc>
          <w:tcPr>
            <w:tcW w:w="785" w:type="dxa"/>
            <w:tcBorders>
              <w:top w:val="nil"/>
              <w:left w:val="nil"/>
              <w:bottom w:val="nil"/>
              <w:right w:val="nil"/>
            </w:tcBorders>
            <w:shd w:val="clear" w:color="auto" w:fill="auto"/>
            <w:noWrap/>
            <w:vAlign w:val="bottom"/>
            <w:hideMark/>
          </w:tcPr>
          <w:p w14:paraId="368C44CA"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8/27/19</w:t>
            </w:r>
          </w:p>
        </w:tc>
        <w:tc>
          <w:tcPr>
            <w:tcW w:w="4255" w:type="dxa"/>
            <w:tcBorders>
              <w:top w:val="nil"/>
              <w:left w:val="nil"/>
              <w:bottom w:val="nil"/>
              <w:right w:val="nil"/>
            </w:tcBorders>
            <w:shd w:val="clear" w:color="auto" w:fill="auto"/>
            <w:noWrap/>
            <w:vAlign w:val="bottom"/>
            <w:hideMark/>
          </w:tcPr>
          <w:p w14:paraId="3E37BDF1"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HLM Intro--equations, random v. fixed effects</w:t>
            </w:r>
          </w:p>
        </w:tc>
        <w:tc>
          <w:tcPr>
            <w:tcW w:w="2880" w:type="dxa"/>
            <w:tcBorders>
              <w:top w:val="nil"/>
              <w:left w:val="nil"/>
              <w:bottom w:val="nil"/>
              <w:right w:val="nil"/>
            </w:tcBorders>
            <w:shd w:val="clear" w:color="auto" w:fill="auto"/>
            <w:noWrap/>
            <w:vAlign w:val="bottom"/>
            <w:hideMark/>
          </w:tcPr>
          <w:p w14:paraId="7B7EA81B"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Describe Interests Paragraph</w:t>
            </w:r>
          </w:p>
        </w:tc>
        <w:tc>
          <w:tcPr>
            <w:tcW w:w="2790" w:type="dxa"/>
            <w:tcBorders>
              <w:top w:val="nil"/>
              <w:left w:val="nil"/>
              <w:bottom w:val="nil"/>
              <w:right w:val="nil"/>
            </w:tcBorders>
            <w:shd w:val="clear" w:color="auto" w:fill="auto"/>
            <w:noWrap/>
            <w:vAlign w:val="bottom"/>
            <w:hideMark/>
          </w:tcPr>
          <w:p w14:paraId="450400AE"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R&amp;B Ch. 1 &amp; 2</w:t>
            </w:r>
          </w:p>
        </w:tc>
      </w:tr>
      <w:tr w:rsidR="005F7EB2" w:rsidRPr="005F7EB2" w14:paraId="40870798" w14:textId="77777777" w:rsidTr="005F7EB2">
        <w:trPr>
          <w:trHeight w:val="220"/>
        </w:trPr>
        <w:tc>
          <w:tcPr>
            <w:tcW w:w="785" w:type="dxa"/>
            <w:tcBorders>
              <w:top w:val="nil"/>
              <w:left w:val="nil"/>
              <w:bottom w:val="nil"/>
              <w:right w:val="nil"/>
            </w:tcBorders>
            <w:shd w:val="clear" w:color="auto" w:fill="auto"/>
            <w:noWrap/>
            <w:vAlign w:val="bottom"/>
            <w:hideMark/>
          </w:tcPr>
          <w:p w14:paraId="6317A24F"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8/29/19</w:t>
            </w:r>
          </w:p>
        </w:tc>
        <w:tc>
          <w:tcPr>
            <w:tcW w:w="4255" w:type="dxa"/>
            <w:tcBorders>
              <w:top w:val="nil"/>
              <w:left w:val="nil"/>
              <w:bottom w:val="nil"/>
              <w:right w:val="nil"/>
            </w:tcBorders>
            <w:shd w:val="clear" w:color="auto" w:fill="auto"/>
            <w:noWrap/>
            <w:vAlign w:val="bottom"/>
            <w:hideMark/>
          </w:tcPr>
          <w:p w14:paraId="1CBA8D3D"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HLM--Specifying multi-level equations, making MDMs</w:t>
            </w:r>
          </w:p>
        </w:tc>
        <w:tc>
          <w:tcPr>
            <w:tcW w:w="2880" w:type="dxa"/>
            <w:tcBorders>
              <w:top w:val="nil"/>
              <w:left w:val="nil"/>
              <w:bottom w:val="nil"/>
              <w:right w:val="nil"/>
            </w:tcBorders>
            <w:shd w:val="clear" w:color="auto" w:fill="auto"/>
            <w:noWrap/>
            <w:vAlign w:val="bottom"/>
            <w:hideMark/>
          </w:tcPr>
          <w:p w14:paraId="3BC91D26" w14:textId="77777777" w:rsidR="005F7EB2" w:rsidRPr="005F7EB2" w:rsidRDefault="005F7EB2" w:rsidP="005F7EB2">
            <w:pPr>
              <w:rPr>
                <w:rFonts w:ascii="Times New Roman" w:hAnsi="Times New Roman"/>
                <w:color w:val="000000"/>
                <w:sz w:val="16"/>
                <w:szCs w:val="16"/>
              </w:rPr>
            </w:pPr>
          </w:p>
        </w:tc>
        <w:tc>
          <w:tcPr>
            <w:tcW w:w="2790" w:type="dxa"/>
            <w:tcBorders>
              <w:top w:val="nil"/>
              <w:left w:val="nil"/>
              <w:bottom w:val="nil"/>
              <w:right w:val="nil"/>
            </w:tcBorders>
            <w:shd w:val="clear" w:color="auto" w:fill="auto"/>
            <w:noWrap/>
            <w:vAlign w:val="bottom"/>
            <w:hideMark/>
          </w:tcPr>
          <w:p w14:paraId="2D70194A"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R&amp;B Ch. 3</w:t>
            </w:r>
          </w:p>
        </w:tc>
      </w:tr>
      <w:tr w:rsidR="005F7EB2" w:rsidRPr="005F7EB2" w14:paraId="314AA5F0" w14:textId="77777777" w:rsidTr="005F7EB2">
        <w:trPr>
          <w:trHeight w:val="220"/>
        </w:trPr>
        <w:tc>
          <w:tcPr>
            <w:tcW w:w="785" w:type="dxa"/>
            <w:tcBorders>
              <w:top w:val="nil"/>
              <w:left w:val="nil"/>
              <w:bottom w:val="nil"/>
              <w:right w:val="nil"/>
            </w:tcBorders>
            <w:shd w:val="clear" w:color="auto" w:fill="auto"/>
            <w:noWrap/>
            <w:vAlign w:val="bottom"/>
            <w:hideMark/>
          </w:tcPr>
          <w:p w14:paraId="173B38A6"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9/3/19</w:t>
            </w:r>
          </w:p>
        </w:tc>
        <w:tc>
          <w:tcPr>
            <w:tcW w:w="4255" w:type="dxa"/>
            <w:tcBorders>
              <w:top w:val="nil"/>
              <w:left w:val="nil"/>
              <w:bottom w:val="nil"/>
              <w:right w:val="nil"/>
            </w:tcBorders>
            <w:shd w:val="clear" w:color="auto" w:fill="auto"/>
            <w:noWrap/>
            <w:vAlign w:val="bottom"/>
            <w:hideMark/>
          </w:tcPr>
          <w:p w14:paraId="55F8F765"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 xml:space="preserve">HLM--running </w:t>
            </w:r>
            <w:proofErr w:type="gramStart"/>
            <w:r w:rsidRPr="005F7EB2">
              <w:rPr>
                <w:rFonts w:ascii="Times New Roman" w:hAnsi="Times New Roman"/>
                <w:color w:val="000000"/>
                <w:sz w:val="16"/>
                <w:szCs w:val="16"/>
              </w:rPr>
              <w:t>models</w:t>
            </w:r>
            <w:proofErr w:type="gramEnd"/>
            <w:r w:rsidRPr="005F7EB2">
              <w:rPr>
                <w:rFonts w:ascii="Times New Roman" w:hAnsi="Times New Roman"/>
                <w:color w:val="000000"/>
                <w:sz w:val="16"/>
                <w:szCs w:val="16"/>
              </w:rPr>
              <w:t xml:space="preserve"> practice</w:t>
            </w:r>
          </w:p>
        </w:tc>
        <w:tc>
          <w:tcPr>
            <w:tcW w:w="2880" w:type="dxa"/>
            <w:tcBorders>
              <w:top w:val="nil"/>
              <w:left w:val="nil"/>
              <w:bottom w:val="nil"/>
              <w:right w:val="nil"/>
            </w:tcBorders>
            <w:shd w:val="clear" w:color="auto" w:fill="auto"/>
            <w:noWrap/>
            <w:vAlign w:val="bottom"/>
            <w:hideMark/>
          </w:tcPr>
          <w:p w14:paraId="4B37B548"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Working with HLM Part I</w:t>
            </w:r>
          </w:p>
        </w:tc>
        <w:tc>
          <w:tcPr>
            <w:tcW w:w="2790" w:type="dxa"/>
            <w:tcBorders>
              <w:top w:val="nil"/>
              <w:left w:val="nil"/>
              <w:bottom w:val="nil"/>
              <w:right w:val="nil"/>
            </w:tcBorders>
            <w:shd w:val="clear" w:color="auto" w:fill="auto"/>
            <w:noWrap/>
            <w:vAlign w:val="bottom"/>
            <w:hideMark/>
          </w:tcPr>
          <w:p w14:paraId="333271F5"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R&amp;B Ch. 4</w:t>
            </w:r>
          </w:p>
        </w:tc>
      </w:tr>
      <w:tr w:rsidR="005F7EB2" w:rsidRPr="005F7EB2" w14:paraId="774EEFDE" w14:textId="77777777" w:rsidTr="005F7EB2">
        <w:trPr>
          <w:trHeight w:val="220"/>
        </w:trPr>
        <w:tc>
          <w:tcPr>
            <w:tcW w:w="785" w:type="dxa"/>
            <w:tcBorders>
              <w:top w:val="nil"/>
              <w:left w:val="nil"/>
              <w:bottom w:val="nil"/>
              <w:right w:val="nil"/>
            </w:tcBorders>
            <w:shd w:val="clear" w:color="auto" w:fill="auto"/>
            <w:noWrap/>
            <w:vAlign w:val="bottom"/>
            <w:hideMark/>
          </w:tcPr>
          <w:p w14:paraId="17CCAB2D"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9/5/19</w:t>
            </w:r>
          </w:p>
        </w:tc>
        <w:tc>
          <w:tcPr>
            <w:tcW w:w="4255" w:type="dxa"/>
            <w:tcBorders>
              <w:top w:val="nil"/>
              <w:left w:val="nil"/>
              <w:bottom w:val="nil"/>
              <w:right w:val="nil"/>
            </w:tcBorders>
            <w:shd w:val="clear" w:color="auto" w:fill="auto"/>
            <w:noWrap/>
            <w:vAlign w:val="bottom"/>
            <w:hideMark/>
          </w:tcPr>
          <w:p w14:paraId="21CF9FA9"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 xml:space="preserve">HLM--running </w:t>
            </w:r>
            <w:proofErr w:type="gramStart"/>
            <w:r w:rsidRPr="005F7EB2">
              <w:rPr>
                <w:rFonts w:ascii="Times New Roman" w:hAnsi="Times New Roman"/>
                <w:color w:val="000000"/>
                <w:sz w:val="16"/>
                <w:szCs w:val="16"/>
              </w:rPr>
              <w:t>models</w:t>
            </w:r>
            <w:proofErr w:type="gramEnd"/>
            <w:r w:rsidRPr="005F7EB2">
              <w:rPr>
                <w:rFonts w:ascii="Times New Roman" w:hAnsi="Times New Roman"/>
                <w:color w:val="000000"/>
                <w:sz w:val="16"/>
                <w:szCs w:val="16"/>
              </w:rPr>
              <w:t xml:space="preserve"> practice</w:t>
            </w:r>
          </w:p>
        </w:tc>
        <w:tc>
          <w:tcPr>
            <w:tcW w:w="2880" w:type="dxa"/>
            <w:tcBorders>
              <w:top w:val="nil"/>
              <w:left w:val="nil"/>
              <w:bottom w:val="nil"/>
              <w:right w:val="nil"/>
            </w:tcBorders>
            <w:shd w:val="clear" w:color="auto" w:fill="auto"/>
            <w:noWrap/>
            <w:vAlign w:val="bottom"/>
            <w:hideMark/>
          </w:tcPr>
          <w:p w14:paraId="352CE6B8"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Working with HLM Part II</w:t>
            </w:r>
          </w:p>
        </w:tc>
        <w:tc>
          <w:tcPr>
            <w:tcW w:w="2790" w:type="dxa"/>
            <w:tcBorders>
              <w:top w:val="nil"/>
              <w:left w:val="nil"/>
              <w:bottom w:val="nil"/>
              <w:right w:val="nil"/>
            </w:tcBorders>
            <w:shd w:val="clear" w:color="auto" w:fill="auto"/>
            <w:noWrap/>
            <w:vAlign w:val="bottom"/>
            <w:hideMark/>
          </w:tcPr>
          <w:p w14:paraId="169BEFE5" w14:textId="77777777" w:rsidR="005F7EB2" w:rsidRPr="005F7EB2" w:rsidRDefault="005F7EB2" w:rsidP="005F7EB2">
            <w:pPr>
              <w:rPr>
                <w:rFonts w:ascii="Times New Roman" w:hAnsi="Times New Roman"/>
                <w:color w:val="000000"/>
                <w:sz w:val="16"/>
                <w:szCs w:val="16"/>
              </w:rPr>
            </w:pPr>
            <w:proofErr w:type="spellStart"/>
            <w:r w:rsidRPr="005F7EB2">
              <w:rPr>
                <w:rFonts w:ascii="Times New Roman" w:hAnsi="Times New Roman"/>
                <w:color w:val="000000"/>
                <w:sz w:val="16"/>
                <w:szCs w:val="16"/>
              </w:rPr>
              <w:t>Raudenbush</w:t>
            </w:r>
            <w:proofErr w:type="spellEnd"/>
            <w:r w:rsidRPr="005F7EB2">
              <w:rPr>
                <w:rFonts w:ascii="Times New Roman" w:hAnsi="Times New Roman"/>
                <w:color w:val="000000"/>
                <w:sz w:val="16"/>
                <w:szCs w:val="16"/>
              </w:rPr>
              <w:t xml:space="preserve"> et al. (2004) </w:t>
            </w:r>
            <w:r w:rsidRPr="005F7EB2">
              <w:rPr>
                <w:rFonts w:ascii="Times New Roman" w:hAnsi="Times New Roman"/>
                <w:i/>
                <w:iCs/>
                <w:color w:val="000000"/>
                <w:sz w:val="16"/>
                <w:szCs w:val="16"/>
              </w:rPr>
              <w:t xml:space="preserve">HLM 6, </w:t>
            </w:r>
            <w:r w:rsidRPr="005F7EB2">
              <w:rPr>
                <w:rFonts w:ascii="Times New Roman" w:hAnsi="Times New Roman"/>
                <w:color w:val="000000"/>
                <w:sz w:val="16"/>
                <w:szCs w:val="16"/>
              </w:rPr>
              <w:t>Ch. 2</w:t>
            </w:r>
          </w:p>
        </w:tc>
      </w:tr>
      <w:tr w:rsidR="005F7EB2" w:rsidRPr="005F7EB2" w14:paraId="1547ED4D" w14:textId="77777777" w:rsidTr="005F7EB2">
        <w:trPr>
          <w:trHeight w:val="220"/>
        </w:trPr>
        <w:tc>
          <w:tcPr>
            <w:tcW w:w="785" w:type="dxa"/>
            <w:tcBorders>
              <w:top w:val="nil"/>
              <w:left w:val="nil"/>
              <w:bottom w:val="nil"/>
              <w:right w:val="nil"/>
            </w:tcBorders>
            <w:shd w:val="clear" w:color="auto" w:fill="auto"/>
            <w:noWrap/>
            <w:vAlign w:val="bottom"/>
            <w:hideMark/>
          </w:tcPr>
          <w:p w14:paraId="2A550306"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9/10/19</w:t>
            </w:r>
          </w:p>
        </w:tc>
        <w:tc>
          <w:tcPr>
            <w:tcW w:w="4255" w:type="dxa"/>
            <w:tcBorders>
              <w:top w:val="nil"/>
              <w:left w:val="nil"/>
              <w:bottom w:val="nil"/>
              <w:right w:val="nil"/>
            </w:tcBorders>
            <w:shd w:val="clear" w:color="auto" w:fill="auto"/>
            <w:noWrap/>
            <w:vAlign w:val="bottom"/>
            <w:hideMark/>
          </w:tcPr>
          <w:p w14:paraId="1A61BBE6"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 xml:space="preserve">HLM--running </w:t>
            </w:r>
            <w:proofErr w:type="gramStart"/>
            <w:r w:rsidRPr="005F7EB2">
              <w:rPr>
                <w:rFonts w:ascii="Times New Roman" w:hAnsi="Times New Roman"/>
                <w:color w:val="000000"/>
                <w:sz w:val="16"/>
                <w:szCs w:val="16"/>
              </w:rPr>
              <w:t>models</w:t>
            </w:r>
            <w:proofErr w:type="gramEnd"/>
            <w:r w:rsidRPr="005F7EB2">
              <w:rPr>
                <w:rFonts w:ascii="Times New Roman" w:hAnsi="Times New Roman"/>
                <w:color w:val="000000"/>
                <w:sz w:val="16"/>
                <w:szCs w:val="16"/>
              </w:rPr>
              <w:t xml:space="preserve"> practice</w:t>
            </w:r>
          </w:p>
        </w:tc>
        <w:tc>
          <w:tcPr>
            <w:tcW w:w="2880" w:type="dxa"/>
            <w:tcBorders>
              <w:top w:val="nil"/>
              <w:left w:val="nil"/>
              <w:bottom w:val="nil"/>
              <w:right w:val="nil"/>
            </w:tcBorders>
            <w:shd w:val="clear" w:color="auto" w:fill="auto"/>
            <w:noWrap/>
            <w:vAlign w:val="bottom"/>
            <w:hideMark/>
          </w:tcPr>
          <w:p w14:paraId="32721B4E"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Finish HLM Part III</w:t>
            </w:r>
          </w:p>
        </w:tc>
        <w:tc>
          <w:tcPr>
            <w:tcW w:w="2790" w:type="dxa"/>
            <w:tcBorders>
              <w:top w:val="nil"/>
              <w:left w:val="nil"/>
              <w:bottom w:val="nil"/>
              <w:right w:val="nil"/>
            </w:tcBorders>
            <w:shd w:val="clear" w:color="auto" w:fill="auto"/>
            <w:noWrap/>
            <w:vAlign w:val="bottom"/>
            <w:hideMark/>
          </w:tcPr>
          <w:p w14:paraId="5E8E5461"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 xml:space="preserve">Exemplar: Rimm-Kaufman et al. (2009) </w:t>
            </w:r>
          </w:p>
        </w:tc>
      </w:tr>
      <w:tr w:rsidR="005F7EB2" w:rsidRPr="005F7EB2" w14:paraId="7B5F43C0" w14:textId="77777777" w:rsidTr="005F7EB2">
        <w:trPr>
          <w:trHeight w:val="220"/>
        </w:trPr>
        <w:tc>
          <w:tcPr>
            <w:tcW w:w="785" w:type="dxa"/>
            <w:tcBorders>
              <w:top w:val="nil"/>
              <w:left w:val="nil"/>
              <w:bottom w:val="nil"/>
              <w:right w:val="nil"/>
            </w:tcBorders>
            <w:shd w:val="clear" w:color="auto" w:fill="auto"/>
            <w:noWrap/>
            <w:vAlign w:val="bottom"/>
            <w:hideMark/>
          </w:tcPr>
          <w:p w14:paraId="03675135"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9/12/19</w:t>
            </w:r>
          </w:p>
        </w:tc>
        <w:tc>
          <w:tcPr>
            <w:tcW w:w="4255" w:type="dxa"/>
            <w:tcBorders>
              <w:top w:val="nil"/>
              <w:left w:val="nil"/>
              <w:bottom w:val="nil"/>
              <w:right w:val="nil"/>
            </w:tcBorders>
            <w:shd w:val="clear" w:color="auto" w:fill="auto"/>
            <w:noWrap/>
            <w:vAlign w:val="bottom"/>
            <w:hideMark/>
          </w:tcPr>
          <w:p w14:paraId="2DA31481"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Moderation in multi-level models</w:t>
            </w:r>
          </w:p>
        </w:tc>
        <w:tc>
          <w:tcPr>
            <w:tcW w:w="2880" w:type="dxa"/>
            <w:tcBorders>
              <w:top w:val="nil"/>
              <w:left w:val="nil"/>
              <w:bottom w:val="nil"/>
              <w:right w:val="nil"/>
            </w:tcBorders>
            <w:shd w:val="clear" w:color="auto" w:fill="auto"/>
            <w:noWrap/>
            <w:vAlign w:val="bottom"/>
            <w:hideMark/>
          </w:tcPr>
          <w:p w14:paraId="64565FD2" w14:textId="77777777" w:rsidR="005F7EB2" w:rsidRPr="005F7EB2" w:rsidRDefault="005F7EB2" w:rsidP="005F7EB2">
            <w:pPr>
              <w:rPr>
                <w:rFonts w:ascii="Times New Roman" w:hAnsi="Times New Roman"/>
                <w:color w:val="000000"/>
                <w:sz w:val="16"/>
                <w:szCs w:val="16"/>
              </w:rPr>
            </w:pPr>
          </w:p>
        </w:tc>
        <w:tc>
          <w:tcPr>
            <w:tcW w:w="2790" w:type="dxa"/>
            <w:tcBorders>
              <w:top w:val="nil"/>
              <w:left w:val="nil"/>
              <w:bottom w:val="nil"/>
              <w:right w:val="nil"/>
            </w:tcBorders>
            <w:shd w:val="clear" w:color="auto" w:fill="auto"/>
            <w:noWrap/>
            <w:vAlign w:val="bottom"/>
            <w:hideMark/>
          </w:tcPr>
          <w:p w14:paraId="60A6D5A7" w14:textId="77777777" w:rsidR="005F7EB2" w:rsidRPr="005F7EB2" w:rsidRDefault="005F7EB2" w:rsidP="005F7EB2">
            <w:pPr>
              <w:rPr>
                <w:rFonts w:ascii="Times New Roman" w:hAnsi="Times New Roman"/>
                <w:color w:val="000000"/>
                <w:sz w:val="16"/>
                <w:szCs w:val="16"/>
              </w:rPr>
            </w:pPr>
            <w:proofErr w:type="spellStart"/>
            <w:r w:rsidRPr="005F7EB2">
              <w:rPr>
                <w:rFonts w:ascii="Times New Roman" w:hAnsi="Times New Roman"/>
                <w:color w:val="000000"/>
                <w:sz w:val="16"/>
                <w:szCs w:val="16"/>
              </w:rPr>
              <w:t>Peugh</w:t>
            </w:r>
            <w:proofErr w:type="spellEnd"/>
            <w:r w:rsidRPr="005F7EB2">
              <w:rPr>
                <w:rFonts w:ascii="Times New Roman" w:hAnsi="Times New Roman"/>
                <w:color w:val="000000"/>
                <w:sz w:val="16"/>
                <w:szCs w:val="16"/>
              </w:rPr>
              <w:t xml:space="preserve"> (2009)</w:t>
            </w:r>
          </w:p>
        </w:tc>
      </w:tr>
      <w:tr w:rsidR="005F7EB2" w:rsidRPr="005F7EB2" w14:paraId="0CFEE98E" w14:textId="77777777" w:rsidTr="005F7EB2">
        <w:trPr>
          <w:trHeight w:val="220"/>
        </w:trPr>
        <w:tc>
          <w:tcPr>
            <w:tcW w:w="785" w:type="dxa"/>
            <w:tcBorders>
              <w:top w:val="nil"/>
              <w:left w:val="nil"/>
              <w:bottom w:val="nil"/>
              <w:right w:val="nil"/>
            </w:tcBorders>
            <w:shd w:val="clear" w:color="auto" w:fill="auto"/>
            <w:noWrap/>
            <w:vAlign w:val="bottom"/>
            <w:hideMark/>
          </w:tcPr>
          <w:p w14:paraId="10B72606"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9/17/19</w:t>
            </w:r>
          </w:p>
        </w:tc>
        <w:tc>
          <w:tcPr>
            <w:tcW w:w="4255" w:type="dxa"/>
            <w:tcBorders>
              <w:top w:val="nil"/>
              <w:left w:val="nil"/>
              <w:bottom w:val="nil"/>
              <w:right w:val="nil"/>
            </w:tcBorders>
            <w:shd w:val="clear" w:color="auto" w:fill="auto"/>
            <w:noWrap/>
            <w:vAlign w:val="bottom"/>
            <w:hideMark/>
          </w:tcPr>
          <w:p w14:paraId="5D3A5EAA"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HLM Workshop</w:t>
            </w:r>
          </w:p>
        </w:tc>
        <w:tc>
          <w:tcPr>
            <w:tcW w:w="2880" w:type="dxa"/>
            <w:tcBorders>
              <w:top w:val="nil"/>
              <w:left w:val="nil"/>
              <w:bottom w:val="nil"/>
              <w:right w:val="nil"/>
            </w:tcBorders>
            <w:shd w:val="clear" w:color="auto" w:fill="auto"/>
            <w:noWrap/>
            <w:vAlign w:val="bottom"/>
            <w:hideMark/>
          </w:tcPr>
          <w:p w14:paraId="234E7939"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Finish HLM Workshop</w:t>
            </w:r>
          </w:p>
        </w:tc>
        <w:tc>
          <w:tcPr>
            <w:tcW w:w="2790" w:type="dxa"/>
            <w:tcBorders>
              <w:top w:val="nil"/>
              <w:left w:val="nil"/>
              <w:bottom w:val="nil"/>
              <w:right w:val="nil"/>
            </w:tcBorders>
            <w:shd w:val="clear" w:color="auto" w:fill="auto"/>
            <w:noWrap/>
            <w:vAlign w:val="bottom"/>
            <w:hideMark/>
          </w:tcPr>
          <w:p w14:paraId="148D54E7"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 xml:space="preserve">Enders &amp; </w:t>
            </w:r>
            <w:proofErr w:type="spellStart"/>
            <w:r w:rsidRPr="005F7EB2">
              <w:rPr>
                <w:rFonts w:ascii="Times New Roman" w:hAnsi="Times New Roman"/>
                <w:color w:val="000000"/>
                <w:sz w:val="16"/>
                <w:szCs w:val="16"/>
              </w:rPr>
              <w:t>Tofighi</w:t>
            </w:r>
            <w:proofErr w:type="spellEnd"/>
            <w:r w:rsidRPr="005F7EB2">
              <w:rPr>
                <w:rFonts w:ascii="Times New Roman" w:hAnsi="Times New Roman"/>
                <w:color w:val="000000"/>
                <w:sz w:val="16"/>
                <w:szCs w:val="16"/>
              </w:rPr>
              <w:t xml:space="preserve"> (2007)</w:t>
            </w:r>
          </w:p>
        </w:tc>
      </w:tr>
      <w:tr w:rsidR="005F7EB2" w:rsidRPr="005F7EB2" w14:paraId="4D17FD57" w14:textId="77777777" w:rsidTr="005F7EB2">
        <w:trPr>
          <w:trHeight w:val="220"/>
        </w:trPr>
        <w:tc>
          <w:tcPr>
            <w:tcW w:w="785" w:type="dxa"/>
            <w:tcBorders>
              <w:top w:val="nil"/>
              <w:left w:val="nil"/>
              <w:bottom w:val="nil"/>
              <w:right w:val="nil"/>
            </w:tcBorders>
            <w:shd w:val="clear" w:color="auto" w:fill="auto"/>
            <w:noWrap/>
            <w:vAlign w:val="bottom"/>
            <w:hideMark/>
          </w:tcPr>
          <w:p w14:paraId="2A529294"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9/19/19</w:t>
            </w:r>
          </w:p>
        </w:tc>
        <w:tc>
          <w:tcPr>
            <w:tcW w:w="4255" w:type="dxa"/>
            <w:tcBorders>
              <w:top w:val="nil"/>
              <w:left w:val="nil"/>
              <w:bottom w:val="nil"/>
              <w:right w:val="nil"/>
            </w:tcBorders>
            <w:shd w:val="clear" w:color="auto" w:fill="auto"/>
            <w:noWrap/>
            <w:vAlign w:val="bottom"/>
            <w:hideMark/>
          </w:tcPr>
          <w:p w14:paraId="3CCDEEC3"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HLM Growth</w:t>
            </w:r>
          </w:p>
        </w:tc>
        <w:tc>
          <w:tcPr>
            <w:tcW w:w="2880" w:type="dxa"/>
            <w:tcBorders>
              <w:top w:val="nil"/>
              <w:left w:val="nil"/>
              <w:bottom w:val="nil"/>
              <w:right w:val="nil"/>
            </w:tcBorders>
            <w:shd w:val="clear" w:color="auto" w:fill="auto"/>
            <w:noWrap/>
            <w:vAlign w:val="bottom"/>
            <w:hideMark/>
          </w:tcPr>
          <w:p w14:paraId="434D951E" w14:textId="77777777" w:rsidR="005F7EB2" w:rsidRPr="005F7EB2" w:rsidRDefault="005F7EB2" w:rsidP="005F7EB2">
            <w:pPr>
              <w:rPr>
                <w:rFonts w:ascii="Times New Roman" w:hAnsi="Times New Roman"/>
                <w:color w:val="000000"/>
                <w:sz w:val="16"/>
                <w:szCs w:val="16"/>
              </w:rPr>
            </w:pPr>
          </w:p>
        </w:tc>
        <w:tc>
          <w:tcPr>
            <w:tcW w:w="2790" w:type="dxa"/>
            <w:tcBorders>
              <w:top w:val="nil"/>
              <w:left w:val="nil"/>
              <w:bottom w:val="nil"/>
              <w:right w:val="nil"/>
            </w:tcBorders>
            <w:shd w:val="clear" w:color="auto" w:fill="auto"/>
            <w:noWrap/>
            <w:vAlign w:val="bottom"/>
            <w:hideMark/>
          </w:tcPr>
          <w:p w14:paraId="125E776B"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R&amp;B Ch. 6</w:t>
            </w:r>
          </w:p>
        </w:tc>
      </w:tr>
      <w:tr w:rsidR="005F7EB2" w:rsidRPr="005F7EB2" w14:paraId="2DA436EA" w14:textId="77777777" w:rsidTr="005F7EB2">
        <w:trPr>
          <w:trHeight w:val="220"/>
        </w:trPr>
        <w:tc>
          <w:tcPr>
            <w:tcW w:w="785" w:type="dxa"/>
            <w:tcBorders>
              <w:top w:val="nil"/>
              <w:left w:val="nil"/>
              <w:bottom w:val="nil"/>
              <w:right w:val="nil"/>
            </w:tcBorders>
            <w:shd w:val="clear" w:color="auto" w:fill="auto"/>
            <w:noWrap/>
            <w:vAlign w:val="bottom"/>
            <w:hideMark/>
          </w:tcPr>
          <w:p w14:paraId="2C5ED8A9"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9/24/19</w:t>
            </w:r>
          </w:p>
        </w:tc>
        <w:tc>
          <w:tcPr>
            <w:tcW w:w="4255" w:type="dxa"/>
            <w:tcBorders>
              <w:top w:val="nil"/>
              <w:left w:val="nil"/>
              <w:bottom w:val="nil"/>
              <w:right w:val="nil"/>
            </w:tcBorders>
            <w:shd w:val="clear" w:color="auto" w:fill="auto"/>
            <w:noWrap/>
            <w:vAlign w:val="bottom"/>
            <w:hideMark/>
          </w:tcPr>
          <w:p w14:paraId="4DAA8E01"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HLM Growth</w:t>
            </w:r>
          </w:p>
        </w:tc>
        <w:tc>
          <w:tcPr>
            <w:tcW w:w="2880" w:type="dxa"/>
            <w:tcBorders>
              <w:top w:val="nil"/>
              <w:left w:val="nil"/>
              <w:bottom w:val="nil"/>
              <w:right w:val="nil"/>
            </w:tcBorders>
            <w:shd w:val="clear" w:color="auto" w:fill="auto"/>
            <w:noWrap/>
            <w:vAlign w:val="bottom"/>
            <w:hideMark/>
          </w:tcPr>
          <w:p w14:paraId="2316A890"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HLM Growth</w:t>
            </w:r>
          </w:p>
        </w:tc>
        <w:tc>
          <w:tcPr>
            <w:tcW w:w="2790" w:type="dxa"/>
            <w:tcBorders>
              <w:top w:val="nil"/>
              <w:left w:val="nil"/>
              <w:bottom w:val="nil"/>
              <w:right w:val="nil"/>
            </w:tcBorders>
            <w:shd w:val="clear" w:color="auto" w:fill="auto"/>
            <w:noWrap/>
            <w:vAlign w:val="bottom"/>
            <w:hideMark/>
          </w:tcPr>
          <w:p w14:paraId="374D5AE1"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 xml:space="preserve">Fairchild &amp; </w:t>
            </w:r>
            <w:proofErr w:type="spellStart"/>
            <w:r w:rsidRPr="005F7EB2">
              <w:rPr>
                <w:rFonts w:ascii="Times New Roman" w:hAnsi="Times New Roman"/>
                <w:color w:val="000000"/>
                <w:sz w:val="16"/>
                <w:szCs w:val="16"/>
              </w:rPr>
              <w:t>McQuillin</w:t>
            </w:r>
            <w:proofErr w:type="spellEnd"/>
            <w:r w:rsidRPr="005F7EB2">
              <w:rPr>
                <w:rFonts w:ascii="Times New Roman" w:hAnsi="Times New Roman"/>
                <w:color w:val="000000"/>
                <w:sz w:val="16"/>
                <w:szCs w:val="16"/>
              </w:rPr>
              <w:t xml:space="preserve"> (2010) </w:t>
            </w:r>
          </w:p>
        </w:tc>
      </w:tr>
      <w:tr w:rsidR="005F7EB2" w:rsidRPr="005F7EB2" w14:paraId="7727E9B3" w14:textId="77777777" w:rsidTr="005F7EB2">
        <w:trPr>
          <w:trHeight w:val="220"/>
        </w:trPr>
        <w:tc>
          <w:tcPr>
            <w:tcW w:w="785" w:type="dxa"/>
            <w:tcBorders>
              <w:top w:val="nil"/>
              <w:left w:val="nil"/>
              <w:bottom w:val="nil"/>
              <w:right w:val="nil"/>
            </w:tcBorders>
            <w:shd w:val="clear" w:color="auto" w:fill="auto"/>
            <w:noWrap/>
            <w:vAlign w:val="bottom"/>
            <w:hideMark/>
          </w:tcPr>
          <w:p w14:paraId="0FDB8C4C"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9/26/19</w:t>
            </w:r>
          </w:p>
        </w:tc>
        <w:tc>
          <w:tcPr>
            <w:tcW w:w="4255" w:type="dxa"/>
            <w:tcBorders>
              <w:top w:val="nil"/>
              <w:left w:val="nil"/>
              <w:bottom w:val="nil"/>
              <w:right w:val="nil"/>
            </w:tcBorders>
            <w:shd w:val="clear" w:color="auto" w:fill="auto"/>
            <w:noWrap/>
            <w:vAlign w:val="bottom"/>
            <w:hideMark/>
          </w:tcPr>
          <w:p w14:paraId="74A1F88D" w14:textId="77777777" w:rsidR="005F7EB2" w:rsidRPr="005F7EB2" w:rsidRDefault="005F7EB2" w:rsidP="005F7EB2">
            <w:pPr>
              <w:rPr>
                <w:rFonts w:ascii="Times New Roman" w:hAnsi="Times New Roman"/>
                <w:sz w:val="16"/>
                <w:szCs w:val="16"/>
              </w:rPr>
            </w:pPr>
            <w:r w:rsidRPr="005F7EB2">
              <w:rPr>
                <w:rFonts w:ascii="Times New Roman" w:hAnsi="Times New Roman"/>
                <w:sz w:val="16"/>
                <w:szCs w:val="16"/>
              </w:rPr>
              <w:t>Missing Data: Mean, Single, Stochastic, Multiple Imputation</w:t>
            </w:r>
          </w:p>
        </w:tc>
        <w:tc>
          <w:tcPr>
            <w:tcW w:w="2880" w:type="dxa"/>
            <w:tcBorders>
              <w:top w:val="nil"/>
              <w:left w:val="nil"/>
              <w:bottom w:val="nil"/>
              <w:right w:val="nil"/>
            </w:tcBorders>
            <w:shd w:val="clear" w:color="auto" w:fill="auto"/>
            <w:noWrap/>
            <w:vAlign w:val="bottom"/>
            <w:hideMark/>
          </w:tcPr>
          <w:p w14:paraId="04C93B3A"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Multiple Imputation</w:t>
            </w:r>
          </w:p>
        </w:tc>
        <w:tc>
          <w:tcPr>
            <w:tcW w:w="2790" w:type="dxa"/>
            <w:tcBorders>
              <w:top w:val="nil"/>
              <w:left w:val="nil"/>
              <w:bottom w:val="nil"/>
              <w:right w:val="nil"/>
            </w:tcBorders>
            <w:shd w:val="clear" w:color="auto" w:fill="auto"/>
            <w:noWrap/>
            <w:vAlign w:val="bottom"/>
            <w:hideMark/>
          </w:tcPr>
          <w:p w14:paraId="36F1D93E"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 xml:space="preserve">Enders (2013) </w:t>
            </w:r>
          </w:p>
        </w:tc>
      </w:tr>
      <w:tr w:rsidR="005F7EB2" w:rsidRPr="005F7EB2" w14:paraId="0A83CCDD" w14:textId="77777777" w:rsidTr="005F7EB2">
        <w:trPr>
          <w:trHeight w:val="300"/>
        </w:trPr>
        <w:tc>
          <w:tcPr>
            <w:tcW w:w="785" w:type="dxa"/>
            <w:tcBorders>
              <w:top w:val="nil"/>
              <w:left w:val="nil"/>
              <w:bottom w:val="nil"/>
              <w:right w:val="nil"/>
            </w:tcBorders>
            <w:shd w:val="clear" w:color="auto" w:fill="auto"/>
            <w:noWrap/>
            <w:vAlign w:val="bottom"/>
            <w:hideMark/>
          </w:tcPr>
          <w:p w14:paraId="513D717C"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10/1/19</w:t>
            </w:r>
          </w:p>
        </w:tc>
        <w:tc>
          <w:tcPr>
            <w:tcW w:w="4255" w:type="dxa"/>
            <w:tcBorders>
              <w:top w:val="nil"/>
              <w:left w:val="nil"/>
              <w:bottom w:val="nil"/>
              <w:right w:val="nil"/>
            </w:tcBorders>
            <w:shd w:val="clear" w:color="auto" w:fill="auto"/>
            <w:noWrap/>
            <w:vAlign w:val="bottom"/>
            <w:hideMark/>
          </w:tcPr>
          <w:p w14:paraId="3D378CD2"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Missing Data: Analyzing Multiply Imputed Data with Blimp 2</w:t>
            </w:r>
          </w:p>
        </w:tc>
        <w:tc>
          <w:tcPr>
            <w:tcW w:w="2880" w:type="dxa"/>
            <w:tcBorders>
              <w:top w:val="nil"/>
              <w:left w:val="nil"/>
              <w:bottom w:val="nil"/>
              <w:right w:val="nil"/>
            </w:tcBorders>
            <w:shd w:val="clear" w:color="auto" w:fill="auto"/>
            <w:noWrap/>
            <w:vAlign w:val="bottom"/>
            <w:hideMark/>
          </w:tcPr>
          <w:p w14:paraId="172227E9"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Poster: "Intro" and RQs</w:t>
            </w:r>
          </w:p>
        </w:tc>
        <w:tc>
          <w:tcPr>
            <w:tcW w:w="2790" w:type="dxa"/>
            <w:tcBorders>
              <w:top w:val="nil"/>
              <w:left w:val="nil"/>
              <w:bottom w:val="nil"/>
              <w:right w:val="nil"/>
            </w:tcBorders>
            <w:shd w:val="clear" w:color="auto" w:fill="auto"/>
            <w:noWrap/>
            <w:vAlign w:val="bottom"/>
            <w:hideMark/>
          </w:tcPr>
          <w:p w14:paraId="1461E466"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Davis-Kean et al (2015)</w:t>
            </w:r>
          </w:p>
        </w:tc>
      </w:tr>
      <w:tr w:rsidR="005F7EB2" w:rsidRPr="005F7EB2" w14:paraId="4F65147F" w14:textId="77777777" w:rsidTr="005F7EB2">
        <w:trPr>
          <w:trHeight w:val="220"/>
        </w:trPr>
        <w:tc>
          <w:tcPr>
            <w:tcW w:w="785" w:type="dxa"/>
            <w:tcBorders>
              <w:top w:val="nil"/>
              <w:left w:val="nil"/>
              <w:bottom w:val="nil"/>
              <w:right w:val="nil"/>
            </w:tcBorders>
            <w:shd w:val="clear" w:color="auto" w:fill="auto"/>
            <w:noWrap/>
            <w:vAlign w:val="bottom"/>
            <w:hideMark/>
          </w:tcPr>
          <w:p w14:paraId="7D56E969"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10/3/19</w:t>
            </w:r>
          </w:p>
        </w:tc>
        <w:tc>
          <w:tcPr>
            <w:tcW w:w="4255" w:type="dxa"/>
            <w:tcBorders>
              <w:top w:val="nil"/>
              <w:left w:val="nil"/>
              <w:bottom w:val="nil"/>
              <w:right w:val="nil"/>
            </w:tcBorders>
            <w:shd w:val="clear" w:color="auto" w:fill="auto"/>
            <w:noWrap/>
            <w:vAlign w:val="bottom"/>
            <w:hideMark/>
          </w:tcPr>
          <w:p w14:paraId="0A456B04"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Catch Up Day, [</w:t>
            </w:r>
            <w:proofErr w:type="spellStart"/>
            <w:r w:rsidRPr="005F7EB2">
              <w:rPr>
                <w:rFonts w:ascii="Times New Roman" w:hAnsi="Times New Roman"/>
                <w:color w:val="000000"/>
                <w:sz w:val="16"/>
                <w:szCs w:val="16"/>
              </w:rPr>
              <w:t>Mplus</w:t>
            </w:r>
            <w:proofErr w:type="spellEnd"/>
            <w:r w:rsidRPr="005F7EB2">
              <w:rPr>
                <w:rFonts w:ascii="Times New Roman" w:hAnsi="Times New Roman"/>
                <w:color w:val="000000"/>
                <w:sz w:val="16"/>
                <w:szCs w:val="16"/>
              </w:rPr>
              <w:t xml:space="preserve"> TYPE=COMPLEX]</w:t>
            </w:r>
          </w:p>
        </w:tc>
        <w:tc>
          <w:tcPr>
            <w:tcW w:w="2880" w:type="dxa"/>
            <w:tcBorders>
              <w:top w:val="nil"/>
              <w:left w:val="nil"/>
              <w:bottom w:val="nil"/>
              <w:right w:val="nil"/>
            </w:tcBorders>
            <w:shd w:val="clear" w:color="auto" w:fill="auto"/>
            <w:noWrap/>
            <w:vAlign w:val="bottom"/>
            <w:hideMark/>
          </w:tcPr>
          <w:p w14:paraId="24273453" w14:textId="77777777" w:rsidR="005F7EB2" w:rsidRPr="005F7EB2" w:rsidRDefault="005F7EB2" w:rsidP="005F7EB2">
            <w:pPr>
              <w:rPr>
                <w:rFonts w:ascii="Times New Roman" w:hAnsi="Times New Roman"/>
                <w:b/>
                <w:bCs/>
                <w:color w:val="000000"/>
                <w:sz w:val="16"/>
                <w:szCs w:val="16"/>
              </w:rPr>
            </w:pPr>
            <w:r w:rsidRPr="005F7EB2">
              <w:rPr>
                <w:rFonts w:ascii="Times New Roman" w:hAnsi="Times New Roman"/>
                <w:b/>
                <w:bCs/>
                <w:color w:val="000000"/>
                <w:sz w:val="16"/>
                <w:szCs w:val="16"/>
              </w:rPr>
              <w:t>EXAM 1 Out</w:t>
            </w:r>
          </w:p>
        </w:tc>
        <w:tc>
          <w:tcPr>
            <w:tcW w:w="2790" w:type="dxa"/>
            <w:tcBorders>
              <w:top w:val="nil"/>
              <w:left w:val="nil"/>
              <w:bottom w:val="nil"/>
              <w:right w:val="nil"/>
            </w:tcBorders>
            <w:shd w:val="clear" w:color="auto" w:fill="auto"/>
            <w:noWrap/>
            <w:vAlign w:val="bottom"/>
            <w:hideMark/>
          </w:tcPr>
          <w:p w14:paraId="0F0F0CA7" w14:textId="77777777" w:rsidR="005F7EB2" w:rsidRPr="005F7EB2" w:rsidRDefault="005F7EB2" w:rsidP="005F7EB2">
            <w:pPr>
              <w:rPr>
                <w:rFonts w:ascii="Times New Roman" w:hAnsi="Times New Roman"/>
                <w:b/>
                <w:bCs/>
                <w:color w:val="000000"/>
                <w:sz w:val="16"/>
                <w:szCs w:val="16"/>
              </w:rPr>
            </w:pPr>
          </w:p>
        </w:tc>
      </w:tr>
      <w:tr w:rsidR="005F7EB2" w:rsidRPr="005F7EB2" w14:paraId="41D74B35" w14:textId="77777777" w:rsidTr="005F7EB2">
        <w:trPr>
          <w:trHeight w:val="220"/>
        </w:trPr>
        <w:tc>
          <w:tcPr>
            <w:tcW w:w="785" w:type="dxa"/>
            <w:tcBorders>
              <w:top w:val="nil"/>
              <w:left w:val="nil"/>
              <w:bottom w:val="nil"/>
              <w:right w:val="nil"/>
            </w:tcBorders>
            <w:shd w:val="clear" w:color="auto" w:fill="auto"/>
            <w:noWrap/>
            <w:vAlign w:val="bottom"/>
            <w:hideMark/>
          </w:tcPr>
          <w:p w14:paraId="73D01DF5"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10/8/19</w:t>
            </w:r>
          </w:p>
        </w:tc>
        <w:tc>
          <w:tcPr>
            <w:tcW w:w="4255" w:type="dxa"/>
            <w:tcBorders>
              <w:top w:val="nil"/>
              <w:left w:val="nil"/>
              <w:bottom w:val="nil"/>
              <w:right w:val="nil"/>
            </w:tcBorders>
            <w:shd w:val="clear" w:color="auto" w:fill="auto"/>
            <w:noWrap/>
            <w:vAlign w:val="bottom"/>
            <w:hideMark/>
          </w:tcPr>
          <w:p w14:paraId="121A2755"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Poster Check in</w:t>
            </w:r>
          </w:p>
        </w:tc>
        <w:tc>
          <w:tcPr>
            <w:tcW w:w="2880" w:type="dxa"/>
            <w:tcBorders>
              <w:top w:val="nil"/>
              <w:left w:val="nil"/>
              <w:bottom w:val="nil"/>
              <w:right w:val="nil"/>
            </w:tcBorders>
            <w:shd w:val="clear" w:color="auto" w:fill="auto"/>
            <w:noWrap/>
            <w:vAlign w:val="bottom"/>
            <w:hideMark/>
          </w:tcPr>
          <w:p w14:paraId="1063ADF1" w14:textId="77777777" w:rsidR="005F7EB2" w:rsidRPr="005F7EB2" w:rsidRDefault="005F7EB2" w:rsidP="005F7EB2">
            <w:pPr>
              <w:rPr>
                <w:rFonts w:ascii="Times New Roman" w:hAnsi="Times New Roman"/>
                <w:color w:val="000000"/>
                <w:sz w:val="16"/>
                <w:szCs w:val="16"/>
              </w:rPr>
            </w:pPr>
          </w:p>
        </w:tc>
        <w:tc>
          <w:tcPr>
            <w:tcW w:w="2790" w:type="dxa"/>
            <w:tcBorders>
              <w:top w:val="nil"/>
              <w:left w:val="nil"/>
              <w:bottom w:val="nil"/>
              <w:right w:val="nil"/>
            </w:tcBorders>
            <w:shd w:val="clear" w:color="auto" w:fill="auto"/>
            <w:noWrap/>
            <w:vAlign w:val="bottom"/>
            <w:hideMark/>
          </w:tcPr>
          <w:p w14:paraId="5B14A3A8" w14:textId="77777777" w:rsidR="005F7EB2" w:rsidRPr="005F7EB2" w:rsidRDefault="005F7EB2" w:rsidP="005F7EB2">
            <w:pPr>
              <w:rPr>
                <w:rFonts w:ascii="Times New Roman" w:hAnsi="Times New Roman"/>
                <w:color w:val="000000"/>
                <w:sz w:val="16"/>
                <w:szCs w:val="16"/>
              </w:rPr>
            </w:pPr>
            <w:proofErr w:type="spellStart"/>
            <w:r w:rsidRPr="005F7EB2">
              <w:rPr>
                <w:rFonts w:ascii="Times New Roman" w:hAnsi="Times New Roman"/>
                <w:color w:val="000000"/>
                <w:sz w:val="16"/>
                <w:szCs w:val="16"/>
              </w:rPr>
              <w:t>Loehlin</w:t>
            </w:r>
            <w:proofErr w:type="spellEnd"/>
            <w:r w:rsidRPr="005F7EB2">
              <w:rPr>
                <w:rFonts w:ascii="Times New Roman" w:hAnsi="Times New Roman"/>
                <w:color w:val="000000"/>
                <w:sz w:val="16"/>
                <w:szCs w:val="16"/>
              </w:rPr>
              <w:t xml:space="preserve"> (2004) </w:t>
            </w:r>
          </w:p>
        </w:tc>
      </w:tr>
      <w:tr w:rsidR="005F7EB2" w:rsidRPr="005F7EB2" w14:paraId="5502EFB1" w14:textId="77777777" w:rsidTr="005F7EB2">
        <w:trPr>
          <w:trHeight w:val="220"/>
        </w:trPr>
        <w:tc>
          <w:tcPr>
            <w:tcW w:w="785" w:type="dxa"/>
            <w:tcBorders>
              <w:top w:val="nil"/>
              <w:left w:val="nil"/>
              <w:bottom w:val="nil"/>
              <w:right w:val="nil"/>
            </w:tcBorders>
            <w:shd w:val="clear" w:color="auto" w:fill="auto"/>
            <w:noWrap/>
            <w:vAlign w:val="bottom"/>
            <w:hideMark/>
          </w:tcPr>
          <w:p w14:paraId="7B6D0EA9"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10/10/19</w:t>
            </w:r>
          </w:p>
        </w:tc>
        <w:tc>
          <w:tcPr>
            <w:tcW w:w="4255" w:type="dxa"/>
            <w:tcBorders>
              <w:top w:val="nil"/>
              <w:left w:val="nil"/>
              <w:bottom w:val="nil"/>
              <w:right w:val="nil"/>
            </w:tcBorders>
            <w:shd w:val="clear" w:color="auto" w:fill="auto"/>
            <w:noWrap/>
            <w:vAlign w:val="bottom"/>
            <w:hideMark/>
          </w:tcPr>
          <w:p w14:paraId="21D86481"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SEM Intro</w:t>
            </w:r>
          </w:p>
        </w:tc>
        <w:tc>
          <w:tcPr>
            <w:tcW w:w="2880" w:type="dxa"/>
            <w:tcBorders>
              <w:top w:val="nil"/>
              <w:left w:val="nil"/>
              <w:bottom w:val="nil"/>
              <w:right w:val="nil"/>
            </w:tcBorders>
            <w:shd w:val="clear" w:color="auto" w:fill="auto"/>
            <w:noWrap/>
            <w:vAlign w:val="bottom"/>
            <w:hideMark/>
          </w:tcPr>
          <w:p w14:paraId="05946D20" w14:textId="77777777" w:rsidR="005F7EB2" w:rsidRPr="005F7EB2" w:rsidRDefault="005F7EB2" w:rsidP="005F7EB2">
            <w:pPr>
              <w:rPr>
                <w:rFonts w:ascii="Times New Roman" w:hAnsi="Times New Roman"/>
                <w:b/>
                <w:bCs/>
                <w:color w:val="000000"/>
                <w:sz w:val="16"/>
                <w:szCs w:val="16"/>
              </w:rPr>
            </w:pPr>
            <w:r w:rsidRPr="005F7EB2">
              <w:rPr>
                <w:rFonts w:ascii="Times New Roman" w:hAnsi="Times New Roman"/>
                <w:b/>
                <w:bCs/>
                <w:color w:val="000000"/>
                <w:sz w:val="16"/>
                <w:szCs w:val="16"/>
              </w:rPr>
              <w:t>Exam 1 Due</w:t>
            </w:r>
          </w:p>
        </w:tc>
        <w:tc>
          <w:tcPr>
            <w:tcW w:w="2790" w:type="dxa"/>
            <w:tcBorders>
              <w:top w:val="nil"/>
              <w:left w:val="nil"/>
              <w:bottom w:val="nil"/>
              <w:right w:val="nil"/>
            </w:tcBorders>
            <w:shd w:val="clear" w:color="auto" w:fill="auto"/>
            <w:noWrap/>
            <w:vAlign w:val="bottom"/>
            <w:hideMark/>
          </w:tcPr>
          <w:p w14:paraId="2A2B2A4F" w14:textId="77777777" w:rsidR="005F7EB2" w:rsidRPr="005F7EB2" w:rsidRDefault="004772D5" w:rsidP="005F7EB2">
            <w:pPr>
              <w:rPr>
                <w:rFonts w:ascii="Times New Roman" w:hAnsi="Times New Roman"/>
                <w:color w:val="0000FF"/>
                <w:sz w:val="16"/>
                <w:szCs w:val="16"/>
                <w:u w:val="single"/>
              </w:rPr>
            </w:pPr>
            <w:hyperlink r:id="rId15" w:history="1">
              <w:proofErr w:type="spellStart"/>
              <w:r w:rsidR="005F7EB2" w:rsidRPr="005F7EB2">
                <w:rPr>
                  <w:rFonts w:ascii="Times New Roman" w:hAnsi="Times New Roman"/>
                  <w:color w:val="0000FF"/>
                  <w:sz w:val="16"/>
                  <w:szCs w:val="16"/>
                  <w:u w:val="single"/>
                </w:rPr>
                <w:t>Ωnyx</w:t>
              </w:r>
              <w:proofErr w:type="spellEnd"/>
              <w:r w:rsidR="005F7EB2" w:rsidRPr="005F7EB2">
                <w:rPr>
                  <w:rFonts w:ascii="Times New Roman" w:hAnsi="Times New Roman"/>
                  <w:color w:val="0000FF"/>
                  <w:sz w:val="16"/>
                  <w:szCs w:val="16"/>
                  <w:u w:val="single"/>
                </w:rPr>
                <w:t xml:space="preserve"> User Manual</w:t>
              </w:r>
            </w:hyperlink>
          </w:p>
        </w:tc>
      </w:tr>
      <w:tr w:rsidR="005F7EB2" w:rsidRPr="005F7EB2" w14:paraId="4E185235" w14:textId="77777777" w:rsidTr="005F7EB2">
        <w:trPr>
          <w:trHeight w:val="220"/>
        </w:trPr>
        <w:tc>
          <w:tcPr>
            <w:tcW w:w="785" w:type="dxa"/>
            <w:tcBorders>
              <w:top w:val="nil"/>
              <w:left w:val="nil"/>
              <w:bottom w:val="nil"/>
              <w:right w:val="nil"/>
            </w:tcBorders>
            <w:shd w:val="clear" w:color="auto" w:fill="auto"/>
            <w:noWrap/>
            <w:vAlign w:val="bottom"/>
            <w:hideMark/>
          </w:tcPr>
          <w:p w14:paraId="6CB22EB7"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10/15/19</w:t>
            </w:r>
          </w:p>
        </w:tc>
        <w:tc>
          <w:tcPr>
            <w:tcW w:w="4255" w:type="dxa"/>
            <w:tcBorders>
              <w:top w:val="nil"/>
              <w:left w:val="nil"/>
              <w:bottom w:val="nil"/>
              <w:right w:val="nil"/>
            </w:tcBorders>
            <w:shd w:val="clear" w:color="auto" w:fill="auto"/>
            <w:noWrap/>
            <w:vAlign w:val="bottom"/>
            <w:hideMark/>
          </w:tcPr>
          <w:p w14:paraId="0AB72562" w14:textId="77777777" w:rsidR="005F7EB2" w:rsidRPr="005F7EB2" w:rsidRDefault="005F7EB2" w:rsidP="005F7EB2">
            <w:pPr>
              <w:rPr>
                <w:rFonts w:ascii="Times New Roman" w:hAnsi="Times New Roman"/>
                <w:b/>
                <w:bCs/>
                <w:color w:val="000000"/>
                <w:sz w:val="16"/>
                <w:szCs w:val="16"/>
              </w:rPr>
            </w:pPr>
            <w:r w:rsidRPr="005F7EB2">
              <w:rPr>
                <w:rFonts w:ascii="Times New Roman" w:hAnsi="Times New Roman"/>
                <w:b/>
                <w:bCs/>
                <w:color w:val="000000"/>
                <w:sz w:val="16"/>
                <w:szCs w:val="16"/>
              </w:rPr>
              <w:t>NO CLASS - MONDAY CLASSES MEET</w:t>
            </w:r>
          </w:p>
        </w:tc>
        <w:tc>
          <w:tcPr>
            <w:tcW w:w="2880" w:type="dxa"/>
            <w:tcBorders>
              <w:top w:val="nil"/>
              <w:left w:val="nil"/>
              <w:bottom w:val="nil"/>
              <w:right w:val="nil"/>
            </w:tcBorders>
            <w:shd w:val="clear" w:color="auto" w:fill="auto"/>
            <w:noWrap/>
            <w:vAlign w:val="bottom"/>
            <w:hideMark/>
          </w:tcPr>
          <w:p w14:paraId="2F21E0AB" w14:textId="77777777" w:rsidR="005F7EB2" w:rsidRPr="005F7EB2" w:rsidRDefault="005F7EB2" w:rsidP="005F7EB2">
            <w:pPr>
              <w:rPr>
                <w:rFonts w:ascii="Times New Roman" w:hAnsi="Times New Roman"/>
                <w:b/>
                <w:bCs/>
                <w:color w:val="000000"/>
                <w:sz w:val="16"/>
                <w:szCs w:val="16"/>
              </w:rPr>
            </w:pPr>
          </w:p>
        </w:tc>
        <w:tc>
          <w:tcPr>
            <w:tcW w:w="2790" w:type="dxa"/>
            <w:tcBorders>
              <w:top w:val="nil"/>
              <w:left w:val="nil"/>
              <w:bottom w:val="nil"/>
              <w:right w:val="nil"/>
            </w:tcBorders>
            <w:shd w:val="clear" w:color="auto" w:fill="auto"/>
            <w:noWrap/>
            <w:vAlign w:val="bottom"/>
            <w:hideMark/>
          </w:tcPr>
          <w:p w14:paraId="41B4BF36" w14:textId="77777777" w:rsidR="005F7EB2" w:rsidRPr="005F7EB2" w:rsidRDefault="005F7EB2" w:rsidP="005F7EB2">
            <w:pPr>
              <w:rPr>
                <w:rFonts w:ascii="Times New Roman" w:hAnsi="Times New Roman"/>
                <w:sz w:val="20"/>
              </w:rPr>
            </w:pPr>
          </w:p>
        </w:tc>
      </w:tr>
      <w:tr w:rsidR="005F7EB2" w:rsidRPr="005F7EB2" w14:paraId="2877F9DF" w14:textId="77777777" w:rsidTr="005F7EB2">
        <w:trPr>
          <w:trHeight w:val="220"/>
        </w:trPr>
        <w:tc>
          <w:tcPr>
            <w:tcW w:w="785" w:type="dxa"/>
            <w:tcBorders>
              <w:top w:val="nil"/>
              <w:left w:val="nil"/>
              <w:bottom w:val="nil"/>
              <w:right w:val="nil"/>
            </w:tcBorders>
            <w:shd w:val="clear" w:color="auto" w:fill="auto"/>
            <w:noWrap/>
            <w:vAlign w:val="bottom"/>
            <w:hideMark/>
          </w:tcPr>
          <w:p w14:paraId="1616A20F"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10/17/19</w:t>
            </w:r>
          </w:p>
        </w:tc>
        <w:tc>
          <w:tcPr>
            <w:tcW w:w="4255" w:type="dxa"/>
            <w:tcBorders>
              <w:top w:val="nil"/>
              <w:left w:val="nil"/>
              <w:bottom w:val="nil"/>
              <w:right w:val="nil"/>
            </w:tcBorders>
            <w:shd w:val="clear" w:color="auto" w:fill="auto"/>
            <w:noWrap/>
            <w:vAlign w:val="bottom"/>
            <w:hideMark/>
          </w:tcPr>
          <w:p w14:paraId="7D53D504" w14:textId="77777777" w:rsidR="005F7EB2" w:rsidRPr="005F7EB2" w:rsidRDefault="005F7EB2" w:rsidP="005F7EB2">
            <w:pPr>
              <w:rPr>
                <w:rFonts w:ascii="Times New Roman" w:hAnsi="Times New Roman"/>
                <w:color w:val="000000"/>
                <w:sz w:val="16"/>
                <w:szCs w:val="16"/>
              </w:rPr>
            </w:pPr>
            <w:proofErr w:type="spellStart"/>
            <w:r w:rsidRPr="005F7EB2">
              <w:rPr>
                <w:rFonts w:ascii="Times New Roman" w:hAnsi="Times New Roman"/>
                <w:color w:val="000000"/>
                <w:sz w:val="16"/>
                <w:szCs w:val="16"/>
              </w:rPr>
              <w:t>Ωnyx</w:t>
            </w:r>
            <w:proofErr w:type="spellEnd"/>
            <w:r w:rsidRPr="005F7EB2">
              <w:rPr>
                <w:rFonts w:ascii="Times New Roman" w:hAnsi="Times New Roman"/>
                <w:color w:val="000000"/>
                <w:sz w:val="16"/>
                <w:szCs w:val="16"/>
              </w:rPr>
              <w:t xml:space="preserve"> Tutorials</w:t>
            </w:r>
          </w:p>
        </w:tc>
        <w:tc>
          <w:tcPr>
            <w:tcW w:w="2880" w:type="dxa"/>
            <w:tcBorders>
              <w:top w:val="nil"/>
              <w:left w:val="nil"/>
              <w:bottom w:val="nil"/>
              <w:right w:val="nil"/>
            </w:tcBorders>
            <w:shd w:val="clear" w:color="auto" w:fill="auto"/>
            <w:noWrap/>
            <w:vAlign w:val="bottom"/>
            <w:hideMark/>
          </w:tcPr>
          <w:p w14:paraId="141FE3CE"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CFA</w:t>
            </w:r>
          </w:p>
        </w:tc>
        <w:tc>
          <w:tcPr>
            <w:tcW w:w="2790" w:type="dxa"/>
            <w:tcBorders>
              <w:top w:val="nil"/>
              <w:left w:val="nil"/>
              <w:bottom w:val="nil"/>
              <w:right w:val="nil"/>
            </w:tcBorders>
            <w:shd w:val="clear" w:color="auto" w:fill="auto"/>
            <w:noWrap/>
            <w:vAlign w:val="bottom"/>
            <w:hideMark/>
          </w:tcPr>
          <w:p w14:paraId="2673184D" w14:textId="77777777" w:rsidR="005F7EB2" w:rsidRPr="005F7EB2" w:rsidRDefault="005F7EB2" w:rsidP="005F7EB2">
            <w:pPr>
              <w:rPr>
                <w:rFonts w:ascii="Times New Roman" w:hAnsi="Times New Roman"/>
                <w:color w:val="000000"/>
                <w:sz w:val="16"/>
                <w:szCs w:val="16"/>
              </w:rPr>
            </w:pPr>
            <w:proofErr w:type="spellStart"/>
            <w:r w:rsidRPr="005F7EB2">
              <w:rPr>
                <w:rFonts w:ascii="Times New Roman" w:hAnsi="Times New Roman"/>
                <w:color w:val="000000"/>
                <w:sz w:val="16"/>
                <w:szCs w:val="16"/>
              </w:rPr>
              <w:t>Oertzen</w:t>
            </w:r>
            <w:proofErr w:type="spellEnd"/>
            <w:r w:rsidRPr="005F7EB2">
              <w:rPr>
                <w:rFonts w:ascii="Times New Roman" w:hAnsi="Times New Roman"/>
                <w:color w:val="000000"/>
                <w:sz w:val="16"/>
                <w:szCs w:val="16"/>
              </w:rPr>
              <w:t xml:space="preserve"> et al (2015)</w:t>
            </w:r>
          </w:p>
        </w:tc>
      </w:tr>
      <w:tr w:rsidR="005F7EB2" w:rsidRPr="005F7EB2" w14:paraId="2368EFD2" w14:textId="77777777" w:rsidTr="005F7EB2">
        <w:trPr>
          <w:trHeight w:val="220"/>
        </w:trPr>
        <w:tc>
          <w:tcPr>
            <w:tcW w:w="785" w:type="dxa"/>
            <w:tcBorders>
              <w:top w:val="nil"/>
              <w:left w:val="nil"/>
              <w:bottom w:val="nil"/>
              <w:right w:val="nil"/>
            </w:tcBorders>
            <w:shd w:val="clear" w:color="auto" w:fill="auto"/>
            <w:noWrap/>
            <w:vAlign w:val="bottom"/>
            <w:hideMark/>
          </w:tcPr>
          <w:p w14:paraId="1DB9A6D2"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10/22/19</w:t>
            </w:r>
          </w:p>
        </w:tc>
        <w:tc>
          <w:tcPr>
            <w:tcW w:w="4255" w:type="dxa"/>
            <w:tcBorders>
              <w:top w:val="nil"/>
              <w:left w:val="nil"/>
              <w:bottom w:val="nil"/>
              <w:right w:val="nil"/>
            </w:tcBorders>
            <w:shd w:val="clear" w:color="auto" w:fill="auto"/>
            <w:noWrap/>
            <w:vAlign w:val="bottom"/>
            <w:hideMark/>
          </w:tcPr>
          <w:p w14:paraId="764192B7"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SEM - path analysis</w:t>
            </w:r>
          </w:p>
        </w:tc>
        <w:tc>
          <w:tcPr>
            <w:tcW w:w="2880" w:type="dxa"/>
            <w:tcBorders>
              <w:top w:val="nil"/>
              <w:left w:val="nil"/>
              <w:bottom w:val="nil"/>
              <w:right w:val="nil"/>
            </w:tcBorders>
            <w:shd w:val="clear" w:color="auto" w:fill="auto"/>
            <w:noWrap/>
            <w:vAlign w:val="bottom"/>
            <w:hideMark/>
          </w:tcPr>
          <w:p w14:paraId="4CA65ACF" w14:textId="77777777" w:rsidR="005F7EB2" w:rsidRPr="005F7EB2" w:rsidRDefault="005F7EB2" w:rsidP="005F7EB2">
            <w:pPr>
              <w:rPr>
                <w:rFonts w:ascii="Times New Roman" w:hAnsi="Times New Roman"/>
                <w:sz w:val="16"/>
                <w:szCs w:val="16"/>
              </w:rPr>
            </w:pPr>
            <w:r w:rsidRPr="005F7EB2">
              <w:rPr>
                <w:rFonts w:ascii="Times New Roman" w:hAnsi="Times New Roman"/>
                <w:sz w:val="16"/>
                <w:szCs w:val="16"/>
              </w:rPr>
              <w:t>Poster: Codebook</w:t>
            </w:r>
          </w:p>
        </w:tc>
        <w:tc>
          <w:tcPr>
            <w:tcW w:w="2790" w:type="dxa"/>
            <w:tcBorders>
              <w:top w:val="nil"/>
              <w:left w:val="nil"/>
              <w:bottom w:val="nil"/>
              <w:right w:val="nil"/>
            </w:tcBorders>
            <w:shd w:val="clear" w:color="auto" w:fill="auto"/>
            <w:noWrap/>
            <w:vAlign w:val="bottom"/>
            <w:hideMark/>
          </w:tcPr>
          <w:p w14:paraId="24F6996F" w14:textId="77777777" w:rsidR="005F7EB2" w:rsidRPr="005F7EB2" w:rsidRDefault="005F7EB2" w:rsidP="005F7EB2">
            <w:pPr>
              <w:rPr>
                <w:rFonts w:ascii="Times New Roman" w:hAnsi="Times New Roman"/>
                <w:sz w:val="16"/>
                <w:szCs w:val="16"/>
              </w:rPr>
            </w:pPr>
          </w:p>
        </w:tc>
      </w:tr>
      <w:tr w:rsidR="005F7EB2" w:rsidRPr="005F7EB2" w14:paraId="490563AC" w14:textId="77777777" w:rsidTr="005F7EB2">
        <w:trPr>
          <w:trHeight w:val="220"/>
        </w:trPr>
        <w:tc>
          <w:tcPr>
            <w:tcW w:w="785" w:type="dxa"/>
            <w:tcBorders>
              <w:top w:val="nil"/>
              <w:left w:val="nil"/>
              <w:bottom w:val="nil"/>
              <w:right w:val="nil"/>
            </w:tcBorders>
            <w:shd w:val="clear" w:color="auto" w:fill="auto"/>
            <w:noWrap/>
            <w:vAlign w:val="bottom"/>
            <w:hideMark/>
          </w:tcPr>
          <w:p w14:paraId="0BC5237C"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10/24/19</w:t>
            </w:r>
          </w:p>
        </w:tc>
        <w:tc>
          <w:tcPr>
            <w:tcW w:w="4255" w:type="dxa"/>
            <w:tcBorders>
              <w:top w:val="nil"/>
              <w:left w:val="nil"/>
              <w:bottom w:val="nil"/>
              <w:right w:val="nil"/>
            </w:tcBorders>
            <w:shd w:val="clear" w:color="auto" w:fill="auto"/>
            <w:noWrap/>
            <w:vAlign w:val="bottom"/>
            <w:hideMark/>
          </w:tcPr>
          <w:p w14:paraId="24EEF782"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SEM - transactional</w:t>
            </w:r>
          </w:p>
        </w:tc>
        <w:tc>
          <w:tcPr>
            <w:tcW w:w="2880" w:type="dxa"/>
            <w:tcBorders>
              <w:top w:val="nil"/>
              <w:left w:val="nil"/>
              <w:bottom w:val="nil"/>
              <w:right w:val="nil"/>
            </w:tcBorders>
            <w:shd w:val="clear" w:color="auto" w:fill="auto"/>
            <w:noWrap/>
            <w:vAlign w:val="bottom"/>
            <w:hideMark/>
          </w:tcPr>
          <w:p w14:paraId="7E99F730" w14:textId="77777777" w:rsidR="005F7EB2" w:rsidRPr="005F7EB2" w:rsidRDefault="005F7EB2" w:rsidP="005F7EB2">
            <w:pPr>
              <w:rPr>
                <w:rFonts w:ascii="Times New Roman" w:hAnsi="Times New Roman"/>
                <w:color w:val="000000"/>
                <w:sz w:val="16"/>
                <w:szCs w:val="16"/>
              </w:rPr>
            </w:pPr>
          </w:p>
        </w:tc>
        <w:tc>
          <w:tcPr>
            <w:tcW w:w="2790" w:type="dxa"/>
            <w:tcBorders>
              <w:top w:val="nil"/>
              <w:left w:val="nil"/>
              <w:bottom w:val="nil"/>
              <w:right w:val="nil"/>
            </w:tcBorders>
            <w:shd w:val="clear" w:color="auto" w:fill="auto"/>
            <w:noWrap/>
            <w:vAlign w:val="bottom"/>
            <w:hideMark/>
          </w:tcPr>
          <w:p w14:paraId="73ACD8C8"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 xml:space="preserve">Exemplar: </w:t>
            </w:r>
            <w:proofErr w:type="spellStart"/>
            <w:r w:rsidRPr="005F7EB2">
              <w:rPr>
                <w:rFonts w:ascii="Times New Roman" w:hAnsi="Times New Roman"/>
                <w:color w:val="000000"/>
                <w:sz w:val="16"/>
                <w:szCs w:val="16"/>
              </w:rPr>
              <w:t>Verboom</w:t>
            </w:r>
            <w:proofErr w:type="spellEnd"/>
            <w:r w:rsidRPr="005F7EB2">
              <w:rPr>
                <w:rFonts w:ascii="Times New Roman" w:hAnsi="Times New Roman"/>
                <w:color w:val="000000"/>
                <w:sz w:val="16"/>
                <w:szCs w:val="16"/>
              </w:rPr>
              <w:t xml:space="preserve"> et al (2013)</w:t>
            </w:r>
          </w:p>
        </w:tc>
      </w:tr>
      <w:tr w:rsidR="005F7EB2" w:rsidRPr="005F7EB2" w14:paraId="24AEAC4C" w14:textId="77777777" w:rsidTr="005F7EB2">
        <w:trPr>
          <w:trHeight w:val="220"/>
        </w:trPr>
        <w:tc>
          <w:tcPr>
            <w:tcW w:w="785" w:type="dxa"/>
            <w:tcBorders>
              <w:top w:val="nil"/>
              <w:left w:val="nil"/>
              <w:bottom w:val="nil"/>
              <w:right w:val="nil"/>
            </w:tcBorders>
            <w:shd w:val="clear" w:color="auto" w:fill="auto"/>
            <w:noWrap/>
            <w:vAlign w:val="bottom"/>
            <w:hideMark/>
          </w:tcPr>
          <w:p w14:paraId="6ECD906D"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10/29/19</w:t>
            </w:r>
          </w:p>
        </w:tc>
        <w:tc>
          <w:tcPr>
            <w:tcW w:w="4255" w:type="dxa"/>
            <w:tcBorders>
              <w:top w:val="nil"/>
              <w:left w:val="nil"/>
              <w:bottom w:val="nil"/>
              <w:right w:val="nil"/>
            </w:tcBorders>
            <w:shd w:val="clear" w:color="auto" w:fill="auto"/>
            <w:noWrap/>
            <w:vAlign w:val="bottom"/>
            <w:hideMark/>
          </w:tcPr>
          <w:p w14:paraId="5F2AA8B8"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SEM - growth</w:t>
            </w:r>
          </w:p>
        </w:tc>
        <w:tc>
          <w:tcPr>
            <w:tcW w:w="2880" w:type="dxa"/>
            <w:tcBorders>
              <w:top w:val="nil"/>
              <w:left w:val="nil"/>
              <w:bottom w:val="nil"/>
              <w:right w:val="nil"/>
            </w:tcBorders>
            <w:shd w:val="clear" w:color="auto" w:fill="auto"/>
            <w:noWrap/>
            <w:vAlign w:val="bottom"/>
            <w:hideMark/>
          </w:tcPr>
          <w:p w14:paraId="02979641" w14:textId="77777777" w:rsidR="005F7EB2" w:rsidRPr="005F7EB2" w:rsidRDefault="005F7EB2" w:rsidP="005F7EB2">
            <w:pPr>
              <w:rPr>
                <w:rFonts w:ascii="Times New Roman" w:hAnsi="Times New Roman"/>
                <w:sz w:val="16"/>
                <w:szCs w:val="16"/>
              </w:rPr>
            </w:pPr>
            <w:r w:rsidRPr="005F7EB2">
              <w:rPr>
                <w:rFonts w:ascii="Times New Roman" w:hAnsi="Times New Roman"/>
                <w:sz w:val="16"/>
                <w:szCs w:val="16"/>
              </w:rPr>
              <w:t>Poster: Analysis Plan</w:t>
            </w:r>
          </w:p>
        </w:tc>
        <w:tc>
          <w:tcPr>
            <w:tcW w:w="2790" w:type="dxa"/>
            <w:tcBorders>
              <w:top w:val="nil"/>
              <w:left w:val="nil"/>
              <w:bottom w:val="nil"/>
              <w:right w:val="nil"/>
            </w:tcBorders>
            <w:shd w:val="clear" w:color="auto" w:fill="auto"/>
            <w:noWrap/>
            <w:vAlign w:val="bottom"/>
            <w:hideMark/>
          </w:tcPr>
          <w:p w14:paraId="0C6BF550" w14:textId="77777777" w:rsidR="005F7EB2" w:rsidRPr="005F7EB2" w:rsidRDefault="005F7EB2" w:rsidP="005F7EB2">
            <w:pPr>
              <w:rPr>
                <w:rFonts w:ascii="Times New Roman" w:hAnsi="Times New Roman"/>
                <w:color w:val="000000"/>
                <w:sz w:val="16"/>
                <w:szCs w:val="16"/>
              </w:rPr>
            </w:pPr>
            <w:proofErr w:type="spellStart"/>
            <w:r w:rsidRPr="005F7EB2">
              <w:rPr>
                <w:rFonts w:ascii="Times New Roman" w:hAnsi="Times New Roman"/>
                <w:color w:val="000000"/>
                <w:sz w:val="16"/>
                <w:szCs w:val="16"/>
              </w:rPr>
              <w:t>Hamaker</w:t>
            </w:r>
            <w:proofErr w:type="spellEnd"/>
            <w:r w:rsidRPr="005F7EB2">
              <w:rPr>
                <w:rFonts w:ascii="Times New Roman" w:hAnsi="Times New Roman"/>
                <w:color w:val="000000"/>
                <w:sz w:val="16"/>
                <w:szCs w:val="16"/>
              </w:rPr>
              <w:t xml:space="preserve"> et al (2015)</w:t>
            </w:r>
          </w:p>
        </w:tc>
      </w:tr>
      <w:tr w:rsidR="005F7EB2" w:rsidRPr="005F7EB2" w14:paraId="20E848A5" w14:textId="77777777" w:rsidTr="005F7EB2">
        <w:trPr>
          <w:trHeight w:val="220"/>
        </w:trPr>
        <w:tc>
          <w:tcPr>
            <w:tcW w:w="785" w:type="dxa"/>
            <w:tcBorders>
              <w:top w:val="nil"/>
              <w:left w:val="nil"/>
              <w:bottom w:val="nil"/>
              <w:right w:val="nil"/>
            </w:tcBorders>
            <w:shd w:val="clear" w:color="auto" w:fill="auto"/>
            <w:noWrap/>
            <w:vAlign w:val="bottom"/>
            <w:hideMark/>
          </w:tcPr>
          <w:p w14:paraId="5C14ACDA"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10/31/19</w:t>
            </w:r>
          </w:p>
        </w:tc>
        <w:tc>
          <w:tcPr>
            <w:tcW w:w="4255" w:type="dxa"/>
            <w:tcBorders>
              <w:top w:val="nil"/>
              <w:left w:val="nil"/>
              <w:bottom w:val="nil"/>
              <w:right w:val="nil"/>
            </w:tcBorders>
            <w:shd w:val="clear" w:color="auto" w:fill="auto"/>
            <w:noWrap/>
            <w:vAlign w:val="bottom"/>
            <w:hideMark/>
          </w:tcPr>
          <w:p w14:paraId="2037FC34"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SEM - growth &amp; latent basis growth</w:t>
            </w:r>
          </w:p>
        </w:tc>
        <w:tc>
          <w:tcPr>
            <w:tcW w:w="2880" w:type="dxa"/>
            <w:tcBorders>
              <w:top w:val="nil"/>
              <w:left w:val="nil"/>
              <w:bottom w:val="nil"/>
              <w:right w:val="nil"/>
            </w:tcBorders>
            <w:shd w:val="clear" w:color="auto" w:fill="auto"/>
            <w:noWrap/>
            <w:vAlign w:val="bottom"/>
            <w:hideMark/>
          </w:tcPr>
          <w:p w14:paraId="1ED32053" w14:textId="77777777" w:rsidR="005F7EB2" w:rsidRPr="005F7EB2" w:rsidRDefault="005F7EB2" w:rsidP="005F7EB2">
            <w:pPr>
              <w:rPr>
                <w:rFonts w:ascii="Times New Roman" w:hAnsi="Times New Roman"/>
                <w:color w:val="000000"/>
                <w:sz w:val="16"/>
                <w:szCs w:val="16"/>
              </w:rPr>
            </w:pPr>
          </w:p>
        </w:tc>
        <w:tc>
          <w:tcPr>
            <w:tcW w:w="2790" w:type="dxa"/>
            <w:tcBorders>
              <w:top w:val="nil"/>
              <w:left w:val="nil"/>
              <w:bottom w:val="nil"/>
              <w:right w:val="nil"/>
            </w:tcBorders>
            <w:shd w:val="clear" w:color="auto" w:fill="auto"/>
            <w:noWrap/>
            <w:vAlign w:val="bottom"/>
            <w:hideMark/>
          </w:tcPr>
          <w:p w14:paraId="248BC3EE"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Exemplar: Curby et al. (2008)</w:t>
            </w:r>
          </w:p>
        </w:tc>
      </w:tr>
      <w:tr w:rsidR="005F7EB2" w:rsidRPr="005F7EB2" w14:paraId="2763F396" w14:textId="77777777" w:rsidTr="005F7EB2">
        <w:trPr>
          <w:trHeight w:val="220"/>
        </w:trPr>
        <w:tc>
          <w:tcPr>
            <w:tcW w:w="785" w:type="dxa"/>
            <w:tcBorders>
              <w:top w:val="nil"/>
              <w:left w:val="nil"/>
              <w:bottom w:val="nil"/>
              <w:right w:val="nil"/>
            </w:tcBorders>
            <w:shd w:val="clear" w:color="auto" w:fill="auto"/>
            <w:noWrap/>
            <w:vAlign w:val="bottom"/>
            <w:hideMark/>
          </w:tcPr>
          <w:p w14:paraId="0A37AADA"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11/5/19</w:t>
            </w:r>
          </w:p>
        </w:tc>
        <w:tc>
          <w:tcPr>
            <w:tcW w:w="4255" w:type="dxa"/>
            <w:tcBorders>
              <w:top w:val="nil"/>
              <w:left w:val="nil"/>
              <w:bottom w:val="nil"/>
              <w:right w:val="nil"/>
            </w:tcBorders>
            <w:shd w:val="clear" w:color="auto" w:fill="auto"/>
            <w:noWrap/>
            <w:vAlign w:val="bottom"/>
            <w:hideMark/>
          </w:tcPr>
          <w:p w14:paraId="14A2168F"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SEM - bivariate growth</w:t>
            </w:r>
          </w:p>
        </w:tc>
        <w:tc>
          <w:tcPr>
            <w:tcW w:w="2880" w:type="dxa"/>
            <w:tcBorders>
              <w:top w:val="nil"/>
              <w:left w:val="nil"/>
              <w:bottom w:val="nil"/>
              <w:right w:val="nil"/>
            </w:tcBorders>
            <w:shd w:val="clear" w:color="auto" w:fill="auto"/>
            <w:noWrap/>
            <w:vAlign w:val="bottom"/>
            <w:hideMark/>
          </w:tcPr>
          <w:p w14:paraId="2948299E"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SEM Growth</w:t>
            </w:r>
          </w:p>
        </w:tc>
        <w:tc>
          <w:tcPr>
            <w:tcW w:w="2790" w:type="dxa"/>
            <w:tcBorders>
              <w:top w:val="nil"/>
              <w:left w:val="nil"/>
              <w:bottom w:val="nil"/>
              <w:right w:val="nil"/>
            </w:tcBorders>
            <w:shd w:val="clear" w:color="auto" w:fill="auto"/>
            <w:noWrap/>
            <w:vAlign w:val="bottom"/>
            <w:hideMark/>
          </w:tcPr>
          <w:p w14:paraId="507158AE" w14:textId="77777777" w:rsidR="005F7EB2" w:rsidRPr="005F7EB2" w:rsidRDefault="005F7EB2" w:rsidP="005F7EB2">
            <w:pPr>
              <w:rPr>
                <w:rFonts w:ascii="Times New Roman" w:hAnsi="Times New Roman"/>
                <w:color w:val="000000"/>
                <w:sz w:val="16"/>
                <w:szCs w:val="16"/>
              </w:rPr>
            </w:pPr>
          </w:p>
        </w:tc>
      </w:tr>
      <w:tr w:rsidR="005F7EB2" w:rsidRPr="005F7EB2" w14:paraId="0A6141E5" w14:textId="77777777" w:rsidTr="005F7EB2">
        <w:trPr>
          <w:trHeight w:val="220"/>
        </w:trPr>
        <w:tc>
          <w:tcPr>
            <w:tcW w:w="785" w:type="dxa"/>
            <w:tcBorders>
              <w:top w:val="nil"/>
              <w:left w:val="nil"/>
              <w:bottom w:val="nil"/>
              <w:right w:val="nil"/>
            </w:tcBorders>
            <w:shd w:val="clear" w:color="auto" w:fill="auto"/>
            <w:noWrap/>
            <w:vAlign w:val="bottom"/>
            <w:hideMark/>
          </w:tcPr>
          <w:p w14:paraId="40849C4E"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11/7/19</w:t>
            </w:r>
          </w:p>
        </w:tc>
        <w:tc>
          <w:tcPr>
            <w:tcW w:w="4255" w:type="dxa"/>
            <w:tcBorders>
              <w:top w:val="nil"/>
              <w:left w:val="nil"/>
              <w:bottom w:val="nil"/>
              <w:right w:val="nil"/>
            </w:tcBorders>
            <w:shd w:val="clear" w:color="auto" w:fill="auto"/>
            <w:noWrap/>
            <w:vAlign w:val="bottom"/>
            <w:hideMark/>
          </w:tcPr>
          <w:p w14:paraId="3A6D3BDF"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SEM- multi-group analysis</w:t>
            </w:r>
          </w:p>
        </w:tc>
        <w:tc>
          <w:tcPr>
            <w:tcW w:w="2880" w:type="dxa"/>
            <w:tcBorders>
              <w:top w:val="nil"/>
              <w:left w:val="nil"/>
              <w:bottom w:val="nil"/>
              <w:right w:val="nil"/>
            </w:tcBorders>
            <w:shd w:val="clear" w:color="auto" w:fill="auto"/>
            <w:noWrap/>
            <w:vAlign w:val="bottom"/>
            <w:hideMark/>
          </w:tcPr>
          <w:p w14:paraId="0B9EA432" w14:textId="77777777" w:rsidR="005F7EB2" w:rsidRPr="005F7EB2" w:rsidRDefault="005F7EB2" w:rsidP="005F7EB2">
            <w:pPr>
              <w:rPr>
                <w:rFonts w:ascii="Times New Roman" w:hAnsi="Times New Roman"/>
                <w:color w:val="000000"/>
                <w:sz w:val="16"/>
                <w:szCs w:val="16"/>
              </w:rPr>
            </w:pPr>
          </w:p>
        </w:tc>
        <w:tc>
          <w:tcPr>
            <w:tcW w:w="2790" w:type="dxa"/>
            <w:tcBorders>
              <w:top w:val="nil"/>
              <w:left w:val="nil"/>
              <w:bottom w:val="nil"/>
              <w:right w:val="nil"/>
            </w:tcBorders>
            <w:shd w:val="clear" w:color="auto" w:fill="auto"/>
            <w:noWrap/>
            <w:vAlign w:val="bottom"/>
            <w:hideMark/>
          </w:tcPr>
          <w:p w14:paraId="600DBEE5" w14:textId="77777777" w:rsidR="005F7EB2" w:rsidRPr="005F7EB2" w:rsidRDefault="005F7EB2" w:rsidP="005F7EB2">
            <w:pPr>
              <w:rPr>
                <w:rFonts w:ascii="Times New Roman" w:hAnsi="Times New Roman"/>
                <w:sz w:val="20"/>
              </w:rPr>
            </w:pPr>
          </w:p>
        </w:tc>
      </w:tr>
      <w:tr w:rsidR="005F7EB2" w:rsidRPr="005F7EB2" w14:paraId="56A9075C" w14:textId="77777777" w:rsidTr="005F7EB2">
        <w:trPr>
          <w:trHeight w:val="220"/>
        </w:trPr>
        <w:tc>
          <w:tcPr>
            <w:tcW w:w="785" w:type="dxa"/>
            <w:tcBorders>
              <w:top w:val="nil"/>
              <w:left w:val="nil"/>
              <w:bottom w:val="nil"/>
              <w:right w:val="nil"/>
            </w:tcBorders>
            <w:shd w:val="clear" w:color="auto" w:fill="auto"/>
            <w:noWrap/>
            <w:vAlign w:val="bottom"/>
            <w:hideMark/>
          </w:tcPr>
          <w:p w14:paraId="5029947B"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11/12/19</w:t>
            </w:r>
          </w:p>
        </w:tc>
        <w:tc>
          <w:tcPr>
            <w:tcW w:w="4255" w:type="dxa"/>
            <w:tcBorders>
              <w:top w:val="nil"/>
              <w:left w:val="nil"/>
              <w:bottom w:val="nil"/>
              <w:right w:val="nil"/>
            </w:tcBorders>
            <w:shd w:val="clear" w:color="auto" w:fill="auto"/>
            <w:noWrap/>
            <w:vAlign w:val="bottom"/>
            <w:hideMark/>
          </w:tcPr>
          <w:p w14:paraId="6632058D"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SEM- multi-group analysis (re-do path analysis)</w:t>
            </w:r>
          </w:p>
        </w:tc>
        <w:tc>
          <w:tcPr>
            <w:tcW w:w="2880" w:type="dxa"/>
            <w:tcBorders>
              <w:top w:val="nil"/>
              <w:left w:val="nil"/>
              <w:bottom w:val="nil"/>
              <w:right w:val="nil"/>
            </w:tcBorders>
            <w:shd w:val="clear" w:color="auto" w:fill="auto"/>
            <w:noWrap/>
            <w:vAlign w:val="bottom"/>
            <w:hideMark/>
          </w:tcPr>
          <w:p w14:paraId="280BEE61"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Poster: Results</w:t>
            </w:r>
          </w:p>
        </w:tc>
        <w:tc>
          <w:tcPr>
            <w:tcW w:w="2790" w:type="dxa"/>
            <w:tcBorders>
              <w:top w:val="nil"/>
              <w:left w:val="nil"/>
              <w:bottom w:val="nil"/>
              <w:right w:val="nil"/>
            </w:tcBorders>
            <w:shd w:val="clear" w:color="auto" w:fill="auto"/>
            <w:noWrap/>
            <w:vAlign w:val="bottom"/>
            <w:hideMark/>
          </w:tcPr>
          <w:p w14:paraId="6CC4D840"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Selig &amp; Preacher (2009)</w:t>
            </w:r>
          </w:p>
        </w:tc>
      </w:tr>
      <w:tr w:rsidR="005F7EB2" w:rsidRPr="005F7EB2" w14:paraId="2F8FF0BE" w14:textId="77777777" w:rsidTr="005F7EB2">
        <w:trPr>
          <w:trHeight w:val="220"/>
        </w:trPr>
        <w:tc>
          <w:tcPr>
            <w:tcW w:w="785" w:type="dxa"/>
            <w:tcBorders>
              <w:top w:val="nil"/>
              <w:left w:val="nil"/>
              <w:bottom w:val="nil"/>
              <w:right w:val="nil"/>
            </w:tcBorders>
            <w:shd w:val="clear" w:color="auto" w:fill="auto"/>
            <w:noWrap/>
            <w:vAlign w:val="bottom"/>
            <w:hideMark/>
          </w:tcPr>
          <w:p w14:paraId="2D8C34DB"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11/14/19</w:t>
            </w:r>
          </w:p>
        </w:tc>
        <w:tc>
          <w:tcPr>
            <w:tcW w:w="4255" w:type="dxa"/>
            <w:tcBorders>
              <w:top w:val="nil"/>
              <w:left w:val="nil"/>
              <w:bottom w:val="nil"/>
              <w:right w:val="nil"/>
            </w:tcBorders>
            <w:shd w:val="clear" w:color="auto" w:fill="auto"/>
            <w:noWrap/>
            <w:vAlign w:val="bottom"/>
            <w:hideMark/>
          </w:tcPr>
          <w:p w14:paraId="76D486A1"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SEM- multi-group analysis</w:t>
            </w:r>
          </w:p>
        </w:tc>
        <w:tc>
          <w:tcPr>
            <w:tcW w:w="2880" w:type="dxa"/>
            <w:tcBorders>
              <w:top w:val="nil"/>
              <w:left w:val="nil"/>
              <w:bottom w:val="nil"/>
              <w:right w:val="nil"/>
            </w:tcBorders>
            <w:shd w:val="clear" w:color="auto" w:fill="auto"/>
            <w:noWrap/>
            <w:vAlign w:val="bottom"/>
            <w:hideMark/>
          </w:tcPr>
          <w:p w14:paraId="523DBCDB" w14:textId="77777777" w:rsidR="005F7EB2" w:rsidRPr="005F7EB2" w:rsidRDefault="005F7EB2" w:rsidP="005F7EB2">
            <w:pPr>
              <w:rPr>
                <w:rFonts w:ascii="Times New Roman" w:hAnsi="Times New Roman"/>
                <w:color w:val="000000"/>
                <w:sz w:val="16"/>
                <w:szCs w:val="16"/>
              </w:rPr>
            </w:pPr>
          </w:p>
        </w:tc>
        <w:tc>
          <w:tcPr>
            <w:tcW w:w="2790" w:type="dxa"/>
            <w:tcBorders>
              <w:top w:val="nil"/>
              <w:left w:val="nil"/>
              <w:bottom w:val="nil"/>
              <w:right w:val="nil"/>
            </w:tcBorders>
            <w:shd w:val="clear" w:color="auto" w:fill="auto"/>
            <w:noWrap/>
            <w:vAlign w:val="bottom"/>
            <w:hideMark/>
          </w:tcPr>
          <w:p w14:paraId="25830CD4" w14:textId="77777777" w:rsidR="005F7EB2" w:rsidRPr="005F7EB2" w:rsidRDefault="005F7EB2" w:rsidP="005F7EB2">
            <w:pPr>
              <w:rPr>
                <w:rFonts w:ascii="Times New Roman" w:hAnsi="Times New Roman"/>
                <w:sz w:val="20"/>
              </w:rPr>
            </w:pPr>
          </w:p>
        </w:tc>
      </w:tr>
      <w:tr w:rsidR="005F7EB2" w:rsidRPr="005F7EB2" w14:paraId="0FCCBD62" w14:textId="77777777" w:rsidTr="005F7EB2">
        <w:trPr>
          <w:trHeight w:val="220"/>
        </w:trPr>
        <w:tc>
          <w:tcPr>
            <w:tcW w:w="785" w:type="dxa"/>
            <w:tcBorders>
              <w:top w:val="nil"/>
              <w:left w:val="nil"/>
              <w:bottom w:val="nil"/>
              <w:right w:val="nil"/>
            </w:tcBorders>
            <w:shd w:val="clear" w:color="auto" w:fill="auto"/>
            <w:noWrap/>
            <w:vAlign w:val="bottom"/>
            <w:hideMark/>
          </w:tcPr>
          <w:p w14:paraId="401366B1"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11/19/19</w:t>
            </w:r>
          </w:p>
        </w:tc>
        <w:tc>
          <w:tcPr>
            <w:tcW w:w="4255" w:type="dxa"/>
            <w:tcBorders>
              <w:top w:val="nil"/>
              <w:left w:val="nil"/>
              <w:bottom w:val="nil"/>
              <w:right w:val="nil"/>
            </w:tcBorders>
            <w:shd w:val="clear" w:color="auto" w:fill="auto"/>
            <w:noWrap/>
            <w:vAlign w:val="bottom"/>
            <w:hideMark/>
          </w:tcPr>
          <w:p w14:paraId="43575A95"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Latent Difference Score Model</w:t>
            </w:r>
          </w:p>
        </w:tc>
        <w:tc>
          <w:tcPr>
            <w:tcW w:w="2880" w:type="dxa"/>
            <w:tcBorders>
              <w:top w:val="nil"/>
              <w:left w:val="nil"/>
              <w:bottom w:val="nil"/>
              <w:right w:val="nil"/>
            </w:tcBorders>
            <w:shd w:val="clear" w:color="auto" w:fill="auto"/>
            <w:noWrap/>
            <w:vAlign w:val="bottom"/>
            <w:hideMark/>
          </w:tcPr>
          <w:p w14:paraId="093AEE82" w14:textId="77777777" w:rsidR="005F7EB2" w:rsidRPr="005F7EB2" w:rsidRDefault="005F7EB2" w:rsidP="005F7EB2">
            <w:pPr>
              <w:rPr>
                <w:rFonts w:ascii="Times New Roman" w:hAnsi="Times New Roman"/>
                <w:b/>
                <w:bCs/>
                <w:color w:val="000000"/>
                <w:sz w:val="16"/>
                <w:szCs w:val="16"/>
              </w:rPr>
            </w:pPr>
            <w:r w:rsidRPr="005F7EB2">
              <w:rPr>
                <w:rFonts w:ascii="Times New Roman" w:hAnsi="Times New Roman"/>
                <w:b/>
                <w:bCs/>
                <w:color w:val="000000"/>
                <w:sz w:val="16"/>
                <w:szCs w:val="16"/>
              </w:rPr>
              <w:t>Poster Rough Draft Due; Exam 2 OUT</w:t>
            </w:r>
          </w:p>
        </w:tc>
        <w:tc>
          <w:tcPr>
            <w:tcW w:w="2790" w:type="dxa"/>
            <w:tcBorders>
              <w:top w:val="nil"/>
              <w:left w:val="nil"/>
              <w:bottom w:val="nil"/>
              <w:right w:val="nil"/>
            </w:tcBorders>
            <w:shd w:val="clear" w:color="auto" w:fill="auto"/>
            <w:noWrap/>
            <w:vAlign w:val="bottom"/>
            <w:hideMark/>
          </w:tcPr>
          <w:p w14:paraId="34DCA5AD"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Grimm et al (2016)</w:t>
            </w:r>
          </w:p>
        </w:tc>
      </w:tr>
      <w:tr w:rsidR="005F7EB2" w:rsidRPr="005F7EB2" w14:paraId="5CC31FD5" w14:textId="77777777" w:rsidTr="005F7EB2">
        <w:trPr>
          <w:trHeight w:val="220"/>
        </w:trPr>
        <w:tc>
          <w:tcPr>
            <w:tcW w:w="785" w:type="dxa"/>
            <w:tcBorders>
              <w:top w:val="nil"/>
              <w:left w:val="nil"/>
              <w:bottom w:val="nil"/>
              <w:right w:val="nil"/>
            </w:tcBorders>
            <w:shd w:val="clear" w:color="auto" w:fill="auto"/>
            <w:noWrap/>
            <w:vAlign w:val="bottom"/>
            <w:hideMark/>
          </w:tcPr>
          <w:p w14:paraId="3C8A22C8"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11/21/19</w:t>
            </w:r>
          </w:p>
        </w:tc>
        <w:tc>
          <w:tcPr>
            <w:tcW w:w="4255" w:type="dxa"/>
            <w:tcBorders>
              <w:top w:val="nil"/>
              <w:left w:val="nil"/>
              <w:bottom w:val="nil"/>
              <w:right w:val="nil"/>
            </w:tcBorders>
            <w:shd w:val="clear" w:color="auto" w:fill="auto"/>
            <w:noWrap/>
            <w:vAlign w:val="bottom"/>
            <w:hideMark/>
          </w:tcPr>
          <w:p w14:paraId="1A6525C1"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SEM- Onyx imputation, factor scores, Bayesian</w:t>
            </w:r>
          </w:p>
        </w:tc>
        <w:tc>
          <w:tcPr>
            <w:tcW w:w="2880" w:type="dxa"/>
            <w:tcBorders>
              <w:top w:val="nil"/>
              <w:left w:val="nil"/>
              <w:bottom w:val="nil"/>
              <w:right w:val="nil"/>
            </w:tcBorders>
            <w:shd w:val="clear" w:color="auto" w:fill="auto"/>
            <w:noWrap/>
            <w:vAlign w:val="bottom"/>
            <w:hideMark/>
          </w:tcPr>
          <w:p w14:paraId="35662173" w14:textId="77777777" w:rsidR="005F7EB2" w:rsidRPr="005F7EB2" w:rsidRDefault="005F7EB2" w:rsidP="005F7EB2">
            <w:pPr>
              <w:rPr>
                <w:rFonts w:ascii="Times New Roman" w:hAnsi="Times New Roman"/>
                <w:color w:val="000000"/>
                <w:sz w:val="16"/>
                <w:szCs w:val="16"/>
              </w:rPr>
            </w:pPr>
          </w:p>
        </w:tc>
        <w:tc>
          <w:tcPr>
            <w:tcW w:w="2790" w:type="dxa"/>
            <w:tcBorders>
              <w:top w:val="nil"/>
              <w:left w:val="nil"/>
              <w:bottom w:val="nil"/>
              <w:right w:val="nil"/>
            </w:tcBorders>
            <w:shd w:val="clear" w:color="auto" w:fill="auto"/>
            <w:noWrap/>
            <w:vAlign w:val="bottom"/>
            <w:hideMark/>
          </w:tcPr>
          <w:p w14:paraId="2A1E056E" w14:textId="77777777" w:rsidR="005F7EB2" w:rsidRPr="005F7EB2" w:rsidRDefault="005F7EB2" w:rsidP="005F7EB2">
            <w:pPr>
              <w:rPr>
                <w:rFonts w:ascii="Times New Roman" w:hAnsi="Times New Roman"/>
                <w:sz w:val="20"/>
              </w:rPr>
            </w:pPr>
          </w:p>
        </w:tc>
      </w:tr>
      <w:tr w:rsidR="005F7EB2" w:rsidRPr="005F7EB2" w14:paraId="2DB51E7E" w14:textId="77777777" w:rsidTr="005F7EB2">
        <w:trPr>
          <w:trHeight w:val="220"/>
        </w:trPr>
        <w:tc>
          <w:tcPr>
            <w:tcW w:w="785" w:type="dxa"/>
            <w:tcBorders>
              <w:top w:val="nil"/>
              <w:left w:val="nil"/>
              <w:bottom w:val="nil"/>
              <w:right w:val="nil"/>
            </w:tcBorders>
            <w:shd w:val="clear" w:color="auto" w:fill="auto"/>
            <w:noWrap/>
            <w:vAlign w:val="bottom"/>
            <w:hideMark/>
          </w:tcPr>
          <w:p w14:paraId="44A9042C"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11/26/19</w:t>
            </w:r>
          </w:p>
        </w:tc>
        <w:tc>
          <w:tcPr>
            <w:tcW w:w="4255" w:type="dxa"/>
            <w:tcBorders>
              <w:top w:val="nil"/>
              <w:left w:val="nil"/>
              <w:bottom w:val="nil"/>
              <w:right w:val="nil"/>
            </w:tcBorders>
            <w:shd w:val="clear" w:color="auto" w:fill="auto"/>
            <w:noWrap/>
            <w:vAlign w:val="bottom"/>
            <w:hideMark/>
          </w:tcPr>
          <w:p w14:paraId="2311E500"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Poster Check in</w:t>
            </w:r>
          </w:p>
        </w:tc>
        <w:tc>
          <w:tcPr>
            <w:tcW w:w="2880" w:type="dxa"/>
            <w:tcBorders>
              <w:top w:val="nil"/>
              <w:left w:val="nil"/>
              <w:bottom w:val="nil"/>
              <w:right w:val="nil"/>
            </w:tcBorders>
            <w:shd w:val="clear" w:color="auto" w:fill="auto"/>
            <w:noWrap/>
            <w:vAlign w:val="bottom"/>
            <w:hideMark/>
          </w:tcPr>
          <w:p w14:paraId="008B02C0" w14:textId="77777777" w:rsidR="005F7EB2" w:rsidRPr="005F7EB2" w:rsidRDefault="005F7EB2" w:rsidP="005F7EB2">
            <w:pPr>
              <w:rPr>
                <w:rFonts w:ascii="Times New Roman" w:hAnsi="Times New Roman"/>
                <w:b/>
                <w:bCs/>
                <w:color w:val="000000"/>
                <w:sz w:val="16"/>
                <w:szCs w:val="16"/>
              </w:rPr>
            </w:pPr>
            <w:r w:rsidRPr="005F7EB2">
              <w:rPr>
                <w:rFonts w:ascii="Times New Roman" w:hAnsi="Times New Roman"/>
                <w:b/>
                <w:bCs/>
                <w:color w:val="000000"/>
                <w:sz w:val="16"/>
                <w:szCs w:val="16"/>
              </w:rPr>
              <w:t>EXAM 2 DUE</w:t>
            </w:r>
          </w:p>
        </w:tc>
        <w:tc>
          <w:tcPr>
            <w:tcW w:w="2790" w:type="dxa"/>
            <w:tcBorders>
              <w:top w:val="nil"/>
              <w:left w:val="nil"/>
              <w:bottom w:val="nil"/>
              <w:right w:val="nil"/>
            </w:tcBorders>
            <w:shd w:val="clear" w:color="auto" w:fill="auto"/>
            <w:noWrap/>
            <w:vAlign w:val="bottom"/>
            <w:hideMark/>
          </w:tcPr>
          <w:p w14:paraId="6FF539BE" w14:textId="77777777" w:rsidR="005F7EB2" w:rsidRPr="005F7EB2" w:rsidRDefault="005F7EB2" w:rsidP="005F7EB2">
            <w:pPr>
              <w:rPr>
                <w:rFonts w:ascii="Times New Roman" w:hAnsi="Times New Roman"/>
                <w:b/>
                <w:bCs/>
                <w:color w:val="000000"/>
                <w:sz w:val="16"/>
                <w:szCs w:val="16"/>
              </w:rPr>
            </w:pPr>
          </w:p>
        </w:tc>
      </w:tr>
      <w:tr w:rsidR="005F7EB2" w:rsidRPr="005F7EB2" w14:paraId="00F5DC8C" w14:textId="77777777" w:rsidTr="005F7EB2">
        <w:trPr>
          <w:trHeight w:val="220"/>
        </w:trPr>
        <w:tc>
          <w:tcPr>
            <w:tcW w:w="785" w:type="dxa"/>
            <w:tcBorders>
              <w:top w:val="nil"/>
              <w:left w:val="nil"/>
              <w:bottom w:val="nil"/>
              <w:right w:val="nil"/>
            </w:tcBorders>
            <w:shd w:val="clear" w:color="auto" w:fill="auto"/>
            <w:noWrap/>
            <w:vAlign w:val="bottom"/>
            <w:hideMark/>
          </w:tcPr>
          <w:p w14:paraId="185F9F84"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11/28/19</w:t>
            </w:r>
          </w:p>
        </w:tc>
        <w:tc>
          <w:tcPr>
            <w:tcW w:w="4255" w:type="dxa"/>
            <w:tcBorders>
              <w:top w:val="nil"/>
              <w:left w:val="nil"/>
              <w:bottom w:val="nil"/>
              <w:right w:val="nil"/>
            </w:tcBorders>
            <w:shd w:val="clear" w:color="auto" w:fill="auto"/>
            <w:noWrap/>
            <w:vAlign w:val="bottom"/>
            <w:hideMark/>
          </w:tcPr>
          <w:p w14:paraId="27775954" w14:textId="77777777" w:rsidR="005F7EB2" w:rsidRPr="005F7EB2" w:rsidRDefault="005F7EB2" w:rsidP="005F7EB2">
            <w:pPr>
              <w:rPr>
                <w:rFonts w:ascii="Times New Roman" w:hAnsi="Times New Roman"/>
                <w:b/>
                <w:bCs/>
                <w:color w:val="000000"/>
                <w:sz w:val="16"/>
                <w:szCs w:val="16"/>
              </w:rPr>
            </w:pPr>
            <w:r w:rsidRPr="005F7EB2">
              <w:rPr>
                <w:rFonts w:ascii="Times New Roman" w:hAnsi="Times New Roman"/>
                <w:b/>
                <w:bCs/>
                <w:color w:val="000000"/>
                <w:sz w:val="16"/>
                <w:szCs w:val="16"/>
              </w:rPr>
              <w:t>NO CLASS THANKSGIVING</w:t>
            </w:r>
          </w:p>
        </w:tc>
        <w:tc>
          <w:tcPr>
            <w:tcW w:w="2880" w:type="dxa"/>
            <w:tcBorders>
              <w:top w:val="nil"/>
              <w:left w:val="nil"/>
              <w:bottom w:val="nil"/>
              <w:right w:val="nil"/>
            </w:tcBorders>
            <w:shd w:val="clear" w:color="auto" w:fill="auto"/>
            <w:noWrap/>
            <w:vAlign w:val="bottom"/>
            <w:hideMark/>
          </w:tcPr>
          <w:p w14:paraId="28AAC535" w14:textId="77777777" w:rsidR="005F7EB2" w:rsidRPr="005F7EB2" w:rsidRDefault="005F7EB2" w:rsidP="005F7EB2">
            <w:pPr>
              <w:rPr>
                <w:rFonts w:ascii="Times New Roman" w:hAnsi="Times New Roman"/>
                <w:b/>
                <w:bCs/>
                <w:color w:val="000000"/>
                <w:sz w:val="16"/>
                <w:szCs w:val="16"/>
              </w:rPr>
            </w:pPr>
          </w:p>
        </w:tc>
        <w:tc>
          <w:tcPr>
            <w:tcW w:w="2790" w:type="dxa"/>
            <w:tcBorders>
              <w:top w:val="nil"/>
              <w:left w:val="nil"/>
              <w:bottom w:val="nil"/>
              <w:right w:val="nil"/>
            </w:tcBorders>
            <w:shd w:val="clear" w:color="auto" w:fill="auto"/>
            <w:noWrap/>
            <w:vAlign w:val="bottom"/>
            <w:hideMark/>
          </w:tcPr>
          <w:p w14:paraId="3A5C45FD" w14:textId="77777777" w:rsidR="005F7EB2" w:rsidRPr="005F7EB2" w:rsidRDefault="005F7EB2" w:rsidP="005F7EB2">
            <w:pPr>
              <w:rPr>
                <w:rFonts w:ascii="Times New Roman" w:hAnsi="Times New Roman"/>
                <w:sz w:val="20"/>
              </w:rPr>
            </w:pPr>
          </w:p>
        </w:tc>
      </w:tr>
      <w:tr w:rsidR="005F7EB2" w:rsidRPr="005F7EB2" w14:paraId="51DC3614" w14:textId="77777777" w:rsidTr="005F7EB2">
        <w:trPr>
          <w:trHeight w:val="220"/>
        </w:trPr>
        <w:tc>
          <w:tcPr>
            <w:tcW w:w="785" w:type="dxa"/>
            <w:tcBorders>
              <w:top w:val="nil"/>
              <w:left w:val="nil"/>
              <w:bottom w:val="nil"/>
              <w:right w:val="nil"/>
            </w:tcBorders>
            <w:shd w:val="clear" w:color="auto" w:fill="auto"/>
            <w:noWrap/>
            <w:vAlign w:val="bottom"/>
            <w:hideMark/>
          </w:tcPr>
          <w:p w14:paraId="731A8DF8"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12/3/19</w:t>
            </w:r>
          </w:p>
        </w:tc>
        <w:tc>
          <w:tcPr>
            <w:tcW w:w="4255" w:type="dxa"/>
            <w:tcBorders>
              <w:top w:val="nil"/>
              <w:left w:val="nil"/>
              <w:bottom w:val="nil"/>
              <w:right w:val="nil"/>
            </w:tcBorders>
            <w:shd w:val="clear" w:color="auto" w:fill="auto"/>
            <w:noWrap/>
            <w:vAlign w:val="bottom"/>
            <w:hideMark/>
          </w:tcPr>
          <w:p w14:paraId="5CC55C41"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Student Poster Presentations</w:t>
            </w:r>
          </w:p>
        </w:tc>
        <w:tc>
          <w:tcPr>
            <w:tcW w:w="2880" w:type="dxa"/>
            <w:tcBorders>
              <w:top w:val="nil"/>
              <w:left w:val="nil"/>
              <w:bottom w:val="nil"/>
              <w:right w:val="nil"/>
            </w:tcBorders>
            <w:shd w:val="clear" w:color="auto" w:fill="auto"/>
            <w:noWrap/>
            <w:vAlign w:val="bottom"/>
            <w:hideMark/>
          </w:tcPr>
          <w:p w14:paraId="1A71040E" w14:textId="77777777" w:rsidR="005F7EB2" w:rsidRPr="005F7EB2" w:rsidRDefault="005F7EB2" w:rsidP="005F7EB2">
            <w:pPr>
              <w:rPr>
                <w:rFonts w:ascii="Times New Roman" w:hAnsi="Times New Roman"/>
                <w:color w:val="000000"/>
                <w:sz w:val="16"/>
                <w:szCs w:val="16"/>
              </w:rPr>
            </w:pPr>
          </w:p>
        </w:tc>
        <w:tc>
          <w:tcPr>
            <w:tcW w:w="2790" w:type="dxa"/>
            <w:tcBorders>
              <w:top w:val="nil"/>
              <w:left w:val="nil"/>
              <w:bottom w:val="nil"/>
              <w:right w:val="nil"/>
            </w:tcBorders>
            <w:shd w:val="clear" w:color="auto" w:fill="auto"/>
            <w:noWrap/>
            <w:vAlign w:val="bottom"/>
            <w:hideMark/>
          </w:tcPr>
          <w:p w14:paraId="7CB549C6" w14:textId="77777777" w:rsidR="005F7EB2" w:rsidRPr="005F7EB2" w:rsidRDefault="005F7EB2" w:rsidP="005F7EB2">
            <w:pPr>
              <w:rPr>
                <w:rFonts w:ascii="Times New Roman" w:hAnsi="Times New Roman"/>
                <w:sz w:val="20"/>
              </w:rPr>
            </w:pPr>
          </w:p>
        </w:tc>
      </w:tr>
      <w:tr w:rsidR="005F7EB2" w:rsidRPr="005F7EB2" w14:paraId="1267608D" w14:textId="77777777" w:rsidTr="005F7EB2">
        <w:trPr>
          <w:trHeight w:val="220"/>
        </w:trPr>
        <w:tc>
          <w:tcPr>
            <w:tcW w:w="785" w:type="dxa"/>
            <w:tcBorders>
              <w:top w:val="nil"/>
              <w:left w:val="nil"/>
              <w:bottom w:val="single" w:sz="4" w:space="0" w:color="auto"/>
              <w:right w:val="nil"/>
            </w:tcBorders>
            <w:shd w:val="clear" w:color="auto" w:fill="auto"/>
            <w:noWrap/>
            <w:vAlign w:val="bottom"/>
            <w:hideMark/>
          </w:tcPr>
          <w:p w14:paraId="08136E91" w14:textId="77777777" w:rsidR="005F7EB2" w:rsidRPr="005F7EB2" w:rsidRDefault="005F7EB2" w:rsidP="005F7EB2">
            <w:pPr>
              <w:jc w:val="right"/>
              <w:rPr>
                <w:rFonts w:ascii="Times New Roman" w:hAnsi="Times New Roman"/>
                <w:color w:val="000000"/>
                <w:sz w:val="16"/>
                <w:szCs w:val="16"/>
              </w:rPr>
            </w:pPr>
            <w:r w:rsidRPr="005F7EB2">
              <w:rPr>
                <w:rFonts w:ascii="Times New Roman" w:hAnsi="Times New Roman"/>
                <w:color w:val="000000"/>
                <w:sz w:val="16"/>
                <w:szCs w:val="16"/>
              </w:rPr>
              <w:t>12/5/19</w:t>
            </w:r>
          </w:p>
        </w:tc>
        <w:tc>
          <w:tcPr>
            <w:tcW w:w="4255" w:type="dxa"/>
            <w:tcBorders>
              <w:top w:val="nil"/>
              <w:left w:val="nil"/>
              <w:bottom w:val="single" w:sz="4" w:space="0" w:color="auto"/>
              <w:right w:val="nil"/>
            </w:tcBorders>
            <w:shd w:val="clear" w:color="auto" w:fill="auto"/>
            <w:noWrap/>
            <w:vAlign w:val="bottom"/>
            <w:hideMark/>
          </w:tcPr>
          <w:p w14:paraId="6C856739"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Student Poster Presentations</w:t>
            </w:r>
          </w:p>
        </w:tc>
        <w:tc>
          <w:tcPr>
            <w:tcW w:w="2880" w:type="dxa"/>
            <w:tcBorders>
              <w:top w:val="nil"/>
              <w:left w:val="nil"/>
              <w:bottom w:val="single" w:sz="4" w:space="0" w:color="auto"/>
              <w:right w:val="nil"/>
            </w:tcBorders>
            <w:shd w:val="clear" w:color="auto" w:fill="auto"/>
            <w:noWrap/>
            <w:vAlign w:val="bottom"/>
            <w:hideMark/>
          </w:tcPr>
          <w:p w14:paraId="54D5D889"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 </w:t>
            </w:r>
          </w:p>
        </w:tc>
        <w:tc>
          <w:tcPr>
            <w:tcW w:w="2790" w:type="dxa"/>
            <w:tcBorders>
              <w:top w:val="nil"/>
              <w:left w:val="nil"/>
              <w:bottom w:val="single" w:sz="4" w:space="0" w:color="auto"/>
              <w:right w:val="nil"/>
            </w:tcBorders>
            <w:shd w:val="clear" w:color="auto" w:fill="auto"/>
            <w:noWrap/>
            <w:vAlign w:val="bottom"/>
            <w:hideMark/>
          </w:tcPr>
          <w:p w14:paraId="2AE0F017" w14:textId="77777777" w:rsidR="005F7EB2" w:rsidRPr="005F7EB2" w:rsidRDefault="005F7EB2" w:rsidP="005F7EB2">
            <w:pPr>
              <w:rPr>
                <w:rFonts w:ascii="Times New Roman" w:hAnsi="Times New Roman"/>
                <w:color w:val="000000"/>
                <w:sz w:val="16"/>
                <w:szCs w:val="16"/>
              </w:rPr>
            </w:pPr>
            <w:r w:rsidRPr="005F7EB2">
              <w:rPr>
                <w:rFonts w:ascii="Times New Roman" w:hAnsi="Times New Roman"/>
                <w:color w:val="000000"/>
                <w:sz w:val="16"/>
                <w:szCs w:val="16"/>
              </w:rPr>
              <w:t> </w:t>
            </w:r>
          </w:p>
        </w:tc>
      </w:tr>
    </w:tbl>
    <w:p w14:paraId="7501EF11" w14:textId="77777777" w:rsidR="00615847" w:rsidRDefault="00615847" w:rsidP="00084FCD">
      <w:pPr>
        <w:rPr>
          <w:rFonts w:ascii="Times New Roman" w:hAnsi="Times New Roman"/>
          <w:szCs w:val="24"/>
        </w:rPr>
      </w:pPr>
    </w:p>
    <w:p w14:paraId="516249FF" w14:textId="42CF6E89" w:rsidR="001C1CFB" w:rsidRDefault="001C1CFB" w:rsidP="00084FCD">
      <w:pPr>
        <w:rPr>
          <w:b/>
        </w:rPr>
      </w:pPr>
    </w:p>
    <w:sectPr w:rsidR="001C1CFB" w:rsidSect="009407C5">
      <w:footerReference w:type="default" r:id="rId16"/>
      <w:pgSz w:w="12240" w:h="15840"/>
      <w:pgMar w:top="72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85322" w14:textId="77777777" w:rsidR="004772D5" w:rsidRDefault="004772D5">
      <w:r>
        <w:separator/>
      </w:r>
    </w:p>
  </w:endnote>
  <w:endnote w:type="continuationSeparator" w:id="0">
    <w:p w14:paraId="5A9F8F49" w14:textId="77777777" w:rsidR="004772D5" w:rsidRDefault="0047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AFDB" w14:textId="0FF94708" w:rsidR="00AD7D6B" w:rsidRPr="005761B5" w:rsidRDefault="00AD7D6B" w:rsidP="005761B5">
    <w:pPr>
      <w:pStyle w:val="Footer"/>
      <w:jc w:val="right"/>
      <w:rPr>
        <w:sz w:val="16"/>
        <w:szCs w:val="16"/>
      </w:rPr>
    </w:pPr>
    <w:r w:rsidRPr="005761B5">
      <w:rPr>
        <w:sz w:val="16"/>
        <w:szCs w:val="16"/>
      </w:rPr>
      <w:t>L</w:t>
    </w:r>
    <w:r w:rsidR="003C7B23">
      <w:rPr>
        <w:sz w:val="16"/>
        <w:szCs w:val="16"/>
      </w:rPr>
      <w:t>ast updated: 8/</w:t>
    </w:r>
    <w:r w:rsidR="005F7EB2">
      <w:rPr>
        <w:sz w:val="16"/>
        <w:szCs w:val="16"/>
      </w:rPr>
      <w:t>19</w:t>
    </w:r>
    <w:r w:rsidRPr="005761B5">
      <w:rPr>
        <w:sz w:val="16"/>
        <w:szCs w:val="16"/>
      </w:rPr>
      <w:t>/201</w:t>
    </w:r>
    <w:r w:rsidR="005F7EB2">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D378" w14:textId="77777777" w:rsidR="004772D5" w:rsidRDefault="004772D5">
      <w:r>
        <w:separator/>
      </w:r>
    </w:p>
  </w:footnote>
  <w:footnote w:type="continuationSeparator" w:id="0">
    <w:p w14:paraId="0C6A5DBF" w14:textId="77777777" w:rsidR="004772D5" w:rsidRDefault="00477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A4D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41"/>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00000"/>
    <w:lvl w:ilvl="0">
      <w:start w:val="5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000003"/>
    <w:multiLevelType w:val="singleLevel"/>
    <w:tmpl w:val="00000000"/>
    <w:lvl w:ilvl="0">
      <w:start w:val="17"/>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00000004"/>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0000005"/>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0000006"/>
    <w:multiLevelType w:val="singleLevel"/>
    <w:tmpl w:val="00000000"/>
    <w:lvl w:ilvl="0">
      <w:start w:val="38"/>
      <w:numFmt w:val="decimal"/>
      <w:lvlText w:val="%1)"/>
      <w:lvlJc w:val="left"/>
      <w:pPr>
        <w:tabs>
          <w:tab w:val="num" w:pos="720"/>
        </w:tabs>
        <w:ind w:left="720" w:hanging="720"/>
      </w:pPr>
      <w:rPr>
        <w:rFonts w:hint="default"/>
      </w:rPr>
    </w:lvl>
  </w:abstractNum>
  <w:abstractNum w:abstractNumId="7" w15:restartNumberingAfterBreak="0">
    <w:nsid w:val="00000007"/>
    <w:multiLevelType w:val="singleLevel"/>
    <w:tmpl w:val="00000000"/>
    <w:lvl w:ilvl="0">
      <w:start w:val="5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0000008"/>
    <w:multiLevelType w:val="singleLevel"/>
    <w:tmpl w:val="00000000"/>
    <w:lvl w:ilvl="0">
      <w:start w:val="5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0000009"/>
    <w:multiLevelType w:val="singleLevel"/>
    <w:tmpl w:val="00000000"/>
    <w:lvl w:ilvl="0">
      <w:start w:val="5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0000000A"/>
    <w:multiLevelType w:val="singleLevel"/>
    <w:tmpl w:val="00000000"/>
    <w:lvl w:ilvl="0">
      <w:start w:val="3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0000000B"/>
    <w:multiLevelType w:val="singleLevel"/>
    <w:tmpl w:val="00000000"/>
    <w:lvl w:ilvl="0">
      <w:start w:val="54"/>
      <w:numFmt w:val="decimal"/>
      <w:lvlText w:val="%1)"/>
      <w:lvlJc w:val="left"/>
      <w:pPr>
        <w:tabs>
          <w:tab w:val="num" w:pos="720"/>
        </w:tabs>
        <w:ind w:left="720" w:hanging="720"/>
      </w:pPr>
      <w:rPr>
        <w:rFonts w:hint="default"/>
      </w:rPr>
    </w:lvl>
  </w:abstractNum>
  <w:abstractNum w:abstractNumId="12"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C923B8"/>
    <w:multiLevelType w:val="hybridMultilevel"/>
    <w:tmpl w:val="AA2CD92E"/>
    <w:lvl w:ilvl="0" w:tplc="FB0EE6C8">
      <w:start w:val="22"/>
      <w:numFmt w:val="decimal"/>
      <w:lvlText w:val="%1)"/>
      <w:lvlJc w:val="left"/>
      <w:pPr>
        <w:tabs>
          <w:tab w:val="num" w:pos="720"/>
        </w:tabs>
        <w:ind w:left="720" w:hanging="360"/>
      </w:pPr>
      <w:rPr>
        <w:rFonts w:hint="default"/>
      </w:rPr>
    </w:lvl>
    <w:lvl w:ilvl="1" w:tplc="3738A752" w:tentative="1">
      <w:start w:val="1"/>
      <w:numFmt w:val="lowerLetter"/>
      <w:lvlText w:val="%2."/>
      <w:lvlJc w:val="left"/>
      <w:pPr>
        <w:tabs>
          <w:tab w:val="num" w:pos="1440"/>
        </w:tabs>
        <w:ind w:left="1440" w:hanging="360"/>
      </w:pPr>
    </w:lvl>
    <w:lvl w:ilvl="2" w:tplc="633A3F76" w:tentative="1">
      <w:start w:val="1"/>
      <w:numFmt w:val="lowerRoman"/>
      <w:lvlText w:val="%3."/>
      <w:lvlJc w:val="right"/>
      <w:pPr>
        <w:tabs>
          <w:tab w:val="num" w:pos="2160"/>
        </w:tabs>
        <w:ind w:left="2160" w:hanging="180"/>
      </w:pPr>
    </w:lvl>
    <w:lvl w:ilvl="3" w:tplc="0CC8D718" w:tentative="1">
      <w:start w:val="1"/>
      <w:numFmt w:val="decimal"/>
      <w:lvlText w:val="%4."/>
      <w:lvlJc w:val="left"/>
      <w:pPr>
        <w:tabs>
          <w:tab w:val="num" w:pos="2880"/>
        </w:tabs>
        <w:ind w:left="2880" w:hanging="360"/>
      </w:pPr>
    </w:lvl>
    <w:lvl w:ilvl="4" w:tplc="6C88F7BA" w:tentative="1">
      <w:start w:val="1"/>
      <w:numFmt w:val="lowerLetter"/>
      <w:lvlText w:val="%5."/>
      <w:lvlJc w:val="left"/>
      <w:pPr>
        <w:tabs>
          <w:tab w:val="num" w:pos="3600"/>
        </w:tabs>
        <w:ind w:left="3600" w:hanging="360"/>
      </w:pPr>
    </w:lvl>
    <w:lvl w:ilvl="5" w:tplc="3418E59A" w:tentative="1">
      <w:start w:val="1"/>
      <w:numFmt w:val="lowerRoman"/>
      <w:lvlText w:val="%6."/>
      <w:lvlJc w:val="right"/>
      <w:pPr>
        <w:tabs>
          <w:tab w:val="num" w:pos="4320"/>
        </w:tabs>
        <w:ind w:left="4320" w:hanging="180"/>
      </w:pPr>
    </w:lvl>
    <w:lvl w:ilvl="6" w:tplc="CDDE55F4" w:tentative="1">
      <w:start w:val="1"/>
      <w:numFmt w:val="decimal"/>
      <w:lvlText w:val="%7."/>
      <w:lvlJc w:val="left"/>
      <w:pPr>
        <w:tabs>
          <w:tab w:val="num" w:pos="5040"/>
        </w:tabs>
        <w:ind w:left="5040" w:hanging="360"/>
      </w:pPr>
    </w:lvl>
    <w:lvl w:ilvl="7" w:tplc="07DCEDEA" w:tentative="1">
      <w:start w:val="1"/>
      <w:numFmt w:val="lowerLetter"/>
      <w:lvlText w:val="%8."/>
      <w:lvlJc w:val="left"/>
      <w:pPr>
        <w:tabs>
          <w:tab w:val="num" w:pos="5760"/>
        </w:tabs>
        <w:ind w:left="5760" w:hanging="360"/>
      </w:pPr>
    </w:lvl>
    <w:lvl w:ilvl="8" w:tplc="B69C2260" w:tentative="1">
      <w:start w:val="1"/>
      <w:numFmt w:val="lowerRoman"/>
      <w:lvlText w:val="%9."/>
      <w:lvlJc w:val="right"/>
      <w:pPr>
        <w:tabs>
          <w:tab w:val="num" w:pos="6480"/>
        </w:tabs>
        <w:ind w:left="6480" w:hanging="180"/>
      </w:pPr>
    </w:lvl>
  </w:abstractNum>
  <w:abstractNum w:abstractNumId="14" w15:restartNumberingAfterBreak="0">
    <w:nsid w:val="02F76B90"/>
    <w:multiLevelType w:val="hybridMultilevel"/>
    <w:tmpl w:val="F208ABC8"/>
    <w:lvl w:ilvl="0" w:tplc="54FA4CDA">
      <w:start w:val="1"/>
      <w:numFmt w:val="decimal"/>
      <w:lvlText w:val="%1)"/>
      <w:lvlJc w:val="left"/>
      <w:pPr>
        <w:tabs>
          <w:tab w:val="num" w:pos="1080"/>
        </w:tabs>
        <w:ind w:left="1080" w:hanging="720"/>
      </w:pPr>
      <w:rPr>
        <w:rFonts w:hint="default"/>
      </w:rPr>
    </w:lvl>
    <w:lvl w:ilvl="1" w:tplc="BA62BC62" w:tentative="1">
      <w:start w:val="1"/>
      <w:numFmt w:val="lowerLetter"/>
      <w:lvlText w:val="%2."/>
      <w:lvlJc w:val="left"/>
      <w:pPr>
        <w:tabs>
          <w:tab w:val="num" w:pos="1440"/>
        </w:tabs>
        <w:ind w:left="1440" w:hanging="360"/>
      </w:pPr>
    </w:lvl>
    <w:lvl w:ilvl="2" w:tplc="6C0A3AAA" w:tentative="1">
      <w:start w:val="1"/>
      <w:numFmt w:val="lowerRoman"/>
      <w:lvlText w:val="%3."/>
      <w:lvlJc w:val="right"/>
      <w:pPr>
        <w:tabs>
          <w:tab w:val="num" w:pos="2160"/>
        </w:tabs>
        <w:ind w:left="2160" w:hanging="180"/>
      </w:pPr>
    </w:lvl>
    <w:lvl w:ilvl="3" w:tplc="0BE81884" w:tentative="1">
      <w:start w:val="1"/>
      <w:numFmt w:val="decimal"/>
      <w:lvlText w:val="%4."/>
      <w:lvlJc w:val="left"/>
      <w:pPr>
        <w:tabs>
          <w:tab w:val="num" w:pos="2880"/>
        </w:tabs>
        <w:ind w:left="2880" w:hanging="360"/>
      </w:pPr>
    </w:lvl>
    <w:lvl w:ilvl="4" w:tplc="EA208810" w:tentative="1">
      <w:start w:val="1"/>
      <w:numFmt w:val="lowerLetter"/>
      <w:lvlText w:val="%5."/>
      <w:lvlJc w:val="left"/>
      <w:pPr>
        <w:tabs>
          <w:tab w:val="num" w:pos="3600"/>
        </w:tabs>
        <w:ind w:left="3600" w:hanging="360"/>
      </w:pPr>
    </w:lvl>
    <w:lvl w:ilvl="5" w:tplc="6D8E4E7C" w:tentative="1">
      <w:start w:val="1"/>
      <w:numFmt w:val="lowerRoman"/>
      <w:lvlText w:val="%6."/>
      <w:lvlJc w:val="right"/>
      <w:pPr>
        <w:tabs>
          <w:tab w:val="num" w:pos="4320"/>
        </w:tabs>
        <w:ind w:left="4320" w:hanging="180"/>
      </w:pPr>
    </w:lvl>
    <w:lvl w:ilvl="6" w:tplc="43987358" w:tentative="1">
      <w:start w:val="1"/>
      <w:numFmt w:val="decimal"/>
      <w:lvlText w:val="%7."/>
      <w:lvlJc w:val="left"/>
      <w:pPr>
        <w:tabs>
          <w:tab w:val="num" w:pos="5040"/>
        </w:tabs>
        <w:ind w:left="5040" w:hanging="360"/>
      </w:pPr>
    </w:lvl>
    <w:lvl w:ilvl="7" w:tplc="66BA5E3C" w:tentative="1">
      <w:start w:val="1"/>
      <w:numFmt w:val="lowerLetter"/>
      <w:lvlText w:val="%8."/>
      <w:lvlJc w:val="left"/>
      <w:pPr>
        <w:tabs>
          <w:tab w:val="num" w:pos="5760"/>
        </w:tabs>
        <w:ind w:left="5760" w:hanging="360"/>
      </w:pPr>
    </w:lvl>
    <w:lvl w:ilvl="8" w:tplc="A2C60BA0" w:tentative="1">
      <w:start w:val="1"/>
      <w:numFmt w:val="lowerRoman"/>
      <w:lvlText w:val="%9."/>
      <w:lvlJc w:val="right"/>
      <w:pPr>
        <w:tabs>
          <w:tab w:val="num" w:pos="6480"/>
        </w:tabs>
        <w:ind w:left="6480" w:hanging="180"/>
      </w:pPr>
    </w:lvl>
  </w:abstractNum>
  <w:abstractNum w:abstractNumId="15" w15:restartNumberingAfterBreak="0">
    <w:nsid w:val="098D17BC"/>
    <w:multiLevelType w:val="hybridMultilevel"/>
    <w:tmpl w:val="E2F205AA"/>
    <w:lvl w:ilvl="0" w:tplc="CE8A06E0">
      <w:start w:val="19"/>
      <w:numFmt w:val="decimal"/>
      <w:lvlText w:val="%1)"/>
      <w:lvlJc w:val="left"/>
      <w:pPr>
        <w:tabs>
          <w:tab w:val="num" w:pos="360"/>
        </w:tabs>
        <w:ind w:left="360" w:hanging="360"/>
      </w:pPr>
      <w:rPr>
        <w:rFonts w:hint="default"/>
      </w:rPr>
    </w:lvl>
    <w:lvl w:ilvl="1" w:tplc="2F7C07E0" w:tentative="1">
      <w:start w:val="1"/>
      <w:numFmt w:val="lowerLetter"/>
      <w:lvlText w:val="%2."/>
      <w:lvlJc w:val="left"/>
      <w:pPr>
        <w:tabs>
          <w:tab w:val="num" w:pos="1080"/>
        </w:tabs>
        <w:ind w:left="1080" w:hanging="360"/>
      </w:pPr>
    </w:lvl>
    <w:lvl w:ilvl="2" w:tplc="5514641A" w:tentative="1">
      <w:start w:val="1"/>
      <w:numFmt w:val="lowerRoman"/>
      <w:lvlText w:val="%3."/>
      <w:lvlJc w:val="right"/>
      <w:pPr>
        <w:tabs>
          <w:tab w:val="num" w:pos="1800"/>
        </w:tabs>
        <w:ind w:left="1800" w:hanging="180"/>
      </w:pPr>
    </w:lvl>
    <w:lvl w:ilvl="3" w:tplc="A7C015B6" w:tentative="1">
      <w:start w:val="1"/>
      <w:numFmt w:val="decimal"/>
      <w:lvlText w:val="%4."/>
      <w:lvlJc w:val="left"/>
      <w:pPr>
        <w:tabs>
          <w:tab w:val="num" w:pos="2520"/>
        </w:tabs>
        <w:ind w:left="2520" w:hanging="360"/>
      </w:pPr>
    </w:lvl>
    <w:lvl w:ilvl="4" w:tplc="51AA6E22" w:tentative="1">
      <w:start w:val="1"/>
      <w:numFmt w:val="lowerLetter"/>
      <w:lvlText w:val="%5."/>
      <w:lvlJc w:val="left"/>
      <w:pPr>
        <w:tabs>
          <w:tab w:val="num" w:pos="3240"/>
        </w:tabs>
        <w:ind w:left="3240" w:hanging="360"/>
      </w:pPr>
    </w:lvl>
    <w:lvl w:ilvl="5" w:tplc="A8682720" w:tentative="1">
      <w:start w:val="1"/>
      <w:numFmt w:val="lowerRoman"/>
      <w:lvlText w:val="%6."/>
      <w:lvlJc w:val="right"/>
      <w:pPr>
        <w:tabs>
          <w:tab w:val="num" w:pos="3960"/>
        </w:tabs>
        <w:ind w:left="3960" w:hanging="180"/>
      </w:pPr>
    </w:lvl>
    <w:lvl w:ilvl="6" w:tplc="3E76A342" w:tentative="1">
      <w:start w:val="1"/>
      <w:numFmt w:val="decimal"/>
      <w:lvlText w:val="%7."/>
      <w:lvlJc w:val="left"/>
      <w:pPr>
        <w:tabs>
          <w:tab w:val="num" w:pos="4680"/>
        </w:tabs>
        <w:ind w:left="4680" w:hanging="360"/>
      </w:pPr>
    </w:lvl>
    <w:lvl w:ilvl="7" w:tplc="9AE49870" w:tentative="1">
      <w:start w:val="1"/>
      <w:numFmt w:val="lowerLetter"/>
      <w:lvlText w:val="%8."/>
      <w:lvlJc w:val="left"/>
      <w:pPr>
        <w:tabs>
          <w:tab w:val="num" w:pos="5400"/>
        </w:tabs>
        <w:ind w:left="5400" w:hanging="360"/>
      </w:pPr>
    </w:lvl>
    <w:lvl w:ilvl="8" w:tplc="946A1C00" w:tentative="1">
      <w:start w:val="1"/>
      <w:numFmt w:val="lowerRoman"/>
      <w:lvlText w:val="%9."/>
      <w:lvlJc w:val="right"/>
      <w:pPr>
        <w:tabs>
          <w:tab w:val="num" w:pos="6120"/>
        </w:tabs>
        <w:ind w:left="6120" w:hanging="180"/>
      </w:pPr>
    </w:lvl>
  </w:abstractNum>
  <w:abstractNum w:abstractNumId="16" w15:restartNumberingAfterBreak="0">
    <w:nsid w:val="10D20E66"/>
    <w:multiLevelType w:val="hybridMultilevel"/>
    <w:tmpl w:val="F9249A02"/>
    <w:lvl w:ilvl="0" w:tplc="45A428A6">
      <w:start w:val="8"/>
      <w:numFmt w:val="decimal"/>
      <w:lvlText w:val="%1)"/>
      <w:lvlJc w:val="left"/>
      <w:pPr>
        <w:tabs>
          <w:tab w:val="num" w:pos="1080"/>
        </w:tabs>
        <w:ind w:left="1080" w:hanging="720"/>
      </w:pPr>
      <w:rPr>
        <w:rFonts w:hint="default"/>
      </w:rPr>
    </w:lvl>
    <w:lvl w:ilvl="1" w:tplc="F184DC5E" w:tentative="1">
      <w:start w:val="1"/>
      <w:numFmt w:val="lowerLetter"/>
      <w:lvlText w:val="%2."/>
      <w:lvlJc w:val="left"/>
      <w:pPr>
        <w:tabs>
          <w:tab w:val="num" w:pos="1440"/>
        </w:tabs>
        <w:ind w:left="1440" w:hanging="360"/>
      </w:pPr>
    </w:lvl>
    <w:lvl w:ilvl="2" w:tplc="8688A104" w:tentative="1">
      <w:start w:val="1"/>
      <w:numFmt w:val="lowerRoman"/>
      <w:lvlText w:val="%3."/>
      <w:lvlJc w:val="right"/>
      <w:pPr>
        <w:tabs>
          <w:tab w:val="num" w:pos="2160"/>
        </w:tabs>
        <w:ind w:left="2160" w:hanging="180"/>
      </w:pPr>
    </w:lvl>
    <w:lvl w:ilvl="3" w:tplc="9F8640AA" w:tentative="1">
      <w:start w:val="1"/>
      <w:numFmt w:val="decimal"/>
      <w:lvlText w:val="%4."/>
      <w:lvlJc w:val="left"/>
      <w:pPr>
        <w:tabs>
          <w:tab w:val="num" w:pos="2880"/>
        </w:tabs>
        <w:ind w:left="2880" w:hanging="360"/>
      </w:pPr>
    </w:lvl>
    <w:lvl w:ilvl="4" w:tplc="17FA3256" w:tentative="1">
      <w:start w:val="1"/>
      <w:numFmt w:val="lowerLetter"/>
      <w:lvlText w:val="%5."/>
      <w:lvlJc w:val="left"/>
      <w:pPr>
        <w:tabs>
          <w:tab w:val="num" w:pos="3600"/>
        </w:tabs>
        <w:ind w:left="3600" w:hanging="360"/>
      </w:pPr>
    </w:lvl>
    <w:lvl w:ilvl="5" w:tplc="6D5CF792" w:tentative="1">
      <w:start w:val="1"/>
      <w:numFmt w:val="lowerRoman"/>
      <w:lvlText w:val="%6."/>
      <w:lvlJc w:val="right"/>
      <w:pPr>
        <w:tabs>
          <w:tab w:val="num" w:pos="4320"/>
        </w:tabs>
        <w:ind w:left="4320" w:hanging="180"/>
      </w:pPr>
    </w:lvl>
    <w:lvl w:ilvl="6" w:tplc="54500200" w:tentative="1">
      <w:start w:val="1"/>
      <w:numFmt w:val="decimal"/>
      <w:lvlText w:val="%7."/>
      <w:lvlJc w:val="left"/>
      <w:pPr>
        <w:tabs>
          <w:tab w:val="num" w:pos="5040"/>
        </w:tabs>
        <w:ind w:left="5040" w:hanging="360"/>
      </w:pPr>
    </w:lvl>
    <w:lvl w:ilvl="7" w:tplc="2B34C45C" w:tentative="1">
      <w:start w:val="1"/>
      <w:numFmt w:val="lowerLetter"/>
      <w:lvlText w:val="%8."/>
      <w:lvlJc w:val="left"/>
      <w:pPr>
        <w:tabs>
          <w:tab w:val="num" w:pos="5760"/>
        </w:tabs>
        <w:ind w:left="5760" w:hanging="360"/>
      </w:pPr>
    </w:lvl>
    <w:lvl w:ilvl="8" w:tplc="BAEEDA64" w:tentative="1">
      <w:start w:val="1"/>
      <w:numFmt w:val="lowerRoman"/>
      <w:lvlText w:val="%9."/>
      <w:lvlJc w:val="right"/>
      <w:pPr>
        <w:tabs>
          <w:tab w:val="num" w:pos="6480"/>
        </w:tabs>
        <w:ind w:left="6480" w:hanging="180"/>
      </w:pPr>
    </w:lvl>
  </w:abstractNum>
  <w:abstractNum w:abstractNumId="17" w15:restartNumberingAfterBreak="0">
    <w:nsid w:val="13850844"/>
    <w:multiLevelType w:val="hybridMultilevel"/>
    <w:tmpl w:val="EDF6813E"/>
    <w:lvl w:ilvl="0" w:tplc="BF603E7E">
      <w:start w:val="22"/>
      <w:numFmt w:val="decimal"/>
      <w:lvlText w:val="%1)"/>
      <w:lvlJc w:val="left"/>
      <w:pPr>
        <w:tabs>
          <w:tab w:val="num" w:pos="720"/>
        </w:tabs>
        <w:ind w:left="720" w:hanging="720"/>
      </w:pPr>
      <w:rPr>
        <w:rFonts w:hint="default"/>
      </w:rPr>
    </w:lvl>
    <w:lvl w:ilvl="1" w:tplc="FCBA29D2" w:tentative="1">
      <w:start w:val="1"/>
      <w:numFmt w:val="lowerLetter"/>
      <w:lvlText w:val="%2."/>
      <w:lvlJc w:val="left"/>
      <w:pPr>
        <w:tabs>
          <w:tab w:val="num" w:pos="1080"/>
        </w:tabs>
        <w:ind w:left="1080" w:hanging="360"/>
      </w:pPr>
    </w:lvl>
    <w:lvl w:ilvl="2" w:tplc="C2A49A5A" w:tentative="1">
      <w:start w:val="1"/>
      <w:numFmt w:val="lowerRoman"/>
      <w:lvlText w:val="%3."/>
      <w:lvlJc w:val="right"/>
      <w:pPr>
        <w:tabs>
          <w:tab w:val="num" w:pos="1800"/>
        </w:tabs>
        <w:ind w:left="1800" w:hanging="180"/>
      </w:pPr>
    </w:lvl>
    <w:lvl w:ilvl="3" w:tplc="E57EC2E0" w:tentative="1">
      <w:start w:val="1"/>
      <w:numFmt w:val="decimal"/>
      <w:lvlText w:val="%4."/>
      <w:lvlJc w:val="left"/>
      <w:pPr>
        <w:tabs>
          <w:tab w:val="num" w:pos="2520"/>
        </w:tabs>
        <w:ind w:left="2520" w:hanging="360"/>
      </w:pPr>
    </w:lvl>
    <w:lvl w:ilvl="4" w:tplc="C024A78E" w:tentative="1">
      <w:start w:val="1"/>
      <w:numFmt w:val="lowerLetter"/>
      <w:lvlText w:val="%5."/>
      <w:lvlJc w:val="left"/>
      <w:pPr>
        <w:tabs>
          <w:tab w:val="num" w:pos="3240"/>
        </w:tabs>
        <w:ind w:left="3240" w:hanging="360"/>
      </w:pPr>
    </w:lvl>
    <w:lvl w:ilvl="5" w:tplc="6890DCE0" w:tentative="1">
      <w:start w:val="1"/>
      <w:numFmt w:val="lowerRoman"/>
      <w:lvlText w:val="%6."/>
      <w:lvlJc w:val="right"/>
      <w:pPr>
        <w:tabs>
          <w:tab w:val="num" w:pos="3960"/>
        </w:tabs>
        <w:ind w:left="3960" w:hanging="180"/>
      </w:pPr>
    </w:lvl>
    <w:lvl w:ilvl="6" w:tplc="22B84B24" w:tentative="1">
      <w:start w:val="1"/>
      <w:numFmt w:val="decimal"/>
      <w:lvlText w:val="%7."/>
      <w:lvlJc w:val="left"/>
      <w:pPr>
        <w:tabs>
          <w:tab w:val="num" w:pos="4680"/>
        </w:tabs>
        <w:ind w:left="4680" w:hanging="360"/>
      </w:pPr>
    </w:lvl>
    <w:lvl w:ilvl="7" w:tplc="3AF65A62" w:tentative="1">
      <w:start w:val="1"/>
      <w:numFmt w:val="lowerLetter"/>
      <w:lvlText w:val="%8."/>
      <w:lvlJc w:val="left"/>
      <w:pPr>
        <w:tabs>
          <w:tab w:val="num" w:pos="5400"/>
        </w:tabs>
        <w:ind w:left="5400" w:hanging="360"/>
      </w:pPr>
    </w:lvl>
    <w:lvl w:ilvl="8" w:tplc="DE167D7E" w:tentative="1">
      <w:start w:val="1"/>
      <w:numFmt w:val="lowerRoman"/>
      <w:lvlText w:val="%9."/>
      <w:lvlJc w:val="right"/>
      <w:pPr>
        <w:tabs>
          <w:tab w:val="num" w:pos="6120"/>
        </w:tabs>
        <w:ind w:left="6120" w:hanging="180"/>
      </w:pPr>
    </w:lvl>
  </w:abstractNum>
  <w:abstractNum w:abstractNumId="18" w15:restartNumberingAfterBreak="0">
    <w:nsid w:val="19296D19"/>
    <w:multiLevelType w:val="hybridMultilevel"/>
    <w:tmpl w:val="F6825964"/>
    <w:lvl w:ilvl="0" w:tplc="CE563BDA">
      <w:start w:val="33"/>
      <w:numFmt w:val="bullet"/>
      <w:lvlText w:val="-"/>
      <w:lvlJc w:val="left"/>
      <w:pPr>
        <w:tabs>
          <w:tab w:val="num" w:pos="720"/>
        </w:tabs>
        <w:ind w:left="720" w:hanging="360"/>
      </w:pPr>
      <w:rPr>
        <w:rFonts w:ascii="Times New Roman" w:eastAsia="Times New Roman" w:hAnsi="Times New Roman" w:hint="default"/>
      </w:rPr>
    </w:lvl>
    <w:lvl w:ilvl="1" w:tplc="9252F6D8" w:tentative="1">
      <w:start w:val="1"/>
      <w:numFmt w:val="bullet"/>
      <w:lvlText w:val="o"/>
      <w:lvlJc w:val="left"/>
      <w:pPr>
        <w:tabs>
          <w:tab w:val="num" w:pos="1440"/>
        </w:tabs>
        <w:ind w:left="1440" w:hanging="360"/>
      </w:pPr>
      <w:rPr>
        <w:rFonts w:ascii="Courier New" w:hAnsi="Courier New" w:hint="default"/>
      </w:rPr>
    </w:lvl>
    <w:lvl w:ilvl="2" w:tplc="5E00B958" w:tentative="1">
      <w:start w:val="1"/>
      <w:numFmt w:val="bullet"/>
      <w:lvlText w:val=""/>
      <w:lvlJc w:val="left"/>
      <w:pPr>
        <w:tabs>
          <w:tab w:val="num" w:pos="2160"/>
        </w:tabs>
        <w:ind w:left="2160" w:hanging="360"/>
      </w:pPr>
      <w:rPr>
        <w:rFonts w:ascii="Wingdings" w:hAnsi="Wingdings" w:hint="default"/>
      </w:rPr>
    </w:lvl>
    <w:lvl w:ilvl="3" w:tplc="D2F8FEAC" w:tentative="1">
      <w:start w:val="1"/>
      <w:numFmt w:val="bullet"/>
      <w:lvlText w:val=""/>
      <w:lvlJc w:val="left"/>
      <w:pPr>
        <w:tabs>
          <w:tab w:val="num" w:pos="2880"/>
        </w:tabs>
        <w:ind w:left="2880" w:hanging="360"/>
      </w:pPr>
      <w:rPr>
        <w:rFonts w:ascii="Symbol" w:hAnsi="Symbol" w:hint="default"/>
      </w:rPr>
    </w:lvl>
    <w:lvl w:ilvl="4" w:tplc="A97465AE" w:tentative="1">
      <w:start w:val="1"/>
      <w:numFmt w:val="bullet"/>
      <w:lvlText w:val="o"/>
      <w:lvlJc w:val="left"/>
      <w:pPr>
        <w:tabs>
          <w:tab w:val="num" w:pos="3600"/>
        </w:tabs>
        <w:ind w:left="3600" w:hanging="360"/>
      </w:pPr>
      <w:rPr>
        <w:rFonts w:ascii="Courier New" w:hAnsi="Courier New" w:hint="default"/>
      </w:rPr>
    </w:lvl>
    <w:lvl w:ilvl="5" w:tplc="43D0FA2C" w:tentative="1">
      <w:start w:val="1"/>
      <w:numFmt w:val="bullet"/>
      <w:lvlText w:val=""/>
      <w:lvlJc w:val="left"/>
      <w:pPr>
        <w:tabs>
          <w:tab w:val="num" w:pos="4320"/>
        </w:tabs>
        <w:ind w:left="4320" w:hanging="360"/>
      </w:pPr>
      <w:rPr>
        <w:rFonts w:ascii="Wingdings" w:hAnsi="Wingdings" w:hint="default"/>
      </w:rPr>
    </w:lvl>
    <w:lvl w:ilvl="6" w:tplc="1ADA5D4E" w:tentative="1">
      <w:start w:val="1"/>
      <w:numFmt w:val="bullet"/>
      <w:lvlText w:val=""/>
      <w:lvlJc w:val="left"/>
      <w:pPr>
        <w:tabs>
          <w:tab w:val="num" w:pos="5040"/>
        </w:tabs>
        <w:ind w:left="5040" w:hanging="360"/>
      </w:pPr>
      <w:rPr>
        <w:rFonts w:ascii="Symbol" w:hAnsi="Symbol" w:hint="default"/>
      </w:rPr>
    </w:lvl>
    <w:lvl w:ilvl="7" w:tplc="D3AABA6C" w:tentative="1">
      <w:start w:val="1"/>
      <w:numFmt w:val="bullet"/>
      <w:lvlText w:val="o"/>
      <w:lvlJc w:val="left"/>
      <w:pPr>
        <w:tabs>
          <w:tab w:val="num" w:pos="5760"/>
        </w:tabs>
        <w:ind w:left="5760" w:hanging="360"/>
      </w:pPr>
      <w:rPr>
        <w:rFonts w:ascii="Courier New" w:hAnsi="Courier New" w:hint="default"/>
      </w:rPr>
    </w:lvl>
    <w:lvl w:ilvl="8" w:tplc="487C3C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623BD0"/>
    <w:multiLevelType w:val="hybridMultilevel"/>
    <w:tmpl w:val="01020F5C"/>
    <w:lvl w:ilvl="0" w:tplc="6976518C">
      <w:start w:val="30"/>
      <w:numFmt w:val="bullet"/>
      <w:lvlText w:val="-"/>
      <w:lvlJc w:val="left"/>
      <w:pPr>
        <w:tabs>
          <w:tab w:val="num" w:pos="450"/>
        </w:tabs>
        <w:ind w:left="450" w:hanging="360"/>
      </w:pPr>
      <w:rPr>
        <w:rFonts w:ascii="Times New Roman" w:eastAsia="Times New Roman" w:hAnsi="Times New Roman" w:hint="default"/>
      </w:rPr>
    </w:lvl>
    <w:lvl w:ilvl="1" w:tplc="C0805F6C" w:tentative="1">
      <w:start w:val="1"/>
      <w:numFmt w:val="bullet"/>
      <w:lvlText w:val="o"/>
      <w:lvlJc w:val="left"/>
      <w:pPr>
        <w:tabs>
          <w:tab w:val="num" w:pos="1170"/>
        </w:tabs>
        <w:ind w:left="1170" w:hanging="360"/>
      </w:pPr>
      <w:rPr>
        <w:rFonts w:ascii="Courier New" w:hAnsi="Courier New" w:hint="default"/>
      </w:rPr>
    </w:lvl>
    <w:lvl w:ilvl="2" w:tplc="24E499E4" w:tentative="1">
      <w:start w:val="1"/>
      <w:numFmt w:val="bullet"/>
      <w:lvlText w:val=""/>
      <w:lvlJc w:val="left"/>
      <w:pPr>
        <w:tabs>
          <w:tab w:val="num" w:pos="1890"/>
        </w:tabs>
        <w:ind w:left="1890" w:hanging="360"/>
      </w:pPr>
      <w:rPr>
        <w:rFonts w:ascii="Wingdings" w:hAnsi="Wingdings" w:hint="default"/>
      </w:rPr>
    </w:lvl>
    <w:lvl w:ilvl="3" w:tplc="6670780A" w:tentative="1">
      <w:start w:val="1"/>
      <w:numFmt w:val="bullet"/>
      <w:lvlText w:val=""/>
      <w:lvlJc w:val="left"/>
      <w:pPr>
        <w:tabs>
          <w:tab w:val="num" w:pos="2610"/>
        </w:tabs>
        <w:ind w:left="2610" w:hanging="360"/>
      </w:pPr>
      <w:rPr>
        <w:rFonts w:ascii="Symbol" w:hAnsi="Symbol" w:hint="default"/>
      </w:rPr>
    </w:lvl>
    <w:lvl w:ilvl="4" w:tplc="888CC526" w:tentative="1">
      <w:start w:val="1"/>
      <w:numFmt w:val="bullet"/>
      <w:lvlText w:val="o"/>
      <w:lvlJc w:val="left"/>
      <w:pPr>
        <w:tabs>
          <w:tab w:val="num" w:pos="3330"/>
        </w:tabs>
        <w:ind w:left="3330" w:hanging="360"/>
      </w:pPr>
      <w:rPr>
        <w:rFonts w:ascii="Courier New" w:hAnsi="Courier New" w:hint="default"/>
      </w:rPr>
    </w:lvl>
    <w:lvl w:ilvl="5" w:tplc="FB64F6DC" w:tentative="1">
      <w:start w:val="1"/>
      <w:numFmt w:val="bullet"/>
      <w:lvlText w:val=""/>
      <w:lvlJc w:val="left"/>
      <w:pPr>
        <w:tabs>
          <w:tab w:val="num" w:pos="4050"/>
        </w:tabs>
        <w:ind w:left="4050" w:hanging="360"/>
      </w:pPr>
      <w:rPr>
        <w:rFonts w:ascii="Wingdings" w:hAnsi="Wingdings" w:hint="default"/>
      </w:rPr>
    </w:lvl>
    <w:lvl w:ilvl="6" w:tplc="164E158A" w:tentative="1">
      <w:start w:val="1"/>
      <w:numFmt w:val="bullet"/>
      <w:lvlText w:val=""/>
      <w:lvlJc w:val="left"/>
      <w:pPr>
        <w:tabs>
          <w:tab w:val="num" w:pos="4770"/>
        </w:tabs>
        <w:ind w:left="4770" w:hanging="360"/>
      </w:pPr>
      <w:rPr>
        <w:rFonts w:ascii="Symbol" w:hAnsi="Symbol" w:hint="default"/>
      </w:rPr>
    </w:lvl>
    <w:lvl w:ilvl="7" w:tplc="90160AB8" w:tentative="1">
      <w:start w:val="1"/>
      <w:numFmt w:val="bullet"/>
      <w:lvlText w:val="o"/>
      <w:lvlJc w:val="left"/>
      <w:pPr>
        <w:tabs>
          <w:tab w:val="num" w:pos="5490"/>
        </w:tabs>
        <w:ind w:left="5490" w:hanging="360"/>
      </w:pPr>
      <w:rPr>
        <w:rFonts w:ascii="Courier New" w:hAnsi="Courier New" w:hint="default"/>
      </w:rPr>
    </w:lvl>
    <w:lvl w:ilvl="8" w:tplc="A8D0C642" w:tentative="1">
      <w:start w:val="1"/>
      <w:numFmt w:val="bullet"/>
      <w:lvlText w:val=""/>
      <w:lvlJc w:val="left"/>
      <w:pPr>
        <w:tabs>
          <w:tab w:val="num" w:pos="6210"/>
        </w:tabs>
        <w:ind w:left="6210" w:hanging="360"/>
      </w:pPr>
      <w:rPr>
        <w:rFonts w:ascii="Wingdings" w:hAnsi="Wingdings" w:hint="default"/>
      </w:rPr>
    </w:lvl>
  </w:abstractNum>
  <w:abstractNum w:abstractNumId="20" w15:restartNumberingAfterBreak="0">
    <w:nsid w:val="37805B29"/>
    <w:multiLevelType w:val="hybridMultilevel"/>
    <w:tmpl w:val="1A98B654"/>
    <w:lvl w:ilvl="0" w:tplc="594063F6">
      <w:start w:val="22"/>
      <w:numFmt w:val="decimal"/>
      <w:lvlText w:val="%1)"/>
      <w:lvlJc w:val="left"/>
      <w:pPr>
        <w:tabs>
          <w:tab w:val="num" w:pos="1440"/>
        </w:tabs>
        <w:ind w:left="1440" w:hanging="360"/>
      </w:pPr>
      <w:rPr>
        <w:rFonts w:hint="default"/>
      </w:rPr>
    </w:lvl>
    <w:lvl w:ilvl="1" w:tplc="55E4A264">
      <w:start w:val="1"/>
      <w:numFmt w:val="lowerLetter"/>
      <w:lvlText w:val="%2."/>
      <w:lvlJc w:val="left"/>
      <w:pPr>
        <w:tabs>
          <w:tab w:val="num" w:pos="2160"/>
        </w:tabs>
        <w:ind w:left="2160" w:hanging="360"/>
      </w:pPr>
    </w:lvl>
    <w:lvl w:ilvl="2" w:tplc="8408AE2E" w:tentative="1">
      <w:start w:val="1"/>
      <w:numFmt w:val="lowerRoman"/>
      <w:lvlText w:val="%3."/>
      <w:lvlJc w:val="right"/>
      <w:pPr>
        <w:tabs>
          <w:tab w:val="num" w:pos="2880"/>
        </w:tabs>
        <w:ind w:left="2880" w:hanging="180"/>
      </w:pPr>
    </w:lvl>
    <w:lvl w:ilvl="3" w:tplc="A8FEB12A" w:tentative="1">
      <w:start w:val="1"/>
      <w:numFmt w:val="decimal"/>
      <w:lvlText w:val="%4."/>
      <w:lvlJc w:val="left"/>
      <w:pPr>
        <w:tabs>
          <w:tab w:val="num" w:pos="3600"/>
        </w:tabs>
        <w:ind w:left="3600" w:hanging="360"/>
      </w:pPr>
    </w:lvl>
    <w:lvl w:ilvl="4" w:tplc="3E1625EA" w:tentative="1">
      <w:start w:val="1"/>
      <w:numFmt w:val="lowerLetter"/>
      <w:lvlText w:val="%5."/>
      <w:lvlJc w:val="left"/>
      <w:pPr>
        <w:tabs>
          <w:tab w:val="num" w:pos="4320"/>
        </w:tabs>
        <w:ind w:left="4320" w:hanging="360"/>
      </w:pPr>
    </w:lvl>
    <w:lvl w:ilvl="5" w:tplc="E6BEBEBE" w:tentative="1">
      <w:start w:val="1"/>
      <w:numFmt w:val="lowerRoman"/>
      <w:lvlText w:val="%6."/>
      <w:lvlJc w:val="right"/>
      <w:pPr>
        <w:tabs>
          <w:tab w:val="num" w:pos="5040"/>
        </w:tabs>
        <w:ind w:left="5040" w:hanging="180"/>
      </w:pPr>
    </w:lvl>
    <w:lvl w:ilvl="6" w:tplc="09F8DC22" w:tentative="1">
      <w:start w:val="1"/>
      <w:numFmt w:val="decimal"/>
      <w:lvlText w:val="%7."/>
      <w:lvlJc w:val="left"/>
      <w:pPr>
        <w:tabs>
          <w:tab w:val="num" w:pos="5760"/>
        </w:tabs>
        <w:ind w:left="5760" w:hanging="360"/>
      </w:pPr>
    </w:lvl>
    <w:lvl w:ilvl="7" w:tplc="B2BAFF94" w:tentative="1">
      <w:start w:val="1"/>
      <w:numFmt w:val="lowerLetter"/>
      <w:lvlText w:val="%8."/>
      <w:lvlJc w:val="left"/>
      <w:pPr>
        <w:tabs>
          <w:tab w:val="num" w:pos="6480"/>
        </w:tabs>
        <w:ind w:left="6480" w:hanging="360"/>
      </w:pPr>
    </w:lvl>
    <w:lvl w:ilvl="8" w:tplc="8B6636E8" w:tentative="1">
      <w:start w:val="1"/>
      <w:numFmt w:val="lowerRoman"/>
      <w:lvlText w:val="%9."/>
      <w:lvlJc w:val="right"/>
      <w:pPr>
        <w:tabs>
          <w:tab w:val="num" w:pos="7200"/>
        </w:tabs>
        <w:ind w:left="7200" w:hanging="180"/>
      </w:pPr>
    </w:lvl>
  </w:abstractNum>
  <w:abstractNum w:abstractNumId="21" w15:restartNumberingAfterBreak="0">
    <w:nsid w:val="42C53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9B193C"/>
    <w:multiLevelType w:val="hybridMultilevel"/>
    <w:tmpl w:val="92EE4528"/>
    <w:lvl w:ilvl="0" w:tplc="E1C030B8">
      <w:start w:val="19"/>
      <w:numFmt w:val="decimal"/>
      <w:lvlText w:val="%1)"/>
      <w:lvlJc w:val="left"/>
      <w:pPr>
        <w:tabs>
          <w:tab w:val="num" w:pos="360"/>
        </w:tabs>
        <w:ind w:left="360" w:hanging="360"/>
      </w:pPr>
      <w:rPr>
        <w:rFonts w:hint="default"/>
      </w:rPr>
    </w:lvl>
    <w:lvl w:ilvl="1" w:tplc="61544D6C" w:tentative="1">
      <w:start w:val="1"/>
      <w:numFmt w:val="lowerLetter"/>
      <w:lvlText w:val="%2."/>
      <w:lvlJc w:val="left"/>
      <w:pPr>
        <w:tabs>
          <w:tab w:val="num" w:pos="1080"/>
        </w:tabs>
        <w:ind w:left="1080" w:hanging="360"/>
      </w:pPr>
    </w:lvl>
    <w:lvl w:ilvl="2" w:tplc="7E62DA00" w:tentative="1">
      <w:start w:val="1"/>
      <w:numFmt w:val="lowerRoman"/>
      <w:lvlText w:val="%3."/>
      <w:lvlJc w:val="right"/>
      <w:pPr>
        <w:tabs>
          <w:tab w:val="num" w:pos="1800"/>
        </w:tabs>
        <w:ind w:left="1800" w:hanging="180"/>
      </w:pPr>
    </w:lvl>
    <w:lvl w:ilvl="3" w:tplc="CAF25050" w:tentative="1">
      <w:start w:val="1"/>
      <w:numFmt w:val="decimal"/>
      <w:lvlText w:val="%4."/>
      <w:lvlJc w:val="left"/>
      <w:pPr>
        <w:tabs>
          <w:tab w:val="num" w:pos="2520"/>
        </w:tabs>
        <w:ind w:left="2520" w:hanging="360"/>
      </w:pPr>
    </w:lvl>
    <w:lvl w:ilvl="4" w:tplc="9F8A1038" w:tentative="1">
      <w:start w:val="1"/>
      <w:numFmt w:val="lowerLetter"/>
      <w:lvlText w:val="%5."/>
      <w:lvlJc w:val="left"/>
      <w:pPr>
        <w:tabs>
          <w:tab w:val="num" w:pos="3240"/>
        </w:tabs>
        <w:ind w:left="3240" w:hanging="360"/>
      </w:pPr>
    </w:lvl>
    <w:lvl w:ilvl="5" w:tplc="A0B8464C" w:tentative="1">
      <w:start w:val="1"/>
      <w:numFmt w:val="lowerRoman"/>
      <w:lvlText w:val="%6."/>
      <w:lvlJc w:val="right"/>
      <w:pPr>
        <w:tabs>
          <w:tab w:val="num" w:pos="3960"/>
        </w:tabs>
        <w:ind w:left="3960" w:hanging="180"/>
      </w:pPr>
    </w:lvl>
    <w:lvl w:ilvl="6" w:tplc="2646A872" w:tentative="1">
      <w:start w:val="1"/>
      <w:numFmt w:val="decimal"/>
      <w:lvlText w:val="%7."/>
      <w:lvlJc w:val="left"/>
      <w:pPr>
        <w:tabs>
          <w:tab w:val="num" w:pos="4680"/>
        </w:tabs>
        <w:ind w:left="4680" w:hanging="360"/>
      </w:pPr>
    </w:lvl>
    <w:lvl w:ilvl="7" w:tplc="8E7CC8FC" w:tentative="1">
      <w:start w:val="1"/>
      <w:numFmt w:val="lowerLetter"/>
      <w:lvlText w:val="%8."/>
      <w:lvlJc w:val="left"/>
      <w:pPr>
        <w:tabs>
          <w:tab w:val="num" w:pos="5400"/>
        </w:tabs>
        <w:ind w:left="5400" w:hanging="360"/>
      </w:pPr>
    </w:lvl>
    <w:lvl w:ilvl="8" w:tplc="08666EA6" w:tentative="1">
      <w:start w:val="1"/>
      <w:numFmt w:val="lowerRoman"/>
      <w:lvlText w:val="%9."/>
      <w:lvlJc w:val="right"/>
      <w:pPr>
        <w:tabs>
          <w:tab w:val="num" w:pos="6120"/>
        </w:tabs>
        <w:ind w:left="6120" w:hanging="180"/>
      </w:pPr>
    </w:lvl>
  </w:abstractNum>
  <w:abstractNum w:abstractNumId="23" w15:restartNumberingAfterBreak="0">
    <w:nsid w:val="50922581"/>
    <w:multiLevelType w:val="hybridMultilevel"/>
    <w:tmpl w:val="F8B60DB2"/>
    <w:lvl w:ilvl="0" w:tplc="C032D680">
      <w:start w:val="240"/>
      <w:numFmt w:val="decimal"/>
      <w:lvlText w:val="%1"/>
      <w:lvlJc w:val="left"/>
      <w:pPr>
        <w:tabs>
          <w:tab w:val="num" w:pos="360"/>
        </w:tabs>
        <w:ind w:left="360" w:hanging="360"/>
      </w:pPr>
      <w:rPr>
        <w:rFonts w:hint="default"/>
      </w:rPr>
    </w:lvl>
    <w:lvl w:ilvl="1" w:tplc="7832ADDC" w:tentative="1">
      <w:start w:val="1"/>
      <w:numFmt w:val="lowerLetter"/>
      <w:lvlText w:val="%2."/>
      <w:lvlJc w:val="left"/>
      <w:pPr>
        <w:tabs>
          <w:tab w:val="num" w:pos="1080"/>
        </w:tabs>
        <w:ind w:left="1080" w:hanging="360"/>
      </w:pPr>
    </w:lvl>
    <w:lvl w:ilvl="2" w:tplc="69CE9A60" w:tentative="1">
      <w:start w:val="1"/>
      <w:numFmt w:val="lowerRoman"/>
      <w:lvlText w:val="%3."/>
      <w:lvlJc w:val="right"/>
      <w:pPr>
        <w:tabs>
          <w:tab w:val="num" w:pos="1800"/>
        </w:tabs>
        <w:ind w:left="1800" w:hanging="180"/>
      </w:pPr>
    </w:lvl>
    <w:lvl w:ilvl="3" w:tplc="0476A15E" w:tentative="1">
      <w:start w:val="1"/>
      <w:numFmt w:val="decimal"/>
      <w:lvlText w:val="%4."/>
      <w:lvlJc w:val="left"/>
      <w:pPr>
        <w:tabs>
          <w:tab w:val="num" w:pos="2520"/>
        </w:tabs>
        <w:ind w:left="2520" w:hanging="360"/>
      </w:pPr>
    </w:lvl>
    <w:lvl w:ilvl="4" w:tplc="20188A7C" w:tentative="1">
      <w:start w:val="1"/>
      <w:numFmt w:val="lowerLetter"/>
      <w:lvlText w:val="%5."/>
      <w:lvlJc w:val="left"/>
      <w:pPr>
        <w:tabs>
          <w:tab w:val="num" w:pos="3240"/>
        </w:tabs>
        <w:ind w:left="3240" w:hanging="360"/>
      </w:pPr>
    </w:lvl>
    <w:lvl w:ilvl="5" w:tplc="3D0A26F0" w:tentative="1">
      <w:start w:val="1"/>
      <w:numFmt w:val="lowerRoman"/>
      <w:lvlText w:val="%6."/>
      <w:lvlJc w:val="right"/>
      <w:pPr>
        <w:tabs>
          <w:tab w:val="num" w:pos="3960"/>
        </w:tabs>
        <w:ind w:left="3960" w:hanging="180"/>
      </w:pPr>
    </w:lvl>
    <w:lvl w:ilvl="6" w:tplc="44F85BAA" w:tentative="1">
      <w:start w:val="1"/>
      <w:numFmt w:val="decimal"/>
      <w:lvlText w:val="%7."/>
      <w:lvlJc w:val="left"/>
      <w:pPr>
        <w:tabs>
          <w:tab w:val="num" w:pos="4680"/>
        </w:tabs>
        <w:ind w:left="4680" w:hanging="360"/>
      </w:pPr>
    </w:lvl>
    <w:lvl w:ilvl="7" w:tplc="03644C94" w:tentative="1">
      <w:start w:val="1"/>
      <w:numFmt w:val="lowerLetter"/>
      <w:lvlText w:val="%8."/>
      <w:lvlJc w:val="left"/>
      <w:pPr>
        <w:tabs>
          <w:tab w:val="num" w:pos="5400"/>
        </w:tabs>
        <w:ind w:left="5400" w:hanging="360"/>
      </w:pPr>
    </w:lvl>
    <w:lvl w:ilvl="8" w:tplc="2EBEBA10" w:tentative="1">
      <w:start w:val="1"/>
      <w:numFmt w:val="lowerRoman"/>
      <w:lvlText w:val="%9."/>
      <w:lvlJc w:val="right"/>
      <w:pPr>
        <w:tabs>
          <w:tab w:val="num" w:pos="6120"/>
        </w:tabs>
        <w:ind w:left="6120" w:hanging="180"/>
      </w:pPr>
    </w:lvl>
  </w:abstractNum>
  <w:abstractNum w:abstractNumId="24" w15:restartNumberingAfterBreak="0">
    <w:nsid w:val="56F127CB"/>
    <w:multiLevelType w:val="hybridMultilevel"/>
    <w:tmpl w:val="83F60640"/>
    <w:lvl w:ilvl="0" w:tplc="FBE4E8C8">
      <w:start w:val="26"/>
      <w:numFmt w:val="decimal"/>
      <w:lvlText w:val="%1)"/>
      <w:lvlJc w:val="left"/>
      <w:pPr>
        <w:tabs>
          <w:tab w:val="num" w:pos="1080"/>
        </w:tabs>
        <w:ind w:left="1080" w:hanging="720"/>
      </w:pPr>
      <w:rPr>
        <w:rFonts w:hint="default"/>
      </w:rPr>
    </w:lvl>
    <w:lvl w:ilvl="1" w:tplc="030A0368" w:tentative="1">
      <w:start w:val="1"/>
      <w:numFmt w:val="lowerLetter"/>
      <w:lvlText w:val="%2."/>
      <w:lvlJc w:val="left"/>
      <w:pPr>
        <w:tabs>
          <w:tab w:val="num" w:pos="1440"/>
        </w:tabs>
        <w:ind w:left="1440" w:hanging="360"/>
      </w:pPr>
    </w:lvl>
    <w:lvl w:ilvl="2" w:tplc="28CC7878" w:tentative="1">
      <w:start w:val="1"/>
      <w:numFmt w:val="lowerRoman"/>
      <w:lvlText w:val="%3."/>
      <w:lvlJc w:val="right"/>
      <w:pPr>
        <w:tabs>
          <w:tab w:val="num" w:pos="2160"/>
        </w:tabs>
        <w:ind w:left="2160" w:hanging="180"/>
      </w:pPr>
    </w:lvl>
    <w:lvl w:ilvl="3" w:tplc="388CD894" w:tentative="1">
      <w:start w:val="1"/>
      <w:numFmt w:val="decimal"/>
      <w:lvlText w:val="%4."/>
      <w:lvlJc w:val="left"/>
      <w:pPr>
        <w:tabs>
          <w:tab w:val="num" w:pos="2880"/>
        </w:tabs>
        <w:ind w:left="2880" w:hanging="360"/>
      </w:pPr>
    </w:lvl>
    <w:lvl w:ilvl="4" w:tplc="4DEE2A64" w:tentative="1">
      <w:start w:val="1"/>
      <w:numFmt w:val="lowerLetter"/>
      <w:lvlText w:val="%5."/>
      <w:lvlJc w:val="left"/>
      <w:pPr>
        <w:tabs>
          <w:tab w:val="num" w:pos="3600"/>
        </w:tabs>
        <w:ind w:left="3600" w:hanging="360"/>
      </w:pPr>
    </w:lvl>
    <w:lvl w:ilvl="5" w:tplc="C228F8CA" w:tentative="1">
      <w:start w:val="1"/>
      <w:numFmt w:val="lowerRoman"/>
      <w:lvlText w:val="%6."/>
      <w:lvlJc w:val="right"/>
      <w:pPr>
        <w:tabs>
          <w:tab w:val="num" w:pos="4320"/>
        </w:tabs>
        <w:ind w:left="4320" w:hanging="180"/>
      </w:pPr>
    </w:lvl>
    <w:lvl w:ilvl="6" w:tplc="24A639BA" w:tentative="1">
      <w:start w:val="1"/>
      <w:numFmt w:val="decimal"/>
      <w:lvlText w:val="%7."/>
      <w:lvlJc w:val="left"/>
      <w:pPr>
        <w:tabs>
          <w:tab w:val="num" w:pos="5040"/>
        </w:tabs>
        <w:ind w:left="5040" w:hanging="360"/>
      </w:pPr>
    </w:lvl>
    <w:lvl w:ilvl="7" w:tplc="24CCFB8C" w:tentative="1">
      <w:start w:val="1"/>
      <w:numFmt w:val="lowerLetter"/>
      <w:lvlText w:val="%8."/>
      <w:lvlJc w:val="left"/>
      <w:pPr>
        <w:tabs>
          <w:tab w:val="num" w:pos="5760"/>
        </w:tabs>
        <w:ind w:left="5760" w:hanging="360"/>
      </w:pPr>
    </w:lvl>
    <w:lvl w:ilvl="8" w:tplc="F59E59CC" w:tentative="1">
      <w:start w:val="1"/>
      <w:numFmt w:val="lowerRoman"/>
      <w:lvlText w:val="%9."/>
      <w:lvlJc w:val="right"/>
      <w:pPr>
        <w:tabs>
          <w:tab w:val="num" w:pos="6480"/>
        </w:tabs>
        <w:ind w:left="6480" w:hanging="180"/>
      </w:pPr>
    </w:lvl>
  </w:abstractNum>
  <w:abstractNum w:abstractNumId="25" w15:restartNumberingAfterBreak="0">
    <w:nsid w:val="5919667A"/>
    <w:multiLevelType w:val="hybridMultilevel"/>
    <w:tmpl w:val="305A56E0"/>
    <w:lvl w:ilvl="0" w:tplc="EDFA1AC2">
      <w:start w:val="13"/>
      <w:numFmt w:val="decimal"/>
      <w:lvlText w:val="%1)"/>
      <w:lvlJc w:val="left"/>
      <w:pPr>
        <w:tabs>
          <w:tab w:val="num" w:pos="1080"/>
        </w:tabs>
        <w:ind w:left="1080" w:hanging="720"/>
      </w:pPr>
      <w:rPr>
        <w:rFonts w:hint="default"/>
      </w:rPr>
    </w:lvl>
    <w:lvl w:ilvl="1" w:tplc="D9C02D2C" w:tentative="1">
      <w:start w:val="1"/>
      <w:numFmt w:val="lowerLetter"/>
      <w:lvlText w:val="%2."/>
      <w:lvlJc w:val="left"/>
      <w:pPr>
        <w:tabs>
          <w:tab w:val="num" w:pos="1440"/>
        </w:tabs>
        <w:ind w:left="1440" w:hanging="360"/>
      </w:pPr>
    </w:lvl>
    <w:lvl w:ilvl="2" w:tplc="65969ACE" w:tentative="1">
      <w:start w:val="1"/>
      <w:numFmt w:val="lowerRoman"/>
      <w:lvlText w:val="%3."/>
      <w:lvlJc w:val="right"/>
      <w:pPr>
        <w:tabs>
          <w:tab w:val="num" w:pos="2160"/>
        </w:tabs>
        <w:ind w:left="2160" w:hanging="180"/>
      </w:pPr>
    </w:lvl>
    <w:lvl w:ilvl="3" w:tplc="492A4286" w:tentative="1">
      <w:start w:val="1"/>
      <w:numFmt w:val="decimal"/>
      <w:lvlText w:val="%4."/>
      <w:lvlJc w:val="left"/>
      <w:pPr>
        <w:tabs>
          <w:tab w:val="num" w:pos="2880"/>
        </w:tabs>
        <w:ind w:left="2880" w:hanging="360"/>
      </w:pPr>
    </w:lvl>
    <w:lvl w:ilvl="4" w:tplc="A4724E6E" w:tentative="1">
      <w:start w:val="1"/>
      <w:numFmt w:val="lowerLetter"/>
      <w:lvlText w:val="%5."/>
      <w:lvlJc w:val="left"/>
      <w:pPr>
        <w:tabs>
          <w:tab w:val="num" w:pos="3600"/>
        </w:tabs>
        <w:ind w:left="3600" w:hanging="360"/>
      </w:pPr>
    </w:lvl>
    <w:lvl w:ilvl="5" w:tplc="6C2EA5D6" w:tentative="1">
      <w:start w:val="1"/>
      <w:numFmt w:val="lowerRoman"/>
      <w:lvlText w:val="%6."/>
      <w:lvlJc w:val="right"/>
      <w:pPr>
        <w:tabs>
          <w:tab w:val="num" w:pos="4320"/>
        </w:tabs>
        <w:ind w:left="4320" w:hanging="180"/>
      </w:pPr>
    </w:lvl>
    <w:lvl w:ilvl="6" w:tplc="821E33CE" w:tentative="1">
      <w:start w:val="1"/>
      <w:numFmt w:val="decimal"/>
      <w:lvlText w:val="%7."/>
      <w:lvlJc w:val="left"/>
      <w:pPr>
        <w:tabs>
          <w:tab w:val="num" w:pos="5040"/>
        </w:tabs>
        <w:ind w:left="5040" w:hanging="360"/>
      </w:pPr>
    </w:lvl>
    <w:lvl w:ilvl="7" w:tplc="BED6A326" w:tentative="1">
      <w:start w:val="1"/>
      <w:numFmt w:val="lowerLetter"/>
      <w:lvlText w:val="%8."/>
      <w:lvlJc w:val="left"/>
      <w:pPr>
        <w:tabs>
          <w:tab w:val="num" w:pos="5760"/>
        </w:tabs>
        <w:ind w:left="5760" w:hanging="360"/>
      </w:pPr>
    </w:lvl>
    <w:lvl w:ilvl="8" w:tplc="65B2CD7E" w:tentative="1">
      <w:start w:val="1"/>
      <w:numFmt w:val="lowerRoman"/>
      <w:lvlText w:val="%9."/>
      <w:lvlJc w:val="right"/>
      <w:pPr>
        <w:tabs>
          <w:tab w:val="num" w:pos="6480"/>
        </w:tabs>
        <w:ind w:left="6480" w:hanging="180"/>
      </w:pPr>
    </w:lvl>
  </w:abstractNum>
  <w:abstractNum w:abstractNumId="26" w15:restartNumberingAfterBreak="0">
    <w:nsid w:val="5BC72BC9"/>
    <w:multiLevelType w:val="hybridMultilevel"/>
    <w:tmpl w:val="C128D5E2"/>
    <w:lvl w:ilvl="0" w:tplc="75969A16">
      <w:start w:val="24"/>
      <w:numFmt w:val="decimal"/>
      <w:lvlText w:val="%1)"/>
      <w:lvlJc w:val="left"/>
      <w:pPr>
        <w:tabs>
          <w:tab w:val="num" w:pos="360"/>
        </w:tabs>
        <w:ind w:left="360" w:hanging="360"/>
      </w:pPr>
      <w:rPr>
        <w:rFonts w:hint="default"/>
      </w:rPr>
    </w:lvl>
    <w:lvl w:ilvl="1" w:tplc="DD1872FC" w:tentative="1">
      <w:start w:val="1"/>
      <w:numFmt w:val="lowerLetter"/>
      <w:lvlText w:val="%2."/>
      <w:lvlJc w:val="left"/>
      <w:pPr>
        <w:tabs>
          <w:tab w:val="num" w:pos="1080"/>
        </w:tabs>
        <w:ind w:left="1080" w:hanging="360"/>
      </w:pPr>
    </w:lvl>
    <w:lvl w:ilvl="2" w:tplc="D1BA6BF0" w:tentative="1">
      <w:start w:val="1"/>
      <w:numFmt w:val="lowerRoman"/>
      <w:lvlText w:val="%3."/>
      <w:lvlJc w:val="right"/>
      <w:pPr>
        <w:tabs>
          <w:tab w:val="num" w:pos="1800"/>
        </w:tabs>
        <w:ind w:left="1800" w:hanging="180"/>
      </w:pPr>
    </w:lvl>
    <w:lvl w:ilvl="3" w:tplc="56C4F9C6" w:tentative="1">
      <w:start w:val="1"/>
      <w:numFmt w:val="decimal"/>
      <w:lvlText w:val="%4."/>
      <w:lvlJc w:val="left"/>
      <w:pPr>
        <w:tabs>
          <w:tab w:val="num" w:pos="2520"/>
        </w:tabs>
        <w:ind w:left="2520" w:hanging="360"/>
      </w:pPr>
    </w:lvl>
    <w:lvl w:ilvl="4" w:tplc="D08C3074" w:tentative="1">
      <w:start w:val="1"/>
      <w:numFmt w:val="lowerLetter"/>
      <w:lvlText w:val="%5."/>
      <w:lvlJc w:val="left"/>
      <w:pPr>
        <w:tabs>
          <w:tab w:val="num" w:pos="3240"/>
        </w:tabs>
        <w:ind w:left="3240" w:hanging="360"/>
      </w:pPr>
    </w:lvl>
    <w:lvl w:ilvl="5" w:tplc="2C984EEC" w:tentative="1">
      <w:start w:val="1"/>
      <w:numFmt w:val="lowerRoman"/>
      <w:lvlText w:val="%6."/>
      <w:lvlJc w:val="right"/>
      <w:pPr>
        <w:tabs>
          <w:tab w:val="num" w:pos="3960"/>
        </w:tabs>
        <w:ind w:left="3960" w:hanging="180"/>
      </w:pPr>
    </w:lvl>
    <w:lvl w:ilvl="6" w:tplc="4A306D30" w:tentative="1">
      <w:start w:val="1"/>
      <w:numFmt w:val="decimal"/>
      <w:lvlText w:val="%7."/>
      <w:lvlJc w:val="left"/>
      <w:pPr>
        <w:tabs>
          <w:tab w:val="num" w:pos="4680"/>
        </w:tabs>
        <w:ind w:left="4680" w:hanging="360"/>
      </w:pPr>
    </w:lvl>
    <w:lvl w:ilvl="7" w:tplc="25CC6406" w:tentative="1">
      <w:start w:val="1"/>
      <w:numFmt w:val="lowerLetter"/>
      <w:lvlText w:val="%8."/>
      <w:lvlJc w:val="left"/>
      <w:pPr>
        <w:tabs>
          <w:tab w:val="num" w:pos="5400"/>
        </w:tabs>
        <w:ind w:left="5400" w:hanging="360"/>
      </w:pPr>
    </w:lvl>
    <w:lvl w:ilvl="8" w:tplc="96DE6EEC" w:tentative="1">
      <w:start w:val="1"/>
      <w:numFmt w:val="lowerRoman"/>
      <w:lvlText w:val="%9."/>
      <w:lvlJc w:val="right"/>
      <w:pPr>
        <w:tabs>
          <w:tab w:val="num" w:pos="6120"/>
        </w:tabs>
        <w:ind w:left="6120" w:hanging="180"/>
      </w:pPr>
    </w:lvl>
  </w:abstractNum>
  <w:abstractNum w:abstractNumId="27" w15:restartNumberingAfterBreak="0">
    <w:nsid w:val="6FB5386A"/>
    <w:multiLevelType w:val="hybridMultilevel"/>
    <w:tmpl w:val="95C2D78C"/>
    <w:lvl w:ilvl="0" w:tplc="535667B4">
      <w:start w:val="25"/>
      <w:numFmt w:val="decimal"/>
      <w:lvlText w:val="%1)"/>
      <w:lvlJc w:val="left"/>
      <w:pPr>
        <w:tabs>
          <w:tab w:val="num" w:pos="1080"/>
        </w:tabs>
        <w:ind w:left="1080" w:hanging="720"/>
      </w:pPr>
      <w:rPr>
        <w:rFonts w:hint="default"/>
      </w:rPr>
    </w:lvl>
    <w:lvl w:ilvl="1" w:tplc="F4EA7C0C" w:tentative="1">
      <w:start w:val="1"/>
      <w:numFmt w:val="lowerLetter"/>
      <w:lvlText w:val="%2."/>
      <w:lvlJc w:val="left"/>
      <w:pPr>
        <w:tabs>
          <w:tab w:val="num" w:pos="1440"/>
        </w:tabs>
        <w:ind w:left="1440" w:hanging="360"/>
      </w:pPr>
    </w:lvl>
    <w:lvl w:ilvl="2" w:tplc="42D41372" w:tentative="1">
      <w:start w:val="1"/>
      <w:numFmt w:val="lowerRoman"/>
      <w:lvlText w:val="%3."/>
      <w:lvlJc w:val="right"/>
      <w:pPr>
        <w:tabs>
          <w:tab w:val="num" w:pos="2160"/>
        </w:tabs>
        <w:ind w:left="2160" w:hanging="180"/>
      </w:pPr>
    </w:lvl>
    <w:lvl w:ilvl="3" w:tplc="38F680DE" w:tentative="1">
      <w:start w:val="1"/>
      <w:numFmt w:val="decimal"/>
      <w:lvlText w:val="%4."/>
      <w:lvlJc w:val="left"/>
      <w:pPr>
        <w:tabs>
          <w:tab w:val="num" w:pos="2880"/>
        </w:tabs>
        <w:ind w:left="2880" w:hanging="360"/>
      </w:pPr>
    </w:lvl>
    <w:lvl w:ilvl="4" w:tplc="68DC1D20" w:tentative="1">
      <w:start w:val="1"/>
      <w:numFmt w:val="lowerLetter"/>
      <w:lvlText w:val="%5."/>
      <w:lvlJc w:val="left"/>
      <w:pPr>
        <w:tabs>
          <w:tab w:val="num" w:pos="3600"/>
        </w:tabs>
        <w:ind w:left="3600" w:hanging="360"/>
      </w:pPr>
    </w:lvl>
    <w:lvl w:ilvl="5" w:tplc="B5507486" w:tentative="1">
      <w:start w:val="1"/>
      <w:numFmt w:val="lowerRoman"/>
      <w:lvlText w:val="%6."/>
      <w:lvlJc w:val="right"/>
      <w:pPr>
        <w:tabs>
          <w:tab w:val="num" w:pos="4320"/>
        </w:tabs>
        <w:ind w:left="4320" w:hanging="180"/>
      </w:pPr>
    </w:lvl>
    <w:lvl w:ilvl="6" w:tplc="C13C9FE8" w:tentative="1">
      <w:start w:val="1"/>
      <w:numFmt w:val="decimal"/>
      <w:lvlText w:val="%7."/>
      <w:lvlJc w:val="left"/>
      <w:pPr>
        <w:tabs>
          <w:tab w:val="num" w:pos="5040"/>
        </w:tabs>
        <w:ind w:left="5040" w:hanging="360"/>
      </w:pPr>
    </w:lvl>
    <w:lvl w:ilvl="7" w:tplc="17FA3E54" w:tentative="1">
      <w:start w:val="1"/>
      <w:numFmt w:val="lowerLetter"/>
      <w:lvlText w:val="%8."/>
      <w:lvlJc w:val="left"/>
      <w:pPr>
        <w:tabs>
          <w:tab w:val="num" w:pos="5760"/>
        </w:tabs>
        <w:ind w:left="5760" w:hanging="360"/>
      </w:pPr>
    </w:lvl>
    <w:lvl w:ilvl="8" w:tplc="9F1EBFC4" w:tentative="1">
      <w:start w:val="1"/>
      <w:numFmt w:val="lowerRoman"/>
      <w:lvlText w:val="%9."/>
      <w:lvlJc w:val="right"/>
      <w:pPr>
        <w:tabs>
          <w:tab w:val="num" w:pos="6480"/>
        </w:tabs>
        <w:ind w:left="6480" w:hanging="180"/>
      </w:pPr>
    </w:lvl>
  </w:abstractNum>
  <w:abstractNum w:abstractNumId="28" w15:restartNumberingAfterBreak="0">
    <w:nsid w:val="743E47BE"/>
    <w:multiLevelType w:val="hybridMultilevel"/>
    <w:tmpl w:val="266421DE"/>
    <w:lvl w:ilvl="0" w:tplc="566E4FA2">
      <w:start w:val="1"/>
      <w:numFmt w:val="decimal"/>
      <w:lvlText w:val="%1)"/>
      <w:lvlJc w:val="left"/>
      <w:pPr>
        <w:tabs>
          <w:tab w:val="num" w:pos="720"/>
        </w:tabs>
        <w:ind w:left="720" w:hanging="360"/>
      </w:pPr>
      <w:rPr>
        <w:rFonts w:hint="default"/>
      </w:rPr>
    </w:lvl>
    <w:lvl w:ilvl="1" w:tplc="64CE8B52" w:tentative="1">
      <w:start w:val="1"/>
      <w:numFmt w:val="lowerLetter"/>
      <w:lvlText w:val="%2."/>
      <w:lvlJc w:val="left"/>
      <w:pPr>
        <w:tabs>
          <w:tab w:val="num" w:pos="1440"/>
        </w:tabs>
        <w:ind w:left="1440" w:hanging="360"/>
      </w:pPr>
    </w:lvl>
    <w:lvl w:ilvl="2" w:tplc="36F85430" w:tentative="1">
      <w:start w:val="1"/>
      <w:numFmt w:val="lowerRoman"/>
      <w:lvlText w:val="%3."/>
      <w:lvlJc w:val="right"/>
      <w:pPr>
        <w:tabs>
          <w:tab w:val="num" w:pos="2160"/>
        </w:tabs>
        <w:ind w:left="2160" w:hanging="180"/>
      </w:pPr>
    </w:lvl>
    <w:lvl w:ilvl="3" w:tplc="10ACE920" w:tentative="1">
      <w:start w:val="1"/>
      <w:numFmt w:val="decimal"/>
      <w:lvlText w:val="%4."/>
      <w:lvlJc w:val="left"/>
      <w:pPr>
        <w:tabs>
          <w:tab w:val="num" w:pos="2880"/>
        </w:tabs>
        <w:ind w:left="2880" w:hanging="360"/>
      </w:pPr>
    </w:lvl>
    <w:lvl w:ilvl="4" w:tplc="F86E1D9A" w:tentative="1">
      <w:start w:val="1"/>
      <w:numFmt w:val="lowerLetter"/>
      <w:lvlText w:val="%5."/>
      <w:lvlJc w:val="left"/>
      <w:pPr>
        <w:tabs>
          <w:tab w:val="num" w:pos="3600"/>
        </w:tabs>
        <w:ind w:left="3600" w:hanging="360"/>
      </w:pPr>
    </w:lvl>
    <w:lvl w:ilvl="5" w:tplc="0E7E3DD4" w:tentative="1">
      <w:start w:val="1"/>
      <w:numFmt w:val="lowerRoman"/>
      <w:lvlText w:val="%6."/>
      <w:lvlJc w:val="right"/>
      <w:pPr>
        <w:tabs>
          <w:tab w:val="num" w:pos="4320"/>
        </w:tabs>
        <w:ind w:left="4320" w:hanging="180"/>
      </w:pPr>
    </w:lvl>
    <w:lvl w:ilvl="6" w:tplc="5668601E" w:tentative="1">
      <w:start w:val="1"/>
      <w:numFmt w:val="decimal"/>
      <w:lvlText w:val="%7."/>
      <w:lvlJc w:val="left"/>
      <w:pPr>
        <w:tabs>
          <w:tab w:val="num" w:pos="5040"/>
        </w:tabs>
        <w:ind w:left="5040" w:hanging="360"/>
      </w:pPr>
    </w:lvl>
    <w:lvl w:ilvl="7" w:tplc="CA026BC6" w:tentative="1">
      <w:start w:val="1"/>
      <w:numFmt w:val="lowerLetter"/>
      <w:lvlText w:val="%8."/>
      <w:lvlJc w:val="left"/>
      <w:pPr>
        <w:tabs>
          <w:tab w:val="num" w:pos="5760"/>
        </w:tabs>
        <w:ind w:left="5760" w:hanging="360"/>
      </w:pPr>
    </w:lvl>
    <w:lvl w:ilvl="8" w:tplc="F6A4BA90"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2"/>
  </w:num>
  <w:num w:numId="12">
    <w:abstractNumId w:val="3"/>
  </w:num>
  <w:num w:numId="13">
    <w:abstractNumId w:val="4"/>
  </w:num>
  <w:num w:numId="14">
    <w:abstractNumId w:val="5"/>
  </w:num>
  <w:num w:numId="15">
    <w:abstractNumId w:val="1"/>
  </w:num>
  <w:num w:numId="16">
    <w:abstractNumId w:val="2"/>
  </w:num>
  <w:num w:numId="17">
    <w:abstractNumId w:val="3"/>
  </w:num>
  <w:num w:numId="18">
    <w:abstractNumId w:val="7"/>
  </w:num>
  <w:num w:numId="19">
    <w:abstractNumId w:val="8"/>
  </w:num>
  <w:num w:numId="20">
    <w:abstractNumId w:val="9"/>
  </w:num>
  <w:num w:numId="21">
    <w:abstractNumId w:val="11"/>
  </w:num>
  <w:num w:numId="22">
    <w:abstractNumId w:val="12"/>
  </w:num>
  <w:num w:numId="23">
    <w:abstractNumId w:val="1"/>
  </w:num>
  <w:num w:numId="24">
    <w:abstractNumId w:val="14"/>
  </w:num>
  <w:num w:numId="25">
    <w:abstractNumId w:val="27"/>
  </w:num>
  <w:num w:numId="26">
    <w:abstractNumId w:val="18"/>
  </w:num>
  <w:num w:numId="27">
    <w:abstractNumId w:val="25"/>
  </w:num>
  <w:num w:numId="28">
    <w:abstractNumId w:val="17"/>
  </w:num>
  <w:num w:numId="29">
    <w:abstractNumId w:val="24"/>
  </w:num>
  <w:num w:numId="30">
    <w:abstractNumId w:val="15"/>
  </w:num>
  <w:num w:numId="31">
    <w:abstractNumId w:val="22"/>
  </w:num>
  <w:num w:numId="32">
    <w:abstractNumId w:val="23"/>
  </w:num>
  <w:num w:numId="33">
    <w:abstractNumId w:val="26"/>
  </w:num>
  <w:num w:numId="34">
    <w:abstractNumId w:val="28"/>
  </w:num>
  <w:num w:numId="35">
    <w:abstractNumId w:val="16"/>
  </w:num>
  <w:num w:numId="36">
    <w:abstractNumId w:val="13"/>
  </w:num>
  <w:num w:numId="37">
    <w:abstractNumId w:val="20"/>
  </w:num>
  <w:num w:numId="38">
    <w:abstractNumId w:val="19"/>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30"/>
    <w:rsid w:val="00005A1B"/>
    <w:rsid w:val="000335BA"/>
    <w:rsid w:val="00035726"/>
    <w:rsid w:val="000543AF"/>
    <w:rsid w:val="00084FCD"/>
    <w:rsid w:val="000B4DFF"/>
    <w:rsid w:val="000F5A5C"/>
    <w:rsid w:val="001437DC"/>
    <w:rsid w:val="00171BA6"/>
    <w:rsid w:val="0018761F"/>
    <w:rsid w:val="00191808"/>
    <w:rsid w:val="0019377D"/>
    <w:rsid w:val="001A7829"/>
    <w:rsid w:val="001C1CFB"/>
    <w:rsid w:val="001F24CD"/>
    <w:rsid w:val="0020131D"/>
    <w:rsid w:val="00247E64"/>
    <w:rsid w:val="00305173"/>
    <w:rsid w:val="00315070"/>
    <w:rsid w:val="00325D7A"/>
    <w:rsid w:val="003A2D0F"/>
    <w:rsid w:val="003B19FC"/>
    <w:rsid w:val="003C7B23"/>
    <w:rsid w:val="003D5B94"/>
    <w:rsid w:val="004054EA"/>
    <w:rsid w:val="00411C7C"/>
    <w:rsid w:val="00422AB7"/>
    <w:rsid w:val="00457578"/>
    <w:rsid w:val="004772D5"/>
    <w:rsid w:val="00486D86"/>
    <w:rsid w:val="004B7634"/>
    <w:rsid w:val="004C175C"/>
    <w:rsid w:val="004D7783"/>
    <w:rsid w:val="00540C75"/>
    <w:rsid w:val="005761B5"/>
    <w:rsid w:val="00587C5A"/>
    <w:rsid w:val="005A5F87"/>
    <w:rsid w:val="005A6377"/>
    <w:rsid w:val="005A6C75"/>
    <w:rsid w:val="005F7EB2"/>
    <w:rsid w:val="00615847"/>
    <w:rsid w:val="00621F15"/>
    <w:rsid w:val="00685DA2"/>
    <w:rsid w:val="007768DF"/>
    <w:rsid w:val="00780E30"/>
    <w:rsid w:val="0078426E"/>
    <w:rsid w:val="007D7709"/>
    <w:rsid w:val="0081421B"/>
    <w:rsid w:val="00820247"/>
    <w:rsid w:val="00825594"/>
    <w:rsid w:val="00840D73"/>
    <w:rsid w:val="0086737C"/>
    <w:rsid w:val="00886B0A"/>
    <w:rsid w:val="00887382"/>
    <w:rsid w:val="008D74B6"/>
    <w:rsid w:val="00915183"/>
    <w:rsid w:val="009407C5"/>
    <w:rsid w:val="00965E9E"/>
    <w:rsid w:val="009B6EFA"/>
    <w:rsid w:val="009C7A9C"/>
    <w:rsid w:val="00A22620"/>
    <w:rsid w:val="00A23CE6"/>
    <w:rsid w:val="00A332CE"/>
    <w:rsid w:val="00A540AA"/>
    <w:rsid w:val="00A84AB1"/>
    <w:rsid w:val="00AC687C"/>
    <w:rsid w:val="00AD7D6B"/>
    <w:rsid w:val="00B700F7"/>
    <w:rsid w:val="00BF11C7"/>
    <w:rsid w:val="00BF6D26"/>
    <w:rsid w:val="00C01ABC"/>
    <w:rsid w:val="00C712CD"/>
    <w:rsid w:val="00CA4AB3"/>
    <w:rsid w:val="00D4503D"/>
    <w:rsid w:val="00D472A4"/>
    <w:rsid w:val="00D940C1"/>
    <w:rsid w:val="00DC5556"/>
    <w:rsid w:val="00E0590B"/>
    <w:rsid w:val="00E4079A"/>
    <w:rsid w:val="00E470D5"/>
    <w:rsid w:val="00E5064D"/>
    <w:rsid w:val="00E8582A"/>
    <w:rsid w:val="00E9116C"/>
    <w:rsid w:val="00E9517F"/>
    <w:rsid w:val="00E97C54"/>
    <w:rsid w:val="00EF65FD"/>
    <w:rsid w:val="00F410BE"/>
    <w:rsid w:val="00F45050"/>
    <w:rsid w:val="00FC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ED97"/>
  <w14:defaultImageDpi w14:val="300"/>
  <w15:chartTrackingRefBased/>
  <w15:docId w15:val="{23BD71B3-BDA6-8544-9F28-1FB8EB63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ind w:left="720" w:hanging="720"/>
      <w:outlineLvl w:val="1"/>
    </w:pPr>
    <w:rPr>
      <w:b/>
    </w:rPr>
  </w:style>
  <w:style w:type="paragraph" w:styleId="Heading3">
    <w:name w:val="heading 3"/>
    <w:basedOn w:val="Normal"/>
    <w:next w:val="Normal"/>
    <w:qFormat/>
    <w:pPr>
      <w:keepNext/>
      <w:ind w:right="-540"/>
      <w:outlineLvl w:val="2"/>
    </w:pPr>
    <w:rPr>
      <w:i/>
      <w:sz w:val="20"/>
    </w:rPr>
  </w:style>
  <w:style w:type="paragraph" w:styleId="Heading4">
    <w:name w:val="heading 4"/>
    <w:basedOn w:val="Normal"/>
    <w:next w:val="Normal"/>
    <w:qFormat/>
    <w:pPr>
      <w:keepNext/>
      <w:ind w:left="90" w:right="-540"/>
      <w:outlineLvl w:val="3"/>
    </w:pPr>
    <w:rPr>
      <w:i/>
      <w:sz w:val="20"/>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ind w:left="720" w:hanging="720"/>
      <w:outlineLvl w:val="8"/>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ListBullet">
    <w:name w:val="List Bullet"/>
    <w:basedOn w:val="Normal"/>
    <w:semiHidden/>
    <w:pPr>
      <w:ind w:left="360" w:hanging="360"/>
    </w:p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Courier" w:hAnsi="Courier"/>
      <w:sz w:val="24"/>
    </w:rPr>
  </w:style>
  <w:style w:type="paragraph" w:customStyle="1" w:styleId="Bibliogrphy">
    <w:name w:val="Bibliogrphy"/>
    <w:pPr>
      <w:ind w:left="720" w:hanging="720"/>
    </w:pPr>
    <w:rPr>
      <w:rFonts w:ascii="Times" w:hAnsi="Times"/>
      <w:sz w:val="24"/>
    </w:rPr>
  </w:style>
  <w:style w:type="paragraph" w:customStyle="1" w:styleId="DocInit">
    <w:name w:val="Doc Init"/>
    <w:rPr>
      <w:rFonts w:ascii="Times" w:hAnsi="Times"/>
      <w:sz w:val="24"/>
    </w:rPr>
  </w:style>
  <w:style w:type="paragraph" w:customStyle="1" w:styleId="TechInit">
    <w:name w:val="Tech Init"/>
    <w:rPr>
      <w:rFonts w:ascii="Times" w:hAnsi="Times"/>
      <w:sz w:val="24"/>
    </w:rPr>
  </w:style>
  <w:style w:type="paragraph" w:customStyle="1" w:styleId="Pleading">
    <w:name w:val="Pleading"/>
    <w:rPr>
      <w:rFonts w:ascii="Times" w:hAnsi="Times"/>
      <w:sz w:val="24"/>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BodyTextIndent">
    <w:name w:val="Body Text Indent"/>
    <w:basedOn w:val="Normal"/>
    <w:semiHidden/>
    <w:pPr>
      <w:ind w:left="720"/>
    </w:pPr>
    <w:rPr>
      <w:sz w:val="20"/>
    </w:rPr>
  </w:style>
  <w:style w:type="paragraph" w:styleId="BodyText">
    <w:name w:val="Body Text"/>
    <w:basedOn w:val="Normal"/>
    <w:semiHidden/>
    <w:rPr>
      <w:i/>
      <w:sz w:val="20"/>
    </w:rPr>
  </w:style>
  <w:style w:type="paragraph" w:styleId="Title">
    <w:name w:val="Title"/>
    <w:basedOn w:val="Normal"/>
    <w:qFormat/>
    <w:pPr>
      <w:jc w:val="center"/>
    </w:pPr>
    <w:rPr>
      <w:b/>
    </w:rPr>
  </w:style>
  <w:style w:type="paragraph" w:styleId="BodyText2">
    <w:name w:val="Body Text 2"/>
    <w:basedOn w:val="Normal"/>
    <w:semiHidden/>
    <w:pPr>
      <w:ind w:right="-540"/>
    </w:pPr>
    <w:rPr>
      <w:sz w:val="20"/>
    </w:rPr>
  </w:style>
  <w:style w:type="paragraph" w:styleId="BodyText3">
    <w:name w:val="Body Text 3"/>
    <w:basedOn w:val="Normal"/>
    <w:semiHidden/>
    <w:rPr>
      <w:b/>
    </w:rPr>
  </w:style>
  <w:style w:type="paragraph" w:customStyle="1" w:styleId="MediumList2-Accent41">
    <w:name w:val="Medium List 2 - Accent 41"/>
    <w:basedOn w:val="Normal"/>
    <w:uiPriority w:val="34"/>
    <w:qFormat/>
    <w:rsid w:val="00780E30"/>
    <w:pPr>
      <w:ind w:left="720"/>
    </w:pPr>
  </w:style>
  <w:style w:type="paragraph" w:styleId="HTMLPreformatted">
    <w:name w:val="HTML Preformatted"/>
    <w:basedOn w:val="Normal"/>
    <w:link w:val="HTMLPreformattedChar"/>
    <w:uiPriority w:val="99"/>
    <w:semiHidden/>
    <w:unhideWhenUsed/>
    <w:rsid w:val="0078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780E30"/>
    <w:rPr>
      <w:rFonts w:ascii="Courier New" w:hAnsi="Courier New" w:cs="Courier New"/>
    </w:rPr>
  </w:style>
  <w:style w:type="character" w:styleId="FollowedHyperlink">
    <w:name w:val="FollowedHyperlink"/>
    <w:uiPriority w:val="99"/>
    <w:unhideWhenUsed/>
    <w:rsid w:val="007A3AC7"/>
    <w:rPr>
      <w:color w:val="800080"/>
      <w:u w:val="single"/>
    </w:rPr>
  </w:style>
  <w:style w:type="paragraph" w:styleId="Header">
    <w:name w:val="header"/>
    <w:basedOn w:val="Normal"/>
    <w:link w:val="HeaderChar"/>
    <w:uiPriority w:val="99"/>
    <w:unhideWhenUsed/>
    <w:rsid w:val="00BB5F7A"/>
    <w:pPr>
      <w:tabs>
        <w:tab w:val="center" w:pos="4680"/>
        <w:tab w:val="right" w:pos="9360"/>
      </w:tabs>
    </w:pPr>
  </w:style>
  <w:style w:type="character" w:customStyle="1" w:styleId="HeaderChar">
    <w:name w:val="Header Char"/>
    <w:link w:val="Header"/>
    <w:uiPriority w:val="99"/>
    <w:rsid w:val="00BB5F7A"/>
    <w:rPr>
      <w:rFonts w:ascii="Times" w:hAnsi="Times"/>
      <w:sz w:val="24"/>
    </w:rPr>
  </w:style>
  <w:style w:type="paragraph" w:customStyle="1" w:styleId="ColorfulList-Accent11">
    <w:name w:val="Colorful List - Accent 11"/>
    <w:basedOn w:val="Normal"/>
    <w:uiPriority w:val="34"/>
    <w:qFormat/>
    <w:rsid w:val="000335BA"/>
    <w:pPr>
      <w:ind w:left="720"/>
    </w:pPr>
    <w:rPr>
      <w:rFonts w:ascii="Calibri" w:eastAsia="Calibri" w:hAnsi="Calibri" w:cs="Calibri"/>
      <w:sz w:val="22"/>
      <w:szCs w:val="22"/>
    </w:rPr>
  </w:style>
  <w:style w:type="character" w:styleId="UnresolvedMention">
    <w:name w:val="Unresolved Mention"/>
    <w:basedOn w:val="DefaultParagraphFont"/>
    <w:uiPriority w:val="47"/>
    <w:rsid w:val="00AD7D6B"/>
    <w:rPr>
      <w:color w:val="605E5C"/>
      <w:shd w:val="clear" w:color="auto" w:fill="E1DFDD"/>
    </w:rPr>
  </w:style>
  <w:style w:type="table" w:styleId="LightGrid-Accent5">
    <w:name w:val="Light Grid Accent 5"/>
    <w:basedOn w:val="TableNormal"/>
    <w:rsid w:val="00422AB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BalloonText">
    <w:name w:val="Balloon Text"/>
    <w:basedOn w:val="Normal"/>
    <w:link w:val="BalloonTextChar"/>
    <w:rsid w:val="00FC7143"/>
    <w:rPr>
      <w:rFonts w:ascii="Segoe UI" w:hAnsi="Segoe UI" w:cs="Segoe UI"/>
      <w:sz w:val="18"/>
      <w:szCs w:val="18"/>
    </w:rPr>
  </w:style>
  <w:style w:type="character" w:customStyle="1" w:styleId="BalloonTextChar">
    <w:name w:val="Balloon Text Char"/>
    <w:basedOn w:val="DefaultParagraphFont"/>
    <w:link w:val="BalloonText"/>
    <w:rsid w:val="00FC7143"/>
    <w:rPr>
      <w:rFonts w:ascii="Segoe UI" w:hAnsi="Segoe UI" w:cs="Segoe UI"/>
      <w:sz w:val="18"/>
      <w:szCs w:val="18"/>
    </w:rPr>
  </w:style>
  <w:style w:type="paragraph" w:styleId="Revision">
    <w:name w:val="Revision"/>
    <w:hidden/>
    <w:rsid w:val="005F7EB2"/>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599">
      <w:bodyDiv w:val="1"/>
      <w:marLeft w:val="0"/>
      <w:marRight w:val="0"/>
      <w:marTop w:val="0"/>
      <w:marBottom w:val="0"/>
      <w:divBdr>
        <w:top w:val="none" w:sz="0" w:space="0" w:color="auto"/>
        <w:left w:val="none" w:sz="0" w:space="0" w:color="auto"/>
        <w:bottom w:val="none" w:sz="0" w:space="0" w:color="auto"/>
        <w:right w:val="none" w:sz="0" w:space="0" w:color="auto"/>
      </w:divBdr>
    </w:div>
    <w:div w:id="102458735">
      <w:bodyDiv w:val="1"/>
      <w:marLeft w:val="0"/>
      <w:marRight w:val="0"/>
      <w:marTop w:val="0"/>
      <w:marBottom w:val="0"/>
      <w:divBdr>
        <w:top w:val="none" w:sz="0" w:space="0" w:color="auto"/>
        <w:left w:val="none" w:sz="0" w:space="0" w:color="auto"/>
        <w:bottom w:val="none" w:sz="0" w:space="0" w:color="auto"/>
        <w:right w:val="none" w:sz="0" w:space="0" w:color="auto"/>
      </w:divBdr>
    </w:div>
    <w:div w:id="125441460">
      <w:bodyDiv w:val="1"/>
      <w:marLeft w:val="0"/>
      <w:marRight w:val="0"/>
      <w:marTop w:val="0"/>
      <w:marBottom w:val="0"/>
      <w:divBdr>
        <w:top w:val="none" w:sz="0" w:space="0" w:color="auto"/>
        <w:left w:val="none" w:sz="0" w:space="0" w:color="auto"/>
        <w:bottom w:val="none" w:sz="0" w:space="0" w:color="auto"/>
        <w:right w:val="none" w:sz="0" w:space="0" w:color="auto"/>
      </w:divBdr>
    </w:div>
    <w:div w:id="146292041">
      <w:bodyDiv w:val="1"/>
      <w:marLeft w:val="0"/>
      <w:marRight w:val="0"/>
      <w:marTop w:val="0"/>
      <w:marBottom w:val="0"/>
      <w:divBdr>
        <w:top w:val="none" w:sz="0" w:space="0" w:color="auto"/>
        <w:left w:val="none" w:sz="0" w:space="0" w:color="auto"/>
        <w:bottom w:val="none" w:sz="0" w:space="0" w:color="auto"/>
        <w:right w:val="none" w:sz="0" w:space="0" w:color="auto"/>
      </w:divBdr>
    </w:div>
    <w:div w:id="185559374">
      <w:bodyDiv w:val="1"/>
      <w:marLeft w:val="0"/>
      <w:marRight w:val="0"/>
      <w:marTop w:val="0"/>
      <w:marBottom w:val="0"/>
      <w:divBdr>
        <w:top w:val="none" w:sz="0" w:space="0" w:color="auto"/>
        <w:left w:val="none" w:sz="0" w:space="0" w:color="auto"/>
        <w:bottom w:val="none" w:sz="0" w:space="0" w:color="auto"/>
        <w:right w:val="none" w:sz="0" w:space="0" w:color="auto"/>
      </w:divBdr>
    </w:div>
    <w:div w:id="266547560">
      <w:bodyDiv w:val="1"/>
      <w:marLeft w:val="0"/>
      <w:marRight w:val="0"/>
      <w:marTop w:val="0"/>
      <w:marBottom w:val="0"/>
      <w:divBdr>
        <w:top w:val="none" w:sz="0" w:space="0" w:color="auto"/>
        <w:left w:val="none" w:sz="0" w:space="0" w:color="auto"/>
        <w:bottom w:val="none" w:sz="0" w:space="0" w:color="auto"/>
        <w:right w:val="none" w:sz="0" w:space="0" w:color="auto"/>
      </w:divBdr>
    </w:div>
    <w:div w:id="462651252">
      <w:bodyDiv w:val="1"/>
      <w:marLeft w:val="0"/>
      <w:marRight w:val="0"/>
      <w:marTop w:val="0"/>
      <w:marBottom w:val="0"/>
      <w:divBdr>
        <w:top w:val="none" w:sz="0" w:space="0" w:color="auto"/>
        <w:left w:val="none" w:sz="0" w:space="0" w:color="auto"/>
        <w:bottom w:val="none" w:sz="0" w:space="0" w:color="auto"/>
        <w:right w:val="none" w:sz="0" w:space="0" w:color="auto"/>
      </w:divBdr>
    </w:div>
    <w:div w:id="567805007">
      <w:bodyDiv w:val="1"/>
      <w:marLeft w:val="0"/>
      <w:marRight w:val="0"/>
      <w:marTop w:val="0"/>
      <w:marBottom w:val="0"/>
      <w:divBdr>
        <w:top w:val="none" w:sz="0" w:space="0" w:color="auto"/>
        <w:left w:val="none" w:sz="0" w:space="0" w:color="auto"/>
        <w:bottom w:val="none" w:sz="0" w:space="0" w:color="auto"/>
        <w:right w:val="none" w:sz="0" w:space="0" w:color="auto"/>
      </w:divBdr>
    </w:div>
    <w:div w:id="616252648">
      <w:bodyDiv w:val="1"/>
      <w:marLeft w:val="0"/>
      <w:marRight w:val="0"/>
      <w:marTop w:val="0"/>
      <w:marBottom w:val="0"/>
      <w:divBdr>
        <w:top w:val="none" w:sz="0" w:space="0" w:color="auto"/>
        <w:left w:val="none" w:sz="0" w:space="0" w:color="auto"/>
        <w:bottom w:val="none" w:sz="0" w:space="0" w:color="auto"/>
        <w:right w:val="none" w:sz="0" w:space="0" w:color="auto"/>
      </w:divBdr>
    </w:div>
    <w:div w:id="617953972">
      <w:bodyDiv w:val="1"/>
      <w:marLeft w:val="0"/>
      <w:marRight w:val="0"/>
      <w:marTop w:val="0"/>
      <w:marBottom w:val="0"/>
      <w:divBdr>
        <w:top w:val="none" w:sz="0" w:space="0" w:color="auto"/>
        <w:left w:val="none" w:sz="0" w:space="0" w:color="auto"/>
        <w:bottom w:val="none" w:sz="0" w:space="0" w:color="auto"/>
        <w:right w:val="none" w:sz="0" w:space="0" w:color="auto"/>
      </w:divBdr>
    </w:div>
    <w:div w:id="637150229">
      <w:bodyDiv w:val="1"/>
      <w:marLeft w:val="0"/>
      <w:marRight w:val="0"/>
      <w:marTop w:val="0"/>
      <w:marBottom w:val="0"/>
      <w:divBdr>
        <w:top w:val="none" w:sz="0" w:space="0" w:color="auto"/>
        <w:left w:val="none" w:sz="0" w:space="0" w:color="auto"/>
        <w:bottom w:val="none" w:sz="0" w:space="0" w:color="auto"/>
        <w:right w:val="none" w:sz="0" w:space="0" w:color="auto"/>
      </w:divBdr>
    </w:div>
    <w:div w:id="953251379">
      <w:bodyDiv w:val="1"/>
      <w:marLeft w:val="0"/>
      <w:marRight w:val="0"/>
      <w:marTop w:val="0"/>
      <w:marBottom w:val="0"/>
      <w:divBdr>
        <w:top w:val="none" w:sz="0" w:space="0" w:color="auto"/>
        <w:left w:val="none" w:sz="0" w:space="0" w:color="auto"/>
        <w:bottom w:val="none" w:sz="0" w:space="0" w:color="auto"/>
        <w:right w:val="none" w:sz="0" w:space="0" w:color="auto"/>
      </w:divBdr>
    </w:div>
    <w:div w:id="1023752494">
      <w:bodyDiv w:val="1"/>
      <w:marLeft w:val="0"/>
      <w:marRight w:val="0"/>
      <w:marTop w:val="0"/>
      <w:marBottom w:val="0"/>
      <w:divBdr>
        <w:top w:val="none" w:sz="0" w:space="0" w:color="auto"/>
        <w:left w:val="none" w:sz="0" w:space="0" w:color="auto"/>
        <w:bottom w:val="none" w:sz="0" w:space="0" w:color="auto"/>
        <w:right w:val="none" w:sz="0" w:space="0" w:color="auto"/>
      </w:divBdr>
    </w:div>
    <w:div w:id="1069764739">
      <w:bodyDiv w:val="1"/>
      <w:marLeft w:val="0"/>
      <w:marRight w:val="0"/>
      <w:marTop w:val="0"/>
      <w:marBottom w:val="0"/>
      <w:divBdr>
        <w:top w:val="none" w:sz="0" w:space="0" w:color="auto"/>
        <w:left w:val="none" w:sz="0" w:space="0" w:color="auto"/>
        <w:bottom w:val="none" w:sz="0" w:space="0" w:color="auto"/>
        <w:right w:val="none" w:sz="0" w:space="0" w:color="auto"/>
      </w:divBdr>
    </w:div>
    <w:div w:id="1462991040">
      <w:bodyDiv w:val="1"/>
      <w:marLeft w:val="0"/>
      <w:marRight w:val="0"/>
      <w:marTop w:val="0"/>
      <w:marBottom w:val="0"/>
      <w:divBdr>
        <w:top w:val="none" w:sz="0" w:space="0" w:color="auto"/>
        <w:left w:val="none" w:sz="0" w:space="0" w:color="auto"/>
        <w:bottom w:val="none" w:sz="0" w:space="0" w:color="auto"/>
        <w:right w:val="none" w:sz="0" w:space="0" w:color="auto"/>
      </w:divBdr>
    </w:div>
    <w:div w:id="1532961592">
      <w:bodyDiv w:val="1"/>
      <w:marLeft w:val="0"/>
      <w:marRight w:val="0"/>
      <w:marTop w:val="0"/>
      <w:marBottom w:val="0"/>
      <w:divBdr>
        <w:top w:val="none" w:sz="0" w:space="0" w:color="auto"/>
        <w:left w:val="none" w:sz="0" w:space="0" w:color="auto"/>
        <w:bottom w:val="none" w:sz="0" w:space="0" w:color="auto"/>
        <w:right w:val="none" w:sz="0" w:space="0" w:color="auto"/>
      </w:divBdr>
    </w:div>
    <w:div w:id="1578325172">
      <w:bodyDiv w:val="1"/>
      <w:marLeft w:val="0"/>
      <w:marRight w:val="0"/>
      <w:marTop w:val="0"/>
      <w:marBottom w:val="0"/>
      <w:divBdr>
        <w:top w:val="none" w:sz="0" w:space="0" w:color="auto"/>
        <w:left w:val="none" w:sz="0" w:space="0" w:color="auto"/>
        <w:bottom w:val="none" w:sz="0" w:space="0" w:color="auto"/>
        <w:right w:val="none" w:sz="0" w:space="0" w:color="auto"/>
      </w:divBdr>
    </w:div>
    <w:div w:id="1662005788">
      <w:bodyDiv w:val="1"/>
      <w:marLeft w:val="0"/>
      <w:marRight w:val="0"/>
      <w:marTop w:val="0"/>
      <w:marBottom w:val="0"/>
      <w:divBdr>
        <w:top w:val="none" w:sz="0" w:space="0" w:color="auto"/>
        <w:left w:val="none" w:sz="0" w:space="0" w:color="auto"/>
        <w:bottom w:val="none" w:sz="0" w:space="0" w:color="auto"/>
        <w:right w:val="none" w:sz="0" w:space="0" w:color="auto"/>
      </w:divBdr>
    </w:div>
    <w:div w:id="1764691208">
      <w:bodyDiv w:val="1"/>
      <w:marLeft w:val="0"/>
      <w:marRight w:val="0"/>
      <w:marTop w:val="0"/>
      <w:marBottom w:val="0"/>
      <w:divBdr>
        <w:top w:val="none" w:sz="0" w:space="0" w:color="auto"/>
        <w:left w:val="none" w:sz="0" w:space="0" w:color="auto"/>
        <w:bottom w:val="none" w:sz="0" w:space="0" w:color="auto"/>
        <w:right w:val="none" w:sz="0" w:space="0" w:color="auto"/>
      </w:divBdr>
    </w:div>
    <w:div w:id="1856917456">
      <w:bodyDiv w:val="1"/>
      <w:marLeft w:val="0"/>
      <w:marRight w:val="0"/>
      <w:marTop w:val="0"/>
      <w:marBottom w:val="0"/>
      <w:divBdr>
        <w:top w:val="none" w:sz="0" w:space="0" w:color="auto"/>
        <w:left w:val="none" w:sz="0" w:space="0" w:color="auto"/>
        <w:bottom w:val="none" w:sz="0" w:space="0" w:color="auto"/>
        <w:right w:val="none" w:sz="0" w:space="0" w:color="auto"/>
      </w:divBdr>
    </w:div>
    <w:div w:id="2010523714">
      <w:bodyDiv w:val="1"/>
      <w:marLeft w:val="0"/>
      <w:marRight w:val="0"/>
      <w:marTop w:val="0"/>
      <w:marBottom w:val="0"/>
      <w:divBdr>
        <w:top w:val="none" w:sz="0" w:space="0" w:color="auto"/>
        <w:left w:val="none" w:sz="0" w:space="0" w:color="auto"/>
        <w:bottom w:val="none" w:sz="0" w:space="0" w:color="auto"/>
        <w:right w:val="none" w:sz="0" w:space="0" w:color="auto"/>
      </w:divBdr>
    </w:div>
    <w:div w:id="2022582617">
      <w:bodyDiv w:val="1"/>
      <w:marLeft w:val="0"/>
      <w:marRight w:val="0"/>
      <w:marTop w:val="0"/>
      <w:marBottom w:val="0"/>
      <w:divBdr>
        <w:top w:val="none" w:sz="0" w:space="0" w:color="auto"/>
        <w:left w:val="none" w:sz="0" w:space="0" w:color="auto"/>
        <w:bottom w:val="none" w:sz="0" w:space="0" w:color="auto"/>
        <w:right w:val="none" w:sz="0" w:space="0" w:color="auto"/>
      </w:divBdr>
    </w:div>
    <w:div w:id="20668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urby@gmu.edu" TargetMode="External"/><Relationship Id="rId13" Type="http://schemas.openxmlformats.org/officeDocument/2006/relationships/hyperlink" Target="mailto:ods@gm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gm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gmu.edu/calendars/fall-2019/" TargetMode="External"/><Relationship Id="rId5" Type="http://schemas.openxmlformats.org/officeDocument/2006/relationships/webSettings" Target="webSettings.xml"/><Relationship Id="rId15" Type="http://schemas.openxmlformats.org/officeDocument/2006/relationships/hyperlink" Target="http://onyx.brandmaier.de/userguide.pdf" TargetMode="External"/><Relationship Id="rId10" Type="http://schemas.openxmlformats.org/officeDocument/2006/relationships/hyperlink" Target="http://mason.gmu.edu/~montecin/plagiarism.htm" TargetMode="External"/><Relationship Id="rId4" Type="http://schemas.openxmlformats.org/officeDocument/2006/relationships/settings" Target="settings.xml"/><Relationship Id="rId9" Type="http://schemas.openxmlformats.org/officeDocument/2006/relationships/hyperlink" Target="http://smile.amazon.com/Hierarchical-Linear-Models-Applications-Quantitative/dp/076191904X/ref=sr_1_1?s=books&amp;ie=UTF8&amp;qid=1401716307&amp;sr=1-1&amp;keywords=hierarchical+linear+models" TargetMode="External"/><Relationship Id="rId14" Type="http://schemas.openxmlformats.org/officeDocument/2006/relationships/hyperlink" Target="http://registrar.gmu.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C10F-F95C-1840-907C-FE793872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Syllabus - 780 - 1997</vt:lpstr>
    </vt:vector>
  </TitlesOfParts>
  <Company>George Mason University</Company>
  <LinksUpToDate>false</LinksUpToDate>
  <CharactersWithSpaces>10387</CharactersWithSpaces>
  <SharedDoc>false</SharedDoc>
  <HLinks>
    <vt:vector size="30" baseType="variant">
      <vt:variant>
        <vt:i4>1179655</vt:i4>
      </vt:variant>
      <vt:variant>
        <vt:i4>12</vt:i4>
      </vt:variant>
      <vt:variant>
        <vt:i4>0</vt:i4>
      </vt:variant>
      <vt:variant>
        <vt:i4>5</vt:i4>
      </vt:variant>
      <vt:variant>
        <vt:lpwstr>http://mason.gmu.edu/~montecin/plagiarism.htm</vt:lpwstr>
      </vt:variant>
      <vt:variant>
        <vt:lpwstr/>
      </vt:variant>
      <vt:variant>
        <vt:i4>7078004</vt:i4>
      </vt:variant>
      <vt:variant>
        <vt:i4>9</vt:i4>
      </vt:variant>
      <vt:variant>
        <vt:i4>0</vt:i4>
      </vt:variant>
      <vt:variant>
        <vt:i4>5</vt:i4>
      </vt:variant>
      <vt:variant>
        <vt:lpwstr>http://www.icpsr.umich.edu/icpsrweb/ICPSR/index.jsp</vt:lpwstr>
      </vt:variant>
      <vt:variant>
        <vt:lpwstr/>
      </vt:variant>
      <vt:variant>
        <vt:i4>6684716</vt:i4>
      </vt:variant>
      <vt:variant>
        <vt:i4>6</vt:i4>
      </vt:variant>
      <vt:variant>
        <vt:i4>0</vt:i4>
      </vt:variant>
      <vt:variant>
        <vt:i4>5</vt:i4>
      </vt:variant>
      <vt:variant>
        <vt:lpwstr>http://smile.amazon.com/Hierarchical-Linear-Models-Applications-Quantitative/dp/076191904X/ref=sr_1_1?s=books&amp;ie=UTF8&amp;qid=1401716307&amp;sr=1-1&amp;keywords=hierarchical+linear+models</vt:lpwstr>
      </vt:variant>
      <vt:variant>
        <vt:lpwstr/>
      </vt:variant>
      <vt:variant>
        <vt:i4>7733324</vt:i4>
      </vt:variant>
      <vt:variant>
        <vt:i4>3</vt:i4>
      </vt:variant>
      <vt:variant>
        <vt:i4>0</vt:i4>
      </vt:variant>
      <vt:variant>
        <vt:i4>5</vt:i4>
      </vt:variant>
      <vt:variant>
        <vt:lpwstr>mailto:xan@gmu.edu</vt:lpwstr>
      </vt:variant>
      <vt:variant>
        <vt:lpwstr/>
      </vt:variant>
      <vt:variant>
        <vt:i4>6684757</vt:i4>
      </vt:variant>
      <vt:variant>
        <vt:i4>0</vt:i4>
      </vt:variant>
      <vt:variant>
        <vt:i4>0</vt:i4>
      </vt:variant>
      <vt:variant>
        <vt:i4>5</vt:i4>
      </vt:variant>
      <vt:variant>
        <vt:lpwstr>mailto:tcurby@gmu.edu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- 780 - 1997</dc:title>
  <dc:subject/>
  <dc:creator>Adam Winsler</dc:creator>
  <cp:keywords/>
  <cp:lastModifiedBy>Timothy W Curby</cp:lastModifiedBy>
  <cp:revision>4</cp:revision>
  <cp:lastPrinted>2018-08-27T13:08:00Z</cp:lastPrinted>
  <dcterms:created xsi:type="dcterms:W3CDTF">2019-08-19T14:55:00Z</dcterms:created>
  <dcterms:modified xsi:type="dcterms:W3CDTF">2019-08-19T15:13:00Z</dcterms:modified>
</cp:coreProperties>
</file>