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8F390" w14:textId="77777777" w:rsidR="005D6E43" w:rsidRDefault="00515A33" w:rsidP="005D6E43">
      <w:pPr>
        <w:pStyle w:val="Textbody"/>
        <w:jc w:val="center"/>
        <w:rPr>
          <w:rFonts w:ascii="Times New Roman" w:hAnsi="Times New Roman"/>
        </w:rPr>
      </w:pPr>
      <w:r>
        <w:rPr>
          <w:rFonts w:ascii="Times New Roman" w:hAnsi="Times New Roman"/>
        </w:rPr>
        <w:t>HISTORY &amp; SYSTEMS</w:t>
      </w:r>
    </w:p>
    <w:p w14:paraId="32F4A87D" w14:textId="77777777" w:rsidR="00515A33" w:rsidRDefault="00515A33" w:rsidP="005D6E43">
      <w:pPr>
        <w:pStyle w:val="Textbody"/>
        <w:jc w:val="center"/>
        <w:rPr>
          <w:rFonts w:ascii="Times New Roman" w:hAnsi="Times New Roman"/>
        </w:rPr>
      </w:pPr>
      <w:r>
        <w:rPr>
          <w:rFonts w:ascii="Times New Roman" w:hAnsi="Times New Roman"/>
        </w:rPr>
        <w:t>OF PERSONALITY &amp; PSYCHOTHERAPY (PSYC 8</w:t>
      </w:r>
      <w:r w:rsidR="00FB66CA">
        <w:rPr>
          <w:rFonts w:ascii="Times New Roman" w:hAnsi="Times New Roman"/>
        </w:rPr>
        <w:t>30</w:t>
      </w:r>
      <w:r>
        <w:rPr>
          <w:rFonts w:ascii="Times New Roman" w:hAnsi="Times New Roman"/>
        </w:rPr>
        <w:t>)</w:t>
      </w:r>
    </w:p>
    <w:p w14:paraId="6EF0A0B1" w14:textId="5A59552D" w:rsidR="00515A33" w:rsidRPr="002B2252" w:rsidRDefault="00166B6C" w:rsidP="00515A33">
      <w:pPr>
        <w:pStyle w:val="Endnote"/>
        <w:tabs>
          <w:tab w:val="left" w:pos="5220"/>
          <w:tab w:val="left" w:pos="5670"/>
        </w:tabs>
        <w:jc w:val="center"/>
        <w:rPr>
          <w:rFonts w:ascii="Times New Roman" w:hAnsi="Times New Roman"/>
          <w:b/>
        </w:rPr>
      </w:pPr>
      <w:r>
        <w:rPr>
          <w:rFonts w:ascii="Times New Roman" w:hAnsi="Times New Roman"/>
          <w:b/>
        </w:rPr>
        <w:t xml:space="preserve">SPRING </w:t>
      </w:r>
      <w:r w:rsidR="000D2A35">
        <w:rPr>
          <w:rFonts w:ascii="Times New Roman" w:hAnsi="Times New Roman"/>
          <w:b/>
        </w:rPr>
        <w:t>201</w:t>
      </w:r>
      <w:r w:rsidR="00721F7C">
        <w:rPr>
          <w:rFonts w:ascii="Times New Roman" w:hAnsi="Times New Roman"/>
          <w:b/>
        </w:rPr>
        <w:t>9</w:t>
      </w:r>
    </w:p>
    <w:p w14:paraId="2051ABFA" w14:textId="77777777" w:rsidR="00515A33" w:rsidRDefault="00515A33" w:rsidP="00515A33">
      <w:pPr>
        <w:rPr>
          <w:rFonts w:ascii="Times New Roman" w:hAnsi="Times New Roman"/>
          <w:sz w:val="24"/>
        </w:rPr>
      </w:pPr>
    </w:p>
    <w:p w14:paraId="783F4B17" w14:textId="3E8F6D54" w:rsidR="00515A33" w:rsidRDefault="00515A33" w:rsidP="00515A33">
      <w:pPr>
        <w:rPr>
          <w:rFonts w:ascii="Times New Roman" w:hAnsi="Times New Roman"/>
          <w:sz w:val="24"/>
        </w:rPr>
      </w:pPr>
      <w:r>
        <w:rPr>
          <w:rFonts w:ascii="Times New Roman" w:hAnsi="Times New Roman"/>
          <w:sz w:val="24"/>
        </w:rPr>
        <w:t>Profess</w:t>
      </w:r>
      <w:r w:rsidR="00F2566B">
        <w:rPr>
          <w:rFonts w:ascii="Times New Roman" w:hAnsi="Times New Roman"/>
          <w:sz w:val="24"/>
        </w:rPr>
        <w:t>or:      Sarah</w:t>
      </w:r>
      <w:r w:rsidR="004F423F">
        <w:rPr>
          <w:rFonts w:ascii="Times New Roman" w:hAnsi="Times New Roman"/>
          <w:sz w:val="24"/>
        </w:rPr>
        <w:t xml:space="preserve"> Fischer Nowaczyk</w:t>
      </w:r>
      <w:r>
        <w:rPr>
          <w:rFonts w:ascii="Times New Roman" w:hAnsi="Times New Roman"/>
          <w:sz w:val="24"/>
        </w:rPr>
        <w:t>, Ph.D.</w:t>
      </w:r>
    </w:p>
    <w:p w14:paraId="2F30B72E" w14:textId="418C227B" w:rsidR="00515A33" w:rsidRDefault="00515A33" w:rsidP="00515A33">
      <w:pPr>
        <w:rPr>
          <w:rFonts w:ascii="Times New Roman" w:hAnsi="Times New Roman"/>
          <w:sz w:val="24"/>
        </w:rPr>
      </w:pPr>
      <w:r>
        <w:rPr>
          <w:rFonts w:ascii="Times New Roman" w:hAnsi="Times New Roman"/>
          <w:sz w:val="24"/>
        </w:rPr>
        <w:t>Office</w:t>
      </w:r>
      <w:r w:rsidR="004F423F">
        <w:rPr>
          <w:rFonts w:ascii="Times New Roman" w:hAnsi="Times New Roman"/>
          <w:sz w:val="24"/>
        </w:rPr>
        <w:t>:           David King Hall 2018</w:t>
      </w:r>
    </w:p>
    <w:p w14:paraId="7AF02311" w14:textId="57489EF1" w:rsidR="00515A33" w:rsidRDefault="004F423F" w:rsidP="00515A33">
      <w:pPr>
        <w:rPr>
          <w:rFonts w:ascii="Times New Roman" w:hAnsi="Times New Roman"/>
          <w:sz w:val="24"/>
        </w:rPr>
      </w:pPr>
      <w:r>
        <w:rPr>
          <w:rFonts w:ascii="Times New Roman" w:hAnsi="Times New Roman"/>
          <w:sz w:val="24"/>
        </w:rPr>
        <w:t>Phone:           (703) 993-5635</w:t>
      </w:r>
      <w:r w:rsidR="00515A33">
        <w:rPr>
          <w:rFonts w:ascii="Times New Roman" w:hAnsi="Times New Roman"/>
          <w:sz w:val="24"/>
        </w:rPr>
        <w:t xml:space="preserve"> (Office)</w:t>
      </w:r>
    </w:p>
    <w:p w14:paraId="697E4EB1" w14:textId="4AFC8BAD" w:rsidR="00515A33" w:rsidRDefault="004F423F" w:rsidP="00515A33">
      <w:pPr>
        <w:rPr>
          <w:rFonts w:ascii="Times New Roman" w:hAnsi="Times New Roman"/>
          <w:sz w:val="24"/>
        </w:rPr>
      </w:pPr>
      <w:r>
        <w:rPr>
          <w:rFonts w:ascii="Times New Roman" w:hAnsi="Times New Roman"/>
          <w:sz w:val="24"/>
        </w:rPr>
        <w:t>E-Mail:          snowaczy</w:t>
      </w:r>
      <w:r w:rsidR="00515A33">
        <w:rPr>
          <w:rFonts w:ascii="Times New Roman" w:hAnsi="Times New Roman"/>
          <w:sz w:val="24"/>
        </w:rPr>
        <w:t xml:space="preserve">@gmu.edu  </w:t>
      </w:r>
    </w:p>
    <w:p w14:paraId="2D9DBE89" w14:textId="6BBD67CC" w:rsidR="00515A33" w:rsidRPr="00E519CB" w:rsidRDefault="00515A33" w:rsidP="00515A33">
      <w:pPr>
        <w:rPr>
          <w:rFonts w:ascii="Times New Roman" w:hAnsi="Times New Roman"/>
          <w:sz w:val="24"/>
        </w:rPr>
      </w:pPr>
      <w:r w:rsidRPr="00E519CB">
        <w:rPr>
          <w:rFonts w:ascii="Times New Roman" w:hAnsi="Times New Roman"/>
          <w:sz w:val="24"/>
        </w:rPr>
        <w:t xml:space="preserve">Office Hours: </w:t>
      </w:r>
      <w:r w:rsidR="004F423F">
        <w:rPr>
          <w:rFonts w:ascii="Times New Roman" w:hAnsi="Times New Roman"/>
          <w:sz w:val="24"/>
        </w:rPr>
        <w:t>B</w:t>
      </w:r>
      <w:r w:rsidRPr="00E519CB">
        <w:rPr>
          <w:rFonts w:ascii="Times New Roman" w:hAnsi="Times New Roman"/>
          <w:sz w:val="24"/>
        </w:rPr>
        <w:t>y appointment</w:t>
      </w:r>
    </w:p>
    <w:p w14:paraId="17A34645" w14:textId="0D719CA7" w:rsidR="00515A33" w:rsidRDefault="00515A33" w:rsidP="00515A33">
      <w:pPr>
        <w:pStyle w:val="Endnote"/>
        <w:tabs>
          <w:tab w:val="left" w:pos="5220"/>
          <w:tab w:val="left" w:pos="5670"/>
        </w:tabs>
        <w:rPr>
          <w:rFonts w:ascii="Times New Roman" w:hAnsi="Times New Roman"/>
        </w:rPr>
      </w:pPr>
      <w:r w:rsidRPr="00E519CB">
        <w:rPr>
          <w:rFonts w:ascii="Times New Roman" w:hAnsi="Times New Roman"/>
        </w:rPr>
        <w:t xml:space="preserve">Class Time &amp; Location: </w:t>
      </w:r>
      <w:r w:rsidR="000210D9">
        <w:rPr>
          <w:rFonts w:ascii="Times New Roman" w:hAnsi="Times New Roman"/>
        </w:rPr>
        <w:t>T</w:t>
      </w:r>
      <w:r w:rsidR="00B877F3">
        <w:rPr>
          <w:rFonts w:ascii="Times New Roman" w:hAnsi="Times New Roman"/>
        </w:rPr>
        <w:t>hursdays</w:t>
      </w:r>
      <w:r w:rsidR="000210D9">
        <w:rPr>
          <w:rFonts w:ascii="Times New Roman" w:hAnsi="Times New Roman"/>
        </w:rPr>
        <w:t xml:space="preserve"> </w:t>
      </w:r>
      <w:r w:rsidR="00B877F3">
        <w:rPr>
          <w:rFonts w:ascii="Times New Roman" w:hAnsi="Times New Roman"/>
        </w:rPr>
        <w:t>11:00-</w:t>
      </w:r>
      <w:r w:rsidR="00AF6C66">
        <w:rPr>
          <w:rFonts w:ascii="Times New Roman" w:hAnsi="Times New Roman"/>
        </w:rPr>
        <w:t>1</w:t>
      </w:r>
      <w:r w:rsidR="000210D9">
        <w:rPr>
          <w:rFonts w:ascii="Times New Roman" w:hAnsi="Times New Roman"/>
        </w:rPr>
        <w:t>:</w:t>
      </w:r>
      <w:r w:rsidR="00AF6C66">
        <w:rPr>
          <w:rFonts w:ascii="Times New Roman" w:hAnsi="Times New Roman"/>
        </w:rPr>
        <w:t>4</w:t>
      </w:r>
      <w:r w:rsidR="000210D9">
        <w:rPr>
          <w:rFonts w:ascii="Times New Roman" w:hAnsi="Times New Roman"/>
        </w:rPr>
        <w:t xml:space="preserve">0 </w:t>
      </w:r>
      <w:r w:rsidR="00721F7C">
        <w:rPr>
          <w:rFonts w:ascii="Times New Roman" w:hAnsi="Times New Roman"/>
        </w:rPr>
        <w:t>Room 1035 DKH</w:t>
      </w:r>
    </w:p>
    <w:p w14:paraId="6DCB76E4" w14:textId="77777777" w:rsidR="0086375A" w:rsidRPr="000856E8" w:rsidRDefault="0086375A" w:rsidP="0086375A">
      <w:pPr>
        <w:rPr>
          <w:rFonts w:ascii="Times New Roman" w:hAnsi="Times New Roman"/>
          <w:sz w:val="24"/>
          <w:szCs w:val="24"/>
        </w:rPr>
      </w:pPr>
    </w:p>
    <w:p w14:paraId="319D0104" w14:textId="77777777" w:rsidR="00E456A6" w:rsidRPr="00E456A6" w:rsidRDefault="00E456A6" w:rsidP="0086375A">
      <w:pPr>
        <w:rPr>
          <w:rFonts w:ascii="Times New Roman" w:hAnsi="Times New Roman"/>
          <w:b/>
          <w:sz w:val="24"/>
          <w:szCs w:val="24"/>
          <w:u w:val="single"/>
        </w:rPr>
      </w:pPr>
      <w:r w:rsidRPr="00E456A6">
        <w:rPr>
          <w:rFonts w:ascii="Times New Roman" w:hAnsi="Times New Roman"/>
          <w:b/>
          <w:sz w:val="24"/>
          <w:szCs w:val="24"/>
          <w:u w:val="single"/>
        </w:rPr>
        <w:t>Course Description</w:t>
      </w:r>
    </w:p>
    <w:p w14:paraId="6F3CB76A" w14:textId="77777777" w:rsidR="0086375A" w:rsidRDefault="005D6E43" w:rsidP="0086375A">
      <w:pPr>
        <w:rPr>
          <w:rFonts w:ascii="Times New Roman" w:hAnsi="Times New Roman"/>
          <w:sz w:val="24"/>
          <w:szCs w:val="24"/>
        </w:rPr>
      </w:pPr>
      <w:r>
        <w:rPr>
          <w:rFonts w:ascii="Times New Roman" w:hAnsi="Times New Roman"/>
          <w:sz w:val="24"/>
          <w:szCs w:val="24"/>
        </w:rPr>
        <w:t>This course provide</w:t>
      </w:r>
      <w:r w:rsidR="00E9396A">
        <w:rPr>
          <w:rFonts w:ascii="Times New Roman" w:hAnsi="Times New Roman"/>
          <w:sz w:val="24"/>
          <w:szCs w:val="24"/>
        </w:rPr>
        <w:t>s</w:t>
      </w:r>
      <w:r>
        <w:rPr>
          <w:rFonts w:ascii="Times New Roman" w:hAnsi="Times New Roman"/>
          <w:sz w:val="24"/>
          <w:szCs w:val="24"/>
        </w:rPr>
        <w:t xml:space="preserve"> an overview of the history of the field of psychology, particularly as it relates to current practice in clinical psychology. Through lecture, readings, and student research and presentations, we will review the history of major theories of </w:t>
      </w:r>
      <w:r w:rsidR="008D17B1">
        <w:rPr>
          <w:rFonts w:ascii="Times New Roman" w:hAnsi="Times New Roman"/>
          <w:sz w:val="24"/>
          <w:szCs w:val="24"/>
        </w:rPr>
        <w:t xml:space="preserve">personality and </w:t>
      </w:r>
      <w:r>
        <w:rPr>
          <w:rFonts w:ascii="Times New Roman" w:hAnsi="Times New Roman"/>
          <w:sz w:val="24"/>
          <w:szCs w:val="24"/>
        </w:rPr>
        <w:t xml:space="preserve">psychotherapy, the contributions of major figures </w:t>
      </w:r>
      <w:r w:rsidR="00966D40">
        <w:rPr>
          <w:rFonts w:ascii="Times New Roman" w:hAnsi="Times New Roman"/>
          <w:sz w:val="24"/>
          <w:szCs w:val="24"/>
        </w:rPr>
        <w:t xml:space="preserve">and theories </w:t>
      </w:r>
      <w:r>
        <w:rPr>
          <w:rFonts w:ascii="Times New Roman" w:hAnsi="Times New Roman"/>
          <w:sz w:val="24"/>
          <w:szCs w:val="24"/>
        </w:rPr>
        <w:t>in the field, and applications to clinical work.</w:t>
      </w:r>
    </w:p>
    <w:p w14:paraId="075549DC" w14:textId="77777777" w:rsidR="003E2F17" w:rsidRDefault="003E2F17" w:rsidP="0086375A">
      <w:pPr>
        <w:rPr>
          <w:rFonts w:ascii="Times New Roman" w:hAnsi="Times New Roman"/>
          <w:sz w:val="24"/>
          <w:szCs w:val="24"/>
        </w:rPr>
      </w:pPr>
    </w:p>
    <w:p w14:paraId="6DFF2335" w14:textId="77777777" w:rsidR="00E456A6" w:rsidRPr="00EB6B6A" w:rsidRDefault="00E456A6" w:rsidP="00E456A6">
      <w:pPr>
        <w:pStyle w:val="Heading1"/>
        <w:rPr>
          <w:b/>
          <w:szCs w:val="24"/>
        </w:rPr>
      </w:pPr>
      <w:r w:rsidRPr="00EB6B6A">
        <w:rPr>
          <w:b/>
          <w:szCs w:val="24"/>
        </w:rPr>
        <w:t>Goals</w:t>
      </w:r>
    </w:p>
    <w:p w14:paraId="6FF6A17C" w14:textId="77777777" w:rsidR="00E9396A" w:rsidRDefault="00E9396A" w:rsidP="0086375A">
      <w:pPr>
        <w:rPr>
          <w:rFonts w:ascii="Times New Roman" w:hAnsi="Times New Roman"/>
          <w:sz w:val="24"/>
          <w:szCs w:val="24"/>
        </w:rPr>
      </w:pPr>
      <w:r>
        <w:rPr>
          <w:rFonts w:ascii="Times New Roman" w:hAnsi="Times New Roman"/>
          <w:sz w:val="24"/>
          <w:szCs w:val="24"/>
        </w:rPr>
        <w:t>In this course, students will:</w:t>
      </w:r>
    </w:p>
    <w:p w14:paraId="639E0E5A" w14:textId="77777777" w:rsidR="00E456A6" w:rsidRDefault="00E9396A" w:rsidP="00E9396A">
      <w:pPr>
        <w:numPr>
          <w:ilvl w:val="0"/>
          <w:numId w:val="6"/>
        </w:numPr>
        <w:rPr>
          <w:rFonts w:ascii="Times New Roman" w:hAnsi="Times New Roman"/>
          <w:sz w:val="24"/>
          <w:szCs w:val="24"/>
        </w:rPr>
      </w:pPr>
      <w:r>
        <w:rPr>
          <w:rFonts w:ascii="Times New Roman" w:hAnsi="Times New Roman"/>
          <w:sz w:val="24"/>
          <w:szCs w:val="24"/>
        </w:rPr>
        <w:t xml:space="preserve">Gain a broad understanding of the history of the subject </w:t>
      </w:r>
      <w:r w:rsidR="0011401E">
        <w:rPr>
          <w:rFonts w:ascii="Times New Roman" w:hAnsi="Times New Roman"/>
          <w:sz w:val="24"/>
          <w:szCs w:val="24"/>
        </w:rPr>
        <w:t xml:space="preserve">matter </w:t>
      </w:r>
      <w:r>
        <w:rPr>
          <w:rFonts w:ascii="Times New Roman" w:hAnsi="Times New Roman"/>
          <w:sz w:val="24"/>
          <w:szCs w:val="24"/>
        </w:rPr>
        <w:t>and field of psychology</w:t>
      </w:r>
    </w:p>
    <w:p w14:paraId="419979B9" w14:textId="77777777" w:rsidR="00E9396A" w:rsidRDefault="00E9396A" w:rsidP="0086375A">
      <w:pPr>
        <w:numPr>
          <w:ilvl w:val="0"/>
          <w:numId w:val="6"/>
        </w:numPr>
        <w:rPr>
          <w:rFonts w:ascii="Times New Roman" w:hAnsi="Times New Roman"/>
          <w:sz w:val="24"/>
          <w:szCs w:val="24"/>
        </w:rPr>
      </w:pPr>
      <w:r w:rsidRPr="00E9396A">
        <w:rPr>
          <w:rFonts w:ascii="Times New Roman" w:hAnsi="Times New Roman"/>
          <w:sz w:val="24"/>
          <w:szCs w:val="24"/>
        </w:rPr>
        <w:t>Use this understanding as context for critical thought about current trends in the field</w:t>
      </w:r>
    </w:p>
    <w:p w14:paraId="37DF7EAE" w14:textId="77777777" w:rsidR="00E9396A" w:rsidRDefault="00E9396A" w:rsidP="0086375A">
      <w:pPr>
        <w:numPr>
          <w:ilvl w:val="0"/>
          <w:numId w:val="6"/>
        </w:numPr>
        <w:rPr>
          <w:rFonts w:ascii="Times New Roman" w:hAnsi="Times New Roman"/>
          <w:sz w:val="24"/>
          <w:szCs w:val="24"/>
        </w:rPr>
      </w:pPr>
      <w:r>
        <w:rPr>
          <w:rFonts w:ascii="Times New Roman" w:hAnsi="Times New Roman"/>
          <w:sz w:val="24"/>
          <w:szCs w:val="24"/>
        </w:rPr>
        <w:t>Gain an understanding of major schools of thought (re personality and psychotherapy) in psychology</w:t>
      </w:r>
    </w:p>
    <w:p w14:paraId="140BB633" w14:textId="77777777" w:rsidR="00E9396A" w:rsidRDefault="00E9396A" w:rsidP="0086375A">
      <w:pPr>
        <w:numPr>
          <w:ilvl w:val="0"/>
          <w:numId w:val="6"/>
        </w:numPr>
        <w:rPr>
          <w:rFonts w:ascii="Times New Roman" w:hAnsi="Times New Roman"/>
          <w:sz w:val="24"/>
          <w:szCs w:val="24"/>
        </w:rPr>
      </w:pPr>
      <w:r>
        <w:rPr>
          <w:rFonts w:ascii="Times New Roman" w:hAnsi="Times New Roman"/>
          <w:sz w:val="24"/>
          <w:szCs w:val="24"/>
        </w:rPr>
        <w:t xml:space="preserve">Glean </w:t>
      </w:r>
      <w:r w:rsidR="00AA6AAE">
        <w:rPr>
          <w:rFonts w:ascii="Times New Roman" w:hAnsi="Times New Roman"/>
          <w:sz w:val="24"/>
          <w:szCs w:val="24"/>
        </w:rPr>
        <w:t>specific concepts from these schools of thought</w:t>
      </w:r>
      <w:r>
        <w:rPr>
          <w:rFonts w:ascii="Times New Roman" w:hAnsi="Times New Roman"/>
          <w:sz w:val="24"/>
          <w:szCs w:val="24"/>
        </w:rPr>
        <w:t xml:space="preserve"> useful for clinical work</w:t>
      </w:r>
    </w:p>
    <w:p w14:paraId="205985F7" w14:textId="77777777" w:rsidR="00E9396A" w:rsidRDefault="00E9396A" w:rsidP="0086375A">
      <w:pPr>
        <w:numPr>
          <w:ilvl w:val="0"/>
          <w:numId w:val="6"/>
        </w:numPr>
        <w:rPr>
          <w:rFonts w:ascii="Times New Roman" w:hAnsi="Times New Roman"/>
          <w:sz w:val="24"/>
          <w:szCs w:val="24"/>
        </w:rPr>
      </w:pPr>
      <w:r>
        <w:rPr>
          <w:rFonts w:ascii="Times New Roman" w:hAnsi="Times New Roman"/>
          <w:sz w:val="24"/>
          <w:szCs w:val="24"/>
        </w:rPr>
        <w:t xml:space="preserve">Practice applying </w:t>
      </w:r>
      <w:r w:rsidR="000D2A35">
        <w:rPr>
          <w:rFonts w:ascii="Times New Roman" w:hAnsi="Times New Roman"/>
          <w:sz w:val="24"/>
          <w:szCs w:val="24"/>
        </w:rPr>
        <w:t xml:space="preserve">various </w:t>
      </w:r>
      <w:r>
        <w:rPr>
          <w:rFonts w:ascii="Times New Roman" w:hAnsi="Times New Roman"/>
          <w:sz w:val="24"/>
          <w:szCs w:val="24"/>
        </w:rPr>
        <w:t>theor</w:t>
      </w:r>
      <w:r w:rsidR="000D2A35">
        <w:rPr>
          <w:rFonts w:ascii="Times New Roman" w:hAnsi="Times New Roman"/>
          <w:sz w:val="24"/>
          <w:szCs w:val="24"/>
        </w:rPr>
        <w:t>ies</w:t>
      </w:r>
      <w:r>
        <w:rPr>
          <w:rFonts w:ascii="Times New Roman" w:hAnsi="Times New Roman"/>
          <w:sz w:val="24"/>
          <w:szCs w:val="24"/>
        </w:rPr>
        <w:t xml:space="preserve"> to their own clinical work</w:t>
      </w:r>
      <w:r w:rsidR="00AA6AAE">
        <w:rPr>
          <w:rFonts w:ascii="Times New Roman" w:hAnsi="Times New Roman"/>
          <w:sz w:val="24"/>
          <w:szCs w:val="24"/>
        </w:rPr>
        <w:t xml:space="preserve"> (case conceptualization)</w:t>
      </w:r>
    </w:p>
    <w:p w14:paraId="25751A7E" w14:textId="77777777" w:rsidR="001D1517" w:rsidRPr="00E9396A" w:rsidRDefault="001D1517" w:rsidP="0086375A">
      <w:pPr>
        <w:numPr>
          <w:ilvl w:val="0"/>
          <w:numId w:val="6"/>
        </w:numPr>
        <w:rPr>
          <w:rFonts w:ascii="Times New Roman" w:hAnsi="Times New Roman"/>
          <w:sz w:val="24"/>
          <w:szCs w:val="24"/>
        </w:rPr>
      </w:pPr>
      <w:r>
        <w:rPr>
          <w:rFonts w:ascii="Times New Roman" w:hAnsi="Times New Roman"/>
          <w:sz w:val="24"/>
          <w:szCs w:val="24"/>
        </w:rPr>
        <w:t xml:space="preserve">Increase flexibility in applying </w:t>
      </w:r>
      <w:r w:rsidR="009620CC">
        <w:rPr>
          <w:rFonts w:ascii="Times New Roman" w:hAnsi="Times New Roman"/>
          <w:sz w:val="24"/>
          <w:szCs w:val="24"/>
        </w:rPr>
        <w:t>multiple</w:t>
      </w:r>
      <w:r>
        <w:rPr>
          <w:rFonts w:ascii="Times New Roman" w:hAnsi="Times New Roman"/>
          <w:sz w:val="24"/>
          <w:szCs w:val="24"/>
        </w:rPr>
        <w:t xml:space="preserve"> theories to clinical work</w:t>
      </w:r>
    </w:p>
    <w:p w14:paraId="18860B5F" w14:textId="77777777" w:rsidR="00E456A6" w:rsidRPr="000856E8" w:rsidRDefault="00E456A6" w:rsidP="0086375A">
      <w:pPr>
        <w:rPr>
          <w:rFonts w:ascii="Times New Roman" w:hAnsi="Times New Roman"/>
          <w:sz w:val="24"/>
          <w:szCs w:val="24"/>
        </w:rPr>
      </w:pPr>
    </w:p>
    <w:p w14:paraId="696F0CCF" w14:textId="77777777" w:rsidR="0086375A" w:rsidRPr="00EB6B6A" w:rsidRDefault="0086375A" w:rsidP="0086375A">
      <w:pPr>
        <w:rPr>
          <w:rFonts w:ascii="Times New Roman" w:hAnsi="Times New Roman"/>
          <w:b/>
          <w:sz w:val="24"/>
          <w:szCs w:val="24"/>
          <w:u w:val="single"/>
        </w:rPr>
      </w:pPr>
      <w:r w:rsidRPr="00EB6B6A">
        <w:rPr>
          <w:rFonts w:ascii="Times New Roman" w:hAnsi="Times New Roman"/>
          <w:b/>
          <w:sz w:val="24"/>
          <w:szCs w:val="24"/>
          <w:u w:val="single"/>
        </w:rPr>
        <w:t>Requirements:</w:t>
      </w:r>
    </w:p>
    <w:p w14:paraId="644B3E1C" w14:textId="77777777" w:rsidR="008365E7" w:rsidRDefault="00515A33" w:rsidP="00515A33">
      <w:pPr>
        <w:rPr>
          <w:rFonts w:ascii="Times New Roman" w:hAnsi="Times New Roman"/>
          <w:sz w:val="24"/>
        </w:rPr>
      </w:pPr>
      <w:r w:rsidRPr="00745CE0">
        <w:rPr>
          <w:rFonts w:ascii="Times New Roman" w:hAnsi="Times New Roman"/>
          <w:b/>
          <w:i/>
          <w:sz w:val="24"/>
        </w:rPr>
        <w:t>Participation</w:t>
      </w:r>
      <w:r w:rsidRPr="00745CE0">
        <w:rPr>
          <w:rFonts w:ascii="Times New Roman" w:hAnsi="Times New Roman"/>
          <w:b/>
          <w:sz w:val="24"/>
        </w:rPr>
        <w:t xml:space="preserve"> </w:t>
      </w:r>
      <w:r w:rsidRPr="00745CE0">
        <w:rPr>
          <w:rFonts w:ascii="Times New Roman" w:hAnsi="Times New Roman"/>
          <w:b/>
          <w:i/>
          <w:sz w:val="24"/>
        </w:rPr>
        <w:t>(</w:t>
      </w:r>
      <w:r w:rsidR="007812FF">
        <w:rPr>
          <w:rFonts w:ascii="Times New Roman" w:hAnsi="Times New Roman"/>
          <w:b/>
          <w:i/>
          <w:sz w:val="24"/>
        </w:rPr>
        <w:t>1</w:t>
      </w:r>
      <w:r w:rsidR="00706C3E">
        <w:rPr>
          <w:rFonts w:ascii="Times New Roman" w:hAnsi="Times New Roman"/>
          <w:b/>
          <w:i/>
          <w:sz w:val="24"/>
        </w:rPr>
        <w:t>0</w:t>
      </w:r>
      <w:r w:rsidRPr="00745CE0">
        <w:rPr>
          <w:rFonts w:ascii="Times New Roman" w:hAnsi="Times New Roman"/>
          <w:b/>
          <w:i/>
          <w:sz w:val="24"/>
        </w:rPr>
        <w:t>%).</w:t>
      </w:r>
      <w:r w:rsidR="00533351">
        <w:rPr>
          <w:rFonts w:ascii="Times New Roman" w:hAnsi="Times New Roman"/>
          <w:sz w:val="24"/>
        </w:rPr>
        <w:t xml:space="preserve"> Your </w:t>
      </w:r>
      <w:r w:rsidR="00FC3AD7">
        <w:rPr>
          <w:rFonts w:ascii="Times New Roman" w:hAnsi="Times New Roman"/>
          <w:sz w:val="24"/>
        </w:rPr>
        <w:t xml:space="preserve">attendance and </w:t>
      </w:r>
      <w:r w:rsidR="00533351">
        <w:rPr>
          <w:rFonts w:ascii="Times New Roman" w:hAnsi="Times New Roman"/>
          <w:sz w:val="24"/>
        </w:rPr>
        <w:t xml:space="preserve">engagement in class </w:t>
      </w:r>
      <w:r w:rsidR="006E687B">
        <w:rPr>
          <w:rFonts w:ascii="Times New Roman" w:hAnsi="Times New Roman"/>
          <w:sz w:val="24"/>
        </w:rPr>
        <w:t xml:space="preserve">is required, and </w:t>
      </w:r>
      <w:r w:rsidR="00533351">
        <w:rPr>
          <w:rFonts w:ascii="Times New Roman" w:hAnsi="Times New Roman"/>
          <w:sz w:val="24"/>
        </w:rPr>
        <w:t>will be evaluated through your participation during class time</w:t>
      </w:r>
      <w:r w:rsidR="008365E7">
        <w:rPr>
          <w:rFonts w:ascii="Times New Roman" w:hAnsi="Times New Roman"/>
          <w:sz w:val="24"/>
        </w:rPr>
        <w:t>.</w:t>
      </w:r>
      <w:r w:rsidR="00706C3E">
        <w:rPr>
          <w:rFonts w:ascii="Times New Roman" w:hAnsi="Times New Roman"/>
          <w:sz w:val="24"/>
        </w:rPr>
        <w:t xml:space="preserve"> Your participation should be both active and informed (by course readings).</w:t>
      </w:r>
    </w:p>
    <w:p w14:paraId="359A9B01" w14:textId="77777777" w:rsidR="008365E7" w:rsidRDefault="008365E7" w:rsidP="00515A33">
      <w:pPr>
        <w:rPr>
          <w:rFonts w:ascii="Times New Roman" w:hAnsi="Times New Roman"/>
          <w:sz w:val="24"/>
        </w:rPr>
      </w:pPr>
    </w:p>
    <w:p w14:paraId="07393F3F" w14:textId="2C373565" w:rsidR="006E687B" w:rsidRDefault="009A65EA" w:rsidP="00515A33">
      <w:pPr>
        <w:rPr>
          <w:rFonts w:ascii="Times New Roman" w:hAnsi="Times New Roman"/>
          <w:sz w:val="24"/>
        </w:rPr>
      </w:pPr>
      <w:r w:rsidRPr="00745CE0">
        <w:rPr>
          <w:rFonts w:ascii="Times New Roman" w:hAnsi="Times New Roman"/>
          <w:b/>
          <w:i/>
          <w:sz w:val="24"/>
        </w:rPr>
        <w:t>Discussion</w:t>
      </w:r>
      <w:r w:rsidR="00EE2136">
        <w:rPr>
          <w:rFonts w:ascii="Times New Roman" w:hAnsi="Times New Roman"/>
          <w:b/>
          <w:i/>
          <w:sz w:val="24"/>
        </w:rPr>
        <w:t xml:space="preserve"> Questions/Position Paper</w:t>
      </w:r>
      <w:r w:rsidR="00E65CE0">
        <w:rPr>
          <w:rFonts w:ascii="Times New Roman" w:hAnsi="Times New Roman"/>
          <w:b/>
          <w:i/>
          <w:sz w:val="24"/>
        </w:rPr>
        <w:t xml:space="preserve"> (1</w:t>
      </w:r>
      <w:r w:rsidR="007812FF">
        <w:rPr>
          <w:rFonts w:ascii="Times New Roman" w:hAnsi="Times New Roman"/>
          <w:b/>
          <w:i/>
          <w:sz w:val="24"/>
        </w:rPr>
        <w:t>5</w:t>
      </w:r>
      <w:r w:rsidR="00E65CE0">
        <w:rPr>
          <w:rFonts w:ascii="Times New Roman" w:hAnsi="Times New Roman"/>
          <w:b/>
          <w:i/>
          <w:sz w:val="24"/>
        </w:rPr>
        <w:t>%).</w:t>
      </w:r>
      <w:r w:rsidR="00F96C2E">
        <w:rPr>
          <w:rFonts w:ascii="Times New Roman" w:hAnsi="Times New Roman"/>
          <w:b/>
          <w:sz w:val="24"/>
        </w:rPr>
        <w:t xml:space="preserve"> </w:t>
      </w:r>
      <w:r w:rsidR="008365E7" w:rsidRPr="006C50F4">
        <w:rPr>
          <w:rFonts w:ascii="Times New Roman" w:hAnsi="Times New Roman"/>
          <w:sz w:val="24"/>
        </w:rPr>
        <w:t>T</w:t>
      </w:r>
      <w:r w:rsidR="007C606B" w:rsidRPr="006C50F4">
        <w:rPr>
          <w:rFonts w:ascii="Times New Roman" w:hAnsi="Times New Roman"/>
          <w:sz w:val="24"/>
        </w:rPr>
        <w:t xml:space="preserve">he first </w:t>
      </w:r>
      <w:r w:rsidR="00940BDB">
        <w:rPr>
          <w:rFonts w:ascii="Times New Roman" w:hAnsi="Times New Roman"/>
          <w:sz w:val="24"/>
        </w:rPr>
        <w:t>three</w:t>
      </w:r>
      <w:r w:rsidR="00EE2136">
        <w:rPr>
          <w:rFonts w:ascii="Times New Roman" w:hAnsi="Times New Roman"/>
          <w:sz w:val="24"/>
        </w:rPr>
        <w:t xml:space="preserve"> </w:t>
      </w:r>
      <w:r w:rsidR="007C606B" w:rsidRPr="006C50F4">
        <w:rPr>
          <w:rFonts w:ascii="Times New Roman" w:hAnsi="Times New Roman"/>
          <w:sz w:val="24"/>
        </w:rPr>
        <w:t>weeks</w:t>
      </w:r>
      <w:r w:rsidR="008365E7" w:rsidRPr="006C50F4">
        <w:rPr>
          <w:rFonts w:ascii="Times New Roman" w:hAnsi="Times New Roman"/>
          <w:sz w:val="24"/>
        </w:rPr>
        <w:t xml:space="preserve"> of class</w:t>
      </w:r>
      <w:r w:rsidR="008365E7" w:rsidRPr="008365E7">
        <w:rPr>
          <w:rFonts w:ascii="Times New Roman" w:hAnsi="Times New Roman"/>
          <w:sz w:val="24"/>
        </w:rPr>
        <w:t xml:space="preserve">, </w:t>
      </w:r>
      <w:r w:rsidR="00E65CE0">
        <w:rPr>
          <w:rFonts w:ascii="Times New Roman" w:hAnsi="Times New Roman"/>
          <w:sz w:val="24"/>
        </w:rPr>
        <w:t>student</w:t>
      </w:r>
      <w:r w:rsidR="004D59C1">
        <w:rPr>
          <w:rFonts w:ascii="Times New Roman" w:hAnsi="Times New Roman"/>
          <w:sz w:val="24"/>
        </w:rPr>
        <w:t xml:space="preserve">s will </w:t>
      </w:r>
      <w:r w:rsidR="00E65CE0">
        <w:rPr>
          <w:rFonts w:ascii="Times New Roman" w:hAnsi="Times New Roman"/>
          <w:sz w:val="24"/>
        </w:rPr>
        <w:t xml:space="preserve">identify a link between the readings and a current issue in psychology. </w:t>
      </w:r>
      <w:r w:rsidR="00F70121">
        <w:rPr>
          <w:rFonts w:ascii="Times New Roman" w:hAnsi="Times New Roman"/>
          <w:sz w:val="24"/>
        </w:rPr>
        <w:t>Students</w:t>
      </w:r>
      <w:r w:rsidR="00E65CE0">
        <w:rPr>
          <w:rFonts w:ascii="Times New Roman" w:hAnsi="Times New Roman"/>
          <w:sz w:val="24"/>
        </w:rPr>
        <w:t xml:space="preserve"> will write a sh</w:t>
      </w:r>
      <w:r w:rsidR="004341FA">
        <w:rPr>
          <w:rFonts w:ascii="Times New Roman" w:hAnsi="Times New Roman"/>
          <w:sz w:val="24"/>
        </w:rPr>
        <w:t>ort summary of that link and one question</w:t>
      </w:r>
      <w:r w:rsidR="00E65CE0">
        <w:rPr>
          <w:rFonts w:ascii="Times New Roman" w:hAnsi="Times New Roman"/>
          <w:sz w:val="24"/>
        </w:rPr>
        <w:t xml:space="preserve"> designed to provoke thought and discussion</w:t>
      </w:r>
      <w:r w:rsidR="004D59C1">
        <w:rPr>
          <w:rFonts w:ascii="Times New Roman" w:hAnsi="Times New Roman"/>
          <w:sz w:val="24"/>
        </w:rPr>
        <w:t xml:space="preserve"> (</w:t>
      </w:r>
      <w:r w:rsidR="004341FA">
        <w:rPr>
          <w:rFonts w:ascii="Times New Roman" w:hAnsi="Times New Roman"/>
          <w:sz w:val="24"/>
        </w:rPr>
        <w:t xml:space="preserve">no more than </w:t>
      </w:r>
      <w:r w:rsidR="004D59C1">
        <w:rPr>
          <w:rFonts w:ascii="Times New Roman" w:hAnsi="Times New Roman"/>
          <w:sz w:val="24"/>
        </w:rPr>
        <w:t>1 page total)</w:t>
      </w:r>
      <w:r w:rsidR="00E65CE0">
        <w:rPr>
          <w:rFonts w:ascii="Times New Roman" w:hAnsi="Times New Roman"/>
          <w:sz w:val="24"/>
        </w:rPr>
        <w:t xml:space="preserve">. The summary should </w:t>
      </w:r>
      <w:r w:rsidR="00E65CE0" w:rsidRPr="006C50F4">
        <w:rPr>
          <w:rFonts w:ascii="Times New Roman" w:hAnsi="Times New Roman"/>
          <w:sz w:val="24"/>
          <w:u w:val="single"/>
        </w:rPr>
        <w:t>bring in points from more than one reading</w:t>
      </w:r>
      <w:r w:rsidR="00E65CE0">
        <w:rPr>
          <w:rFonts w:ascii="Times New Roman" w:hAnsi="Times New Roman"/>
          <w:sz w:val="24"/>
        </w:rPr>
        <w:t xml:space="preserve"> (even if it is pulling from a prior week), and can also integrate material from other classes or </w:t>
      </w:r>
      <w:r w:rsidR="001D7D0C">
        <w:rPr>
          <w:rFonts w:ascii="Times New Roman" w:hAnsi="Times New Roman"/>
          <w:sz w:val="24"/>
        </w:rPr>
        <w:t>personal</w:t>
      </w:r>
      <w:r w:rsidR="00E65CE0">
        <w:rPr>
          <w:rFonts w:ascii="Times New Roman" w:hAnsi="Times New Roman"/>
          <w:sz w:val="24"/>
        </w:rPr>
        <w:t xml:space="preserve"> experience. </w:t>
      </w:r>
      <w:r w:rsidR="00F70121">
        <w:rPr>
          <w:rFonts w:ascii="Times New Roman" w:hAnsi="Times New Roman"/>
          <w:sz w:val="24"/>
        </w:rPr>
        <w:t>S</w:t>
      </w:r>
      <w:r w:rsidR="00E65CE0">
        <w:rPr>
          <w:rFonts w:ascii="Times New Roman" w:hAnsi="Times New Roman"/>
          <w:sz w:val="24"/>
        </w:rPr>
        <w:t xml:space="preserve">tudent will e-mail </w:t>
      </w:r>
      <w:r w:rsidR="00F70121">
        <w:rPr>
          <w:rFonts w:ascii="Times New Roman" w:hAnsi="Times New Roman"/>
          <w:sz w:val="24"/>
        </w:rPr>
        <w:t>their</w:t>
      </w:r>
      <w:r w:rsidR="004341FA">
        <w:rPr>
          <w:rFonts w:ascii="Times New Roman" w:hAnsi="Times New Roman"/>
          <w:sz w:val="24"/>
        </w:rPr>
        <w:t xml:space="preserve"> summary and question</w:t>
      </w:r>
      <w:r w:rsidR="00E65CE0">
        <w:rPr>
          <w:rFonts w:ascii="Times New Roman" w:hAnsi="Times New Roman"/>
          <w:sz w:val="24"/>
        </w:rPr>
        <w:t xml:space="preserve"> to the instructor </w:t>
      </w:r>
      <w:r w:rsidR="008365E7">
        <w:rPr>
          <w:rFonts w:ascii="Times New Roman" w:hAnsi="Times New Roman"/>
          <w:sz w:val="24"/>
        </w:rPr>
        <w:t xml:space="preserve">by </w:t>
      </w:r>
      <w:r w:rsidR="00B877F3">
        <w:rPr>
          <w:rFonts w:ascii="Times New Roman" w:hAnsi="Times New Roman"/>
          <w:b/>
          <w:sz w:val="24"/>
          <w:u w:val="single"/>
        </w:rPr>
        <w:t>Wednesday</w:t>
      </w:r>
      <w:r w:rsidR="006D5999">
        <w:rPr>
          <w:rFonts w:ascii="Times New Roman" w:hAnsi="Times New Roman"/>
          <w:b/>
          <w:sz w:val="24"/>
          <w:u w:val="single"/>
        </w:rPr>
        <w:t xml:space="preserve"> at 4:00 PM</w:t>
      </w:r>
      <w:r w:rsidR="001D7D0C" w:rsidRPr="001D7D0C">
        <w:rPr>
          <w:rFonts w:ascii="Times New Roman" w:hAnsi="Times New Roman"/>
          <w:sz w:val="24"/>
        </w:rPr>
        <w:t xml:space="preserve"> </w:t>
      </w:r>
      <w:r w:rsidR="00EE2136">
        <w:rPr>
          <w:rFonts w:ascii="Times New Roman" w:hAnsi="Times New Roman"/>
          <w:sz w:val="24"/>
        </w:rPr>
        <w:t xml:space="preserve">so that they may be incorporated into class. </w:t>
      </w:r>
      <w:r w:rsidR="00BC2257">
        <w:rPr>
          <w:rFonts w:ascii="Times New Roman" w:hAnsi="Times New Roman"/>
          <w:sz w:val="24"/>
        </w:rPr>
        <w:t xml:space="preserve">The position paper </w:t>
      </w:r>
      <w:r w:rsidR="00265BF5">
        <w:rPr>
          <w:rFonts w:ascii="Times New Roman" w:hAnsi="Times New Roman"/>
          <w:sz w:val="24"/>
        </w:rPr>
        <w:t xml:space="preserve">(details to be distributed through Blackboard) </w:t>
      </w:r>
      <w:r w:rsidR="00BC2257">
        <w:rPr>
          <w:rFonts w:ascii="Times New Roman" w:hAnsi="Times New Roman"/>
          <w:sz w:val="24"/>
        </w:rPr>
        <w:t xml:space="preserve">will be assigned in connection with the class on empirically-based treatment. </w:t>
      </w:r>
      <w:r w:rsidR="004341FA">
        <w:rPr>
          <w:rFonts w:ascii="Times New Roman" w:hAnsi="Times New Roman"/>
          <w:sz w:val="24"/>
        </w:rPr>
        <w:t>For discussion questions, the position paper, and useful concepts (below), the instructor will use the following grading system: check plus (100%), check (90%), check minus (80%), etc.</w:t>
      </w:r>
    </w:p>
    <w:p w14:paraId="3A3C0B1C" w14:textId="77777777" w:rsidR="00265BF5" w:rsidRDefault="00265BF5" w:rsidP="00515A33">
      <w:pPr>
        <w:rPr>
          <w:rFonts w:ascii="Times New Roman" w:hAnsi="Times New Roman"/>
          <w:i/>
          <w:sz w:val="24"/>
        </w:rPr>
      </w:pPr>
    </w:p>
    <w:p w14:paraId="2C8305FE" w14:textId="5227E994" w:rsidR="0041567F" w:rsidRDefault="00E65CE0" w:rsidP="00515A33">
      <w:pPr>
        <w:rPr>
          <w:rFonts w:ascii="Times New Roman" w:hAnsi="Times New Roman"/>
          <w:b/>
          <w:sz w:val="24"/>
        </w:rPr>
      </w:pPr>
      <w:r w:rsidRPr="008E1EC7">
        <w:rPr>
          <w:rFonts w:ascii="Times New Roman" w:hAnsi="Times New Roman"/>
          <w:b/>
          <w:i/>
          <w:sz w:val="24"/>
        </w:rPr>
        <w:t>Useful Concepts (1</w:t>
      </w:r>
      <w:r w:rsidR="007812FF" w:rsidRPr="008E1EC7">
        <w:rPr>
          <w:rFonts w:ascii="Times New Roman" w:hAnsi="Times New Roman"/>
          <w:b/>
          <w:i/>
          <w:sz w:val="24"/>
        </w:rPr>
        <w:t>5</w:t>
      </w:r>
      <w:r w:rsidRPr="008E1EC7">
        <w:rPr>
          <w:rFonts w:ascii="Times New Roman" w:hAnsi="Times New Roman"/>
          <w:b/>
          <w:i/>
          <w:sz w:val="24"/>
        </w:rPr>
        <w:t xml:space="preserve">%). </w:t>
      </w:r>
      <w:r w:rsidR="00BA112C" w:rsidRPr="008E1EC7">
        <w:rPr>
          <w:rFonts w:ascii="Times New Roman" w:hAnsi="Times New Roman"/>
          <w:sz w:val="24"/>
        </w:rPr>
        <w:t xml:space="preserve">For </w:t>
      </w:r>
      <w:r w:rsidR="00516EC3" w:rsidRPr="008E1EC7">
        <w:rPr>
          <w:rFonts w:ascii="Times New Roman" w:hAnsi="Times New Roman"/>
          <w:sz w:val="24"/>
        </w:rPr>
        <w:t>the</w:t>
      </w:r>
      <w:r w:rsidR="00940BDB" w:rsidRPr="008E1EC7">
        <w:rPr>
          <w:rFonts w:ascii="Times New Roman" w:hAnsi="Times New Roman"/>
          <w:sz w:val="24"/>
        </w:rPr>
        <w:t xml:space="preserve"> theory weeks (beginning </w:t>
      </w:r>
      <w:r w:rsidR="00B64805">
        <w:rPr>
          <w:rFonts w:ascii="Times New Roman" w:hAnsi="Times New Roman"/>
          <w:sz w:val="24"/>
        </w:rPr>
        <w:t>3/2</w:t>
      </w:r>
      <w:r w:rsidR="00940BDB" w:rsidRPr="008E1EC7">
        <w:rPr>
          <w:rFonts w:ascii="Times New Roman" w:hAnsi="Times New Roman"/>
          <w:sz w:val="24"/>
        </w:rPr>
        <w:t>), students</w:t>
      </w:r>
      <w:r w:rsidR="00BA112C" w:rsidRPr="008E1EC7">
        <w:rPr>
          <w:rFonts w:ascii="Times New Roman" w:hAnsi="Times New Roman"/>
          <w:sz w:val="24"/>
        </w:rPr>
        <w:t xml:space="preserve"> will choose </w:t>
      </w:r>
      <w:r w:rsidR="00BA112C" w:rsidRPr="008E1EC7">
        <w:rPr>
          <w:rFonts w:ascii="Times New Roman" w:hAnsi="Times New Roman"/>
          <w:b/>
          <w:sz w:val="24"/>
        </w:rPr>
        <w:t>two</w:t>
      </w:r>
      <w:r w:rsidR="00BA112C">
        <w:rPr>
          <w:rFonts w:ascii="Times New Roman" w:hAnsi="Times New Roman"/>
          <w:sz w:val="24"/>
        </w:rPr>
        <w:t xml:space="preserve"> concepts from the readings </w:t>
      </w:r>
      <w:r w:rsidR="00060C81">
        <w:rPr>
          <w:rFonts w:ascii="Times New Roman" w:hAnsi="Times New Roman"/>
          <w:sz w:val="24"/>
        </w:rPr>
        <w:t xml:space="preserve">and write a short description of how they </w:t>
      </w:r>
      <w:r w:rsidR="00BA112C">
        <w:rPr>
          <w:rFonts w:ascii="Times New Roman" w:hAnsi="Times New Roman"/>
          <w:sz w:val="24"/>
        </w:rPr>
        <w:t xml:space="preserve">are useful in understanding </w:t>
      </w:r>
      <w:r w:rsidR="00940BDB">
        <w:rPr>
          <w:rFonts w:ascii="Times New Roman" w:hAnsi="Times New Roman"/>
          <w:sz w:val="24"/>
        </w:rPr>
        <w:t xml:space="preserve">a specific </w:t>
      </w:r>
      <w:r w:rsidR="00BA112C">
        <w:rPr>
          <w:rFonts w:ascii="Times New Roman" w:hAnsi="Times New Roman"/>
          <w:sz w:val="24"/>
        </w:rPr>
        <w:t>client</w:t>
      </w:r>
      <w:r w:rsidR="00940BDB">
        <w:rPr>
          <w:rFonts w:ascii="Times New Roman" w:hAnsi="Times New Roman"/>
          <w:sz w:val="24"/>
        </w:rPr>
        <w:t xml:space="preserve"> (from your own work or from case material)</w:t>
      </w:r>
      <w:r w:rsidR="00BA112C">
        <w:rPr>
          <w:rFonts w:ascii="Times New Roman" w:hAnsi="Times New Roman"/>
          <w:sz w:val="24"/>
        </w:rPr>
        <w:t xml:space="preserve">. </w:t>
      </w:r>
      <w:r w:rsidR="00B36C3C" w:rsidRPr="00516EC3">
        <w:rPr>
          <w:rFonts w:ascii="Times New Roman" w:hAnsi="Times New Roman"/>
          <w:sz w:val="24"/>
          <w:u w:val="single"/>
        </w:rPr>
        <w:t xml:space="preserve">The concept should be related to a particular problem </w:t>
      </w:r>
      <w:r w:rsidR="00B54738">
        <w:rPr>
          <w:rFonts w:ascii="Times New Roman" w:hAnsi="Times New Roman"/>
          <w:sz w:val="24"/>
          <w:u w:val="single"/>
        </w:rPr>
        <w:t>the</w:t>
      </w:r>
      <w:r w:rsidR="00B36C3C" w:rsidRPr="00516EC3">
        <w:rPr>
          <w:rFonts w:ascii="Times New Roman" w:hAnsi="Times New Roman"/>
          <w:sz w:val="24"/>
          <w:u w:val="single"/>
        </w:rPr>
        <w:t xml:space="preserve"> client struggles with, and should help to </w:t>
      </w:r>
      <w:r w:rsidR="00B36C3C" w:rsidRPr="00516EC3">
        <w:rPr>
          <w:rFonts w:ascii="Times New Roman" w:hAnsi="Times New Roman"/>
          <w:b/>
          <w:sz w:val="24"/>
          <w:u w:val="single"/>
        </w:rPr>
        <w:t>explain</w:t>
      </w:r>
      <w:r w:rsidR="00B36C3C" w:rsidRPr="00516EC3">
        <w:rPr>
          <w:rFonts w:ascii="Times New Roman" w:hAnsi="Times New Roman"/>
          <w:sz w:val="24"/>
          <w:u w:val="single"/>
        </w:rPr>
        <w:t xml:space="preserve"> </w:t>
      </w:r>
      <w:r w:rsidR="00B36C3C">
        <w:rPr>
          <w:rFonts w:ascii="Times New Roman" w:hAnsi="Times New Roman"/>
          <w:sz w:val="24"/>
          <w:u w:val="single"/>
        </w:rPr>
        <w:t xml:space="preserve">the development and </w:t>
      </w:r>
      <w:r w:rsidR="00B36C3C">
        <w:rPr>
          <w:rFonts w:ascii="Times New Roman" w:hAnsi="Times New Roman"/>
          <w:sz w:val="24"/>
          <w:u w:val="single"/>
        </w:rPr>
        <w:lastRenderedPageBreak/>
        <w:t xml:space="preserve">maintenance of </w:t>
      </w:r>
      <w:r w:rsidR="00B36C3C" w:rsidRPr="00516EC3">
        <w:rPr>
          <w:rFonts w:ascii="Times New Roman" w:hAnsi="Times New Roman"/>
          <w:sz w:val="24"/>
          <w:u w:val="single"/>
        </w:rPr>
        <w:t>this problem.</w:t>
      </w:r>
      <w:r w:rsidR="00B36C3C" w:rsidRPr="00B36C3C">
        <w:rPr>
          <w:rFonts w:ascii="Times New Roman" w:hAnsi="Times New Roman"/>
          <w:sz w:val="24"/>
        </w:rPr>
        <w:t xml:space="preserve"> </w:t>
      </w:r>
      <w:r w:rsidR="00B512D1">
        <w:rPr>
          <w:rFonts w:ascii="Times New Roman" w:hAnsi="Times New Roman"/>
          <w:sz w:val="24"/>
        </w:rPr>
        <w:t>The goal is for you to</w:t>
      </w:r>
      <w:r w:rsidR="00BA112C">
        <w:rPr>
          <w:rFonts w:ascii="Times New Roman" w:hAnsi="Times New Roman"/>
          <w:sz w:val="24"/>
        </w:rPr>
        <w:t xml:space="preserve"> read</w:t>
      </w:r>
      <w:r w:rsidR="00B512D1">
        <w:rPr>
          <w:rFonts w:ascii="Times New Roman" w:hAnsi="Times New Roman"/>
          <w:sz w:val="24"/>
        </w:rPr>
        <w:t xml:space="preserve"> actively</w:t>
      </w:r>
      <w:r w:rsidR="00BA112C" w:rsidRPr="00BA112C">
        <w:rPr>
          <w:rFonts w:ascii="Times New Roman" w:hAnsi="Times New Roman"/>
          <w:sz w:val="24"/>
        </w:rPr>
        <w:t xml:space="preserve">, </w:t>
      </w:r>
      <w:r w:rsidR="00D36C21" w:rsidRPr="00BA112C">
        <w:rPr>
          <w:rFonts w:ascii="Times New Roman" w:hAnsi="Times New Roman"/>
          <w:sz w:val="24"/>
        </w:rPr>
        <w:t>thinking about how th</w:t>
      </w:r>
      <w:r w:rsidR="006C50F4">
        <w:rPr>
          <w:rFonts w:ascii="Times New Roman" w:hAnsi="Times New Roman"/>
          <w:sz w:val="24"/>
        </w:rPr>
        <w:t>ese ideas</w:t>
      </w:r>
      <w:r w:rsidR="00D36C21" w:rsidRPr="00BA112C">
        <w:rPr>
          <w:rFonts w:ascii="Times New Roman" w:hAnsi="Times New Roman"/>
          <w:sz w:val="24"/>
        </w:rPr>
        <w:t xml:space="preserve"> can be useful for </w:t>
      </w:r>
      <w:r w:rsidR="006C50F4">
        <w:rPr>
          <w:rFonts w:ascii="Times New Roman" w:hAnsi="Times New Roman"/>
          <w:sz w:val="24"/>
        </w:rPr>
        <w:t>clinical work</w:t>
      </w:r>
      <w:r w:rsidR="00D36C21" w:rsidRPr="00BA112C">
        <w:rPr>
          <w:rFonts w:ascii="Times New Roman" w:hAnsi="Times New Roman"/>
          <w:sz w:val="24"/>
        </w:rPr>
        <w:t>.</w:t>
      </w:r>
      <w:r w:rsidR="00D36C21">
        <w:rPr>
          <w:rFonts w:ascii="Times New Roman" w:hAnsi="Times New Roman"/>
          <w:b/>
          <w:sz w:val="24"/>
        </w:rPr>
        <w:t xml:space="preserve"> </w:t>
      </w:r>
      <w:r w:rsidR="00B36C3C">
        <w:rPr>
          <w:rFonts w:ascii="Times New Roman" w:hAnsi="Times New Roman"/>
          <w:sz w:val="24"/>
        </w:rPr>
        <w:t xml:space="preserve">Students will e-mail these descriptions to the instructor by </w:t>
      </w:r>
      <w:r w:rsidR="00B877F3" w:rsidRPr="00B877F3">
        <w:rPr>
          <w:rFonts w:ascii="Times New Roman" w:hAnsi="Times New Roman"/>
          <w:b/>
          <w:sz w:val="24"/>
          <w:u w:val="single"/>
        </w:rPr>
        <w:t>Wednesday</w:t>
      </w:r>
      <w:r w:rsidR="006D5999">
        <w:rPr>
          <w:rFonts w:ascii="Times New Roman" w:hAnsi="Times New Roman"/>
          <w:b/>
          <w:sz w:val="24"/>
          <w:u w:val="single"/>
        </w:rPr>
        <w:t xml:space="preserve"> 4</w:t>
      </w:r>
      <w:r w:rsidR="004F423F">
        <w:rPr>
          <w:rFonts w:ascii="Times New Roman" w:hAnsi="Times New Roman"/>
          <w:b/>
          <w:sz w:val="24"/>
          <w:u w:val="single"/>
        </w:rPr>
        <w:t>:00 PM</w:t>
      </w:r>
      <w:r w:rsidR="00B36C3C" w:rsidRPr="00060C81">
        <w:rPr>
          <w:rFonts w:ascii="Times New Roman" w:hAnsi="Times New Roman"/>
          <w:b/>
          <w:sz w:val="24"/>
          <w:u w:val="single"/>
        </w:rPr>
        <w:t>.</w:t>
      </w:r>
    </w:p>
    <w:p w14:paraId="3989AC6D" w14:textId="77777777" w:rsidR="00BA112C" w:rsidRDefault="00BA112C" w:rsidP="00515A33">
      <w:pPr>
        <w:rPr>
          <w:rFonts w:ascii="Times New Roman" w:hAnsi="Times New Roman"/>
          <w:i/>
          <w:sz w:val="24"/>
        </w:rPr>
      </w:pPr>
    </w:p>
    <w:p w14:paraId="71A8B28D" w14:textId="2B0F25F3" w:rsidR="00515A33" w:rsidRDefault="00314C71" w:rsidP="00515A33">
      <w:pPr>
        <w:rPr>
          <w:rFonts w:ascii="Times New Roman" w:hAnsi="Times New Roman"/>
          <w:sz w:val="24"/>
        </w:rPr>
      </w:pPr>
      <w:r w:rsidRPr="003478D8">
        <w:rPr>
          <w:rFonts w:ascii="Times New Roman" w:hAnsi="Times New Roman"/>
          <w:b/>
          <w:i/>
          <w:sz w:val="24"/>
        </w:rPr>
        <w:t>Contributors to psychology in historical context</w:t>
      </w:r>
      <w:r w:rsidR="007C606B" w:rsidRPr="003478D8">
        <w:rPr>
          <w:rFonts w:ascii="Times New Roman" w:hAnsi="Times New Roman"/>
          <w:b/>
          <w:i/>
          <w:sz w:val="24"/>
        </w:rPr>
        <w:t xml:space="preserve"> (</w:t>
      </w:r>
      <w:r w:rsidR="00B512D1" w:rsidRPr="003478D8">
        <w:rPr>
          <w:rFonts w:ascii="Times New Roman" w:hAnsi="Times New Roman"/>
          <w:b/>
          <w:i/>
          <w:sz w:val="24"/>
        </w:rPr>
        <w:t>30</w:t>
      </w:r>
      <w:r w:rsidR="00D52C89" w:rsidRPr="003478D8">
        <w:rPr>
          <w:rFonts w:ascii="Times New Roman" w:hAnsi="Times New Roman"/>
          <w:b/>
          <w:i/>
          <w:sz w:val="24"/>
        </w:rPr>
        <w:t>%)</w:t>
      </w:r>
      <w:r w:rsidR="002A0C02" w:rsidRPr="003478D8">
        <w:rPr>
          <w:rFonts w:ascii="Times New Roman" w:hAnsi="Times New Roman"/>
          <w:b/>
          <w:i/>
          <w:sz w:val="24"/>
        </w:rPr>
        <w:t>:</w:t>
      </w:r>
      <w:r w:rsidR="002A0C02" w:rsidRPr="003478D8">
        <w:rPr>
          <w:rFonts w:ascii="Times New Roman" w:hAnsi="Times New Roman"/>
          <w:i/>
          <w:sz w:val="24"/>
        </w:rPr>
        <w:t xml:space="preserve"> </w:t>
      </w:r>
      <w:r w:rsidR="002B4FA8" w:rsidRPr="003478D8">
        <w:rPr>
          <w:rFonts w:ascii="Times New Roman" w:hAnsi="Times New Roman"/>
          <w:sz w:val="24"/>
        </w:rPr>
        <w:t>By</w:t>
      </w:r>
      <w:r w:rsidR="00177B08" w:rsidRPr="003478D8">
        <w:rPr>
          <w:rFonts w:ascii="Times New Roman" w:hAnsi="Times New Roman"/>
          <w:sz w:val="24"/>
        </w:rPr>
        <w:t xml:space="preserve"> </w:t>
      </w:r>
      <w:r w:rsidR="00F70121" w:rsidRPr="008C0543">
        <w:rPr>
          <w:rFonts w:ascii="Times New Roman" w:hAnsi="Times New Roman"/>
          <w:sz w:val="24"/>
          <w:u w:val="single"/>
        </w:rPr>
        <w:t>February</w:t>
      </w:r>
      <w:r w:rsidR="00177B08" w:rsidRPr="008C0543">
        <w:rPr>
          <w:rFonts w:ascii="Times New Roman" w:hAnsi="Times New Roman"/>
          <w:sz w:val="24"/>
          <w:u w:val="single"/>
        </w:rPr>
        <w:t xml:space="preserve"> </w:t>
      </w:r>
      <w:r w:rsidR="008C0543" w:rsidRPr="008C0543">
        <w:rPr>
          <w:rFonts w:ascii="Times New Roman" w:hAnsi="Times New Roman"/>
          <w:sz w:val="24"/>
          <w:u w:val="single"/>
        </w:rPr>
        <w:t>1</w:t>
      </w:r>
      <w:r w:rsidR="00B64805">
        <w:rPr>
          <w:rFonts w:ascii="Times New Roman" w:hAnsi="Times New Roman"/>
          <w:sz w:val="24"/>
          <w:u w:val="single"/>
        </w:rPr>
        <w:t>6</w:t>
      </w:r>
      <w:r w:rsidR="002B4FA8" w:rsidRPr="003478D8">
        <w:rPr>
          <w:rFonts w:ascii="Times New Roman" w:hAnsi="Times New Roman"/>
          <w:sz w:val="24"/>
        </w:rPr>
        <w:t xml:space="preserve"> </w:t>
      </w:r>
      <w:r w:rsidR="00F70121" w:rsidRPr="003478D8">
        <w:rPr>
          <w:rFonts w:ascii="Times New Roman" w:hAnsi="Times New Roman"/>
          <w:sz w:val="24"/>
        </w:rPr>
        <w:t xml:space="preserve">each </w:t>
      </w:r>
      <w:r w:rsidR="002B4FA8" w:rsidRPr="003478D8">
        <w:rPr>
          <w:rFonts w:ascii="Times New Roman" w:hAnsi="Times New Roman"/>
          <w:sz w:val="24"/>
        </w:rPr>
        <w:t>student will</w:t>
      </w:r>
      <w:r w:rsidR="002B4FA8">
        <w:rPr>
          <w:rFonts w:ascii="Times New Roman" w:hAnsi="Times New Roman"/>
          <w:sz w:val="24"/>
        </w:rPr>
        <w:t xml:space="preserve"> choose a person or school of therapy </w:t>
      </w:r>
      <w:r w:rsidR="00F70121">
        <w:rPr>
          <w:rFonts w:ascii="Times New Roman" w:hAnsi="Times New Roman"/>
          <w:sz w:val="24"/>
        </w:rPr>
        <w:t>he/she is</w:t>
      </w:r>
      <w:r w:rsidR="002B4FA8">
        <w:rPr>
          <w:rFonts w:ascii="Times New Roman" w:hAnsi="Times New Roman"/>
          <w:sz w:val="24"/>
        </w:rPr>
        <w:t xml:space="preserve"> interested in learning more about.</w:t>
      </w:r>
      <w:r w:rsidR="004F423F">
        <w:rPr>
          <w:rFonts w:ascii="Times New Roman" w:hAnsi="Times New Roman"/>
          <w:sz w:val="24"/>
        </w:rPr>
        <w:t xml:space="preserve">  You</w:t>
      </w:r>
      <w:r w:rsidR="00B877F3">
        <w:rPr>
          <w:rFonts w:ascii="Times New Roman" w:hAnsi="Times New Roman"/>
          <w:sz w:val="24"/>
        </w:rPr>
        <w:t xml:space="preserve"> will give a one-hour presentation on their topic</w:t>
      </w:r>
      <w:r w:rsidR="004F423F">
        <w:rPr>
          <w:rFonts w:ascii="Times New Roman" w:hAnsi="Times New Roman"/>
          <w:sz w:val="24"/>
        </w:rPr>
        <w:t xml:space="preserve">. </w:t>
      </w:r>
      <w:r w:rsidR="002B4FA8">
        <w:rPr>
          <w:rFonts w:ascii="Times New Roman" w:hAnsi="Times New Roman"/>
          <w:sz w:val="24"/>
        </w:rPr>
        <w:t xml:space="preserve">Dates for presentations will be set once topics are </w:t>
      </w:r>
      <w:r w:rsidR="00051E34">
        <w:rPr>
          <w:rFonts w:ascii="Times New Roman" w:hAnsi="Times New Roman"/>
          <w:sz w:val="24"/>
        </w:rPr>
        <w:t>chosen</w:t>
      </w:r>
      <w:r w:rsidR="002B4FA8">
        <w:rPr>
          <w:rFonts w:ascii="Times New Roman" w:hAnsi="Times New Roman"/>
          <w:sz w:val="24"/>
        </w:rPr>
        <w:t xml:space="preserve">. </w:t>
      </w:r>
      <w:r w:rsidR="00B877F3">
        <w:rPr>
          <w:rFonts w:ascii="Times New Roman" w:hAnsi="Times New Roman"/>
          <w:sz w:val="24"/>
        </w:rPr>
        <w:t>In either case, students will</w:t>
      </w:r>
      <w:r w:rsidR="002B4FA8">
        <w:rPr>
          <w:rFonts w:ascii="Times New Roman" w:hAnsi="Times New Roman"/>
          <w:sz w:val="24"/>
        </w:rPr>
        <w:t xml:space="preserve">: (1) </w:t>
      </w:r>
      <w:r w:rsidR="00E80711">
        <w:rPr>
          <w:rFonts w:ascii="Times New Roman" w:hAnsi="Times New Roman"/>
          <w:sz w:val="24"/>
        </w:rPr>
        <w:t xml:space="preserve">Overview this person/theory’s contributions to the field </w:t>
      </w:r>
      <w:r w:rsidR="002B4FA8">
        <w:rPr>
          <w:rFonts w:ascii="Times New Roman" w:hAnsi="Times New Roman"/>
          <w:sz w:val="24"/>
        </w:rPr>
        <w:t xml:space="preserve">of psychology; (2) </w:t>
      </w:r>
      <w:r w:rsidR="00596CB7">
        <w:rPr>
          <w:rFonts w:ascii="Times New Roman" w:hAnsi="Times New Roman"/>
          <w:sz w:val="24"/>
        </w:rPr>
        <w:t>d</w:t>
      </w:r>
      <w:r w:rsidR="002B4FA8">
        <w:rPr>
          <w:rFonts w:ascii="Times New Roman" w:hAnsi="Times New Roman"/>
          <w:sz w:val="24"/>
        </w:rPr>
        <w:t>escribe the historical context of the person or theory</w:t>
      </w:r>
      <w:r w:rsidR="00EF3E61">
        <w:rPr>
          <w:rFonts w:ascii="Times New Roman" w:hAnsi="Times New Roman"/>
          <w:sz w:val="24"/>
        </w:rPr>
        <w:t xml:space="preserve"> (W</w:t>
      </w:r>
      <w:r w:rsidR="00E80711">
        <w:rPr>
          <w:rFonts w:ascii="Times New Roman" w:hAnsi="Times New Roman"/>
          <w:sz w:val="24"/>
        </w:rPr>
        <w:t>hat pre-existing schools of thought influenced their ideas?</w:t>
      </w:r>
      <w:r w:rsidR="00EF3E61">
        <w:rPr>
          <w:rFonts w:ascii="Times New Roman" w:hAnsi="Times New Roman"/>
          <w:sz w:val="24"/>
        </w:rPr>
        <w:t xml:space="preserve"> What in their life or the relevant time in history influenced their ideas?</w:t>
      </w:r>
      <w:r w:rsidR="00E80711">
        <w:rPr>
          <w:rFonts w:ascii="Times New Roman" w:hAnsi="Times New Roman"/>
          <w:sz w:val="24"/>
        </w:rPr>
        <w:t>)</w:t>
      </w:r>
      <w:r w:rsidR="002B4FA8">
        <w:rPr>
          <w:rFonts w:ascii="Times New Roman" w:hAnsi="Times New Roman"/>
          <w:sz w:val="24"/>
        </w:rPr>
        <w:t xml:space="preserve">; (3) </w:t>
      </w:r>
      <w:r w:rsidR="00596CB7">
        <w:rPr>
          <w:rFonts w:ascii="Times New Roman" w:hAnsi="Times New Roman"/>
          <w:sz w:val="24"/>
        </w:rPr>
        <w:t>u</w:t>
      </w:r>
      <w:r w:rsidR="00E80711">
        <w:rPr>
          <w:rFonts w:ascii="Times New Roman" w:hAnsi="Times New Roman"/>
          <w:sz w:val="24"/>
        </w:rPr>
        <w:t>sing (real or fictional) case examples, d</w:t>
      </w:r>
      <w:r w:rsidR="002B4FA8">
        <w:rPr>
          <w:rFonts w:ascii="Times New Roman" w:hAnsi="Times New Roman"/>
          <w:sz w:val="24"/>
        </w:rPr>
        <w:t xml:space="preserve">escribe the ideas attributed to this person or theory that are most useful for clinical work. </w:t>
      </w:r>
      <w:r w:rsidR="001300B4">
        <w:rPr>
          <w:rFonts w:ascii="Times New Roman" w:hAnsi="Times New Roman"/>
          <w:sz w:val="24"/>
        </w:rPr>
        <w:t xml:space="preserve">In addition to relevant articles or chapters, </w:t>
      </w:r>
      <w:r w:rsidR="004B667B">
        <w:rPr>
          <w:rFonts w:ascii="Times New Roman" w:hAnsi="Times New Roman"/>
          <w:sz w:val="24"/>
        </w:rPr>
        <w:t>students</w:t>
      </w:r>
      <w:r w:rsidR="00A267C3">
        <w:rPr>
          <w:rFonts w:ascii="Times New Roman" w:hAnsi="Times New Roman"/>
          <w:sz w:val="24"/>
        </w:rPr>
        <w:t xml:space="preserve"> should read at least </w:t>
      </w:r>
      <w:r w:rsidR="00051E34">
        <w:rPr>
          <w:rFonts w:ascii="Times New Roman" w:hAnsi="Times New Roman"/>
          <w:sz w:val="24"/>
        </w:rPr>
        <w:t>one</w:t>
      </w:r>
      <w:r w:rsidR="00A267C3">
        <w:rPr>
          <w:rFonts w:ascii="Times New Roman" w:hAnsi="Times New Roman"/>
          <w:sz w:val="24"/>
        </w:rPr>
        <w:t xml:space="preserve"> book in </w:t>
      </w:r>
      <w:r w:rsidR="004B667B">
        <w:rPr>
          <w:rFonts w:ascii="Times New Roman" w:hAnsi="Times New Roman"/>
          <w:sz w:val="24"/>
        </w:rPr>
        <w:t>their</w:t>
      </w:r>
      <w:r w:rsidR="002B4FA8">
        <w:rPr>
          <w:rFonts w:ascii="Times New Roman" w:hAnsi="Times New Roman"/>
          <w:sz w:val="24"/>
        </w:rPr>
        <w:t xml:space="preserve"> research</w:t>
      </w:r>
      <w:r w:rsidR="001300B4">
        <w:rPr>
          <w:rFonts w:ascii="Times New Roman" w:hAnsi="Times New Roman"/>
          <w:sz w:val="24"/>
        </w:rPr>
        <w:t xml:space="preserve">. </w:t>
      </w:r>
      <w:r w:rsidR="0062141F">
        <w:rPr>
          <w:rFonts w:ascii="Times New Roman" w:hAnsi="Times New Roman"/>
          <w:sz w:val="24"/>
        </w:rPr>
        <w:t>More detail and e</w:t>
      </w:r>
      <w:r w:rsidR="009F6D9B">
        <w:rPr>
          <w:rFonts w:ascii="Times New Roman" w:hAnsi="Times New Roman"/>
          <w:sz w:val="24"/>
        </w:rPr>
        <w:t>valuation criteria are posted on Blackboard.</w:t>
      </w:r>
      <w:r w:rsidR="008C447F">
        <w:rPr>
          <w:rFonts w:ascii="Times New Roman" w:hAnsi="Times New Roman"/>
          <w:sz w:val="24"/>
        </w:rPr>
        <w:t xml:space="preserve"> </w:t>
      </w:r>
    </w:p>
    <w:p w14:paraId="547FCCAC" w14:textId="29A3234E" w:rsidR="00F2566B" w:rsidRDefault="00F2566B" w:rsidP="00515A33">
      <w:pPr>
        <w:rPr>
          <w:rFonts w:ascii="Times New Roman" w:hAnsi="Times New Roman"/>
          <w:sz w:val="24"/>
        </w:rPr>
      </w:pPr>
      <w:r>
        <w:rPr>
          <w:rFonts w:ascii="Times New Roman" w:hAnsi="Times New Roman"/>
          <w:sz w:val="24"/>
        </w:rPr>
        <w:t xml:space="preserve">Alternative Assignment: Students may choose to present on the history of their research instead of a person or school of therapy. Students should identify a research question, and then present the following to the class. 1. An overview of the current methods used by the lab to answer this research question, and why it was developed. 2. Trace the history of your research question back as far as you can, identifying which developments in theory and/or methods prompted the next stage of your research. 3. Identify the cultural context in which these ideas developed. </w:t>
      </w:r>
    </w:p>
    <w:p w14:paraId="6FD6CD12" w14:textId="77777777" w:rsidR="002B4FA8" w:rsidRDefault="002B4FA8" w:rsidP="00515A33">
      <w:pPr>
        <w:rPr>
          <w:rFonts w:ascii="Times New Roman" w:hAnsi="Times New Roman"/>
          <w:sz w:val="24"/>
        </w:rPr>
      </w:pPr>
    </w:p>
    <w:p w14:paraId="1E862380" w14:textId="6071AFD2" w:rsidR="00176BFF" w:rsidRDefault="003A4035" w:rsidP="00515A33">
      <w:pPr>
        <w:rPr>
          <w:rFonts w:ascii="Times New Roman" w:hAnsi="Times New Roman"/>
          <w:b/>
          <w:sz w:val="24"/>
        </w:rPr>
      </w:pPr>
      <w:r>
        <w:rPr>
          <w:rFonts w:ascii="Times New Roman" w:hAnsi="Times New Roman"/>
          <w:b/>
          <w:i/>
          <w:sz w:val="24"/>
        </w:rPr>
        <w:t>Case conceptualization</w:t>
      </w:r>
      <w:r w:rsidR="00D52C89">
        <w:rPr>
          <w:rFonts w:ascii="Times New Roman" w:hAnsi="Times New Roman"/>
          <w:b/>
          <w:i/>
          <w:sz w:val="24"/>
        </w:rPr>
        <w:t xml:space="preserve"> (</w:t>
      </w:r>
      <w:r w:rsidR="00B512D1">
        <w:rPr>
          <w:rFonts w:ascii="Times New Roman" w:hAnsi="Times New Roman"/>
          <w:b/>
          <w:i/>
          <w:sz w:val="24"/>
        </w:rPr>
        <w:t>30</w:t>
      </w:r>
      <w:r w:rsidR="00D52C89">
        <w:rPr>
          <w:rFonts w:ascii="Times New Roman" w:hAnsi="Times New Roman"/>
          <w:b/>
          <w:i/>
          <w:sz w:val="24"/>
        </w:rPr>
        <w:t>%)</w:t>
      </w:r>
      <w:r w:rsidR="001300B4" w:rsidRPr="00B67EDE">
        <w:rPr>
          <w:rFonts w:ascii="Times New Roman" w:hAnsi="Times New Roman"/>
          <w:b/>
          <w:i/>
          <w:sz w:val="24"/>
        </w:rPr>
        <w:t>:</w:t>
      </w:r>
      <w:r w:rsidR="001300B4">
        <w:rPr>
          <w:rFonts w:ascii="Times New Roman" w:hAnsi="Times New Roman"/>
          <w:sz w:val="24"/>
        </w:rPr>
        <w:t xml:space="preserve"> </w:t>
      </w:r>
      <w:r w:rsidR="00F2566B">
        <w:rPr>
          <w:rFonts w:ascii="Times New Roman" w:hAnsi="Times New Roman"/>
          <w:sz w:val="24"/>
        </w:rPr>
        <w:t>Students will choose a case history from one of the case studies available from early editions of Journal of Abnormal Psychology</w:t>
      </w:r>
      <w:r w:rsidR="006D5999">
        <w:rPr>
          <w:rFonts w:ascii="Times New Roman" w:hAnsi="Times New Roman"/>
          <w:sz w:val="24"/>
        </w:rPr>
        <w:t xml:space="preserve"> (Instructor will provide a range of options for this)</w:t>
      </w:r>
      <w:r w:rsidR="00F2566B">
        <w:rPr>
          <w:rFonts w:ascii="Times New Roman" w:hAnsi="Times New Roman"/>
          <w:sz w:val="24"/>
        </w:rPr>
        <w:t>. Students should describe the client’s presenting problems, symptoms, family history, developmental history, and demographic information. Students should then describe the ideal assessment battery for this client. Next, provide a conceptualization for the case based in the conceptualization presented in the paper (most likely psychodynamic or psychoanalytic). Finally, describe your ideal conceptualization and treatment plan for this case, incorporating as many orientations as you would like.  For the presentation, be prepared to discuss your paper in class.</w:t>
      </w:r>
      <w:r w:rsidR="009F6D9B">
        <w:rPr>
          <w:rFonts w:ascii="Times New Roman" w:hAnsi="Times New Roman"/>
          <w:sz w:val="24"/>
        </w:rPr>
        <w:t xml:space="preserve"> </w:t>
      </w:r>
      <w:r w:rsidR="00833020">
        <w:rPr>
          <w:rFonts w:ascii="Times New Roman" w:hAnsi="Times New Roman"/>
          <w:sz w:val="24"/>
        </w:rPr>
        <w:t>D</w:t>
      </w:r>
      <w:r w:rsidR="0062141F">
        <w:rPr>
          <w:rFonts w:ascii="Times New Roman" w:hAnsi="Times New Roman"/>
          <w:sz w:val="24"/>
        </w:rPr>
        <w:t>etail</w:t>
      </w:r>
      <w:r w:rsidR="00D83DC8">
        <w:rPr>
          <w:rFonts w:ascii="Times New Roman" w:hAnsi="Times New Roman"/>
          <w:sz w:val="24"/>
        </w:rPr>
        <w:t>s</w:t>
      </w:r>
      <w:r w:rsidR="0062141F">
        <w:rPr>
          <w:rFonts w:ascii="Times New Roman" w:hAnsi="Times New Roman"/>
          <w:sz w:val="24"/>
        </w:rPr>
        <w:t xml:space="preserve"> and e</w:t>
      </w:r>
      <w:r w:rsidR="009F6D9B">
        <w:rPr>
          <w:rFonts w:ascii="Times New Roman" w:hAnsi="Times New Roman"/>
          <w:sz w:val="24"/>
        </w:rPr>
        <w:t>valuation criteria are posted on Blackboard.</w:t>
      </w:r>
      <w:r w:rsidR="006F6671">
        <w:rPr>
          <w:rFonts w:ascii="Times New Roman" w:hAnsi="Times New Roman"/>
          <w:sz w:val="24"/>
        </w:rPr>
        <w:t xml:space="preserve"> </w:t>
      </w:r>
    </w:p>
    <w:p w14:paraId="1B0CB800" w14:textId="77777777" w:rsidR="000514B6" w:rsidRPr="00701D49" w:rsidRDefault="000514B6" w:rsidP="00515A33">
      <w:pPr>
        <w:pStyle w:val="Endnote"/>
        <w:ind w:left="360"/>
        <w:rPr>
          <w:rFonts w:ascii="Times New Roman" w:hAnsi="Times New Roman"/>
          <w:i/>
          <w:szCs w:val="24"/>
        </w:rPr>
      </w:pPr>
    </w:p>
    <w:p w14:paraId="51FB8AF3" w14:textId="77777777" w:rsidR="00EC0E72" w:rsidRDefault="00EC0E72" w:rsidP="00EC0E72">
      <w:pPr>
        <w:rPr>
          <w:rFonts w:ascii="Times New Roman" w:hAnsi="Times New Roman"/>
          <w:sz w:val="24"/>
        </w:rPr>
      </w:pPr>
      <w:r>
        <w:rPr>
          <w:rFonts w:ascii="Times New Roman" w:hAnsi="Times New Roman"/>
          <w:sz w:val="24"/>
          <w:u w:val="single"/>
        </w:rPr>
        <w:t>Grading</w:t>
      </w:r>
      <w:r>
        <w:rPr>
          <w:rFonts w:ascii="Times New Roman" w:hAnsi="Times New Roman"/>
          <w:sz w:val="24"/>
        </w:rPr>
        <w:t xml:space="preserve">: </w:t>
      </w:r>
    </w:p>
    <w:p w14:paraId="3A0E79E6" w14:textId="77777777" w:rsidR="00EC0E72" w:rsidRDefault="00EC0E72" w:rsidP="00EC0E72">
      <w:pPr>
        <w:rPr>
          <w:rFonts w:ascii="Times New Roman" w:hAnsi="Times New Roman"/>
          <w:sz w:val="24"/>
        </w:rPr>
      </w:pPr>
      <w:r>
        <w:rPr>
          <w:rFonts w:ascii="Times New Roman" w:hAnsi="Times New Roman"/>
          <w:sz w:val="24"/>
        </w:rPr>
        <w:t>I will calculate your final grade on your point total as follows:</w:t>
      </w:r>
    </w:p>
    <w:p w14:paraId="58673C6D" w14:textId="77777777" w:rsidR="0086375A" w:rsidRPr="00EC0E72" w:rsidRDefault="00EC0E72" w:rsidP="00EC0E72">
      <w:pPr>
        <w:rPr>
          <w:rFonts w:ascii="Times New Roman" w:hAnsi="Times New Roman"/>
          <w:sz w:val="24"/>
          <w:szCs w:val="24"/>
        </w:rPr>
      </w:pPr>
      <w:r w:rsidRPr="00EC0E72">
        <w:rPr>
          <w:rFonts w:ascii="Times New Roman" w:hAnsi="Times New Roman"/>
          <w:sz w:val="24"/>
          <w:szCs w:val="24"/>
        </w:rPr>
        <w:t>93-100 = A; 90-92 = A-; 87-89 = B+; 83-86 = B; 80-82 = B-; 77-79 = C+; 73-76 = C; 70-72=C-; 65-69 = D; below 65 = F.</w:t>
      </w:r>
    </w:p>
    <w:p w14:paraId="0B861391" w14:textId="77777777" w:rsidR="00EC0E72" w:rsidRDefault="00EC0E72" w:rsidP="0086375A">
      <w:pPr>
        <w:rPr>
          <w:rFonts w:ascii="Times New Roman" w:hAnsi="Times New Roman"/>
          <w:sz w:val="24"/>
          <w:szCs w:val="24"/>
          <w:u w:val="single"/>
        </w:rPr>
      </w:pPr>
    </w:p>
    <w:p w14:paraId="31A95FB8" w14:textId="77777777" w:rsidR="0086375A" w:rsidRPr="000856E8" w:rsidRDefault="0086375A" w:rsidP="0086375A">
      <w:pPr>
        <w:rPr>
          <w:rFonts w:ascii="Times New Roman" w:hAnsi="Times New Roman"/>
          <w:sz w:val="24"/>
          <w:szCs w:val="24"/>
        </w:rPr>
      </w:pPr>
      <w:r w:rsidRPr="000856E8">
        <w:rPr>
          <w:rFonts w:ascii="Times New Roman" w:hAnsi="Times New Roman"/>
          <w:sz w:val="24"/>
          <w:szCs w:val="24"/>
          <w:u w:val="single"/>
        </w:rPr>
        <w:t>Honor code:</w:t>
      </w:r>
      <w:r w:rsidRPr="000856E8">
        <w:rPr>
          <w:rFonts w:ascii="Times New Roman" w:hAnsi="Times New Roman"/>
          <w:sz w:val="24"/>
          <w:szCs w:val="24"/>
        </w:rPr>
        <w:t xml:space="preserve"> </w:t>
      </w:r>
    </w:p>
    <w:p w14:paraId="49C9D89B" w14:textId="77777777" w:rsidR="0086375A" w:rsidRPr="000856E8" w:rsidRDefault="0086375A" w:rsidP="0086375A">
      <w:pPr>
        <w:rPr>
          <w:rFonts w:ascii="Times New Roman" w:hAnsi="Times New Roman"/>
          <w:sz w:val="24"/>
          <w:szCs w:val="24"/>
        </w:rPr>
      </w:pPr>
      <w:r w:rsidRPr="000856E8">
        <w:rPr>
          <w:rFonts w:ascii="Times New Roman" w:hAnsi="Times New Roman"/>
          <w:sz w:val="24"/>
          <w:szCs w:val="24"/>
        </w:rPr>
        <w:t xml:space="preserve">The Honor Code of George Mason University deals specifically with cheating and attempted cheating, plagiarism, lying, and stealing. </w:t>
      </w:r>
      <w:r w:rsidR="00CF124E">
        <w:rPr>
          <w:rFonts w:ascii="Times New Roman" w:hAnsi="Times New Roman"/>
          <w:sz w:val="24"/>
          <w:szCs w:val="24"/>
        </w:rPr>
        <w:t xml:space="preserve"> </w:t>
      </w:r>
      <w:r w:rsidRPr="000856E8">
        <w:rPr>
          <w:rFonts w:ascii="Times New Roman" w:hAnsi="Times New Roman"/>
          <w:sz w:val="24"/>
          <w:szCs w:val="24"/>
        </w:rPr>
        <w:t xml:space="preserve">Students should be familiar with the code and connected policies, set out at </w:t>
      </w:r>
      <w:r w:rsidRPr="000856E8">
        <w:rPr>
          <w:rStyle w:val="Hyperlink"/>
          <w:rFonts w:ascii="Times New Roman" w:hAnsi="Times New Roman"/>
          <w:sz w:val="24"/>
          <w:szCs w:val="24"/>
        </w:rPr>
        <w:t>http://www.gmu.edu/catalog/apolicies</w:t>
      </w:r>
      <w:r w:rsidRPr="000856E8">
        <w:rPr>
          <w:rFonts w:ascii="Times New Roman" w:hAnsi="Times New Roman"/>
          <w:sz w:val="24"/>
          <w:szCs w:val="24"/>
        </w:rPr>
        <w:t xml:space="preserve">. </w:t>
      </w:r>
      <w:r w:rsidR="00CF124E">
        <w:rPr>
          <w:rFonts w:ascii="Times New Roman" w:hAnsi="Times New Roman"/>
          <w:sz w:val="24"/>
          <w:szCs w:val="24"/>
        </w:rPr>
        <w:t xml:space="preserve"> </w:t>
      </w:r>
      <w:r w:rsidRPr="000856E8">
        <w:rPr>
          <w:rFonts w:ascii="Times New Roman" w:hAnsi="Times New Roman"/>
          <w:sz w:val="24"/>
          <w:szCs w:val="24"/>
        </w:rPr>
        <w:t>This course will be conducted in accordance with those policies.</w:t>
      </w:r>
    </w:p>
    <w:p w14:paraId="5F878614" w14:textId="77777777" w:rsidR="0081102E" w:rsidRDefault="0081102E" w:rsidP="0081102E">
      <w:pPr>
        <w:pStyle w:val="HTMLPreformatted"/>
        <w:rPr>
          <w:rFonts w:ascii="Times New Roman" w:hAnsi="Times New Roman" w:cs="Times New Roman"/>
          <w:bCs/>
          <w:sz w:val="24"/>
          <w:szCs w:val="24"/>
          <w:u w:val="single"/>
        </w:rPr>
      </w:pPr>
    </w:p>
    <w:p w14:paraId="6D2F89F3" w14:textId="77777777" w:rsidR="0081102E" w:rsidRDefault="0081102E" w:rsidP="0081102E">
      <w:pPr>
        <w:pStyle w:val="HTMLPreformatted"/>
        <w:rPr>
          <w:rFonts w:ascii="Times New Roman" w:hAnsi="Times New Roman" w:cs="Times New Roman"/>
          <w:sz w:val="24"/>
          <w:szCs w:val="24"/>
        </w:rPr>
      </w:pPr>
      <w:r w:rsidRPr="0081102E">
        <w:rPr>
          <w:rFonts w:ascii="Times New Roman" w:hAnsi="Times New Roman" w:cs="Times New Roman"/>
          <w:bCs/>
          <w:sz w:val="24"/>
          <w:szCs w:val="24"/>
          <w:u w:val="single"/>
        </w:rPr>
        <w:t>Accommodations for students with disabilities:</w:t>
      </w:r>
      <w:r w:rsidRPr="00582FAF">
        <w:rPr>
          <w:rFonts w:ascii="Times New Roman" w:hAnsi="Times New Roman" w:cs="Times New Roman"/>
          <w:sz w:val="24"/>
          <w:szCs w:val="24"/>
        </w:rPr>
        <w:t xml:space="preserve"> </w:t>
      </w:r>
    </w:p>
    <w:p w14:paraId="53CC2391" w14:textId="77777777" w:rsidR="0081102E" w:rsidRPr="00582FAF" w:rsidRDefault="00CF124E" w:rsidP="0081102E">
      <w:pPr>
        <w:pStyle w:val="HTMLPreformatted"/>
        <w:rPr>
          <w:rFonts w:ascii="Times New Roman" w:hAnsi="Times New Roman" w:cs="Times New Roman"/>
          <w:sz w:val="24"/>
          <w:szCs w:val="24"/>
        </w:rPr>
      </w:pPr>
      <w:r w:rsidRPr="00CF124E">
        <w:rPr>
          <w:rFonts w:ascii="Times New Roman" w:hAnsi="Times New Roman" w:cs="Times New Roman"/>
          <w:sz w:val="24"/>
          <w:szCs w:val="24"/>
        </w:rPr>
        <w:t>If you are a student with a disability and you need academic accommodations, please see me and contact the Disability Resource Center (DRC)</w:t>
      </w:r>
      <w:r>
        <w:rPr>
          <w:rFonts w:ascii="Times New Roman" w:hAnsi="Times New Roman" w:cs="Times New Roman"/>
          <w:sz w:val="24"/>
          <w:szCs w:val="24"/>
        </w:rPr>
        <w:t xml:space="preserve"> at 703-993-2474.  All </w:t>
      </w:r>
      <w:r w:rsidRPr="00CF124E">
        <w:rPr>
          <w:rFonts w:ascii="Times New Roman" w:hAnsi="Times New Roman" w:cs="Times New Roman"/>
          <w:sz w:val="24"/>
          <w:szCs w:val="24"/>
        </w:rPr>
        <w:t>accommodations must be ar</w:t>
      </w:r>
      <w:r>
        <w:rPr>
          <w:rFonts w:ascii="Times New Roman" w:hAnsi="Times New Roman" w:cs="Times New Roman"/>
          <w:sz w:val="24"/>
          <w:szCs w:val="24"/>
        </w:rPr>
        <w:t>ranged through that office</w:t>
      </w:r>
      <w:r w:rsidR="0081102E">
        <w:rPr>
          <w:rFonts w:ascii="Times New Roman" w:hAnsi="Times New Roman"/>
          <w:sz w:val="24"/>
          <w:szCs w:val="24"/>
        </w:rPr>
        <w:t xml:space="preserve">, and </w:t>
      </w:r>
      <w:r w:rsidR="0081102E" w:rsidRPr="00582FAF">
        <w:rPr>
          <w:rFonts w:ascii="Times New Roman" w:hAnsi="Times New Roman" w:cs="Times New Roman"/>
          <w:sz w:val="24"/>
          <w:szCs w:val="24"/>
        </w:rPr>
        <w:t xml:space="preserve">must </w:t>
      </w:r>
      <w:r w:rsidR="0081102E">
        <w:rPr>
          <w:rFonts w:ascii="Times New Roman" w:hAnsi="Times New Roman" w:cs="Times New Roman"/>
          <w:sz w:val="24"/>
          <w:szCs w:val="24"/>
        </w:rPr>
        <w:t xml:space="preserve">be </w:t>
      </w:r>
      <w:r w:rsidR="0081102E" w:rsidRPr="00582FAF">
        <w:rPr>
          <w:rFonts w:ascii="Times New Roman" w:hAnsi="Times New Roman" w:cs="Times New Roman"/>
          <w:sz w:val="24"/>
          <w:szCs w:val="24"/>
        </w:rPr>
        <w:t>initiate</w:t>
      </w:r>
      <w:r w:rsidR="0081102E">
        <w:rPr>
          <w:rFonts w:ascii="Times New Roman" w:hAnsi="Times New Roman" w:cs="Times New Roman"/>
          <w:sz w:val="24"/>
          <w:szCs w:val="24"/>
        </w:rPr>
        <w:t>d</w:t>
      </w:r>
      <w:r w:rsidR="0081102E" w:rsidRPr="00582FAF">
        <w:rPr>
          <w:rFonts w:ascii="Times New Roman" w:hAnsi="Times New Roman" w:cs="Times New Roman"/>
          <w:sz w:val="24"/>
          <w:szCs w:val="24"/>
        </w:rPr>
        <w:t xml:space="preserve"> immediately, prior to any anticipated need.</w:t>
      </w:r>
    </w:p>
    <w:p w14:paraId="597D47EB" w14:textId="77777777" w:rsidR="0086375A" w:rsidRPr="000856E8" w:rsidRDefault="0086375A" w:rsidP="0086375A">
      <w:pPr>
        <w:rPr>
          <w:rFonts w:ascii="Times New Roman" w:hAnsi="Times New Roman"/>
          <w:sz w:val="24"/>
          <w:szCs w:val="24"/>
        </w:rPr>
      </w:pPr>
    </w:p>
    <w:p w14:paraId="363CDED5" w14:textId="77777777" w:rsidR="00EF67AE" w:rsidRDefault="00EF67AE" w:rsidP="00515A33">
      <w:pPr>
        <w:pStyle w:val="Heading1"/>
        <w:rPr>
          <w:szCs w:val="24"/>
        </w:rPr>
      </w:pPr>
      <w:r w:rsidRPr="00EF67AE">
        <w:rPr>
          <w:szCs w:val="24"/>
        </w:rPr>
        <w:t>Official Communications via GMU E-mail:</w:t>
      </w:r>
    </w:p>
    <w:p w14:paraId="583D70C3" w14:textId="77777777" w:rsidR="00EF67AE" w:rsidRPr="00EF67AE" w:rsidRDefault="00EF67AE" w:rsidP="00515A33">
      <w:pPr>
        <w:pStyle w:val="Heading1"/>
        <w:rPr>
          <w:szCs w:val="24"/>
          <w:u w:val="none"/>
        </w:rPr>
      </w:pPr>
      <w:r>
        <w:rPr>
          <w:szCs w:val="24"/>
          <w:u w:val="none"/>
        </w:rPr>
        <w:t xml:space="preserve"> Mason uses electronic </w:t>
      </w:r>
      <w:r w:rsidRPr="00EF67AE">
        <w:rPr>
          <w:szCs w:val="24"/>
          <w:u w:val="none"/>
        </w:rPr>
        <w:t xml:space="preserve">mail to provide official information to students. Examples include </w:t>
      </w:r>
      <w:r w:rsidRPr="00EF67AE">
        <w:rPr>
          <w:szCs w:val="24"/>
          <w:u w:val="none"/>
        </w:rPr>
        <w:lastRenderedPageBreak/>
        <w:t>communications from course instructors, notices form the library, notices about academic standing, financial aid information, class materials, assignments, questions, and instructor feedback. Students are responsible for the content of universit</w:t>
      </w:r>
      <w:r>
        <w:rPr>
          <w:szCs w:val="24"/>
          <w:u w:val="none"/>
        </w:rPr>
        <w:t xml:space="preserve">y communication sent to their </w:t>
      </w:r>
      <w:r>
        <w:rPr>
          <w:szCs w:val="24"/>
          <w:u w:val="none"/>
        </w:rPr>
        <w:br/>
        <w:t>M</w:t>
      </w:r>
      <w:r w:rsidRPr="00EF67AE">
        <w:rPr>
          <w:szCs w:val="24"/>
          <w:u w:val="none"/>
        </w:rPr>
        <w:t>ason e-mail account, and are required to activate that account and check it regularly</w:t>
      </w:r>
      <w:r>
        <w:rPr>
          <w:szCs w:val="24"/>
          <w:u w:val="none"/>
        </w:rPr>
        <w:t>.</w:t>
      </w:r>
    </w:p>
    <w:p w14:paraId="481BCB72" w14:textId="77777777" w:rsidR="00EF67AE" w:rsidRDefault="00EF67AE" w:rsidP="00515A33">
      <w:pPr>
        <w:pStyle w:val="Heading1"/>
        <w:rPr>
          <w:szCs w:val="24"/>
        </w:rPr>
      </w:pPr>
    </w:p>
    <w:p w14:paraId="6D58AFC0" w14:textId="77777777" w:rsidR="00515A33" w:rsidRPr="00515A33" w:rsidRDefault="00515A33" w:rsidP="00515A33">
      <w:pPr>
        <w:pStyle w:val="Heading1"/>
        <w:rPr>
          <w:szCs w:val="24"/>
        </w:rPr>
      </w:pPr>
      <w:r w:rsidRPr="00515A33">
        <w:rPr>
          <w:szCs w:val="24"/>
        </w:rPr>
        <w:t>Required Text</w:t>
      </w:r>
      <w:r w:rsidR="00DB0E5D">
        <w:rPr>
          <w:szCs w:val="24"/>
        </w:rPr>
        <w:t>s</w:t>
      </w:r>
      <w:r w:rsidRPr="00515A33">
        <w:rPr>
          <w:szCs w:val="24"/>
        </w:rPr>
        <w:t>:</w:t>
      </w:r>
    </w:p>
    <w:p w14:paraId="7E5B42B2" w14:textId="469B5C81" w:rsidR="00515A33" w:rsidRDefault="001C2CA2" w:rsidP="00515A33">
      <w:pPr>
        <w:pStyle w:val="Heading1"/>
        <w:rPr>
          <w:szCs w:val="24"/>
          <w:u w:val="none"/>
        </w:rPr>
      </w:pPr>
      <w:r w:rsidRPr="001C2CA2">
        <w:rPr>
          <w:szCs w:val="24"/>
          <w:u w:val="none"/>
        </w:rPr>
        <w:t>Hergenhahn, B.R. (2014</w:t>
      </w:r>
      <w:r w:rsidR="00515A33" w:rsidRPr="001C2CA2">
        <w:rPr>
          <w:szCs w:val="24"/>
          <w:u w:val="none"/>
        </w:rPr>
        <w:t xml:space="preserve">). </w:t>
      </w:r>
      <w:r w:rsidR="00515A33" w:rsidRPr="001C2CA2">
        <w:rPr>
          <w:i/>
          <w:szCs w:val="24"/>
          <w:u w:val="none"/>
        </w:rPr>
        <w:t>An introduction to the history of psychology</w:t>
      </w:r>
      <w:r w:rsidR="00CB7162" w:rsidRPr="001C2CA2">
        <w:rPr>
          <w:szCs w:val="24"/>
          <w:u w:val="none"/>
        </w:rPr>
        <w:t xml:space="preserve"> (</w:t>
      </w:r>
      <w:r w:rsidRPr="001C2CA2">
        <w:rPr>
          <w:szCs w:val="24"/>
          <w:u w:val="none"/>
        </w:rPr>
        <w:t>7</w:t>
      </w:r>
      <w:r w:rsidR="00CB7162" w:rsidRPr="001C2CA2">
        <w:rPr>
          <w:szCs w:val="24"/>
          <w:u w:val="none"/>
          <w:vertAlign w:val="superscript"/>
        </w:rPr>
        <w:t>th</w:t>
      </w:r>
      <w:r w:rsidR="00CB7162" w:rsidRPr="001C2CA2">
        <w:rPr>
          <w:szCs w:val="24"/>
          <w:u w:val="none"/>
        </w:rPr>
        <w:t xml:space="preserve"> </w:t>
      </w:r>
      <w:proofErr w:type="gramStart"/>
      <w:r w:rsidR="00CB7162" w:rsidRPr="001C2CA2">
        <w:rPr>
          <w:szCs w:val="24"/>
          <w:u w:val="none"/>
        </w:rPr>
        <w:t>ed</w:t>
      </w:r>
      <w:proofErr w:type="gramEnd"/>
      <w:r w:rsidR="00CB7162" w:rsidRPr="001C2CA2">
        <w:rPr>
          <w:szCs w:val="24"/>
          <w:u w:val="none"/>
        </w:rPr>
        <w:t>.)</w:t>
      </w:r>
      <w:r w:rsidR="00515A33" w:rsidRPr="001C2CA2">
        <w:rPr>
          <w:szCs w:val="24"/>
          <w:u w:val="none"/>
        </w:rPr>
        <w:t>. Belmont, CA: Wadsworth.</w:t>
      </w:r>
    </w:p>
    <w:p w14:paraId="5138A93D" w14:textId="05C163FA" w:rsidR="00773D70" w:rsidRDefault="00773D70" w:rsidP="00773D70"/>
    <w:p w14:paraId="672526FD" w14:textId="4081E070" w:rsidR="00773D70" w:rsidRPr="00773D70" w:rsidRDefault="00773D70" w:rsidP="00773D70">
      <w:pPr>
        <w:rPr>
          <w:rFonts w:ascii="Times New Roman" w:hAnsi="Times New Roman"/>
          <w:sz w:val="24"/>
          <w:szCs w:val="24"/>
        </w:rPr>
      </w:pPr>
      <w:r>
        <w:rPr>
          <w:rFonts w:ascii="Times New Roman" w:hAnsi="Times New Roman"/>
          <w:sz w:val="24"/>
          <w:szCs w:val="24"/>
        </w:rPr>
        <w:t xml:space="preserve">Didactic material from power point slides is taken from </w:t>
      </w:r>
      <w:r>
        <w:rPr>
          <w:rFonts w:ascii="Times New Roman" w:hAnsi="Times New Roman"/>
          <w:i/>
          <w:sz w:val="24"/>
          <w:szCs w:val="24"/>
        </w:rPr>
        <w:t>A History of Modern Psychology, 3</w:t>
      </w:r>
      <w:r w:rsidRPr="00773D70">
        <w:rPr>
          <w:rFonts w:ascii="Times New Roman" w:hAnsi="Times New Roman"/>
          <w:i/>
          <w:sz w:val="24"/>
          <w:szCs w:val="24"/>
          <w:vertAlign w:val="superscript"/>
        </w:rPr>
        <w:t>rd</w:t>
      </w:r>
      <w:r>
        <w:rPr>
          <w:rFonts w:ascii="Times New Roman" w:hAnsi="Times New Roman"/>
          <w:i/>
          <w:sz w:val="24"/>
          <w:szCs w:val="24"/>
        </w:rPr>
        <w:t xml:space="preserve"> Edition, </w:t>
      </w:r>
      <w:r>
        <w:rPr>
          <w:rFonts w:ascii="Times New Roman" w:hAnsi="Times New Roman"/>
          <w:sz w:val="24"/>
          <w:szCs w:val="24"/>
        </w:rPr>
        <w:t>by C. James Goodwin</w:t>
      </w:r>
    </w:p>
    <w:p w14:paraId="0E1AA0E0" w14:textId="77777777" w:rsidR="00DB0E5D" w:rsidRPr="00D83DC8" w:rsidRDefault="00DB0E5D" w:rsidP="00DB0E5D">
      <w:pPr>
        <w:rPr>
          <w:highlight w:val="yellow"/>
        </w:rPr>
      </w:pPr>
    </w:p>
    <w:p w14:paraId="2E9A6EBE" w14:textId="77777777" w:rsidR="00624A5F" w:rsidRPr="005301C5" w:rsidRDefault="00923141" w:rsidP="0086375A">
      <w:pPr>
        <w:pStyle w:val="Heading1"/>
        <w:rPr>
          <w:szCs w:val="24"/>
          <w:u w:val="none"/>
        </w:rPr>
      </w:pPr>
      <w:r w:rsidRPr="005301C5">
        <w:rPr>
          <w:szCs w:val="24"/>
          <w:u w:val="none"/>
        </w:rPr>
        <w:t>**Ingram, Barbara L. (20</w:t>
      </w:r>
      <w:r w:rsidR="00CD1B28" w:rsidRPr="005301C5">
        <w:rPr>
          <w:szCs w:val="24"/>
          <w:u w:val="none"/>
        </w:rPr>
        <w:t>11</w:t>
      </w:r>
      <w:r w:rsidRPr="005301C5">
        <w:rPr>
          <w:szCs w:val="24"/>
          <w:u w:val="none"/>
        </w:rPr>
        <w:t xml:space="preserve">). </w:t>
      </w:r>
      <w:r w:rsidRPr="005301C5">
        <w:rPr>
          <w:i/>
          <w:szCs w:val="24"/>
          <w:u w:val="none"/>
        </w:rPr>
        <w:t>Clinical case formulations: Matching the integrative treatment plan to the client</w:t>
      </w:r>
      <w:r w:rsidR="00CD1B28" w:rsidRPr="005301C5">
        <w:rPr>
          <w:i/>
          <w:szCs w:val="24"/>
          <w:u w:val="none"/>
        </w:rPr>
        <w:t xml:space="preserve"> </w:t>
      </w:r>
      <w:r w:rsidR="00CD1B28" w:rsidRPr="005301C5">
        <w:rPr>
          <w:szCs w:val="24"/>
          <w:u w:val="none"/>
        </w:rPr>
        <w:t>(2</w:t>
      </w:r>
      <w:r w:rsidR="00CD1B28" w:rsidRPr="005301C5">
        <w:rPr>
          <w:szCs w:val="24"/>
          <w:u w:val="none"/>
          <w:vertAlign w:val="superscript"/>
        </w:rPr>
        <w:t>nd</w:t>
      </w:r>
      <w:r w:rsidR="00CD1B28" w:rsidRPr="005301C5">
        <w:rPr>
          <w:szCs w:val="24"/>
          <w:u w:val="none"/>
        </w:rPr>
        <w:t xml:space="preserve"> </w:t>
      </w:r>
      <w:proofErr w:type="spellStart"/>
      <w:r w:rsidR="00CD1B28" w:rsidRPr="005301C5">
        <w:rPr>
          <w:szCs w:val="24"/>
          <w:u w:val="none"/>
        </w:rPr>
        <w:t>ed</w:t>
      </w:r>
      <w:proofErr w:type="spellEnd"/>
      <w:r w:rsidR="00CD1B28" w:rsidRPr="005301C5">
        <w:rPr>
          <w:szCs w:val="24"/>
          <w:u w:val="none"/>
        </w:rPr>
        <w:t>)</w:t>
      </w:r>
      <w:r w:rsidRPr="005301C5">
        <w:rPr>
          <w:i/>
          <w:szCs w:val="24"/>
          <w:u w:val="none"/>
        </w:rPr>
        <w:t>.</w:t>
      </w:r>
      <w:r w:rsidRPr="005301C5">
        <w:rPr>
          <w:szCs w:val="24"/>
          <w:u w:val="none"/>
        </w:rPr>
        <w:t xml:space="preserve">  Hoboken, NJ: John Wiley &amp; Sons, Inc.</w:t>
      </w:r>
    </w:p>
    <w:p w14:paraId="75973FCB" w14:textId="2F2416BD" w:rsidR="00923141" w:rsidRDefault="00923141" w:rsidP="00923141">
      <w:pPr>
        <w:rPr>
          <w:rFonts w:ascii="Times New Roman" w:hAnsi="Times New Roman"/>
        </w:rPr>
      </w:pPr>
      <w:r w:rsidRPr="005301C5">
        <w:rPr>
          <w:rFonts w:ascii="Times New Roman" w:hAnsi="Times New Roman"/>
        </w:rPr>
        <w:t xml:space="preserve">**I recommend you buy this book, but in order to use it for this class, you are only </w:t>
      </w:r>
      <w:r w:rsidRPr="005301C5">
        <w:rPr>
          <w:rFonts w:ascii="Times New Roman" w:hAnsi="Times New Roman"/>
          <w:u w:val="single"/>
        </w:rPr>
        <w:t>required</w:t>
      </w:r>
      <w:r w:rsidR="00541F6B" w:rsidRPr="005301C5">
        <w:rPr>
          <w:rFonts w:ascii="Times New Roman" w:hAnsi="Times New Roman"/>
        </w:rPr>
        <w:t xml:space="preserve"> to read the preface and</w:t>
      </w:r>
      <w:r w:rsidRPr="005301C5">
        <w:rPr>
          <w:rFonts w:ascii="Times New Roman" w:hAnsi="Times New Roman"/>
        </w:rPr>
        <w:t xml:space="preserve"> chapter</w:t>
      </w:r>
      <w:r w:rsidR="00BC6118" w:rsidRPr="005301C5">
        <w:rPr>
          <w:rFonts w:ascii="Times New Roman" w:hAnsi="Times New Roman"/>
        </w:rPr>
        <w:t xml:space="preserve">s 1 and </w:t>
      </w:r>
      <w:r w:rsidR="00541F6B" w:rsidRPr="005301C5">
        <w:rPr>
          <w:rFonts w:ascii="Times New Roman" w:hAnsi="Times New Roman"/>
        </w:rPr>
        <w:t>11</w:t>
      </w:r>
      <w:r w:rsidRPr="005301C5">
        <w:rPr>
          <w:rFonts w:ascii="Times New Roman" w:hAnsi="Times New Roman"/>
        </w:rPr>
        <w:t xml:space="preserve">. </w:t>
      </w:r>
    </w:p>
    <w:p w14:paraId="16891E70" w14:textId="256176FF" w:rsidR="00773D70" w:rsidRDefault="00773D70" w:rsidP="00923141">
      <w:pPr>
        <w:rPr>
          <w:rFonts w:ascii="Times New Roman" w:hAnsi="Times New Roman"/>
        </w:rPr>
      </w:pPr>
    </w:p>
    <w:p w14:paraId="271ED2FB" w14:textId="4A3DF98C" w:rsidR="00773D70" w:rsidRPr="00923141" w:rsidRDefault="00773D70" w:rsidP="00923141">
      <w:pPr>
        <w:rPr>
          <w:rFonts w:ascii="Times New Roman" w:hAnsi="Times New Roman"/>
        </w:rPr>
      </w:pPr>
      <w:bookmarkStart w:id="0" w:name="_GoBack"/>
      <w:bookmarkEnd w:id="0"/>
    </w:p>
    <w:p w14:paraId="4677479B" w14:textId="77777777" w:rsidR="00923141" w:rsidRDefault="00923141" w:rsidP="00923141">
      <w:pPr>
        <w:rPr>
          <w:highlight w:val="yellow"/>
        </w:rPr>
      </w:pPr>
    </w:p>
    <w:p w14:paraId="6902DEB2" w14:textId="77777777" w:rsidR="0086375A" w:rsidRPr="000856E8" w:rsidRDefault="0086375A" w:rsidP="0086375A">
      <w:pPr>
        <w:pStyle w:val="Heading1"/>
        <w:rPr>
          <w:szCs w:val="24"/>
        </w:rPr>
      </w:pPr>
      <w:r w:rsidRPr="000856E8">
        <w:rPr>
          <w:szCs w:val="24"/>
        </w:rPr>
        <w:t>Course Outline</w:t>
      </w:r>
    </w:p>
    <w:p w14:paraId="2E264741" w14:textId="351BBF5D" w:rsidR="008715D5" w:rsidRPr="00D83D70" w:rsidRDefault="00B03287" w:rsidP="008715D5">
      <w:pPr>
        <w:rPr>
          <w:rFonts w:ascii="Times New Roman" w:hAnsi="Times New Roman"/>
          <w:b/>
          <w:sz w:val="24"/>
          <w:szCs w:val="24"/>
        </w:rPr>
      </w:pPr>
      <w:r>
        <w:rPr>
          <w:rFonts w:ascii="Times New Roman" w:hAnsi="Times New Roman"/>
          <w:b/>
          <w:sz w:val="24"/>
          <w:szCs w:val="24"/>
        </w:rPr>
        <w:t>1/</w:t>
      </w:r>
      <w:r w:rsidR="005301C5">
        <w:rPr>
          <w:rFonts w:ascii="Times New Roman" w:hAnsi="Times New Roman"/>
          <w:b/>
          <w:sz w:val="24"/>
          <w:szCs w:val="24"/>
        </w:rPr>
        <w:t>2</w:t>
      </w:r>
      <w:r w:rsidR="00086413">
        <w:rPr>
          <w:rFonts w:ascii="Times New Roman" w:hAnsi="Times New Roman"/>
          <w:b/>
          <w:sz w:val="24"/>
          <w:szCs w:val="24"/>
        </w:rPr>
        <w:t>6</w:t>
      </w:r>
      <w:r w:rsidR="008715D5" w:rsidRPr="00D83D70">
        <w:rPr>
          <w:rFonts w:ascii="Times New Roman" w:hAnsi="Times New Roman"/>
          <w:b/>
          <w:sz w:val="24"/>
          <w:szCs w:val="24"/>
        </w:rPr>
        <w:t xml:space="preserve"> – </w:t>
      </w:r>
      <w:r w:rsidR="004F423F">
        <w:rPr>
          <w:rFonts w:ascii="Times New Roman" w:hAnsi="Times New Roman"/>
          <w:b/>
          <w:sz w:val="24"/>
          <w:szCs w:val="24"/>
        </w:rPr>
        <w:t xml:space="preserve">Introduction </w:t>
      </w:r>
    </w:p>
    <w:p w14:paraId="42196620" w14:textId="77777777" w:rsidR="002C239C" w:rsidRPr="008715D5" w:rsidRDefault="002C239C" w:rsidP="008715D5">
      <w:pPr>
        <w:rPr>
          <w:rFonts w:ascii="Times New Roman" w:hAnsi="Times New Roman"/>
          <w:sz w:val="24"/>
          <w:szCs w:val="24"/>
        </w:rPr>
      </w:pPr>
    </w:p>
    <w:p w14:paraId="636FBA81" w14:textId="0D775F4A" w:rsidR="00C719F1" w:rsidRPr="00CB7162" w:rsidRDefault="00086413" w:rsidP="008715D5">
      <w:pPr>
        <w:rPr>
          <w:rFonts w:ascii="Times New Roman" w:hAnsi="Times New Roman"/>
          <w:b/>
          <w:sz w:val="24"/>
          <w:szCs w:val="24"/>
        </w:rPr>
      </w:pPr>
      <w:r>
        <w:rPr>
          <w:rFonts w:ascii="Times New Roman" w:hAnsi="Times New Roman"/>
          <w:b/>
          <w:sz w:val="24"/>
          <w:szCs w:val="24"/>
        </w:rPr>
        <w:t>2/2</w:t>
      </w:r>
      <w:r w:rsidR="008715D5" w:rsidRPr="00CB7162">
        <w:rPr>
          <w:rFonts w:ascii="Times New Roman" w:hAnsi="Times New Roman"/>
          <w:b/>
          <w:sz w:val="24"/>
          <w:szCs w:val="24"/>
        </w:rPr>
        <w:t xml:space="preserve"> – </w:t>
      </w:r>
      <w:r w:rsidR="00C719F1" w:rsidRPr="00CB7162">
        <w:rPr>
          <w:rFonts w:ascii="Times New Roman" w:hAnsi="Times New Roman"/>
          <w:b/>
          <w:sz w:val="24"/>
          <w:szCs w:val="24"/>
        </w:rPr>
        <w:t>Philosophical underpinnings</w:t>
      </w:r>
      <w:r w:rsidR="004342AA">
        <w:rPr>
          <w:rFonts w:ascii="Times New Roman" w:hAnsi="Times New Roman"/>
          <w:b/>
          <w:sz w:val="24"/>
          <w:szCs w:val="24"/>
        </w:rPr>
        <w:t xml:space="preserve"> (submit </w:t>
      </w:r>
      <w:proofErr w:type="spellStart"/>
      <w:r w:rsidR="004342AA">
        <w:rPr>
          <w:rFonts w:ascii="Times New Roman" w:hAnsi="Times New Roman"/>
          <w:b/>
          <w:sz w:val="24"/>
          <w:szCs w:val="24"/>
        </w:rPr>
        <w:t>dq</w:t>
      </w:r>
      <w:proofErr w:type="spellEnd"/>
      <w:r w:rsidR="004342AA">
        <w:rPr>
          <w:rFonts w:ascii="Times New Roman" w:hAnsi="Times New Roman"/>
          <w:b/>
          <w:sz w:val="24"/>
          <w:szCs w:val="24"/>
        </w:rPr>
        <w:t>)</w:t>
      </w:r>
    </w:p>
    <w:p w14:paraId="67F2AEC1" w14:textId="77777777" w:rsidR="004F423F" w:rsidRPr="002C239C" w:rsidRDefault="004F423F" w:rsidP="004F423F">
      <w:pPr>
        <w:rPr>
          <w:rFonts w:ascii="Times New Roman" w:hAnsi="Times New Roman"/>
          <w:i/>
          <w:sz w:val="24"/>
          <w:szCs w:val="24"/>
        </w:rPr>
      </w:pPr>
      <w:r w:rsidRPr="002C239C">
        <w:rPr>
          <w:rFonts w:ascii="Times New Roman" w:hAnsi="Times New Roman"/>
          <w:i/>
          <w:sz w:val="24"/>
          <w:szCs w:val="24"/>
        </w:rPr>
        <w:t>S</w:t>
      </w:r>
      <w:r>
        <w:rPr>
          <w:rFonts w:ascii="Times New Roman" w:hAnsi="Times New Roman"/>
          <w:i/>
          <w:sz w:val="24"/>
          <w:szCs w:val="24"/>
        </w:rPr>
        <w:t xml:space="preserve">kim </w:t>
      </w:r>
      <w:r w:rsidRPr="002C239C">
        <w:rPr>
          <w:rFonts w:ascii="Times New Roman" w:hAnsi="Times New Roman"/>
          <w:i/>
          <w:sz w:val="24"/>
          <w:szCs w:val="24"/>
        </w:rPr>
        <w:t>I</w:t>
      </w:r>
      <w:r>
        <w:rPr>
          <w:rFonts w:ascii="Times New Roman" w:hAnsi="Times New Roman"/>
          <w:i/>
          <w:sz w:val="24"/>
          <w:szCs w:val="24"/>
        </w:rPr>
        <w:t>ngram readings</w:t>
      </w:r>
    </w:p>
    <w:p w14:paraId="5052E1BF" w14:textId="4AA2F3F2" w:rsidR="00196040" w:rsidRPr="008715D5" w:rsidRDefault="00196040" w:rsidP="00196040">
      <w:pPr>
        <w:rPr>
          <w:rFonts w:ascii="Times New Roman" w:hAnsi="Times New Roman"/>
          <w:sz w:val="24"/>
          <w:szCs w:val="24"/>
        </w:rPr>
      </w:pPr>
      <w:r w:rsidRPr="008715D5">
        <w:rPr>
          <w:rFonts w:ascii="Times New Roman" w:hAnsi="Times New Roman"/>
          <w:sz w:val="24"/>
          <w:szCs w:val="24"/>
        </w:rPr>
        <w:t>He</w:t>
      </w:r>
      <w:r>
        <w:rPr>
          <w:rFonts w:ascii="Times New Roman" w:hAnsi="Times New Roman"/>
          <w:sz w:val="24"/>
          <w:szCs w:val="24"/>
        </w:rPr>
        <w:t>rgenhahn pp.1</w:t>
      </w:r>
      <w:r w:rsidR="00907F6F">
        <w:rPr>
          <w:rFonts w:ascii="Times New Roman" w:hAnsi="Times New Roman"/>
          <w:sz w:val="24"/>
          <w:szCs w:val="24"/>
        </w:rPr>
        <w:t>11-1</w:t>
      </w:r>
      <w:r w:rsidR="00E9305C">
        <w:rPr>
          <w:rFonts w:ascii="Times New Roman" w:hAnsi="Times New Roman"/>
          <w:sz w:val="24"/>
          <w:szCs w:val="24"/>
        </w:rPr>
        <w:t>17</w:t>
      </w:r>
      <w:r>
        <w:rPr>
          <w:rFonts w:ascii="Times New Roman" w:hAnsi="Times New Roman"/>
          <w:sz w:val="24"/>
          <w:szCs w:val="24"/>
        </w:rPr>
        <w:t xml:space="preserve"> and pp.</w:t>
      </w:r>
      <w:r w:rsidR="00E9305C">
        <w:rPr>
          <w:rFonts w:ascii="Times New Roman" w:hAnsi="Times New Roman"/>
          <w:sz w:val="24"/>
          <w:szCs w:val="24"/>
        </w:rPr>
        <w:t xml:space="preserve"> 15</w:t>
      </w:r>
      <w:r w:rsidR="0011401E">
        <w:rPr>
          <w:rFonts w:ascii="Times New Roman" w:hAnsi="Times New Roman"/>
          <w:sz w:val="24"/>
          <w:szCs w:val="24"/>
        </w:rPr>
        <w:t>8-1</w:t>
      </w:r>
      <w:r w:rsidR="00E9305C">
        <w:rPr>
          <w:rFonts w:ascii="Times New Roman" w:hAnsi="Times New Roman"/>
          <w:sz w:val="24"/>
          <w:szCs w:val="24"/>
        </w:rPr>
        <w:t>61</w:t>
      </w:r>
    </w:p>
    <w:p w14:paraId="16AB3208" w14:textId="77777777" w:rsidR="00196040" w:rsidRDefault="00196040" w:rsidP="008715D5">
      <w:pPr>
        <w:rPr>
          <w:rFonts w:ascii="Times New Roman" w:hAnsi="Times New Roman"/>
          <w:sz w:val="24"/>
          <w:szCs w:val="24"/>
        </w:rPr>
      </w:pPr>
    </w:p>
    <w:p w14:paraId="40AB27FC" w14:textId="77777777" w:rsidR="008715D5" w:rsidRPr="008715D5" w:rsidRDefault="00B07406" w:rsidP="008715D5">
      <w:pPr>
        <w:rPr>
          <w:rFonts w:ascii="Times New Roman" w:hAnsi="Times New Roman"/>
          <w:sz w:val="24"/>
          <w:szCs w:val="24"/>
        </w:rPr>
      </w:pPr>
      <w:proofErr w:type="spellStart"/>
      <w:r>
        <w:rPr>
          <w:rFonts w:ascii="Times New Roman" w:hAnsi="Times New Roman"/>
          <w:sz w:val="24"/>
          <w:szCs w:val="24"/>
        </w:rPr>
        <w:t>Heidbreder</w:t>
      </w:r>
      <w:proofErr w:type="spellEnd"/>
      <w:r>
        <w:rPr>
          <w:rFonts w:ascii="Times New Roman" w:hAnsi="Times New Roman"/>
          <w:sz w:val="24"/>
          <w:szCs w:val="24"/>
        </w:rPr>
        <w:t>, E. (1933</w:t>
      </w:r>
      <w:r w:rsidR="008715D5" w:rsidRPr="008715D5">
        <w:rPr>
          <w:rFonts w:ascii="Times New Roman" w:hAnsi="Times New Roman"/>
          <w:sz w:val="24"/>
          <w:szCs w:val="24"/>
        </w:rPr>
        <w:t xml:space="preserve">). </w:t>
      </w:r>
      <w:r w:rsidR="008715D5" w:rsidRPr="00CB7162">
        <w:rPr>
          <w:rFonts w:ascii="Times New Roman" w:hAnsi="Times New Roman"/>
          <w:i/>
          <w:sz w:val="24"/>
          <w:szCs w:val="24"/>
        </w:rPr>
        <w:t>Seven psychologies.</w:t>
      </w:r>
      <w:r w:rsidR="008715D5" w:rsidRPr="008715D5">
        <w:rPr>
          <w:rFonts w:ascii="Times New Roman" w:hAnsi="Times New Roman"/>
          <w:sz w:val="24"/>
          <w:szCs w:val="24"/>
        </w:rPr>
        <w:t xml:space="preserve"> Meredith Press: New York. Chapter 2: Prescientific psychology, pp. 18-70.</w:t>
      </w:r>
    </w:p>
    <w:p w14:paraId="0129C88A" w14:textId="77777777" w:rsidR="008715D5" w:rsidRPr="008715D5" w:rsidRDefault="008715D5" w:rsidP="008715D5">
      <w:pPr>
        <w:rPr>
          <w:rFonts w:ascii="Times New Roman" w:hAnsi="Times New Roman"/>
          <w:sz w:val="24"/>
          <w:szCs w:val="24"/>
        </w:rPr>
      </w:pPr>
    </w:p>
    <w:p w14:paraId="3AFF0F61" w14:textId="1157FFEC" w:rsidR="009C23EC" w:rsidRPr="009C23EC" w:rsidRDefault="00B03287" w:rsidP="008715D5">
      <w:pPr>
        <w:rPr>
          <w:rFonts w:ascii="Times New Roman" w:hAnsi="Times New Roman"/>
          <w:b/>
          <w:sz w:val="24"/>
          <w:szCs w:val="24"/>
        </w:rPr>
      </w:pPr>
      <w:r>
        <w:rPr>
          <w:rFonts w:ascii="Times New Roman" w:hAnsi="Times New Roman"/>
          <w:b/>
          <w:sz w:val="24"/>
          <w:szCs w:val="24"/>
        </w:rPr>
        <w:t>2/</w:t>
      </w:r>
      <w:r w:rsidR="00086413">
        <w:rPr>
          <w:rFonts w:ascii="Times New Roman" w:hAnsi="Times New Roman"/>
          <w:b/>
          <w:sz w:val="24"/>
          <w:szCs w:val="24"/>
        </w:rPr>
        <w:t>9</w:t>
      </w:r>
      <w:r w:rsidR="008715D5" w:rsidRPr="009C23EC">
        <w:rPr>
          <w:rFonts w:ascii="Times New Roman" w:hAnsi="Times New Roman"/>
          <w:b/>
          <w:sz w:val="24"/>
          <w:szCs w:val="24"/>
        </w:rPr>
        <w:t xml:space="preserve"> </w:t>
      </w:r>
      <w:r w:rsidR="009C23EC" w:rsidRPr="009C23EC">
        <w:rPr>
          <w:rFonts w:ascii="Times New Roman" w:hAnsi="Times New Roman"/>
          <w:b/>
          <w:sz w:val="24"/>
          <w:szCs w:val="24"/>
        </w:rPr>
        <w:t>Early “scientific” psychology</w:t>
      </w:r>
      <w:r w:rsidR="004342AA">
        <w:rPr>
          <w:rFonts w:ascii="Times New Roman" w:hAnsi="Times New Roman"/>
          <w:b/>
          <w:sz w:val="24"/>
          <w:szCs w:val="24"/>
        </w:rPr>
        <w:t xml:space="preserve"> (submit </w:t>
      </w:r>
      <w:proofErr w:type="spellStart"/>
      <w:r w:rsidR="004342AA">
        <w:rPr>
          <w:rFonts w:ascii="Times New Roman" w:hAnsi="Times New Roman"/>
          <w:b/>
          <w:sz w:val="24"/>
          <w:szCs w:val="24"/>
        </w:rPr>
        <w:t>dq</w:t>
      </w:r>
      <w:proofErr w:type="spellEnd"/>
      <w:r w:rsidR="004342AA">
        <w:rPr>
          <w:rFonts w:ascii="Times New Roman" w:hAnsi="Times New Roman"/>
          <w:b/>
          <w:sz w:val="24"/>
          <w:szCs w:val="24"/>
        </w:rPr>
        <w:t>)</w:t>
      </w:r>
    </w:p>
    <w:p w14:paraId="65FDCD63" w14:textId="789E8951" w:rsidR="008715D5" w:rsidRPr="008715D5" w:rsidRDefault="008715D5" w:rsidP="008715D5">
      <w:pPr>
        <w:rPr>
          <w:rFonts w:ascii="Times New Roman" w:hAnsi="Times New Roman"/>
          <w:sz w:val="24"/>
          <w:szCs w:val="24"/>
        </w:rPr>
      </w:pPr>
      <w:r w:rsidRPr="008715D5">
        <w:rPr>
          <w:rFonts w:ascii="Times New Roman" w:hAnsi="Times New Roman"/>
          <w:sz w:val="24"/>
          <w:szCs w:val="24"/>
        </w:rPr>
        <w:t>He</w:t>
      </w:r>
      <w:r w:rsidR="009616C7">
        <w:rPr>
          <w:rFonts w:ascii="Times New Roman" w:hAnsi="Times New Roman"/>
          <w:sz w:val="24"/>
          <w:szCs w:val="24"/>
        </w:rPr>
        <w:t>rgenhahn</w:t>
      </w:r>
      <w:r w:rsidR="009C23EC">
        <w:rPr>
          <w:rFonts w:ascii="Times New Roman" w:hAnsi="Times New Roman"/>
          <w:sz w:val="24"/>
          <w:szCs w:val="24"/>
        </w:rPr>
        <w:t xml:space="preserve"> pp.</w:t>
      </w:r>
      <w:r w:rsidRPr="008715D5">
        <w:rPr>
          <w:rFonts w:ascii="Times New Roman" w:hAnsi="Times New Roman"/>
          <w:sz w:val="24"/>
          <w:szCs w:val="24"/>
        </w:rPr>
        <w:t xml:space="preserve"> </w:t>
      </w:r>
      <w:r w:rsidR="009D5E56">
        <w:rPr>
          <w:rFonts w:ascii="Times New Roman" w:hAnsi="Times New Roman"/>
          <w:sz w:val="24"/>
          <w:szCs w:val="24"/>
        </w:rPr>
        <w:t>2</w:t>
      </w:r>
      <w:r w:rsidR="00A16BB6">
        <w:rPr>
          <w:rFonts w:ascii="Times New Roman" w:hAnsi="Times New Roman"/>
          <w:sz w:val="24"/>
          <w:szCs w:val="24"/>
        </w:rPr>
        <w:t>40</w:t>
      </w:r>
      <w:r w:rsidRPr="008715D5">
        <w:rPr>
          <w:rFonts w:ascii="Times New Roman" w:hAnsi="Times New Roman"/>
          <w:sz w:val="24"/>
          <w:szCs w:val="24"/>
        </w:rPr>
        <w:t>-</w:t>
      </w:r>
      <w:r w:rsidR="00A16BB6">
        <w:rPr>
          <w:rFonts w:ascii="Times New Roman" w:hAnsi="Times New Roman"/>
          <w:sz w:val="24"/>
          <w:szCs w:val="24"/>
        </w:rPr>
        <w:t>264</w:t>
      </w:r>
      <w:r w:rsidRPr="008715D5">
        <w:rPr>
          <w:rFonts w:ascii="Times New Roman" w:hAnsi="Times New Roman"/>
          <w:sz w:val="24"/>
          <w:szCs w:val="24"/>
        </w:rPr>
        <w:t>, 2</w:t>
      </w:r>
      <w:r w:rsidR="00A16BB6">
        <w:rPr>
          <w:rFonts w:ascii="Times New Roman" w:hAnsi="Times New Roman"/>
          <w:sz w:val="24"/>
          <w:szCs w:val="24"/>
        </w:rPr>
        <w:t>70-272</w:t>
      </w:r>
      <w:r w:rsidRPr="008715D5">
        <w:rPr>
          <w:rFonts w:ascii="Times New Roman" w:hAnsi="Times New Roman"/>
          <w:sz w:val="24"/>
          <w:szCs w:val="24"/>
        </w:rPr>
        <w:t xml:space="preserve"> (</w:t>
      </w:r>
      <w:proofErr w:type="spellStart"/>
      <w:r w:rsidRPr="008715D5">
        <w:rPr>
          <w:rFonts w:ascii="Times New Roman" w:hAnsi="Times New Roman"/>
          <w:sz w:val="24"/>
          <w:szCs w:val="24"/>
        </w:rPr>
        <w:t>Ebbinhaus</w:t>
      </w:r>
      <w:proofErr w:type="spellEnd"/>
      <w:r w:rsidRPr="008715D5">
        <w:rPr>
          <w:rFonts w:ascii="Times New Roman" w:hAnsi="Times New Roman"/>
          <w:sz w:val="24"/>
          <w:szCs w:val="24"/>
        </w:rPr>
        <w:t>)</w:t>
      </w:r>
      <w:r w:rsidR="009C23EC">
        <w:rPr>
          <w:rFonts w:ascii="Times New Roman" w:hAnsi="Times New Roman"/>
          <w:sz w:val="24"/>
          <w:szCs w:val="24"/>
        </w:rPr>
        <w:t xml:space="preserve">, </w:t>
      </w:r>
      <w:r w:rsidR="00CA4131">
        <w:rPr>
          <w:rFonts w:ascii="Times New Roman" w:hAnsi="Times New Roman"/>
          <w:sz w:val="24"/>
          <w:szCs w:val="24"/>
        </w:rPr>
        <w:t>283-316</w:t>
      </w:r>
      <w:r w:rsidR="009C23EC">
        <w:rPr>
          <w:rFonts w:ascii="Times New Roman" w:hAnsi="Times New Roman"/>
          <w:sz w:val="24"/>
          <w:szCs w:val="24"/>
        </w:rPr>
        <w:t xml:space="preserve">, </w:t>
      </w:r>
      <w:r w:rsidR="00CA4131">
        <w:rPr>
          <w:rFonts w:ascii="Times New Roman" w:hAnsi="Times New Roman"/>
          <w:sz w:val="24"/>
          <w:szCs w:val="24"/>
        </w:rPr>
        <w:t>320-332</w:t>
      </w:r>
      <w:r w:rsidR="00097ADA">
        <w:rPr>
          <w:rFonts w:ascii="Times New Roman" w:hAnsi="Times New Roman"/>
          <w:sz w:val="24"/>
          <w:szCs w:val="24"/>
        </w:rPr>
        <w:t>,</w:t>
      </w:r>
      <w:r w:rsidR="009C23EC">
        <w:rPr>
          <w:rFonts w:ascii="Times New Roman" w:hAnsi="Times New Roman"/>
          <w:sz w:val="24"/>
          <w:szCs w:val="24"/>
        </w:rPr>
        <w:t xml:space="preserve"> </w:t>
      </w:r>
      <w:r w:rsidR="007660B9">
        <w:rPr>
          <w:rFonts w:ascii="Times New Roman" w:hAnsi="Times New Roman"/>
          <w:sz w:val="24"/>
          <w:szCs w:val="24"/>
        </w:rPr>
        <w:t>3</w:t>
      </w:r>
      <w:r w:rsidR="00CA4131">
        <w:rPr>
          <w:rFonts w:ascii="Times New Roman" w:hAnsi="Times New Roman"/>
          <w:sz w:val="24"/>
          <w:szCs w:val="24"/>
        </w:rPr>
        <w:t>43</w:t>
      </w:r>
      <w:r w:rsidR="007660B9">
        <w:rPr>
          <w:rFonts w:ascii="Times New Roman" w:hAnsi="Times New Roman"/>
          <w:sz w:val="24"/>
          <w:szCs w:val="24"/>
        </w:rPr>
        <w:t xml:space="preserve"> (Sumner) </w:t>
      </w:r>
      <w:r w:rsidRPr="008715D5">
        <w:rPr>
          <w:rFonts w:ascii="Times New Roman" w:hAnsi="Times New Roman"/>
          <w:sz w:val="24"/>
          <w:szCs w:val="24"/>
        </w:rPr>
        <w:t>-3</w:t>
      </w:r>
      <w:r w:rsidR="00CA4131">
        <w:rPr>
          <w:rFonts w:ascii="Times New Roman" w:hAnsi="Times New Roman"/>
          <w:sz w:val="24"/>
          <w:szCs w:val="24"/>
        </w:rPr>
        <w:t>50</w:t>
      </w:r>
      <w:r w:rsidRPr="008715D5">
        <w:rPr>
          <w:rFonts w:ascii="Times New Roman" w:hAnsi="Times New Roman"/>
          <w:sz w:val="24"/>
          <w:szCs w:val="24"/>
        </w:rPr>
        <w:t xml:space="preserve"> </w:t>
      </w:r>
    </w:p>
    <w:p w14:paraId="54BD2967" w14:textId="77777777" w:rsidR="00500978" w:rsidRDefault="00500978" w:rsidP="008715D5">
      <w:pPr>
        <w:rPr>
          <w:rFonts w:ascii="Times New Roman" w:hAnsi="Times New Roman"/>
          <w:b/>
          <w:sz w:val="24"/>
          <w:szCs w:val="24"/>
        </w:rPr>
      </w:pPr>
    </w:p>
    <w:p w14:paraId="77EA3778" w14:textId="75BE7E07" w:rsidR="009A0B99" w:rsidRDefault="00B03287" w:rsidP="008715D5">
      <w:pPr>
        <w:rPr>
          <w:rFonts w:ascii="Times New Roman" w:hAnsi="Times New Roman"/>
          <w:b/>
          <w:sz w:val="24"/>
          <w:szCs w:val="24"/>
        </w:rPr>
      </w:pPr>
      <w:r>
        <w:rPr>
          <w:rFonts w:ascii="Times New Roman" w:hAnsi="Times New Roman"/>
          <w:b/>
          <w:sz w:val="24"/>
          <w:szCs w:val="24"/>
        </w:rPr>
        <w:t>2/</w:t>
      </w:r>
      <w:r w:rsidR="00C80020">
        <w:rPr>
          <w:rFonts w:ascii="Times New Roman" w:hAnsi="Times New Roman"/>
          <w:b/>
          <w:sz w:val="24"/>
          <w:szCs w:val="24"/>
        </w:rPr>
        <w:t>1</w:t>
      </w:r>
      <w:r w:rsidR="00086413">
        <w:rPr>
          <w:rFonts w:ascii="Times New Roman" w:hAnsi="Times New Roman"/>
          <w:b/>
          <w:sz w:val="24"/>
          <w:szCs w:val="24"/>
        </w:rPr>
        <w:t>6</w:t>
      </w:r>
      <w:r w:rsidR="00BA7439">
        <w:rPr>
          <w:rFonts w:ascii="Times New Roman" w:hAnsi="Times New Roman"/>
          <w:b/>
          <w:sz w:val="24"/>
          <w:szCs w:val="24"/>
        </w:rPr>
        <w:t xml:space="preserve"> </w:t>
      </w:r>
      <w:r w:rsidR="00314B11">
        <w:rPr>
          <w:rFonts w:ascii="Times New Roman" w:hAnsi="Times New Roman"/>
          <w:b/>
          <w:sz w:val="24"/>
          <w:szCs w:val="24"/>
        </w:rPr>
        <w:t>H</w:t>
      </w:r>
      <w:r w:rsidR="008715D5" w:rsidRPr="00314B11">
        <w:rPr>
          <w:rFonts w:ascii="Times New Roman" w:hAnsi="Times New Roman"/>
          <w:b/>
          <w:sz w:val="24"/>
          <w:szCs w:val="24"/>
        </w:rPr>
        <w:t xml:space="preserve">istory of </w:t>
      </w:r>
      <w:r w:rsidR="009A0B99">
        <w:rPr>
          <w:rFonts w:ascii="Times New Roman" w:hAnsi="Times New Roman"/>
          <w:b/>
          <w:sz w:val="24"/>
          <w:szCs w:val="24"/>
        </w:rPr>
        <w:t>clinical psychology</w:t>
      </w:r>
      <w:r w:rsidR="007E2D5F">
        <w:rPr>
          <w:rFonts w:ascii="Times New Roman" w:hAnsi="Times New Roman"/>
          <w:b/>
          <w:sz w:val="24"/>
          <w:szCs w:val="24"/>
        </w:rPr>
        <w:t xml:space="preserve"> &amp; current landscape</w:t>
      </w:r>
      <w:r w:rsidR="00A80C45">
        <w:rPr>
          <w:rFonts w:ascii="Times New Roman" w:hAnsi="Times New Roman"/>
          <w:b/>
          <w:sz w:val="24"/>
          <w:szCs w:val="24"/>
        </w:rPr>
        <w:t xml:space="preserve"> (submit </w:t>
      </w:r>
      <w:proofErr w:type="spellStart"/>
      <w:r w:rsidR="00A80C45">
        <w:rPr>
          <w:rFonts w:ascii="Times New Roman" w:hAnsi="Times New Roman"/>
          <w:b/>
          <w:sz w:val="24"/>
          <w:szCs w:val="24"/>
        </w:rPr>
        <w:t>dq</w:t>
      </w:r>
      <w:proofErr w:type="spellEnd"/>
      <w:r w:rsidR="00A80C45">
        <w:rPr>
          <w:rFonts w:ascii="Times New Roman" w:hAnsi="Times New Roman"/>
          <w:b/>
          <w:sz w:val="24"/>
          <w:szCs w:val="24"/>
        </w:rPr>
        <w:t>)</w:t>
      </w:r>
    </w:p>
    <w:p w14:paraId="6F5EFBBD" w14:textId="740A49C1" w:rsidR="00196040" w:rsidRDefault="00196040" w:rsidP="00196040">
      <w:pPr>
        <w:rPr>
          <w:rFonts w:ascii="Times New Roman" w:hAnsi="Times New Roman"/>
          <w:sz w:val="24"/>
          <w:szCs w:val="24"/>
        </w:rPr>
      </w:pPr>
      <w:r>
        <w:rPr>
          <w:rFonts w:ascii="Times New Roman" w:hAnsi="Times New Roman"/>
          <w:sz w:val="24"/>
          <w:szCs w:val="24"/>
        </w:rPr>
        <w:t>Hergenhahn pp. 4</w:t>
      </w:r>
      <w:r w:rsidR="00D217F7">
        <w:rPr>
          <w:rFonts w:ascii="Times New Roman" w:hAnsi="Times New Roman"/>
          <w:sz w:val="24"/>
          <w:szCs w:val="24"/>
        </w:rPr>
        <w:t>73</w:t>
      </w:r>
      <w:r>
        <w:rPr>
          <w:rFonts w:ascii="Times New Roman" w:hAnsi="Times New Roman"/>
          <w:sz w:val="24"/>
          <w:szCs w:val="24"/>
        </w:rPr>
        <w:t>-</w:t>
      </w:r>
      <w:r w:rsidR="00D217F7">
        <w:rPr>
          <w:rFonts w:ascii="Times New Roman" w:hAnsi="Times New Roman"/>
          <w:sz w:val="24"/>
          <w:szCs w:val="24"/>
        </w:rPr>
        <w:t>487</w:t>
      </w:r>
      <w:r>
        <w:rPr>
          <w:rFonts w:ascii="Times New Roman" w:hAnsi="Times New Roman"/>
          <w:sz w:val="24"/>
          <w:szCs w:val="24"/>
        </w:rPr>
        <w:t>.</w:t>
      </w:r>
    </w:p>
    <w:p w14:paraId="29EC7953" w14:textId="77777777" w:rsidR="00196040" w:rsidRDefault="00196040" w:rsidP="008715D5">
      <w:pPr>
        <w:rPr>
          <w:rFonts w:ascii="Times New Roman" w:hAnsi="Times New Roman"/>
          <w:sz w:val="24"/>
          <w:szCs w:val="24"/>
        </w:rPr>
      </w:pPr>
    </w:p>
    <w:p w14:paraId="6FF71BC6" w14:textId="77777777" w:rsidR="001F7BB8" w:rsidRDefault="001F7BB8" w:rsidP="001F7BB8">
      <w:pPr>
        <w:rPr>
          <w:rFonts w:ascii="Times New Roman" w:hAnsi="Times New Roman"/>
          <w:sz w:val="24"/>
          <w:szCs w:val="24"/>
        </w:rPr>
      </w:pPr>
      <w:r w:rsidRPr="00911A88">
        <w:rPr>
          <w:rFonts w:ascii="Times New Roman" w:hAnsi="Times New Roman"/>
          <w:sz w:val="24"/>
          <w:szCs w:val="24"/>
        </w:rPr>
        <w:t xml:space="preserve">Benjamin Jr, L. T. (2005). A history of clinical psychology as a profession in America (and a glimpse at its future). </w:t>
      </w:r>
      <w:r w:rsidRPr="00B25226">
        <w:rPr>
          <w:rFonts w:ascii="Times New Roman" w:hAnsi="Times New Roman"/>
          <w:i/>
          <w:sz w:val="24"/>
          <w:szCs w:val="24"/>
        </w:rPr>
        <w:t xml:space="preserve">Annual Review of Clinical Psychology, </w:t>
      </w:r>
      <w:r w:rsidRPr="00911A88">
        <w:rPr>
          <w:rFonts w:ascii="Times New Roman" w:hAnsi="Times New Roman"/>
          <w:i/>
          <w:sz w:val="24"/>
          <w:szCs w:val="24"/>
        </w:rPr>
        <w:t>1,</w:t>
      </w:r>
      <w:r w:rsidRPr="00911A88">
        <w:rPr>
          <w:rFonts w:ascii="Times New Roman" w:hAnsi="Times New Roman"/>
          <w:sz w:val="24"/>
          <w:szCs w:val="24"/>
        </w:rPr>
        <w:t xml:space="preserve"> 1-30.</w:t>
      </w:r>
    </w:p>
    <w:p w14:paraId="75F164BA" w14:textId="77777777" w:rsidR="001F7BB8" w:rsidRDefault="001F7BB8" w:rsidP="008715D5">
      <w:pPr>
        <w:rPr>
          <w:rFonts w:ascii="Times New Roman" w:hAnsi="Times New Roman"/>
          <w:sz w:val="24"/>
          <w:szCs w:val="24"/>
        </w:rPr>
      </w:pPr>
    </w:p>
    <w:p w14:paraId="48B21FB1" w14:textId="471B9F74" w:rsidR="008715D5" w:rsidRDefault="001A7D30" w:rsidP="008715D5">
      <w:pPr>
        <w:rPr>
          <w:rFonts w:ascii="Times New Roman" w:hAnsi="Times New Roman"/>
          <w:sz w:val="24"/>
          <w:szCs w:val="24"/>
        </w:rPr>
      </w:pPr>
      <w:r>
        <w:rPr>
          <w:rFonts w:ascii="Times New Roman" w:hAnsi="Times New Roman"/>
          <w:sz w:val="24"/>
          <w:szCs w:val="24"/>
        </w:rPr>
        <w:t>Benjamin</w:t>
      </w:r>
      <w:r w:rsidR="00314B11">
        <w:rPr>
          <w:rFonts w:ascii="Times New Roman" w:hAnsi="Times New Roman"/>
          <w:sz w:val="24"/>
          <w:szCs w:val="24"/>
        </w:rPr>
        <w:t xml:space="preserve">, L.T. Jr. &amp; Baker, D.B. (2004). </w:t>
      </w:r>
      <w:r w:rsidR="00314B11">
        <w:rPr>
          <w:rFonts w:ascii="Times New Roman" w:hAnsi="Times New Roman"/>
          <w:i/>
          <w:sz w:val="24"/>
          <w:szCs w:val="24"/>
        </w:rPr>
        <w:t>From séance to science: A history of the pr</w:t>
      </w:r>
      <w:r w:rsidR="0012306F">
        <w:rPr>
          <w:rFonts w:ascii="Times New Roman" w:hAnsi="Times New Roman"/>
          <w:i/>
          <w:sz w:val="24"/>
          <w:szCs w:val="24"/>
        </w:rPr>
        <w:t>o</w:t>
      </w:r>
      <w:r w:rsidR="00314B11">
        <w:rPr>
          <w:rFonts w:ascii="Times New Roman" w:hAnsi="Times New Roman"/>
          <w:i/>
          <w:sz w:val="24"/>
          <w:szCs w:val="24"/>
        </w:rPr>
        <w:t>fession of psychology in America.</w:t>
      </w:r>
      <w:r w:rsidR="00314B11">
        <w:rPr>
          <w:rFonts w:ascii="Times New Roman" w:hAnsi="Times New Roman"/>
          <w:sz w:val="24"/>
          <w:szCs w:val="24"/>
        </w:rPr>
        <w:t xml:space="preserve"> Belmont, CA: Wadsworth.</w:t>
      </w:r>
      <w:r w:rsidR="00FA3E69">
        <w:rPr>
          <w:rFonts w:ascii="Times New Roman" w:hAnsi="Times New Roman"/>
          <w:sz w:val="24"/>
          <w:szCs w:val="24"/>
        </w:rPr>
        <w:t xml:space="preserve"> (</w:t>
      </w:r>
      <w:r w:rsidR="008E1EC7">
        <w:rPr>
          <w:rFonts w:ascii="Times New Roman" w:hAnsi="Times New Roman"/>
          <w:sz w:val="24"/>
          <w:szCs w:val="24"/>
        </w:rPr>
        <w:t>p. 1-26</w:t>
      </w:r>
      <w:r w:rsidR="0024064A">
        <w:rPr>
          <w:rFonts w:ascii="Times New Roman" w:hAnsi="Times New Roman"/>
          <w:sz w:val="24"/>
          <w:szCs w:val="24"/>
        </w:rPr>
        <w:t>)</w:t>
      </w:r>
    </w:p>
    <w:p w14:paraId="7476A755" w14:textId="77777777" w:rsidR="00222976" w:rsidRDefault="00222976" w:rsidP="008715D5">
      <w:pPr>
        <w:rPr>
          <w:rFonts w:ascii="Times New Roman" w:hAnsi="Times New Roman"/>
          <w:sz w:val="24"/>
          <w:szCs w:val="24"/>
        </w:rPr>
      </w:pPr>
    </w:p>
    <w:p w14:paraId="06FE6683" w14:textId="18AEE8A9" w:rsidR="00500978" w:rsidRPr="0050452F" w:rsidRDefault="00086413" w:rsidP="00500978">
      <w:pPr>
        <w:rPr>
          <w:rFonts w:ascii="Times New Roman" w:hAnsi="Times New Roman"/>
          <w:b/>
          <w:sz w:val="24"/>
          <w:szCs w:val="24"/>
        </w:rPr>
      </w:pPr>
      <w:r>
        <w:rPr>
          <w:rFonts w:ascii="Times New Roman" w:hAnsi="Times New Roman"/>
          <w:b/>
          <w:sz w:val="24"/>
          <w:szCs w:val="24"/>
        </w:rPr>
        <w:t>2/23</w:t>
      </w:r>
      <w:r w:rsidR="00F076E9">
        <w:rPr>
          <w:rFonts w:ascii="Times New Roman" w:hAnsi="Times New Roman"/>
          <w:b/>
          <w:sz w:val="24"/>
          <w:szCs w:val="24"/>
        </w:rPr>
        <w:t xml:space="preserve"> Current</w:t>
      </w:r>
      <w:r w:rsidR="00C9025E">
        <w:rPr>
          <w:rFonts w:ascii="Times New Roman" w:hAnsi="Times New Roman"/>
          <w:b/>
          <w:sz w:val="24"/>
          <w:szCs w:val="24"/>
        </w:rPr>
        <w:t xml:space="preserve"> landscape (</w:t>
      </w:r>
      <w:proofErr w:type="spellStart"/>
      <w:r w:rsidR="00C9025E">
        <w:rPr>
          <w:rFonts w:ascii="Times New Roman" w:hAnsi="Times New Roman"/>
          <w:b/>
          <w:sz w:val="24"/>
          <w:szCs w:val="24"/>
        </w:rPr>
        <w:t>ctd</w:t>
      </w:r>
      <w:proofErr w:type="spellEnd"/>
      <w:r w:rsidR="00C9025E">
        <w:rPr>
          <w:rFonts w:ascii="Times New Roman" w:hAnsi="Times New Roman"/>
          <w:b/>
          <w:sz w:val="24"/>
          <w:szCs w:val="24"/>
        </w:rPr>
        <w:t>)</w:t>
      </w:r>
      <w:r w:rsidR="000458DA">
        <w:rPr>
          <w:rFonts w:ascii="Times New Roman" w:hAnsi="Times New Roman"/>
          <w:b/>
          <w:sz w:val="24"/>
          <w:szCs w:val="24"/>
        </w:rPr>
        <w:t xml:space="preserve"> – evidence-based practice</w:t>
      </w:r>
      <w:r w:rsidR="00A80C45">
        <w:rPr>
          <w:rFonts w:ascii="Times New Roman" w:hAnsi="Times New Roman"/>
          <w:b/>
          <w:sz w:val="24"/>
          <w:szCs w:val="24"/>
        </w:rPr>
        <w:t xml:space="preserve"> (submit position paper)</w:t>
      </w:r>
    </w:p>
    <w:p w14:paraId="68AF622A" w14:textId="77777777" w:rsidR="000458DA" w:rsidRPr="005560F5" w:rsidRDefault="000458DA" w:rsidP="00500978">
      <w:pPr>
        <w:rPr>
          <w:rFonts w:ascii="Times New Roman" w:hAnsi="Times New Roman"/>
          <w:i/>
          <w:sz w:val="24"/>
          <w:szCs w:val="24"/>
        </w:rPr>
      </w:pPr>
      <w:proofErr w:type="spellStart"/>
      <w:r w:rsidRPr="005560F5">
        <w:rPr>
          <w:rFonts w:ascii="Times New Roman" w:hAnsi="Times New Roman"/>
          <w:sz w:val="24"/>
          <w:szCs w:val="24"/>
        </w:rPr>
        <w:t>Beutler</w:t>
      </w:r>
      <w:proofErr w:type="spellEnd"/>
      <w:r w:rsidRPr="005560F5">
        <w:rPr>
          <w:rFonts w:ascii="Times New Roman" w:hAnsi="Times New Roman"/>
          <w:sz w:val="24"/>
          <w:szCs w:val="24"/>
        </w:rPr>
        <w:t>, L.E.</w:t>
      </w:r>
      <w:r w:rsidR="005560F5" w:rsidRPr="005560F5">
        <w:rPr>
          <w:rFonts w:ascii="Times New Roman" w:hAnsi="Times New Roman"/>
          <w:sz w:val="24"/>
          <w:szCs w:val="24"/>
        </w:rPr>
        <w:t xml:space="preserve"> &amp; Forrester, L.E.</w:t>
      </w:r>
      <w:r w:rsidR="005560F5">
        <w:rPr>
          <w:rFonts w:ascii="Times New Roman" w:hAnsi="Times New Roman"/>
          <w:sz w:val="24"/>
          <w:szCs w:val="24"/>
        </w:rPr>
        <w:t xml:space="preserve"> (2014</w:t>
      </w:r>
      <w:r w:rsidR="005560F5" w:rsidRPr="005560F5">
        <w:rPr>
          <w:rFonts w:ascii="Times New Roman" w:hAnsi="Times New Roman"/>
          <w:sz w:val="24"/>
          <w:szCs w:val="24"/>
        </w:rPr>
        <w:t>). What needs to change: Moving from “research informed” practice to “empirically effective” practice</w:t>
      </w:r>
      <w:r w:rsidRPr="005560F5">
        <w:rPr>
          <w:rFonts w:ascii="Times New Roman" w:hAnsi="Times New Roman"/>
          <w:sz w:val="24"/>
          <w:szCs w:val="24"/>
        </w:rPr>
        <w:t xml:space="preserve">. </w:t>
      </w:r>
      <w:r w:rsidR="005560F5" w:rsidRPr="005560F5">
        <w:rPr>
          <w:rFonts w:ascii="Times New Roman" w:hAnsi="Times New Roman"/>
          <w:i/>
          <w:sz w:val="24"/>
          <w:szCs w:val="24"/>
        </w:rPr>
        <w:t>Journal of Psychotherapy Integration</w:t>
      </w:r>
      <w:r w:rsidRPr="005560F5">
        <w:rPr>
          <w:rFonts w:ascii="Times New Roman" w:hAnsi="Times New Roman"/>
          <w:i/>
          <w:sz w:val="24"/>
          <w:szCs w:val="24"/>
        </w:rPr>
        <w:t xml:space="preserve">, </w:t>
      </w:r>
      <w:r w:rsidR="005560F5" w:rsidRPr="005560F5">
        <w:rPr>
          <w:rFonts w:ascii="Times New Roman" w:hAnsi="Times New Roman"/>
          <w:i/>
          <w:sz w:val="24"/>
          <w:szCs w:val="24"/>
        </w:rPr>
        <w:t>24</w:t>
      </w:r>
      <w:r w:rsidRPr="005560F5">
        <w:rPr>
          <w:rFonts w:ascii="Times New Roman" w:hAnsi="Times New Roman"/>
          <w:sz w:val="24"/>
          <w:szCs w:val="24"/>
        </w:rPr>
        <w:t xml:space="preserve">(3), </w:t>
      </w:r>
      <w:r w:rsidR="005560F5" w:rsidRPr="005560F5">
        <w:rPr>
          <w:rFonts w:ascii="Times New Roman" w:hAnsi="Times New Roman"/>
          <w:sz w:val="24"/>
          <w:szCs w:val="24"/>
        </w:rPr>
        <w:t>168-177</w:t>
      </w:r>
      <w:r w:rsidRPr="005560F5">
        <w:rPr>
          <w:rFonts w:ascii="Times New Roman" w:hAnsi="Times New Roman"/>
          <w:sz w:val="24"/>
          <w:szCs w:val="24"/>
        </w:rPr>
        <w:t>.</w:t>
      </w:r>
    </w:p>
    <w:p w14:paraId="2B55D667" w14:textId="77777777" w:rsidR="000458DA" w:rsidRDefault="000458DA" w:rsidP="00500978">
      <w:pPr>
        <w:rPr>
          <w:rFonts w:ascii="Times New Roman" w:hAnsi="Times New Roman"/>
          <w:sz w:val="24"/>
          <w:szCs w:val="24"/>
          <w:highlight w:val="yellow"/>
        </w:rPr>
      </w:pPr>
    </w:p>
    <w:p w14:paraId="170EEB89" w14:textId="5726EF8B" w:rsidR="003C6B25" w:rsidRPr="00C85D1A" w:rsidRDefault="003C6B25" w:rsidP="003C6B25">
      <w:pPr>
        <w:rPr>
          <w:rFonts w:ascii="Times New Roman" w:hAnsi="Times New Roman"/>
          <w:i/>
          <w:sz w:val="24"/>
          <w:szCs w:val="24"/>
        </w:rPr>
      </w:pPr>
      <w:r w:rsidRPr="00C85D1A">
        <w:rPr>
          <w:rFonts w:ascii="Times New Roman" w:hAnsi="Times New Roman"/>
          <w:sz w:val="24"/>
          <w:szCs w:val="24"/>
        </w:rPr>
        <w:t>Curry, J. F. (2009). Research P</w:t>
      </w:r>
      <w:r w:rsidR="00CE4FB7">
        <w:rPr>
          <w:rFonts w:ascii="Times New Roman" w:hAnsi="Times New Roman"/>
          <w:sz w:val="24"/>
          <w:szCs w:val="24"/>
        </w:rPr>
        <w:t xml:space="preserve">sychotherapy: Aspirin or Music? </w:t>
      </w:r>
      <w:r w:rsidRPr="00C85D1A">
        <w:rPr>
          <w:rFonts w:ascii="Times New Roman" w:hAnsi="Times New Roman"/>
          <w:i/>
          <w:iCs/>
          <w:sz w:val="24"/>
          <w:szCs w:val="24"/>
        </w:rPr>
        <w:t>Clinical Psychology: Science and Practice</w:t>
      </w:r>
      <w:r w:rsidRPr="00C85D1A">
        <w:rPr>
          <w:rFonts w:ascii="Times New Roman" w:hAnsi="Times New Roman"/>
          <w:sz w:val="24"/>
          <w:szCs w:val="24"/>
        </w:rPr>
        <w:t xml:space="preserve">, </w:t>
      </w:r>
      <w:r w:rsidRPr="00C85D1A">
        <w:rPr>
          <w:rFonts w:ascii="Times New Roman" w:hAnsi="Times New Roman"/>
          <w:i/>
          <w:iCs/>
          <w:sz w:val="24"/>
          <w:szCs w:val="24"/>
        </w:rPr>
        <w:t>16</w:t>
      </w:r>
      <w:r w:rsidRPr="00C85D1A">
        <w:rPr>
          <w:rFonts w:ascii="Times New Roman" w:hAnsi="Times New Roman"/>
          <w:sz w:val="24"/>
          <w:szCs w:val="24"/>
        </w:rPr>
        <w:t xml:space="preserve">(3), 318-322. </w:t>
      </w:r>
    </w:p>
    <w:p w14:paraId="326EB080" w14:textId="77777777" w:rsidR="003C6B25" w:rsidRPr="00C85D1A" w:rsidRDefault="003C6B25" w:rsidP="00500978">
      <w:pPr>
        <w:rPr>
          <w:rFonts w:ascii="Times New Roman" w:hAnsi="Times New Roman"/>
          <w:sz w:val="24"/>
          <w:szCs w:val="24"/>
        </w:rPr>
      </w:pPr>
    </w:p>
    <w:p w14:paraId="5B75EE26" w14:textId="77777777" w:rsidR="007A7CC9" w:rsidRPr="009E285A" w:rsidRDefault="00500978" w:rsidP="00500978">
      <w:pPr>
        <w:rPr>
          <w:rFonts w:ascii="Times New Roman" w:hAnsi="Times New Roman"/>
          <w:sz w:val="24"/>
          <w:szCs w:val="24"/>
        </w:rPr>
      </w:pPr>
      <w:r w:rsidRPr="009E285A">
        <w:rPr>
          <w:rFonts w:ascii="Times New Roman" w:hAnsi="Times New Roman"/>
          <w:sz w:val="24"/>
          <w:szCs w:val="24"/>
        </w:rPr>
        <w:t xml:space="preserve">Norcross, J.C., </w:t>
      </w:r>
      <w:proofErr w:type="spellStart"/>
      <w:r w:rsidRPr="009E285A">
        <w:rPr>
          <w:rFonts w:ascii="Times New Roman" w:hAnsi="Times New Roman"/>
          <w:sz w:val="24"/>
          <w:szCs w:val="24"/>
        </w:rPr>
        <w:t>Beutler</w:t>
      </w:r>
      <w:proofErr w:type="spellEnd"/>
      <w:r w:rsidRPr="009E285A">
        <w:rPr>
          <w:rFonts w:ascii="Times New Roman" w:hAnsi="Times New Roman"/>
          <w:sz w:val="24"/>
          <w:szCs w:val="24"/>
        </w:rPr>
        <w:t xml:space="preserve">, L.E. &amp; Levant, R.F. (2006). </w:t>
      </w:r>
      <w:r w:rsidRPr="009E285A">
        <w:rPr>
          <w:rFonts w:ascii="Times New Roman" w:hAnsi="Times New Roman"/>
          <w:i/>
          <w:sz w:val="24"/>
          <w:szCs w:val="24"/>
        </w:rPr>
        <w:t xml:space="preserve">Evidence-based practices in mental health: </w:t>
      </w:r>
      <w:r w:rsidRPr="009E285A">
        <w:rPr>
          <w:rFonts w:ascii="Times New Roman" w:hAnsi="Times New Roman"/>
          <w:i/>
          <w:sz w:val="24"/>
          <w:szCs w:val="24"/>
        </w:rPr>
        <w:lastRenderedPageBreak/>
        <w:t>Debate and dialogue on the fundamental questions.</w:t>
      </w:r>
      <w:r w:rsidRPr="009E285A">
        <w:rPr>
          <w:rFonts w:ascii="Times New Roman" w:hAnsi="Times New Roman"/>
          <w:sz w:val="24"/>
          <w:szCs w:val="24"/>
        </w:rPr>
        <w:t xml:space="preserve"> Washington, DC</w:t>
      </w:r>
      <w:r w:rsidR="009E285A" w:rsidRPr="009E285A">
        <w:rPr>
          <w:rFonts w:ascii="Times New Roman" w:hAnsi="Times New Roman"/>
          <w:sz w:val="24"/>
          <w:szCs w:val="24"/>
        </w:rPr>
        <w:t>: APA.  Prologue</w:t>
      </w:r>
    </w:p>
    <w:p w14:paraId="563E04DD" w14:textId="77777777" w:rsidR="007A7CC9" w:rsidRDefault="007A7CC9" w:rsidP="00500978">
      <w:pPr>
        <w:rPr>
          <w:rFonts w:ascii="Times New Roman" w:hAnsi="Times New Roman"/>
          <w:sz w:val="24"/>
          <w:szCs w:val="24"/>
          <w:highlight w:val="yellow"/>
        </w:rPr>
      </w:pPr>
    </w:p>
    <w:p w14:paraId="244D830E" w14:textId="48DDDCDD" w:rsidR="00500978" w:rsidRDefault="007A7CC9" w:rsidP="00500978">
      <w:pPr>
        <w:rPr>
          <w:rFonts w:ascii="Times New Roman" w:hAnsi="Times New Roman"/>
          <w:sz w:val="24"/>
          <w:szCs w:val="24"/>
        </w:rPr>
      </w:pPr>
      <w:r>
        <w:rPr>
          <w:rFonts w:ascii="Times New Roman" w:hAnsi="Times New Roman"/>
          <w:sz w:val="24"/>
          <w:szCs w:val="24"/>
        </w:rPr>
        <w:t xml:space="preserve">Listen to episode 241 of This American Life: </w:t>
      </w:r>
      <w:r>
        <w:rPr>
          <w:rFonts w:ascii="Times New Roman" w:hAnsi="Times New Roman"/>
          <w:i/>
          <w:sz w:val="24"/>
          <w:szCs w:val="24"/>
        </w:rPr>
        <w:t>81 W</w:t>
      </w:r>
      <w:r w:rsidRPr="007A7CC9">
        <w:rPr>
          <w:rFonts w:ascii="Times New Roman" w:hAnsi="Times New Roman"/>
          <w:i/>
          <w:sz w:val="24"/>
          <w:szCs w:val="24"/>
        </w:rPr>
        <w:t>ords</w:t>
      </w:r>
      <w:r>
        <w:rPr>
          <w:rFonts w:ascii="Times New Roman" w:hAnsi="Times New Roman"/>
          <w:sz w:val="24"/>
          <w:szCs w:val="24"/>
        </w:rPr>
        <w:t xml:space="preserve">. </w:t>
      </w:r>
    </w:p>
    <w:p w14:paraId="4CA971B9" w14:textId="77777777" w:rsidR="00922B8B" w:rsidRDefault="00922B8B" w:rsidP="00500978">
      <w:pPr>
        <w:rPr>
          <w:rFonts w:ascii="Times New Roman" w:hAnsi="Times New Roman"/>
          <w:sz w:val="24"/>
          <w:szCs w:val="24"/>
        </w:rPr>
      </w:pPr>
    </w:p>
    <w:p w14:paraId="13FF3136" w14:textId="3764B3D9" w:rsidR="00C86EBA" w:rsidRPr="00EA12B8" w:rsidRDefault="00086413" w:rsidP="00C86EBA">
      <w:pPr>
        <w:rPr>
          <w:rFonts w:ascii="Times New Roman" w:hAnsi="Times New Roman"/>
          <w:b/>
          <w:sz w:val="24"/>
          <w:szCs w:val="24"/>
        </w:rPr>
      </w:pPr>
      <w:r>
        <w:rPr>
          <w:rFonts w:ascii="Times New Roman" w:hAnsi="Times New Roman"/>
          <w:b/>
          <w:sz w:val="24"/>
          <w:szCs w:val="24"/>
        </w:rPr>
        <w:t>3/2</w:t>
      </w:r>
      <w:r w:rsidR="00C86EBA">
        <w:rPr>
          <w:rFonts w:ascii="Times New Roman" w:hAnsi="Times New Roman"/>
          <w:b/>
          <w:sz w:val="24"/>
          <w:szCs w:val="24"/>
        </w:rPr>
        <w:t xml:space="preserve"> Behaviorism, cognitive p</w:t>
      </w:r>
      <w:r w:rsidR="00C86EBA" w:rsidRPr="00EA12B8">
        <w:rPr>
          <w:rFonts w:ascii="Times New Roman" w:hAnsi="Times New Roman"/>
          <w:b/>
          <w:sz w:val="24"/>
          <w:szCs w:val="24"/>
        </w:rPr>
        <w:t>sychology</w:t>
      </w:r>
      <w:r w:rsidR="00C86EBA">
        <w:rPr>
          <w:rFonts w:ascii="Times New Roman" w:hAnsi="Times New Roman"/>
          <w:b/>
          <w:sz w:val="24"/>
          <w:szCs w:val="24"/>
        </w:rPr>
        <w:t xml:space="preserve"> (submit concepts)</w:t>
      </w:r>
    </w:p>
    <w:p w14:paraId="400F8EA7" w14:textId="77777777" w:rsidR="00C86EBA" w:rsidRPr="00BE0421" w:rsidRDefault="00C86EBA" w:rsidP="00C86EBA">
      <w:pPr>
        <w:rPr>
          <w:rFonts w:ascii="Times New Roman" w:hAnsi="Times New Roman"/>
          <w:sz w:val="24"/>
          <w:szCs w:val="24"/>
        </w:rPr>
      </w:pPr>
      <w:r>
        <w:rPr>
          <w:rFonts w:ascii="Times New Roman" w:hAnsi="Times New Roman"/>
          <w:sz w:val="24"/>
          <w:szCs w:val="24"/>
        </w:rPr>
        <w:t xml:space="preserve">Hergenhahn </w:t>
      </w:r>
      <w:r w:rsidRPr="00BE0421">
        <w:rPr>
          <w:rFonts w:ascii="Times New Roman" w:hAnsi="Times New Roman"/>
          <w:sz w:val="24"/>
          <w:szCs w:val="24"/>
        </w:rPr>
        <w:t>pp. 3</w:t>
      </w:r>
      <w:r>
        <w:rPr>
          <w:rFonts w:ascii="Times New Roman" w:hAnsi="Times New Roman"/>
          <w:sz w:val="24"/>
          <w:szCs w:val="24"/>
        </w:rPr>
        <w:t>71</w:t>
      </w:r>
      <w:r w:rsidRPr="00BE0421">
        <w:rPr>
          <w:rFonts w:ascii="Times New Roman" w:hAnsi="Times New Roman"/>
          <w:sz w:val="24"/>
          <w:szCs w:val="24"/>
        </w:rPr>
        <w:t>-</w:t>
      </w:r>
      <w:r>
        <w:rPr>
          <w:rFonts w:ascii="Times New Roman" w:hAnsi="Times New Roman"/>
          <w:sz w:val="24"/>
          <w:szCs w:val="24"/>
        </w:rPr>
        <w:t>377, 381-395</w:t>
      </w:r>
      <w:r w:rsidRPr="00BE0421">
        <w:rPr>
          <w:rFonts w:ascii="Times New Roman" w:hAnsi="Times New Roman"/>
          <w:sz w:val="24"/>
          <w:szCs w:val="24"/>
        </w:rPr>
        <w:t xml:space="preserve">, </w:t>
      </w:r>
      <w:r>
        <w:rPr>
          <w:rFonts w:ascii="Times New Roman" w:hAnsi="Times New Roman"/>
          <w:sz w:val="24"/>
          <w:szCs w:val="24"/>
        </w:rPr>
        <w:t>416-433</w:t>
      </w:r>
    </w:p>
    <w:p w14:paraId="2FE072B0" w14:textId="77777777" w:rsidR="00C86EBA" w:rsidRDefault="00C86EBA" w:rsidP="00C86EBA">
      <w:pPr>
        <w:rPr>
          <w:rFonts w:ascii="Times New Roman" w:hAnsi="Times New Roman"/>
          <w:b/>
          <w:sz w:val="24"/>
          <w:szCs w:val="24"/>
        </w:rPr>
      </w:pPr>
    </w:p>
    <w:p w14:paraId="509C917E" w14:textId="77777777" w:rsidR="00C86EBA" w:rsidRDefault="00C86EBA" w:rsidP="00C86EBA">
      <w:pPr>
        <w:pStyle w:val="Heading1"/>
        <w:rPr>
          <w:szCs w:val="24"/>
          <w:u w:val="none"/>
        </w:rPr>
      </w:pPr>
      <w:r w:rsidRPr="00923141">
        <w:rPr>
          <w:szCs w:val="24"/>
          <w:u w:val="none"/>
        </w:rPr>
        <w:t>Ingram, Barbara L. (20</w:t>
      </w:r>
      <w:r>
        <w:rPr>
          <w:szCs w:val="24"/>
          <w:u w:val="none"/>
        </w:rPr>
        <w:t>11</w:t>
      </w:r>
      <w:r w:rsidRPr="00923141">
        <w:rPr>
          <w:szCs w:val="24"/>
          <w:u w:val="none"/>
        </w:rPr>
        <w:t xml:space="preserve">). </w:t>
      </w:r>
      <w:r w:rsidRPr="00923141">
        <w:rPr>
          <w:i/>
          <w:szCs w:val="24"/>
          <w:u w:val="none"/>
        </w:rPr>
        <w:t>Clinical case formulations: Matching the integrative treatment plan to the client</w:t>
      </w:r>
      <w:r>
        <w:rPr>
          <w:i/>
          <w:szCs w:val="24"/>
          <w:u w:val="none"/>
        </w:rPr>
        <w:t xml:space="preserve"> </w:t>
      </w:r>
      <w:r>
        <w:rPr>
          <w:szCs w:val="24"/>
          <w:u w:val="none"/>
        </w:rPr>
        <w:t>(2</w:t>
      </w:r>
      <w:r w:rsidRPr="000873F6">
        <w:rPr>
          <w:szCs w:val="24"/>
          <w:u w:val="none"/>
          <w:vertAlign w:val="superscript"/>
        </w:rPr>
        <w:t>nd</w:t>
      </w:r>
      <w:r>
        <w:rPr>
          <w:szCs w:val="24"/>
          <w:u w:val="none"/>
        </w:rPr>
        <w:t xml:space="preserve"> </w:t>
      </w:r>
      <w:proofErr w:type="spellStart"/>
      <w:r>
        <w:rPr>
          <w:szCs w:val="24"/>
          <w:u w:val="none"/>
        </w:rPr>
        <w:t>ed</w:t>
      </w:r>
      <w:proofErr w:type="spellEnd"/>
      <w:r>
        <w:rPr>
          <w:szCs w:val="24"/>
          <w:u w:val="none"/>
        </w:rPr>
        <w:t>)</w:t>
      </w:r>
      <w:r w:rsidRPr="00923141">
        <w:rPr>
          <w:i/>
          <w:szCs w:val="24"/>
          <w:u w:val="none"/>
        </w:rPr>
        <w:t>.</w:t>
      </w:r>
      <w:r w:rsidRPr="00923141">
        <w:rPr>
          <w:szCs w:val="24"/>
          <w:u w:val="none"/>
        </w:rPr>
        <w:t xml:space="preserve">  Hoboken, NJ: John Wiley &amp; Sons, Inc.</w:t>
      </w:r>
      <w:r>
        <w:rPr>
          <w:szCs w:val="24"/>
          <w:u w:val="none"/>
        </w:rPr>
        <w:t xml:space="preserve"> (preface, </w:t>
      </w:r>
      <w:proofErr w:type="spellStart"/>
      <w:r>
        <w:rPr>
          <w:szCs w:val="24"/>
          <w:u w:val="none"/>
        </w:rPr>
        <w:t>ch</w:t>
      </w:r>
      <w:proofErr w:type="spellEnd"/>
      <w:r>
        <w:rPr>
          <w:szCs w:val="24"/>
          <w:u w:val="none"/>
        </w:rPr>
        <w:t xml:space="preserve"> 1, </w:t>
      </w:r>
      <w:proofErr w:type="spellStart"/>
      <w:r>
        <w:rPr>
          <w:szCs w:val="24"/>
          <w:u w:val="none"/>
        </w:rPr>
        <w:t>ch</w:t>
      </w:r>
      <w:proofErr w:type="spellEnd"/>
      <w:r>
        <w:rPr>
          <w:szCs w:val="24"/>
          <w:u w:val="none"/>
        </w:rPr>
        <w:t xml:space="preserve"> 11)</w:t>
      </w:r>
    </w:p>
    <w:p w14:paraId="21867A86" w14:textId="77777777" w:rsidR="00C86EBA" w:rsidRDefault="00C86EBA" w:rsidP="00C86EBA"/>
    <w:p w14:paraId="3F1721CC" w14:textId="77777777" w:rsidR="00C86EBA" w:rsidRDefault="00C86EBA" w:rsidP="00C86EBA">
      <w:pPr>
        <w:rPr>
          <w:rFonts w:ascii="Times New Roman" w:hAnsi="Times New Roman"/>
          <w:sz w:val="24"/>
          <w:szCs w:val="24"/>
        </w:rPr>
      </w:pPr>
      <w:r w:rsidRPr="00E6734C">
        <w:rPr>
          <w:rFonts w:ascii="Times New Roman" w:hAnsi="Times New Roman"/>
          <w:sz w:val="24"/>
          <w:szCs w:val="24"/>
        </w:rPr>
        <w:t xml:space="preserve">Skinner, B. F. (1975). The steep and thorny way to a science of behavior. </w:t>
      </w:r>
      <w:r w:rsidRPr="00E6734C">
        <w:rPr>
          <w:rFonts w:ascii="Times New Roman" w:hAnsi="Times New Roman"/>
          <w:i/>
          <w:sz w:val="24"/>
          <w:szCs w:val="24"/>
        </w:rPr>
        <w:t>American Psychologist, 30</w:t>
      </w:r>
      <w:r w:rsidRPr="00E6734C">
        <w:rPr>
          <w:rFonts w:ascii="Times New Roman" w:hAnsi="Times New Roman"/>
          <w:sz w:val="24"/>
          <w:szCs w:val="24"/>
        </w:rPr>
        <w:t>, 42-49</w:t>
      </w:r>
    </w:p>
    <w:p w14:paraId="2C24528F" w14:textId="77777777" w:rsidR="000B0C36" w:rsidRDefault="000B0C36" w:rsidP="00EB6F8E">
      <w:pPr>
        <w:rPr>
          <w:rFonts w:ascii="Times New Roman" w:hAnsi="Times New Roman"/>
          <w:sz w:val="24"/>
          <w:szCs w:val="24"/>
        </w:rPr>
      </w:pPr>
    </w:p>
    <w:p w14:paraId="1CA85E6E" w14:textId="198B2C22" w:rsidR="00894343" w:rsidRDefault="00086413" w:rsidP="00C80020">
      <w:pPr>
        <w:rPr>
          <w:rFonts w:ascii="Times New Roman" w:hAnsi="Times New Roman"/>
          <w:b/>
          <w:sz w:val="24"/>
          <w:szCs w:val="24"/>
        </w:rPr>
      </w:pPr>
      <w:r>
        <w:rPr>
          <w:rFonts w:ascii="Times New Roman" w:hAnsi="Times New Roman"/>
          <w:b/>
          <w:sz w:val="24"/>
          <w:szCs w:val="24"/>
        </w:rPr>
        <w:t>3/9</w:t>
      </w:r>
      <w:r w:rsidR="00C80020" w:rsidRPr="00DC06F9">
        <w:rPr>
          <w:rFonts w:ascii="Times New Roman" w:hAnsi="Times New Roman"/>
          <w:b/>
          <w:sz w:val="24"/>
          <w:szCs w:val="24"/>
        </w:rPr>
        <w:t xml:space="preserve"> </w:t>
      </w:r>
      <w:proofErr w:type="gramStart"/>
      <w:r w:rsidR="00C86EBA">
        <w:rPr>
          <w:rFonts w:ascii="Times New Roman" w:hAnsi="Times New Roman"/>
          <w:b/>
          <w:sz w:val="24"/>
          <w:szCs w:val="24"/>
        </w:rPr>
        <w:t>The</w:t>
      </w:r>
      <w:proofErr w:type="gramEnd"/>
      <w:r w:rsidR="00C86EBA">
        <w:rPr>
          <w:rFonts w:ascii="Times New Roman" w:hAnsi="Times New Roman"/>
          <w:b/>
          <w:sz w:val="24"/>
          <w:szCs w:val="24"/>
        </w:rPr>
        <w:t xml:space="preserve"> “third wave” – mindfulness-based approaches (submit concepts)</w:t>
      </w:r>
      <w:r w:rsidR="00C80020">
        <w:rPr>
          <w:rFonts w:ascii="Times New Roman" w:hAnsi="Times New Roman"/>
          <w:b/>
          <w:sz w:val="24"/>
          <w:szCs w:val="24"/>
        </w:rPr>
        <w:t xml:space="preserve"> </w:t>
      </w:r>
    </w:p>
    <w:p w14:paraId="50B723F6" w14:textId="2356F5BC" w:rsidR="000B1D42" w:rsidRDefault="000B1D42" w:rsidP="00C80020">
      <w:pPr>
        <w:rPr>
          <w:rFonts w:ascii="Times New Roman" w:hAnsi="Times New Roman"/>
          <w:sz w:val="24"/>
          <w:szCs w:val="24"/>
        </w:rPr>
      </w:pPr>
      <w:proofErr w:type="spellStart"/>
      <w:r>
        <w:rPr>
          <w:rFonts w:ascii="Times New Roman" w:hAnsi="Times New Roman"/>
          <w:sz w:val="24"/>
          <w:szCs w:val="24"/>
        </w:rPr>
        <w:t>Briere</w:t>
      </w:r>
      <w:proofErr w:type="spellEnd"/>
      <w:r>
        <w:rPr>
          <w:rFonts w:ascii="Times New Roman" w:hAnsi="Times New Roman"/>
          <w:sz w:val="24"/>
          <w:szCs w:val="24"/>
        </w:rPr>
        <w:t xml:space="preserve">, J. &amp; Scott, C. (2012). </w:t>
      </w:r>
      <w:r w:rsidR="00416F86" w:rsidRPr="00416F86">
        <w:rPr>
          <w:rFonts w:ascii="Times New Roman" w:hAnsi="Times New Roman"/>
          <w:i/>
          <w:sz w:val="24"/>
          <w:szCs w:val="24"/>
        </w:rPr>
        <w:t>Prin</w:t>
      </w:r>
      <w:r w:rsidRPr="00416F86">
        <w:rPr>
          <w:rFonts w:ascii="Times New Roman" w:hAnsi="Times New Roman"/>
          <w:i/>
          <w:sz w:val="24"/>
          <w:szCs w:val="24"/>
        </w:rPr>
        <w:t>ciples of trauma therapy: A guide to symptoms, evaluation, and treatment, 2</w:t>
      </w:r>
      <w:r w:rsidRPr="00416F86">
        <w:rPr>
          <w:rFonts w:ascii="Times New Roman" w:hAnsi="Times New Roman"/>
          <w:i/>
          <w:sz w:val="24"/>
          <w:szCs w:val="24"/>
          <w:vertAlign w:val="superscript"/>
        </w:rPr>
        <w:t>nd</w:t>
      </w:r>
      <w:r w:rsidRPr="00416F86">
        <w:rPr>
          <w:rFonts w:ascii="Times New Roman" w:hAnsi="Times New Roman"/>
          <w:i/>
          <w:sz w:val="24"/>
          <w:szCs w:val="24"/>
        </w:rPr>
        <w:t xml:space="preserve"> edition</w:t>
      </w:r>
      <w:r>
        <w:rPr>
          <w:rFonts w:ascii="Times New Roman" w:hAnsi="Times New Roman"/>
          <w:sz w:val="24"/>
          <w:szCs w:val="24"/>
        </w:rPr>
        <w:t>. Thousand Oaks, CA: Sage. (</w:t>
      </w:r>
      <w:r w:rsidR="00416F86">
        <w:rPr>
          <w:rFonts w:ascii="Times New Roman" w:hAnsi="Times New Roman"/>
          <w:sz w:val="24"/>
          <w:szCs w:val="24"/>
        </w:rPr>
        <w:t>Ch.</w:t>
      </w:r>
      <w:r>
        <w:rPr>
          <w:rFonts w:ascii="Times New Roman" w:hAnsi="Times New Roman"/>
          <w:sz w:val="24"/>
          <w:szCs w:val="24"/>
        </w:rPr>
        <w:t>10: Mindfulness in trauma treatment)</w:t>
      </w:r>
    </w:p>
    <w:p w14:paraId="22954E99" w14:textId="77777777" w:rsidR="00440006" w:rsidRDefault="00440006" w:rsidP="00C80020">
      <w:pPr>
        <w:rPr>
          <w:rFonts w:ascii="Times New Roman" w:hAnsi="Times New Roman"/>
          <w:sz w:val="24"/>
          <w:szCs w:val="24"/>
        </w:rPr>
      </w:pPr>
    </w:p>
    <w:p w14:paraId="023B730A" w14:textId="04B13383" w:rsidR="00C80020" w:rsidRDefault="00C80020" w:rsidP="00C80020">
      <w:pPr>
        <w:rPr>
          <w:rFonts w:ascii="Times New Roman" w:hAnsi="Times New Roman"/>
          <w:sz w:val="24"/>
          <w:szCs w:val="24"/>
        </w:rPr>
      </w:pPr>
      <w:proofErr w:type="spellStart"/>
      <w:r w:rsidRPr="00412C49">
        <w:rPr>
          <w:rFonts w:ascii="Times New Roman" w:hAnsi="Times New Roman"/>
          <w:sz w:val="24"/>
          <w:szCs w:val="24"/>
        </w:rPr>
        <w:t>Luoma</w:t>
      </w:r>
      <w:proofErr w:type="spellEnd"/>
      <w:r>
        <w:rPr>
          <w:rFonts w:ascii="Times New Roman" w:hAnsi="Times New Roman"/>
          <w:sz w:val="24"/>
          <w:szCs w:val="24"/>
        </w:rPr>
        <w:t>, J.B., Hayes, S.C. &amp; Walser, R.D. (2007).</w:t>
      </w:r>
      <w:r w:rsidRPr="00412C49">
        <w:rPr>
          <w:rFonts w:ascii="Times New Roman" w:hAnsi="Times New Roman"/>
          <w:sz w:val="24"/>
          <w:szCs w:val="24"/>
        </w:rPr>
        <w:t xml:space="preserve"> </w:t>
      </w:r>
      <w:r w:rsidRPr="00527E03">
        <w:rPr>
          <w:rFonts w:ascii="Times New Roman" w:hAnsi="Times New Roman"/>
          <w:i/>
          <w:sz w:val="24"/>
          <w:szCs w:val="24"/>
        </w:rPr>
        <w:t xml:space="preserve">Learning ACT: An acceptance and </w:t>
      </w:r>
      <w:r>
        <w:rPr>
          <w:rFonts w:ascii="Times New Roman" w:hAnsi="Times New Roman"/>
          <w:i/>
          <w:sz w:val="24"/>
          <w:szCs w:val="24"/>
        </w:rPr>
        <w:t>c</w:t>
      </w:r>
      <w:r w:rsidRPr="00527E03">
        <w:rPr>
          <w:rFonts w:ascii="Times New Roman" w:hAnsi="Times New Roman"/>
          <w:i/>
          <w:sz w:val="24"/>
          <w:szCs w:val="24"/>
        </w:rPr>
        <w:t>ommitment therapy skills-training manual for therapists.</w:t>
      </w:r>
      <w:r>
        <w:rPr>
          <w:rFonts w:ascii="Times New Roman" w:hAnsi="Times New Roman"/>
          <w:sz w:val="24"/>
          <w:szCs w:val="24"/>
        </w:rPr>
        <w:t xml:space="preserve"> Oakland, CA: New Harbi</w:t>
      </w:r>
      <w:r w:rsidR="000B1D42">
        <w:rPr>
          <w:rFonts w:ascii="Times New Roman" w:hAnsi="Times New Roman"/>
          <w:sz w:val="24"/>
          <w:szCs w:val="24"/>
        </w:rPr>
        <w:t xml:space="preserve">nger Publications.  </w:t>
      </w:r>
      <w:r w:rsidR="00416F86">
        <w:rPr>
          <w:rFonts w:ascii="Times New Roman" w:hAnsi="Times New Roman"/>
          <w:sz w:val="24"/>
          <w:szCs w:val="24"/>
        </w:rPr>
        <w:t>(</w:t>
      </w:r>
      <w:r w:rsidR="00CF309D">
        <w:rPr>
          <w:rFonts w:ascii="Times New Roman" w:hAnsi="Times New Roman"/>
          <w:sz w:val="24"/>
          <w:szCs w:val="24"/>
        </w:rPr>
        <w:t>Chapter 1</w:t>
      </w:r>
      <w:r w:rsidR="00416F86">
        <w:rPr>
          <w:rFonts w:ascii="Times New Roman" w:hAnsi="Times New Roman"/>
          <w:sz w:val="24"/>
          <w:szCs w:val="24"/>
        </w:rPr>
        <w:t>)</w:t>
      </w:r>
    </w:p>
    <w:p w14:paraId="3DB8E847" w14:textId="77777777" w:rsidR="00EB6F8E" w:rsidRPr="00C80020" w:rsidRDefault="00EB6F8E" w:rsidP="00875E00">
      <w:pPr>
        <w:rPr>
          <w:rFonts w:ascii="Times New Roman" w:hAnsi="Times New Roman"/>
          <w:b/>
          <w:sz w:val="24"/>
          <w:szCs w:val="24"/>
        </w:rPr>
      </w:pPr>
    </w:p>
    <w:p w14:paraId="79B3B49F" w14:textId="392A634C" w:rsidR="00FE7404" w:rsidRDefault="00FE7404" w:rsidP="00875E00">
      <w:pPr>
        <w:rPr>
          <w:rFonts w:ascii="Times New Roman" w:hAnsi="Times New Roman"/>
          <w:b/>
          <w:i/>
          <w:sz w:val="24"/>
          <w:szCs w:val="24"/>
        </w:rPr>
      </w:pPr>
      <w:r>
        <w:rPr>
          <w:rFonts w:ascii="Times New Roman" w:hAnsi="Times New Roman"/>
          <w:b/>
          <w:i/>
          <w:sz w:val="24"/>
          <w:szCs w:val="24"/>
        </w:rPr>
        <w:t>3/1</w:t>
      </w:r>
      <w:r w:rsidR="00086413">
        <w:rPr>
          <w:rFonts w:ascii="Times New Roman" w:hAnsi="Times New Roman"/>
          <w:b/>
          <w:i/>
          <w:sz w:val="24"/>
          <w:szCs w:val="24"/>
        </w:rPr>
        <w:t>6</w:t>
      </w:r>
      <w:r>
        <w:rPr>
          <w:rFonts w:ascii="Times New Roman" w:hAnsi="Times New Roman"/>
          <w:b/>
          <w:i/>
          <w:sz w:val="24"/>
          <w:szCs w:val="24"/>
        </w:rPr>
        <w:t xml:space="preserve"> – SPRING BREAK</w:t>
      </w:r>
    </w:p>
    <w:p w14:paraId="7E253DE1" w14:textId="77777777" w:rsidR="00FE7404" w:rsidRDefault="00FE7404" w:rsidP="00875E00">
      <w:pPr>
        <w:rPr>
          <w:rFonts w:ascii="Times New Roman" w:hAnsi="Times New Roman"/>
          <w:b/>
          <w:i/>
          <w:sz w:val="24"/>
          <w:szCs w:val="24"/>
        </w:rPr>
      </w:pPr>
    </w:p>
    <w:p w14:paraId="75C3E655" w14:textId="14E06265" w:rsidR="00434097" w:rsidRPr="00C86EBA" w:rsidRDefault="00086413" w:rsidP="008715D5">
      <w:pPr>
        <w:rPr>
          <w:rFonts w:ascii="Times New Roman" w:hAnsi="Times New Roman"/>
          <w:sz w:val="24"/>
          <w:szCs w:val="24"/>
        </w:rPr>
      </w:pPr>
      <w:r>
        <w:rPr>
          <w:rFonts w:ascii="Times New Roman" w:hAnsi="Times New Roman"/>
          <w:b/>
          <w:sz w:val="24"/>
          <w:szCs w:val="24"/>
        </w:rPr>
        <w:t>3/23</w:t>
      </w:r>
      <w:r w:rsidR="00D734EC" w:rsidRPr="00EA12B8">
        <w:rPr>
          <w:rFonts w:ascii="Times New Roman" w:hAnsi="Times New Roman"/>
          <w:b/>
          <w:sz w:val="24"/>
          <w:szCs w:val="24"/>
        </w:rPr>
        <w:t xml:space="preserve"> </w:t>
      </w:r>
      <w:r w:rsidR="00434097" w:rsidRPr="00434097">
        <w:rPr>
          <w:rFonts w:ascii="Times New Roman" w:hAnsi="Times New Roman"/>
          <w:b/>
          <w:sz w:val="24"/>
          <w:szCs w:val="24"/>
        </w:rPr>
        <w:t>Psychodynamic theories 1</w:t>
      </w:r>
      <w:r w:rsidR="0093395F">
        <w:rPr>
          <w:rFonts w:ascii="Times New Roman" w:hAnsi="Times New Roman"/>
          <w:b/>
          <w:sz w:val="24"/>
          <w:szCs w:val="24"/>
        </w:rPr>
        <w:t xml:space="preserve"> (submit concepts)</w:t>
      </w:r>
      <w:r w:rsidR="00271E7B">
        <w:rPr>
          <w:rFonts w:ascii="Times New Roman" w:hAnsi="Times New Roman"/>
          <w:b/>
          <w:sz w:val="24"/>
          <w:szCs w:val="24"/>
        </w:rPr>
        <w:t xml:space="preserve"> </w:t>
      </w:r>
      <w:r w:rsidR="00682C38">
        <w:rPr>
          <w:rFonts w:ascii="Times New Roman" w:hAnsi="Times New Roman"/>
          <w:b/>
          <w:sz w:val="24"/>
          <w:szCs w:val="24"/>
        </w:rPr>
        <w:t>(</w:t>
      </w:r>
      <w:r w:rsidR="00177B08">
        <w:rPr>
          <w:rFonts w:ascii="Times New Roman" w:hAnsi="Times New Roman"/>
          <w:b/>
          <w:sz w:val="24"/>
          <w:szCs w:val="24"/>
        </w:rPr>
        <w:t>)</w:t>
      </w:r>
    </w:p>
    <w:p w14:paraId="776845FC" w14:textId="24E867A3" w:rsidR="00434097" w:rsidRDefault="00D32AFD" w:rsidP="008715D5">
      <w:pPr>
        <w:rPr>
          <w:rFonts w:ascii="Times New Roman" w:hAnsi="Times New Roman"/>
          <w:sz w:val="24"/>
          <w:szCs w:val="24"/>
        </w:rPr>
      </w:pPr>
      <w:r>
        <w:rPr>
          <w:rFonts w:ascii="Times New Roman" w:hAnsi="Times New Roman"/>
          <w:sz w:val="24"/>
          <w:szCs w:val="24"/>
        </w:rPr>
        <w:t>Hergenhahn pp. 491-515</w:t>
      </w:r>
    </w:p>
    <w:p w14:paraId="7651BF2B" w14:textId="77777777" w:rsidR="00D916D2" w:rsidRDefault="00D916D2" w:rsidP="008715D5">
      <w:pPr>
        <w:rPr>
          <w:rFonts w:ascii="Times New Roman" w:hAnsi="Times New Roman"/>
          <w:sz w:val="24"/>
          <w:szCs w:val="24"/>
        </w:rPr>
      </w:pPr>
    </w:p>
    <w:p w14:paraId="391FC0BE" w14:textId="2FA4EF75" w:rsidR="001F7499" w:rsidRPr="00440006" w:rsidRDefault="008B1AEE" w:rsidP="001F7499">
      <w:pPr>
        <w:rPr>
          <w:rFonts w:ascii="Times New Roman" w:hAnsi="Times New Roman"/>
          <w:sz w:val="24"/>
          <w:szCs w:val="24"/>
        </w:rPr>
      </w:pPr>
      <w:r>
        <w:rPr>
          <w:rFonts w:ascii="Times New Roman" w:hAnsi="Times New Roman"/>
          <w:sz w:val="24"/>
          <w:szCs w:val="24"/>
        </w:rPr>
        <w:t xml:space="preserve">Freud, </w:t>
      </w:r>
      <w:r w:rsidR="00E04123">
        <w:rPr>
          <w:rFonts w:ascii="Times New Roman" w:hAnsi="Times New Roman"/>
          <w:sz w:val="24"/>
          <w:szCs w:val="24"/>
        </w:rPr>
        <w:t>S. (1933/1965) Lecture XXXI: The dissection of the psychical personality.</w:t>
      </w:r>
      <w:r>
        <w:rPr>
          <w:rFonts w:ascii="Times New Roman" w:hAnsi="Times New Roman"/>
          <w:sz w:val="24"/>
          <w:szCs w:val="24"/>
        </w:rPr>
        <w:t xml:space="preserve"> </w:t>
      </w:r>
      <w:r w:rsidR="001F7499">
        <w:rPr>
          <w:rFonts w:ascii="Times New Roman" w:hAnsi="Times New Roman"/>
          <w:sz w:val="24"/>
          <w:szCs w:val="24"/>
        </w:rPr>
        <w:t xml:space="preserve">In D.C. Funder &amp; D.J. Ozer (Eds.) </w:t>
      </w:r>
      <w:r w:rsidR="001F7499">
        <w:rPr>
          <w:rFonts w:ascii="Times New Roman" w:hAnsi="Times New Roman"/>
          <w:i/>
          <w:sz w:val="24"/>
          <w:szCs w:val="24"/>
        </w:rPr>
        <w:t>Pieces of the personality puzzle: Readings in theory and research</w:t>
      </w:r>
      <w:r w:rsidR="001F7499">
        <w:rPr>
          <w:rFonts w:ascii="Times New Roman" w:hAnsi="Times New Roman"/>
          <w:sz w:val="24"/>
          <w:szCs w:val="24"/>
        </w:rPr>
        <w:t xml:space="preserve"> (3rd ed.). New York, NY: W.W. Norton &amp; Co. (hereafter Funder and Ozer)</w:t>
      </w:r>
    </w:p>
    <w:p w14:paraId="1A5CAF46" w14:textId="77777777" w:rsidR="001B3409" w:rsidRPr="001B3409" w:rsidRDefault="001B3409" w:rsidP="008B1AEE">
      <w:pPr>
        <w:rPr>
          <w:rFonts w:ascii="Times New Roman" w:hAnsi="Times New Roman"/>
          <w:i/>
          <w:sz w:val="24"/>
          <w:szCs w:val="24"/>
        </w:rPr>
      </w:pPr>
    </w:p>
    <w:p w14:paraId="70BCCD45" w14:textId="77777777" w:rsidR="005C25B6" w:rsidRPr="008C58F9" w:rsidRDefault="005C25B6" w:rsidP="005C25B6">
      <w:pPr>
        <w:rPr>
          <w:rFonts w:ascii="Times New Roman" w:hAnsi="Times New Roman"/>
          <w:sz w:val="24"/>
          <w:szCs w:val="24"/>
        </w:rPr>
      </w:pPr>
      <w:proofErr w:type="spellStart"/>
      <w:r w:rsidRPr="008C58F9">
        <w:rPr>
          <w:rFonts w:ascii="Times New Roman" w:hAnsi="Times New Roman"/>
          <w:sz w:val="24"/>
          <w:szCs w:val="24"/>
        </w:rPr>
        <w:t>Westen</w:t>
      </w:r>
      <w:proofErr w:type="spellEnd"/>
      <w:r w:rsidRPr="008C58F9">
        <w:rPr>
          <w:rFonts w:ascii="Times New Roman" w:hAnsi="Times New Roman"/>
          <w:sz w:val="24"/>
          <w:szCs w:val="24"/>
        </w:rPr>
        <w:t xml:space="preserve">, D. (1998). The scientific legacy of Sigmund Freud: Toward a </w:t>
      </w:r>
      <w:proofErr w:type="spellStart"/>
      <w:r w:rsidRPr="008C58F9">
        <w:rPr>
          <w:rFonts w:ascii="Times New Roman" w:hAnsi="Times New Roman"/>
          <w:sz w:val="24"/>
          <w:szCs w:val="24"/>
        </w:rPr>
        <w:t>psychodynamically</w:t>
      </w:r>
      <w:proofErr w:type="spellEnd"/>
      <w:r w:rsidRPr="008C58F9">
        <w:rPr>
          <w:rFonts w:ascii="Times New Roman" w:hAnsi="Times New Roman"/>
          <w:sz w:val="24"/>
          <w:szCs w:val="24"/>
        </w:rPr>
        <w:t xml:space="preserve"> informed psychological science. </w:t>
      </w:r>
      <w:r w:rsidRPr="008C58F9">
        <w:rPr>
          <w:rFonts w:ascii="Times New Roman" w:hAnsi="Times New Roman"/>
          <w:i/>
          <w:sz w:val="24"/>
          <w:szCs w:val="24"/>
        </w:rPr>
        <w:t>Psychological Bulletin, 124</w:t>
      </w:r>
      <w:r w:rsidRPr="008C58F9">
        <w:rPr>
          <w:rFonts w:ascii="Times New Roman" w:hAnsi="Times New Roman"/>
          <w:sz w:val="24"/>
          <w:szCs w:val="24"/>
        </w:rPr>
        <w:t>, 333-371.</w:t>
      </w:r>
    </w:p>
    <w:p w14:paraId="77685858" w14:textId="77777777" w:rsidR="005C25B6" w:rsidRDefault="005C25B6" w:rsidP="008715D5">
      <w:pPr>
        <w:rPr>
          <w:rFonts w:ascii="Times New Roman" w:hAnsi="Times New Roman"/>
          <w:b/>
          <w:sz w:val="24"/>
          <w:szCs w:val="24"/>
        </w:rPr>
      </w:pPr>
    </w:p>
    <w:p w14:paraId="79122A1E" w14:textId="59261F81" w:rsidR="00434097" w:rsidRPr="00434097" w:rsidRDefault="00D734EC" w:rsidP="008715D5">
      <w:pPr>
        <w:rPr>
          <w:rFonts w:ascii="Times New Roman" w:hAnsi="Times New Roman"/>
          <w:b/>
          <w:sz w:val="24"/>
          <w:szCs w:val="24"/>
        </w:rPr>
      </w:pPr>
      <w:r>
        <w:rPr>
          <w:rFonts w:ascii="Times New Roman" w:hAnsi="Times New Roman"/>
          <w:b/>
          <w:sz w:val="24"/>
          <w:szCs w:val="24"/>
        </w:rPr>
        <w:t>3/</w:t>
      </w:r>
      <w:r w:rsidR="00086413">
        <w:rPr>
          <w:rFonts w:ascii="Times New Roman" w:hAnsi="Times New Roman"/>
          <w:b/>
          <w:sz w:val="24"/>
          <w:szCs w:val="24"/>
        </w:rPr>
        <w:t>30</w:t>
      </w:r>
      <w:r w:rsidR="008715D5" w:rsidRPr="00434097">
        <w:rPr>
          <w:rFonts w:ascii="Times New Roman" w:hAnsi="Times New Roman"/>
          <w:b/>
          <w:sz w:val="24"/>
          <w:szCs w:val="24"/>
        </w:rPr>
        <w:t xml:space="preserve"> </w:t>
      </w:r>
      <w:r w:rsidR="00434097" w:rsidRPr="00434097">
        <w:rPr>
          <w:rFonts w:ascii="Times New Roman" w:hAnsi="Times New Roman"/>
          <w:b/>
          <w:sz w:val="24"/>
          <w:szCs w:val="24"/>
        </w:rPr>
        <w:t>Psychodynamic theories 2</w:t>
      </w:r>
      <w:r w:rsidR="0093395F">
        <w:rPr>
          <w:rFonts w:ascii="Times New Roman" w:hAnsi="Times New Roman"/>
          <w:b/>
          <w:sz w:val="24"/>
          <w:szCs w:val="24"/>
        </w:rPr>
        <w:t xml:space="preserve"> (submit concepts)</w:t>
      </w:r>
      <w:r w:rsidR="00177B08">
        <w:rPr>
          <w:rFonts w:ascii="Times New Roman" w:hAnsi="Times New Roman"/>
          <w:b/>
          <w:sz w:val="24"/>
          <w:szCs w:val="24"/>
        </w:rPr>
        <w:t xml:space="preserve"> </w:t>
      </w:r>
    </w:p>
    <w:p w14:paraId="48E6AE5E" w14:textId="71C11200" w:rsidR="00D916D2" w:rsidRDefault="00D32AFD" w:rsidP="008715D5">
      <w:pPr>
        <w:rPr>
          <w:rFonts w:ascii="Times New Roman" w:hAnsi="Times New Roman"/>
          <w:sz w:val="24"/>
          <w:szCs w:val="24"/>
        </w:rPr>
      </w:pPr>
      <w:r>
        <w:rPr>
          <w:rFonts w:ascii="Times New Roman" w:hAnsi="Times New Roman"/>
          <w:sz w:val="24"/>
          <w:szCs w:val="24"/>
        </w:rPr>
        <w:t>Hergenhahn pp. 515-529</w:t>
      </w:r>
    </w:p>
    <w:p w14:paraId="1FB9684F" w14:textId="77777777" w:rsidR="00F80E9F" w:rsidRDefault="00F80E9F" w:rsidP="008715D5">
      <w:pPr>
        <w:rPr>
          <w:rFonts w:ascii="Times New Roman" w:hAnsi="Times New Roman"/>
          <w:sz w:val="24"/>
          <w:szCs w:val="24"/>
        </w:rPr>
      </w:pPr>
    </w:p>
    <w:p w14:paraId="26E368E1" w14:textId="77777777" w:rsidR="00796368" w:rsidRPr="00796368" w:rsidRDefault="00796368" w:rsidP="00796368">
      <w:pPr>
        <w:rPr>
          <w:rFonts w:ascii="Times New Roman" w:hAnsi="Times New Roman"/>
          <w:sz w:val="24"/>
          <w:szCs w:val="24"/>
        </w:rPr>
      </w:pPr>
      <w:proofErr w:type="spellStart"/>
      <w:r w:rsidRPr="0013710B">
        <w:rPr>
          <w:rFonts w:ascii="Times New Roman" w:hAnsi="Times New Roman"/>
          <w:sz w:val="24"/>
          <w:szCs w:val="24"/>
        </w:rPr>
        <w:t>Stadter</w:t>
      </w:r>
      <w:proofErr w:type="spellEnd"/>
      <w:r w:rsidRPr="0013710B">
        <w:rPr>
          <w:rFonts w:ascii="Times New Roman" w:hAnsi="Times New Roman"/>
          <w:sz w:val="24"/>
          <w:szCs w:val="24"/>
        </w:rPr>
        <w:t xml:space="preserve">, M. (1996). </w:t>
      </w:r>
      <w:r w:rsidRPr="0013710B">
        <w:rPr>
          <w:rFonts w:ascii="Times New Roman" w:hAnsi="Times New Roman"/>
          <w:i/>
          <w:iCs/>
          <w:sz w:val="24"/>
          <w:szCs w:val="24"/>
        </w:rPr>
        <w:t xml:space="preserve">Object relations brief therapy: The therapeutic relationship in short-term work. </w:t>
      </w:r>
      <w:r w:rsidRPr="0013710B">
        <w:rPr>
          <w:rFonts w:ascii="Times New Roman" w:hAnsi="Times New Roman"/>
          <w:sz w:val="24"/>
          <w:szCs w:val="24"/>
        </w:rPr>
        <w:t>Northvale, NJ: Jason Aronson.  (Chapter 3)</w:t>
      </w:r>
      <w:r w:rsidR="00C022E8">
        <w:rPr>
          <w:rFonts w:ascii="Times New Roman" w:hAnsi="Times New Roman"/>
          <w:sz w:val="24"/>
          <w:szCs w:val="24"/>
        </w:rPr>
        <w:t xml:space="preserve"> </w:t>
      </w:r>
    </w:p>
    <w:p w14:paraId="7D3B52D5" w14:textId="77777777" w:rsidR="00796368" w:rsidRDefault="00796368" w:rsidP="00D916D2">
      <w:pPr>
        <w:rPr>
          <w:rFonts w:ascii="Times New Roman" w:hAnsi="Times New Roman"/>
          <w:b/>
          <w:sz w:val="24"/>
          <w:szCs w:val="24"/>
        </w:rPr>
      </w:pPr>
    </w:p>
    <w:p w14:paraId="67E5A013" w14:textId="1F599A99" w:rsidR="00D916D2" w:rsidRDefault="00086413" w:rsidP="00D916D2">
      <w:pPr>
        <w:rPr>
          <w:rFonts w:ascii="Times New Roman" w:hAnsi="Times New Roman"/>
          <w:b/>
          <w:sz w:val="24"/>
          <w:szCs w:val="24"/>
        </w:rPr>
      </w:pPr>
      <w:r>
        <w:rPr>
          <w:rFonts w:ascii="Times New Roman" w:hAnsi="Times New Roman"/>
          <w:b/>
          <w:sz w:val="24"/>
          <w:szCs w:val="24"/>
        </w:rPr>
        <w:t>4/6</w:t>
      </w:r>
      <w:r w:rsidR="00BA7439">
        <w:rPr>
          <w:rFonts w:ascii="Times New Roman" w:hAnsi="Times New Roman"/>
          <w:b/>
          <w:sz w:val="24"/>
          <w:szCs w:val="24"/>
        </w:rPr>
        <w:t xml:space="preserve"> </w:t>
      </w:r>
      <w:r w:rsidR="009251A5" w:rsidRPr="009251A5">
        <w:rPr>
          <w:rFonts w:ascii="Times New Roman" w:hAnsi="Times New Roman"/>
          <w:b/>
          <w:sz w:val="24"/>
          <w:szCs w:val="24"/>
        </w:rPr>
        <w:t>Psychodynamic theories 3</w:t>
      </w:r>
      <w:r w:rsidR="0093395F">
        <w:rPr>
          <w:rFonts w:ascii="Times New Roman" w:hAnsi="Times New Roman"/>
          <w:b/>
          <w:sz w:val="24"/>
          <w:szCs w:val="24"/>
        </w:rPr>
        <w:t xml:space="preserve"> (submit concepts)</w:t>
      </w:r>
      <w:r w:rsidR="004F423F">
        <w:rPr>
          <w:rFonts w:ascii="Times New Roman" w:hAnsi="Times New Roman"/>
          <w:b/>
          <w:sz w:val="24"/>
          <w:szCs w:val="24"/>
        </w:rPr>
        <w:t xml:space="preserve"> </w:t>
      </w:r>
    </w:p>
    <w:p w14:paraId="6F3AEBEA" w14:textId="77777777" w:rsidR="0051575E" w:rsidRDefault="00D916D2" w:rsidP="0051575E">
      <w:pPr>
        <w:rPr>
          <w:rFonts w:ascii="Times New Roman" w:hAnsi="Times New Roman"/>
          <w:b/>
          <w:sz w:val="24"/>
          <w:szCs w:val="24"/>
        </w:rPr>
      </w:pPr>
      <w:r>
        <w:rPr>
          <w:rFonts w:ascii="Times New Roman" w:hAnsi="Times New Roman"/>
          <w:sz w:val="24"/>
        </w:rPr>
        <w:t xml:space="preserve">Baker, H. &amp; Baker, M. (1987). Heinz </w:t>
      </w:r>
      <w:proofErr w:type="spellStart"/>
      <w:r>
        <w:rPr>
          <w:rFonts w:ascii="Times New Roman" w:hAnsi="Times New Roman"/>
          <w:sz w:val="24"/>
        </w:rPr>
        <w:t>Kohut's</w:t>
      </w:r>
      <w:proofErr w:type="spellEnd"/>
      <w:r>
        <w:rPr>
          <w:rFonts w:ascii="Times New Roman" w:hAnsi="Times New Roman"/>
          <w:sz w:val="24"/>
        </w:rPr>
        <w:t xml:space="preserve"> Self Psychology: An Overview.  </w:t>
      </w:r>
      <w:r>
        <w:rPr>
          <w:rFonts w:ascii="Times New Roman" w:hAnsi="Times New Roman"/>
          <w:sz w:val="24"/>
          <w:u w:val="single"/>
        </w:rPr>
        <w:t>American Journal of Psychiatry</w:t>
      </w:r>
      <w:r>
        <w:rPr>
          <w:rFonts w:ascii="Times New Roman" w:hAnsi="Times New Roman"/>
          <w:sz w:val="24"/>
        </w:rPr>
        <w:t>, 144 (1), 1-8.</w:t>
      </w:r>
    </w:p>
    <w:p w14:paraId="4279693E" w14:textId="77777777" w:rsidR="0051575E" w:rsidRDefault="0051575E" w:rsidP="004A324B">
      <w:pPr>
        <w:rPr>
          <w:rFonts w:ascii="Times New Roman" w:hAnsi="Times New Roman"/>
          <w:b/>
          <w:sz w:val="24"/>
          <w:szCs w:val="24"/>
        </w:rPr>
      </w:pPr>
    </w:p>
    <w:p w14:paraId="46C74577" w14:textId="77777777" w:rsidR="00983AE7" w:rsidRDefault="00CD6F0A" w:rsidP="008715D5">
      <w:pPr>
        <w:rPr>
          <w:rFonts w:ascii="Times New Roman" w:hAnsi="Times New Roman"/>
          <w:sz w:val="24"/>
        </w:rPr>
      </w:pPr>
      <w:proofErr w:type="spellStart"/>
      <w:r w:rsidRPr="00CD6F0A">
        <w:rPr>
          <w:rFonts w:ascii="Times New Roman" w:hAnsi="Times New Roman"/>
          <w:sz w:val="24"/>
        </w:rPr>
        <w:t>Levenson</w:t>
      </w:r>
      <w:proofErr w:type="spellEnd"/>
      <w:r w:rsidRPr="00CD6F0A">
        <w:rPr>
          <w:rFonts w:ascii="Times New Roman" w:hAnsi="Times New Roman"/>
          <w:sz w:val="24"/>
        </w:rPr>
        <w:t xml:space="preserve">, H., &amp; </w:t>
      </w:r>
      <w:proofErr w:type="spellStart"/>
      <w:r w:rsidRPr="00CD6F0A">
        <w:rPr>
          <w:rFonts w:ascii="Times New Roman" w:hAnsi="Times New Roman"/>
          <w:sz w:val="24"/>
        </w:rPr>
        <w:t>Strupp</w:t>
      </w:r>
      <w:proofErr w:type="spellEnd"/>
      <w:r w:rsidRPr="00CD6F0A">
        <w:rPr>
          <w:rFonts w:ascii="Times New Roman" w:hAnsi="Times New Roman"/>
          <w:sz w:val="24"/>
        </w:rPr>
        <w:t xml:space="preserve">, H.H. (2007). Cyclical maladaptive patterns: Case formulation in time-limited dynamic psychotherapy. In T.D. </w:t>
      </w:r>
      <w:proofErr w:type="spellStart"/>
      <w:r w:rsidRPr="00CD6F0A">
        <w:rPr>
          <w:rFonts w:ascii="Times New Roman" w:hAnsi="Times New Roman"/>
          <w:sz w:val="24"/>
        </w:rPr>
        <w:t>Eells</w:t>
      </w:r>
      <w:proofErr w:type="spellEnd"/>
      <w:r w:rsidRPr="00CD6F0A">
        <w:rPr>
          <w:rFonts w:ascii="Times New Roman" w:hAnsi="Times New Roman"/>
          <w:sz w:val="24"/>
        </w:rPr>
        <w:t xml:space="preserve"> (Ed.), </w:t>
      </w:r>
      <w:r w:rsidRPr="00CD6F0A">
        <w:rPr>
          <w:rFonts w:ascii="Times New Roman" w:hAnsi="Times New Roman"/>
          <w:i/>
          <w:iCs/>
          <w:sz w:val="24"/>
        </w:rPr>
        <w:t>Handbook of Psychotherapy Case Formulation</w:t>
      </w:r>
      <w:r w:rsidRPr="00CD6F0A">
        <w:rPr>
          <w:rFonts w:ascii="Times New Roman" w:hAnsi="Times New Roman"/>
          <w:sz w:val="24"/>
        </w:rPr>
        <w:t>, New York: Guilford, pp. 164-197.</w:t>
      </w:r>
    </w:p>
    <w:p w14:paraId="65C0CD2E" w14:textId="77777777" w:rsidR="00CD6F0A" w:rsidRDefault="00CD6F0A" w:rsidP="008715D5">
      <w:pPr>
        <w:rPr>
          <w:rFonts w:ascii="Times New Roman" w:hAnsi="Times New Roman"/>
          <w:sz w:val="24"/>
          <w:szCs w:val="24"/>
        </w:rPr>
      </w:pPr>
    </w:p>
    <w:p w14:paraId="2F3C1CB9" w14:textId="52F95F8E" w:rsidR="008C58F9" w:rsidRDefault="008C58F9" w:rsidP="008C58F9">
      <w:pPr>
        <w:rPr>
          <w:rFonts w:ascii="Times New Roman" w:hAnsi="Times New Roman"/>
          <w:i/>
          <w:sz w:val="24"/>
          <w:szCs w:val="24"/>
        </w:rPr>
      </w:pPr>
      <w:proofErr w:type="spellStart"/>
      <w:r w:rsidRPr="00BC3992">
        <w:rPr>
          <w:rFonts w:ascii="Times New Roman" w:hAnsi="Times New Roman"/>
          <w:sz w:val="24"/>
          <w:szCs w:val="24"/>
        </w:rPr>
        <w:t>Shedler</w:t>
      </w:r>
      <w:proofErr w:type="spellEnd"/>
      <w:r w:rsidRPr="00BC3992">
        <w:rPr>
          <w:rFonts w:ascii="Times New Roman" w:hAnsi="Times New Roman"/>
          <w:sz w:val="24"/>
          <w:szCs w:val="24"/>
        </w:rPr>
        <w:t xml:space="preserve">, J. (2010). The efficacy of psychodynamic psychotherapy. </w:t>
      </w:r>
      <w:r w:rsidRPr="00BC3992">
        <w:rPr>
          <w:rFonts w:ascii="Times New Roman" w:hAnsi="Times New Roman"/>
          <w:i/>
          <w:sz w:val="24"/>
          <w:szCs w:val="24"/>
        </w:rPr>
        <w:t>American Psychologist, 65</w:t>
      </w:r>
      <w:r w:rsidRPr="00BC3992">
        <w:rPr>
          <w:rFonts w:ascii="Times New Roman" w:hAnsi="Times New Roman"/>
          <w:sz w:val="24"/>
          <w:szCs w:val="24"/>
        </w:rPr>
        <w:t>(2), 98-109</w:t>
      </w:r>
      <w:r w:rsidRPr="00BC3992">
        <w:rPr>
          <w:rFonts w:ascii="Times New Roman" w:hAnsi="Times New Roman"/>
          <w:i/>
          <w:sz w:val="24"/>
          <w:szCs w:val="24"/>
        </w:rPr>
        <w:t>.</w:t>
      </w:r>
    </w:p>
    <w:p w14:paraId="6EDCFF54" w14:textId="77777777" w:rsidR="008C58F9" w:rsidRDefault="008C58F9" w:rsidP="008715D5">
      <w:pPr>
        <w:rPr>
          <w:rFonts w:ascii="Times New Roman" w:hAnsi="Times New Roman"/>
          <w:sz w:val="24"/>
          <w:szCs w:val="24"/>
        </w:rPr>
      </w:pPr>
    </w:p>
    <w:p w14:paraId="308C4D95" w14:textId="77777777" w:rsidR="00CD6F0A" w:rsidRDefault="00CD6F0A" w:rsidP="008715D5">
      <w:pPr>
        <w:rPr>
          <w:rFonts w:ascii="Times New Roman" w:hAnsi="Times New Roman"/>
          <w:sz w:val="24"/>
          <w:szCs w:val="24"/>
        </w:rPr>
      </w:pPr>
      <w:r>
        <w:rPr>
          <w:rFonts w:ascii="Times New Roman" w:hAnsi="Times New Roman"/>
          <w:sz w:val="24"/>
          <w:szCs w:val="24"/>
        </w:rPr>
        <w:t>**Watch before class: Time-Limited Dynamic Therapy</w:t>
      </w:r>
      <w:r w:rsidR="006918B4">
        <w:rPr>
          <w:rFonts w:ascii="Times New Roman" w:hAnsi="Times New Roman"/>
          <w:sz w:val="24"/>
          <w:szCs w:val="24"/>
        </w:rPr>
        <w:t xml:space="preserve"> with Hanna </w:t>
      </w:r>
      <w:proofErr w:type="spellStart"/>
      <w:r w:rsidR="006918B4">
        <w:rPr>
          <w:rFonts w:ascii="Times New Roman" w:hAnsi="Times New Roman"/>
          <w:sz w:val="24"/>
          <w:szCs w:val="24"/>
        </w:rPr>
        <w:t>Levenson</w:t>
      </w:r>
      <w:proofErr w:type="spellEnd"/>
      <w:r w:rsidR="006918B4">
        <w:rPr>
          <w:rFonts w:ascii="Times New Roman" w:hAnsi="Times New Roman"/>
          <w:sz w:val="24"/>
          <w:szCs w:val="24"/>
        </w:rPr>
        <w:t xml:space="preserve"> (Johnson Center Library). Persistent link: </w:t>
      </w:r>
      <w:hyperlink r:id="rId5" w:history="1">
        <w:r w:rsidR="006918B4" w:rsidRPr="00B4727D">
          <w:rPr>
            <w:rStyle w:val="Hyperlink"/>
          </w:rPr>
          <w:t>http://magik.gmu.edu/cgi-bin/Pwebrecon.cgi?BBID=1297327</w:t>
        </w:r>
      </w:hyperlink>
      <w:r w:rsidR="006918B4">
        <w:t xml:space="preserve">. </w:t>
      </w:r>
    </w:p>
    <w:p w14:paraId="118907E0" w14:textId="77777777" w:rsidR="00BA3B3E" w:rsidRDefault="00BA3B3E" w:rsidP="008715D5">
      <w:pPr>
        <w:rPr>
          <w:rFonts w:ascii="Times New Roman" w:hAnsi="Times New Roman"/>
          <w:sz w:val="24"/>
          <w:szCs w:val="24"/>
        </w:rPr>
      </w:pPr>
    </w:p>
    <w:p w14:paraId="50FFDF6F" w14:textId="6EDACB1D" w:rsidR="008715D5" w:rsidRPr="00434097" w:rsidRDefault="00086413" w:rsidP="008715D5">
      <w:pPr>
        <w:rPr>
          <w:rFonts w:ascii="Times New Roman" w:hAnsi="Times New Roman"/>
          <w:b/>
          <w:sz w:val="24"/>
          <w:szCs w:val="24"/>
        </w:rPr>
      </w:pPr>
      <w:r>
        <w:rPr>
          <w:rFonts w:ascii="Times New Roman" w:hAnsi="Times New Roman"/>
          <w:b/>
          <w:sz w:val="24"/>
          <w:szCs w:val="24"/>
        </w:rPr>
        <w:t>4/13</w:t>
      </w:r>
      <w:r w:rsidR="008715D5" w:rsidRPr="00434097">
        <w:rPr>
          <w:rFonts w:ascii="Times New Roman" w:hAnsi="Times New Roman"/>
          <w:b/>
          <w:sz w:val="24"/>
          <w:szCs w:val="24"/>
        </w:rPr>
        <w:t xml:space="preserve"> </w:t>
      </w:r>
      <w:r w:rsidR="00434097" w:rsidRPr="00434097">
        <w:rPr>
          <w:rFonts w:ascii="Times New Roman" w:hAnsi="Times New Roman"/>
          <w:b/>
          <w:sz w:val="24"/>
          <w:szCs w:val="24"/>
        </w:rPr>
        <w:t>Humanistic theory</w:t>
      </w:r>
      <w:r w:rsidR="0093395F">
        <w:rPr>
          <w:rFonts w:ascii="Times New Roman" w:hAnsi="Times New Roman"/>
          <w:b/>
          <w:sz w:val="24"/>
          <w:szCs w:val="24"/>
        </w:rPr>
        <w:t xml:space="preserve"> (submit concepts)</w:t>
      </w:r>
      <w:r w:rsidR="004F423F">
        <w:rPr>
          <w:rFonts w:ascii="Times New Roman" w:hAnsi="Times New Roman"/>
          <w:b/>
          <w:sz w:val="24"/>
          <w:szCs w:val="24"/>
        </w:rPr>
        <w:t xml:space="preserve"> </w:t>
      </w:r>
    </w:p>
    <w:p w14:paraId="032B94F9" w14:textId="300E70B9" w:rsidR="009251A5" w:rsidRDefault="00BA2A0F" w:rsidP="00532926">
      <w:pPr>
        <w:rPr>
          <w:rFonts w:ascii="Times New Roman" w:hAnsi="Times New Roman"/>
          <w:sz w:val="24"/>
          <w:szCs w:val="24"/>
        </w:rPr>
      </w:pPr>
      <w:proofErr w:type="spellStart"/>
      <w:r>
        <w:rPr>
          <w:rFonts w:ascii="Times New Roman" w:hAnsi="Times New Roman"/>
          <w:sz w:val="24"/>
          <w:szCs w:val="24"/>
        </w:rPr>
        <w:t>Hergenhahn</w:t>
      </w:r>
      <w:proofErr w:type="spellEnd"/>
      <w:r>
        <w:rPr>
          <w:rFonts w:ascii="Times New Roman" w:hAnsi="Times New Roman"/>
          <w:sz w:val="24"/>
          <w:szCs w:val="24"/>
        </w:rPr>
        <w:t xml:space="preserve"> </w:t>
      </w:r>
      <w:proofErr w:type="spellStart"/>
      <w:r>
        <w:rPr>
          <w:rFonts w:ascii="Times New Roman" w:hAnsi="Times New Roman"/>
          <w:sz w:val="24"/>
          <w:szCs w:val="24"/>
        </w:rPr>
        <w:t>ch.</w:t>
      </w:r>
      <w:proofErr w:type="spellEnd"/>
      <w:r>
        <w:rPr>
          <w:rFonts w:ascii="Times New Roman" w:hAnsi="Times New Roman"/>
          <w:sz w:val="24"/>
          <w:szCs w:val="24"/>
        </w:rPr>
        <w:t xml:space="preserve"> 17</w:t>
      </w:r>
    </w:p>
    <w:p w14:paraId="39FEBA4C" w14:textId="77777777" w:rsidR="00E36A49" w:rsidRDefault="00E36A49" w:rsidP="00532926">
      <w:pPr>
        <w:rPr>
          <w:rFonts w:ascii="Times New Roman" w:hAnsi="Times New Roman"/>
          <w:sz w:val="24"/>
          <w:szCs w:val="24"/>
        </w:rPr>
      </w:pPr>
    </w:p>
    <w:p w14:paraId="7C3DC508" w14:textId="77777777" w:rsidR="00F80E9F" w:rsidRDefault="00F80E9F" w:rsidP="00F80E9F">
      <w:pPr>
        <w:rPr>
          <w:rFonts w:ascii="Times New Roman" w:hAnsi="Times New Roman"/>
          <w:sz w:val="24"/>
          <w:szCs w:val="24"/>
        </w:rPr>
      </w:pPr>
      <w:proofErr w:type="spellStart"/>
      <w:r w:rsidRPr="00BA2A0F">
        <w:rPr>
          <w:rFonts w:ascii="Times New Roman" w:hAnsi="Times New Roman"/>
          <w:sz w:val="24"/>
          <w:szCs w:val="24"/>
        </w:rPr>
        <w:t>Diener</w:t>
      </w:r>
      <w:proofErr w:type="spellEnd"/>
      <w:r w:rsidRPr="00BA2A0F">
        <w:rPr>
          <w:rFonts w:ascii="Times New Roman" w:hAnsi="Times New Roman"/>
          <w:sz w:val="24"/>
          <w:szCs w:val="24"/>
        </w:rPr>
        <w:t xml:space="preserve">, E. (2009). Positive psychology: Past, present, and future. In S.  Lopez &amp; C. Snyder (Eds.), </w:t>
      </w:r>
      <w:r w:rsidRPr="00BA2A0F">
        <w:rPr>
          <w:rFonts w:ascii="Times New Roman" w:hAnsi="Times New Roman"/>
          <w:i/>
          <w:sz w:val="24"/>
          <w:szCs w:val="24"/>
        </w:rPr>
        <w:t>Oxford Handbook of Positive Psychology</w:t>
      </w:r>
      <w:r w:rsidRPr="00BA2A0F">
        <w:rPr>
          <w:rFonts w:ascii="Times New Roman" w:hAnsi="Times New Roman"/>
          <w:sz w:val="24"/>
          <w:szCs w:val="24"/>
        </w:rPr>
        <w:t xml:space="preserve"> (pp. 7-11). New York: Oxford.</w:t>
      </w:r>
    </w:p>
    <w:p w14:paraId="3507272C" w14:textId="77777777" w:rsidR="00BA2A0F" w:rsidRDefault="00BA2A0F" w:rsidP="00532926">
      <w:pPr>
        <w:rPr>
          <w:rFonts w:ascii="Times New Roman" w:hAnsi="Times New Roman"/>
          <w:sz w:val="24"/>
          <w:szCs w:val="24"/>
        </w:rPr>
      </w:pPr>
    </w:p>
    <w:p w14:paraId="14DE0254" w14:textId="77777777" w:rsidR="00532926" w:rsidRDefault="001C4DD8" w:rsidP="00532926">
      <w:pPr>
        <w:rPr>
          <w:rFonts w:ascii="Times New Roman" w:hAnsi="Times New Roman"/>
          <w:sz w:val="24"/>
          <w:szCs w:val="24"/>
        </w:rPr>
      </w:pPr>
      <w:r>
        <w:rPr>
          <w:rFonts w:ascii="Times New Roman" w:hAnsi="Times New Roman"/>
          <w:sz w:val="24"/>
          <w:szCs w:val="24"/>
        </w:rPr>
        <w:t>Rogers</w:t>
      </w:r>
      <w:r w:rsidR="00E36A49">
        <w:rPr>
          <w:rFonts w:ascii="Times New Roman" w:hAnsi="Times New Roman"/>
          <w:sz w:val="24"/>
          <w:szCs w:val="24"/>
        </w:rPr>
        <w:t xml:space="preserve">, C.R. (1961). </w:t>
      </w:r>
      <w:r w:rsidR="00E36A49" w:rsidRPr="00E36A49">
        <w:rPr>
          <w:rFonts w:ascii="Times New Roman" w:hAnsi="Times New Roman"/>
          <w:i/>
          <w:sz w:val="24"/>
          <w:szCs w:val="24"/>
        </w:rPr>
        <w:t>On becoming a person.</w:t>
      </w:r>
      <w:r w:rsidR="00E36A49">
        <w:rPr>
          <w:rFonts w:ascii="Times New Roman" w:hAnsi="Times New Roman"/>
          <w:sz w:val="24"/>
          <w:szCs w:val="24"/>
        </w:rPr>
        <w:t xml:space="preserve"> New York: Houghton Mifflin Company. Chapters 6 and 8.</w:t>
      </w:r>
    </w:p>
    <w:p w14:paraId="240C092A" w14:textId="77777777" w:rsidR="00E36A49" w:rsidRDefault="00E36A49" w:rsidP="00532926">
      <w:pPr>
        <w:rPr>
          <w:rFonts w:ascii="Times New Roman" w:hAnsi="Times New Roman"/>
          <w:sz w:val="24"/>
          <w:szCs w:val="24"/>
        </w:rPr>
      </w:pPr>
    </w:p>
    <w:p w14:paraId="7CC85005" w14:textId="07E9D989" w:rsidR="00532926" w:rsidRPr="00DE3A0F" w:rsidRDefault="00036B7F" w:rsidP="00532926">
      <w:pPr>
        <w:rPr>
          <w:rFonts w:ascii="Times New Roman" w:hAnsi="Times New Roman"/>
          <w:b/>
          <w:sz w:val="24"/>
          <w:szCs w:val="24"/>
        </w:rPr>
      </w:pPr>
      <w:r>
        <w:rPr>
          <w:rFonts w:ascii="Times New Roman" w:hAnsi="Times New Roman"/>
          <w:b/>
          <w:sz w:val="24"/>
          <w:szCs w:val="24"/>
        </w:rPr>
        <w:t>4/</w:t>
      </w:r>
      <w:r w:rsidR="00086413">
        <w:rPr>
          <w:rFonts w:ascii="Times New Roman" w:hAnsi="Times New Roman"/>
          <w:b/>
          <w:sz w:val="24"/>
          <w:szCs w:val="24"/>
        </w:rPr>
        <w:t>20</w:t>
      </w:r>
      <w:r w:rsidR="00532926" w:rsidRPr="00DE3A0F">
        <w:rPr>
          <w:rFonts w:ascii="Times New Roman" w:hAnsi="Times New Roman"/>
          <w:b/>
          <w:sz w:val="24"/>
          <w:szCs w:val="24"/>
        </w:rPr>
        <w:t xml:space="preserve"> </w:t>
      </w:r>
      <w:r w:rsidR="00DE3A0F">
        <w:rPr>
          <w:rFonts w:ascii="Times New Roman" w:hAnsi="Times New Roman"/>
          <w:b/>
          <w:sz w:val="24"/>
          <w:szCs w:val="24"/>
        </w:rPr>
        <w:t>E</w:t>
      </w:r>
      <w:r w:rsidR="00532926" w:rsidRPr="00DE3A0F">
        <w:rPr>
          <w:rFonts w:ascii="Times New Roman" w:hAnsi="Times New Roman"/>
          <w:b/>
          <w:sz w:val="24"/>
          <w:szCs w:val="24"/>
        </w:rPr>
        <w:t>xistential</w:t>
      </w:r>
      <w:r w:rsidR="00DE3A0F">
        <w:rPr>
          <w:rFonts w:ascii="Times New Roman" w:hAnsi="Times New Roman"/>
          <w:b/>
          <w:sz w:val="24"/>
          <w:szCs w:val="24"/>
        </w:rPr>
        <w:t xml:space="preserve"> theory</w:t>
      </w:r>
      <w:r w:rsidR="004F423F">
        <w:rPr>
          <w:rFonts w:ascii="Times New Roman" w:hAnsi="Times New Roman"/>
          <w:b/>
          <w:sz w:val="24"/>
          <w:szCs w:val="24"/>
        </w:rPr>
        <w:t xml:space="preserve"> (submit concepts)</w:t>
      </w:r>
    </w:p>
    <w:p w14:paraId="2BB2BFC3" w14:textId="77777777" w:rsidR="00EB6F8D" w:rsidRPr="008715D5" w:rsidRDefault="00EB6F8D" w:rsidP="00EB6F8D">
      <w:pPr>
        <w:rPr>
          <w:rFonts w:ascii="Times New Roman" w:hAnsi="Times New Roman"/>
          <w:sz w:val="24"/>
          <w:szCs w:val="24"/>
        </w:rPr>
      </w:pPr>
      <w:r>
        <w:rPr>
          <w:rFonts w:ascii="Times New Roman" w:hAnsi="Times New Roman"/>
          <w:sz w:val="24"/>
          <w:szCs w:val="24"/>
        </w:rPr>
        <w:t>Sartre, J.P. (1965). The humanism of existentialism. In Funder &amp; Ozer</w:t>
      </w:r>
      <w:r w:rsidR="008E2049">
        <w:rPr>
          <w:rFonts w:ascii="Times New Roman" w:hAnsi="Times New Roman"/>
          <w:sz w:val="24"/>
          <w:szCs w:val="24"/>
        </w:rPr>
        <w:t>.</w:t>
      </w:r>
    </w:p>
    <w:p w14:paraId="03735DB5" w14:textId="77777777" w:rsidR="00EF539B" w:rsidRDefault="00EF539B" w:rsidP="008715D5">
      <w:pPr>
        <w:rPr>
          <w:rFonts w:ascii="Times New Roman" w:hAnsi="Times New Roman"/>
          <w:sz w:val="24"/>
          <w:szCs w:val="24"/>
        </w:rPr>
      </w:pPr>
    </w:p>
    <w:p w14:paraId="7BDE8F44" w14:textId="77777777" w:rsidR="001C4DD8" w:rsidRDefault="001C4DD8" w:rsidP="008715D5">
      <w:pPr>
        <w:rPr>
          <w:rFonts w:ascii="Times New Roman" w:hAnsi="Times New Roman"/>
          <w:sz w:val="24"/>
          <w:szCs w:val="24"/>
        </w:rPr>
      </w:pPr>
      <w:proofErr w:type="spellStart"/>
      <w:r>
        <w:rPr>
          <w:rFonts w:ascii="Times New Roman" w:hAnsi="Times New Roman"/>
          <w:sz w:val="24"/>
          <w:szCs w:val="24"/>
        </w:rPr>
        <w:t>Yalom</w:t>
      </w:r>
      <w:proofErr w:type="spellEnd"/>
      <w:r w:rsidR="00EF539B">
        <w:rPr>
          <w:rFonts w:ascii="Times New Roman" w:hAnsi="Times New Roman"/>
          <w:sz w:val="24"/>
          <w:szCs w:val="24"/>
        </w:rPr>
        <w:t xml:space="preserve">, I.D. (1980). </w:t>
      </w:r>
      <w:r w:rsidR="00EF539B">
        <w:rPr>
          <w:rFonts w:ascii="Times New Roman" w:hAnsi="Times New Roman"/>
          <w:i/>
          <w:sz w:val="24"/>
          <w:szCs w:val="24"/>
        </w:rPr>
        <w:t>Existential psychotherapy</w:t>
      </w:r>
      <w:r w:rsidR="009F494B">
        <w:rPr>
          <w:rFonts w:ascii="Times New Roman" w:hAnsi="Times New Roman"/>
          <w:sz w:val="24"/>
          <w:szCs w:val="24"/>
        </w:rPr>
        <w:t>. Basic Books. pp. 3-26.</w:t>
      </w:r>
    </w:p>
    <w:p w14:paraId="242B0B7B" w14:textId="77777777" w:rsidR="00532926" w:rsidRDefault="00532926" w:rsidP="008715D5">
      <w:pPr>
        <w:rPr>
          <w:rFonts w:ascii="Times New Roman" w:hAnsi="Times New Roman"/>
          <w:sz w:val="24"/>
          <w:szCs w:val="24"/>
        </w:rPr>
      </w:pPr>
    </w:p>
    <w:p w14:paraId="22643731" w14:textId="26FA7B3A" w:rsidR="00A124B5" w:rsidRDefault="00086413" w:rsidP="008715D5">
      <w:pPr>
        <w:rPr>
          <w:rFonts w:ascii="Times New Roman" w:hAnsi="Times New Roman"/>
          <w:b/>
          <w:i/>
          <w:sz w:val="24"/>
          <w:szCs w:val="24"/>
        </w:rPr>
      </w:pPr>
      <w:r>
        <w:rPr>
          <w:rFonts w:ascii="Times New Roman" w:hAnsi="Times New Roman"/>
          <w:b/>
          <w:sz w:val="24"/>
          <w:szCs w:val="24"/>
        </w:rPr>
        <w:t>4/27</w:t>
      </w:r>
      <w:r w:rsidR="008715D5" w:rsidRPr="00A124B5">
        <w:rPr>
          <w:rFonts w:ascii="Times New Roman" w:hAnsi="Times New Roman"/>
          <w:b/>
          <w:sz w:val="24"/>
          <w:szCs w:val="24"/>
        </w:rPr>
        <w:t xml:space="preserve"> </w:t>
      </w:r>
      <w:r w:rsidR="009935D1" w:rsidRPr="00E522EF">
        <w:rPr>
          <w:rFonts w:ascii="Times New Roman" w:hAnsi="Times New Roman"/>
          <w:b/>
          <w:i/>
          <w:sz w:val="24"/>
          <w:szCs w:val="24"/>
        </w:rPr>
        <w:t>Case Conceptualizations</w:t>
      </w:r>
    </w:p>
    <w:p w14:paraId="79A60D8B" w14:textId="77777777" w:rsidR="0016797E" w:rsidRDefault="0016797E" w:rsidP="008715D5">
      <w:pPr>
        <w:rPr>
          <w:rFonts w:ascii="Times New Roman" w:hAnsi="Times New Roman"/>
          <w:sz w:val="24"/>
          <w:szCs w:val="24"/>
        </w:rPr>
      </w:pPr>
    </w:p>
    <w:p w14:paraId="726276EB" w14:textId="0162FEEB" w:rsidR="00196040" w:rsidRDefault="00086413" w:rsidP="0086375A">
      <w:pPr>
        <w:rPr>
          <w:rFonts w:ascii="Times New Roman" w:hAnsi="Times New Roman"/>
          <w:b/>
          <w:i/>
          <w:sz w:val="24"/>
          <w:szCs w:val="24"/>
        </w:rPr>
      </w:pPr>
      <w:r>
        <w:rPr>
          <w:rFonts w:ascii="Times New Roman" w:hAnsi="Times New Roman"/>
          <w:b/>
          <w:sz w:val="24"/>
          <w:szCs w:val="24"/>
        </w:rPr>
        <w:t>5/4</w:t>
      </w:r>
      <w:r w:rsidR="008715D5" w:rsidRPr="00A124B5">
        <w:rPr>
          <w:rFonts w:ascii="Times New Roman" w:hAnsi="Times New Roman"/>
          <w:b/>
          <w:sz w:val="24"/>
          <w:szCs w:val="24"/>
        </w:rPr>
        <w:t xml:space="preserve"> </w:t>
      </w:r>
      <w:r w:rsidR="009935D1" w:rsidRPr="00E522EF">
        <w:rPr>
          <w:rFonts w:ascii="Times New Roman" w:hAnsi="Times New Roman"/>
          <w:b/>
          <w:i/>
          <w:sz w:val="24"/>
          <w:szCs w:val="24"/>
        </w:rPr>
        <w:t>Case Conceptualization</w:t>
      </w:r>
      <w:r w:rsidR="00FB767E">
        <w:rPr>
          <w:rFonts w:ascii="Times New Roman" w:hAnsi="Times New Roman"/>
          <w:b/>
          <w:i/>
          <w:sz w:val="24"/>
          <w:szCs w:val="24"/>
        </w:rPr>
        <w:t>s</w:t>
      </w:r>
      <w:r w:rsidR="006D5999">
        <w:rPr>
          <w:rFonts w:ascii="Times New Roman" w:hAnsi="Times New Roman"/>
          <w:b/>
          <w:i/>
          <w:sz w:val="24"/>
          <w:szCs w:val="24"/>
        </w:rPr>
        <w:t xml:space="preserve"> </w:t>
      </w:r>
    </w:p>
    <w:p w14:paraId="143FFCC2" w14:textId="77777777" w:rsidR="001762D4" w:rsidRDefault="001762D4" w:rsidP="003D475F">
      <w:pPr>
        <w:rPr>
          <w:rFonts w:ascii="Times New Roman" w:hAnsi="Times New Roman"/>
          <w:i/>
          <w:sz w:val="24"/>
          <w:szCs w:val="24"/>
        </w:rPr>
      </w:pPr>
    </w:p>
    <w:p w14:paraId="75D04BBB" w14:textId="7D3CC9E8" w:rsidR="00196040" w:rsidRDefault="003D475F" w:rsidP="003D475F">
      <w:pPr>
        <w:rPr>
          <w:rFonts w:ascii="Times New Roman" w:hAnsi="Times New Roman"/>
          <w:i/>
          <w:sz w:val="24"/>
          <w:szCs w:val="24"/>
        </w:rPr>
      </w:pPr>
      <w:r w:rsidRPr="00DB7D75">
        <w:rPr>
          <w:rFonts w:ascii="Times New Roman" w:hAnsi="Times New Roman"/>
          <w:i/>
          <w:sz w:val="24"/>
          <w:szCs w:val="24"/>
        </w:rPr>
        <w:t>Last day to add</w:t>
      </w:r>
      <w:r w:rsidR="00DB7D75" w:rsidRPr="00DB7D75">
        <w:rPr>
          <w:rFonts w:ascii="Times New Roman" w:hAnsi="Times New Roman"/>
          <w:i/>
          <w:sz w:val="24"/>
          <w:szCs w:val="24"/>
        </w:rPr>
        <w:t xml:space="preserve"> or drop</w:t>
      </w:r>
      <w:r w:rsidRPr="00DB7D75">
        <w:rPr>
          <w:rFonts w:ascii="Times New Roman" w:hAnsi="Times New Roman"/>
          <w:i/>
          <w:sz w:val="24"/>
          <w:szCs w:val="24"/>
        </w:rPr>
        <w:t>: January 2</w:t>
      </w:r>
      <w:r w:rsidR="00440006">
        <w:rPr>
          <w:rFonts w:ascii="Times New Roman" w:hAnsi="Times New Roman"/>
          <w:i/>
          <w:sz w:val="24"/>
          <w:szCs w:val="24"/>
        </w:rPr>
        <w:t>6</w:t>
      </w:r>
      <w:r w:rsidR="00E95552">
        <w:rPr>
          <w:rFonts w:ascii="Times New Roman" w:hAnsi="Times New Roman"/>
          <w:i/>
          <w:sz w:val="24"/>
          <w:szCs w:val="24"/>
        </w:rPr>
        <w:t>. Any class cancellations will be communicated through email.</w:t>
      </w:r>
    </w:p>
    <w:sectPr w:rsidR="00196040" w:rsidSect="008B1AEE">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6BD7"/>
    <w:multiLevelType w:val="hybridMultilevel"/>
    <w:tmpl w:val="E75438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37B23"/>
    <w:multiLevelType w:val="hybridMultilevel"/>
    <w:tmpl w:val="AE62867C"/>
    <w:lvl w:ilvl="0" w:tplc="E9A4D11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D5CEA"/>
    <w:multiLevelType w:val="hybridMultilevel"/>
    <w:tmpl w:val="CA800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702F6F"/>
    <w:multiLevelType w:val="hybridMultilevel"/>
    <w:tmpl w:val="E68E8ACE"/>
    <w:lvl w:ilvl="0" w:tplc="1F56A0A2">
      <w:start w:val="1"/>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77560"/>
    <w:multiLevelType w:val="multilevel"/>
    <w:tmpl w:val="DAB01F2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ED3093C"/>
    <w:multiLevelType w:val="hybridMultilevel"/>
    <w:tmpl w:val="0C3E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5A"/>
    <w:rsid w:val="00001EB0"/>
    <w:rsid w:val="00003457"/>
    <w:rsid w:val="00005625"/>
    <w:rsid w:val="00017653"/>
    <w:rsid w:val="000210D9"/>
    <w:rsid w:val="00027016"/>
    <w:rsid w:val="00036764"/>
    <w:rsid w:val="00036B7F"/>
    <w:rsid w:val="000406BB"/>
    <w:rsid w:val="000458DA"/>
    <w:rsid w:val="00050F12"/>
    <w:rsid w:val="000514B6"/>
    <w:rsid w:val="00051E34"/>
    <w:rsid w:val="00052226"/>
    <w:rsid w:val="00060C81"/>
    <w:rsid w:val="0007660F"/>
    <w:rsid w:val="00076CE1"/>
    <w:rsid w:val="00086413"/>
    <w:rsid w:val="000873F6"/>
    <w:rsid w:val="00091B3D"/>
    <w:rsid w:val="00092618"/>
    <w:rsid w:val="0009380A"/>
    <w:rsid w:val="00097ADA"/>
    <w:rsid w:val="000B018C"/>
    <w:rsid w:val="000B09F2"/>
    <w:rsid w:val="000B0C36"/>
    <w:rsid w:val="000B18FB"/>
    <w:rsid w:val="000B1D42"/>
    <w:rsid w:val="000B3283"/>
    <w:rsid w:val="000B339B"/>
    <w:rsid w:val="000B35E2"/>
    <w:rsid w:val="000B56EF"/>
    <w:rsid w:val="000B644B"/>
    <w:rsid w:val="000C36CB"/>
    <w:rsid w:val="000D2721"/>
    <w:rsid w:val="000D2A35"/>
    <w:rsid w:val="000D453C"/>
    <w:rsid w:val="000D7EF4"/>
    <w:rsid w:val="000E28BB"/>
    <w:rsid w:val="000E2EAB"/>
    <w:rsid w:val="000E31D7"/>
    <w:rsid w:val="000E3D71"/>
    <w:rsid w:val="000E68F2"/>
    <w:rsid w:val="000E70E4"/>
    <w:rsid w:val="0011401E"/>
    <w:rsid w:val="0012306F"/>
    <w:rsid w:val="00125DB2"/>
    <w:rsid w:val="001300B4"/>
    <w:rsid w:val="00136C48"/>
    <w:rsid w:val="0013710B"/>
    <w:rsid w:val="00143A4A"/>
    <w:rsid w:val="00151758"/>
    <w:rsid w:val="00153362"/>
    <w:rsid w:val="001533FE"/>
    <w:rsid w:val="00162736"/>
    <w:rsid w:val="00166B6C"/>
    <w:rsid w:val="0016797E"/>
    <w:rsid w:val="0017401A"/>
    <w:rsid w:val="001762D4"/>
    <w:rsid w:val="00176BFF"/>
    <w:rsid w:val="00177B08"/>
    <w:rsid w:val="00196040"/>
    <w:rsid w:val="001A7D30"/>
    <w:rsid w:val="001B3409"/>
    <w:rsid w:val="001B6E2E"/>
    <w:rsid w:val="001B7834"/>
    <w:rsid w:val="001C2CA2"/>
    <w:rsid w:val="001C4DD8"/>
    <w:rsid w:val="001D1517"/>
    <w:rsid w:val="001D7D0C"/>
    <w:rsid w:val="001F590D"/>
    <w:rsid w:val="001F7499"/>
    <w:rsid w:val="001F7BB8"/>
    <w:rsid w:val="00216C2F"/>
    <w:rsid w:val="00217988"/>
    <w:rsid w:val="00222976"/>
    <w:rsid w:val="00223621"/>
    <w:rsid w:val="00232483"/>
    <w:rsid w:val="00236123"/>
    <w:rsid w:val="00240273"/>
    <w:rsid w:val="0024064A"/>
    <w:rsid w:val="00246759"/>
    <w:rsid w:val="00253775"/>
    <w:rsid w:val="00255ED4"/>
    <w:rsid w:val="00262C30"/>
    <w:rsid w:val="00265BF5"/>
    <w:rsid w:val="00267191"/>
    <w:rsid w:val="00271E7B"/>
    <w:rsid w:val="002737AD"/>
    <w:rsid w:val="00284F47"/>
    <w:rsid w:val="002A0C02"/>
    <w:rsid w:val="002B1A8D"/>
    <w:rsid w:val="002B3CDA"/>
    <w:rsid w:val="002B4FA8"/>
    <w:rsid w:val="002C2218"/>
    <w:rsid w:val="002C239C"/>
    <w:rsid w:val="002D30B0"/>
    <w:rsid w:val="002D4844"/>
    <w:rsid w:val="002E0AEB"/>
    <w:rsid w:val="002F15ED"/>
    <w:rsid w:val="002F6F79"/>
    <w:rsid w:val="00304C6A"/>
    <w:rsid w:val="003125F4"/>
    <w:rsid w:val="00314B11"/>
    <w:rsid w:val="00314C71"/>
    <w:rsid w:val="00314F38"/>
    <w:rsid w:val="00317824"/>
    <w:rsid w:val="00327803"/>
    <w:rsid w:val="00327E99"/>
    <w:rsid w:val="0033538A"/>
    <w:rsid w:val="003478D8"/>
    <w:rsid w:val="0034798C"/>
    <w:rsid w:val="0037121D"/>
    <w:rsid w:val="00374D98"/>
    <w:rsid w:val="00384F98"/>
    <w:rsid w:val="0039075F"/>
    <w:rsid w:val="003911C5"/>
    <w:rsid w:val="00392ABE"/>
    <w:rsid w:val="00395457"/>
    <w:rsid w:val="003A4035"/>
    <w:rsid w:val="003B4C68"/>
    <w:rsid w:val="003C0B8D"/>
    <w:rsid w:val="003C1176"/>
    <w:rsid w:val="003C5246"/>
    <w:rsid w:val="003C6B25"/>
    <w:rsid w:val="003D475F"/>
    <w:rsid w:val="003E1357"/>
    <w:rsid w:val="003E237B"/>
    <w:rsid w:val="003E2F17"/>
    <w:rsid w:val="003E34D9"/>
    <w:rsid w:val="003F2F99"/>
    <w:rsid w:val="003F5532"/>
    <w:rsid w:val="00411106"/>
    <w:rsid w:val="00412C49"/>
    <w:rsid w:val="0041567F"/>
    <w:rsid w:val="00416F86"/>
    <w:rsid w:val="00430C73"/>
    <w:rsid w:val="00430F03"/>
    <w:rsid w:val="00434097"/>
    <w:rsid w:val="0043419E"/>
    <w:rsid w:val="004341FA"/>
    <w:rsid w:val="004342AA"/>
    <w:rsid w:val="00440006"/>
    <w:rsid w:val="00447B54"/>
    <w:rsid w:val="00453FAB"/>
    <w:rsid w:val="00457C94"/>
    <w:rsid w:val="00462514"/>
    <w:rsid w:val="00463163"/>
    <w:rsid w:val="004665F7"/>
    <w:rsid w:val="00471937"/>
    <w:rsid w:val="00471A23"/>
    <w:rsid w:val="004745F7"/>
    <w:rsid w:val="0048744D"/>
    <w:rsid w:val="00494B21"/>
    <w:rsid w:val="004A2A1F"/>
    <w:rsid w:val="004A324B"/>
    <w:rsid w:val="004A7612"/>
    <w:rsid w:val="004B00EB"/>
    <w:rsid w:val="004B667B"/>
    <w:rsid w:val="004D5125"/>
    <w:rsid w:val="004D59C1"/>
    <w:rsid w:val="004D7B02"/>
    <w:rsid w:val="004E1C73"/>
    <w:rsid w:val="004F2577"/>
    <w:rsid w:val="004F2F3E"/>
    <w:rsid w:val="004F41BE"/>
    <w:rsid w:val="004F423F"/>
    <w:rsid w:val="004F53D8"/>
    <w:rsid w:val="004F61C6"/>
    <w:rsid w:val="00500978"/>
    <w:rsid w:val="00502C28"/>
    <w:rsid w:val="0050452F"/>
    <w:rsid w:val="005105FC"/>
    <w:rsid w:val="0051575E"/>
    <w:rsid w:val="00515A33"/>
    <w:rsid w:val="005162EC"/>
    <w:rsid w:val="00516EC3"/>
    <w:rsid w:val="00527E03"/>
    <w:rsid w:val="005301C5"/>
    <w:rsid w:val="00532926"/>
    <w:rsid w:val="00533351"/>
    <w:rsid w:val="00535CD4"/>
    <w:rsid w:val="00536267"/>
    <w:rsid w:val="005377E5"/>
    <w:rsid w:val="00541F6B"/>
    <w:rsid w:val="0055257A"/>
    <w:rsid w:val="005560F5"/>
    <w:rsid w:val="0056040E"/>
    <w:rsid w:val="00560E5D"/>
    <w:rsid w:val="00576A10"/>
    <w:rsid w:val="00577A56"/>
    <w:rsid w:val="00581A7F"/>
    <w:rsid w:val="0058332E"/>
    <w:rsid w:val="0059007D"/>
    <w:rsid w:val="00591853"/>
    <w:rsid w:val="00592CB4"/>
    <w:rsid w:val="0059676C"/>
    <w:rsid w:val="00596CB7"/>
    <w:rsid w:val="005B4762"/>
    <w:rsid w:val="005B6D20"/>
    <w:rsid w:val="005B7640"/>
    <w:rsid w:val="005C25B6"/>
    <w:rsid w:val="005D4A97"/>
    <w:rsid w:val="005D6E43"/>
    <w:rsid w:val="005D795D"/>
    <w:rsid w:val="005D7C4D"/>
    <w:rsid w:val="005F12CD"/>
    <w:rsid w:val="005F2049"/>
    <w:rsid w:val="0060517D"/>
    <w:rsid w:val="0060745A"/>
    <w:rsid w:val="00610041"/>
    <w:rsid w:val="00616CD2"/>
    <w:rsid w:val="0062141F"/>
    <w:rsid w:val="00624A5F"/>
    <w:rsid w:val="0062664C"/>
    <w:rsid w:val="006309D3"/>
    <w:rsid w:val="006404D7"/>
    <w:rsid w:val="00642C1C"/>
    <w:rsid w:val="00646C98"/>
    <w:rsid w:val="00660C30"/>
    <w:rsid w:val="0067473D"/>
    <w:rsid w:val="00682C38"/>
    <w:rsid w:val="0069177F"/>
    <w:rsid w:val="006918B4"/>
    <w:rsid w:val="006940D4"/>
    <w:rsid w:val="00694E4A"/>
    <w:rsid w:val="00696CDB"/>
    <w:rsid w:val="006B02BA"/>
    <w:rsid w:val="006C232E"/>
    <w:rsid w:val="006C50F4"/>
    <w:rsid w:val="006D209A"/>
    <w:rsid w:val="006D5999"/>
    <w:rsid w:val="006E2800"/>
    <w:rsid w:val="006E687B"/>
    <w:rsid w:val="006F2642"/>
    <w:rsid w:val="006F6671"/>
    <w:rsid w:val="006F702A"/>
    <w:rsid w:val="00701D49"/>
    <w:rsid w:val="007036D5"/>
    <w:rsid w:val="007068FD"/>
    <w:rsid w:val="00706C3E"/>
    <w:rsid w:val="00711233"/>
    <w:rsid w:val="00720EB2"/>
    <w:rsid w:val="00721F7C"/>
    <w:rsid w:val="00726C67"/>
    <w:rsid w:val="007322A4"/>
    <w:rsid w:val="00734E68"/>
    <w:rsid w:val="00735082"/>
    <w:rsid w:val="007436C9"/>
    <w:rsid w:val="00743CFB"/>
    <w:rsid w:val="00745CE0"/>
    <w:rsid w:val="0075063E"/>
    <w:rsid w:val="00750961"/>
    <w:rsid w:val="00750E50"/>
    <w:rsid w:val="007542BD"/>
    <w:rsid w:val="007660B9"/>
    <w:rsid w:val="007679C8"/>
    <w:rsid w:val="00773D70"/>
    <w:rsid w:val="0077564A"/>
    <w:rsid w:val="007775BE"/>
    <w:rsid w:val="007778C7"/>
    <w:rsid w:val="00777B9E"/>
    <w:rsid w:val="007804DE"/>
    <w:rsid w:val="007812FF"/>
    <w:rsid w:val="00796368"/>
    <w:rsid w:val="00797869"/>
    <w:rsid w:val="007A4DAB"/>
    <w:rsid w:val="007A562A"/>
    <w:rsid w:val="007A5B6A"/>
    <w:rsid w:val="007A7044"/>
    <w:rsid w:val="007A7CC9"/>
    <w:rsid w:val="007B0A33"/>
    <w:rsid w:val="007B199B"/>
    <w:rsid w:val="007B6EBD"/>
    <w:rsid w:val="007C606B"/>
    <w:rsid w:val="007D4982"/>
    <w:rsid w:val="007D51E7"/>
    <w:rsid w:val="007D5CA2"/>
    <w:rsid w:val="007E2D5F"/>
    <w:rsid w:val="00802DD9"/>
    <w:rsid w:val="008077E2"/>
    <w:rsid w:val="00807F4A"/>
    <w:rsid w:val="0081102E"/>
    <w:rsid w:val="00822259"/>
    <w:rsid w:val="0082740B"/>
    <w:rsid w:val="00833020"/>
    <w:rsid w:val="00834CD6"/>
    <w:rsid w:val="008365E7"/>
    <w:rsid w:val="00852F42"/>
    <w:rsid w:val="0086375A"/>
    <w:rsid w:val="00866ABD"/>
    <w:rsid w:val="008715D5"/>
    <w:rsid w:val="00875E00"/>
    <w:rsid w:val="008928E3"/>
    <w:rsid w:val="00894343"/>
    <w:rsid w:val="008A4F12"/>
    <w:rsid w:val="008A6DFF"/>
    <w:rsid w:val="008B1AEE"/>
    <w:rsid w:val="008C0543"/>
    <w:rsid w:val="008C11A0"/>
    <w:rsid w:val="008C447F"/>
    <w:rsid w:val="008C4D52"/>
    <w:rsid w:val="008C58F9"/>
    <w:rsid w:val="008D0219"/>
    <w:rsid w:val="008D073F"/>
    <w:rsid w:val="008D17B1"/>
    <w:rsid w:val="008D1FC1"/>
    <w:rsid w:val="008D2D71"/>
    <w:rsid w:val="008E1EC7"/>
    <w:rsid w:val="008E2049"/>
    <w:rsid w:val="008E3619"/>
    <w:rsid w:val="008E37DE"/>
    <w:rsid w:val="008E52E8"/>
    <w:rsid w:val="009069F3"/>
    <w:rsid w:val="00907F6F"/>
    <w:rsid w:val="00915856"/>
    <w:rsid w:val="00922B8B"/>
    <w:rsid w:val="00923141"/>
    <w:rsid w:val="009251A5"/>
    <w:rsid w:val="0093395F"/>
    <w:rsid w:val="009360CD"/>
    <w:rsid w:val="00940BDB"/>
    <w:rsid w:val="00952DC2"/>
    <w:rsid w:val="00955849"/>
    <w:rsid w:val="00960F64"/>
    <w:rsid w:val="009616C7"/>
    <w:rsid w:val="009620CC"/>
    <w:rsid w:val="00966D40"/>
    <w:rsid w:val="00983AE7"/>
    <w:rsid w:val="00985B2D"/>
    <w:rsid w:val="009935D1"/>
    <w:rsid w:val="00993CDB"/>
    <w:rsid w:val="009A0B99"/>
    <w:rsid w:val="009A35A8"/>
    <w:rsid w:val="009A408A"/>
    <w:rsid w:val="009A40E4"/>
    <w:rsid w:val="009A593B"/>
    <w:rsid w:val="009A65EA"/>
    <w:rsid w:val="009C23EC"/>
    <w:rsid w:val="009C5C91"/>
    <w:rsid w:val="009C606C"/>
    <w:rsid w:val="009D0CE3"/>
    <w:rsid w:val="009D5E47"/>
    <w:rsid w:val="009D5E56"/>
    <w:rsid w:val="009D6D61"/>
    <w:rsid w:val="009E0DBD"/>
    <w:rsid w:val="009E1E38"/>
    <w:rsid w:val="009E245C"/>
    <w:rsid w:val="009E285A"/>
    <w:rsid w:val="009E6EF9"/>
    <w:rsid w:val="009F494B"/>
    <w:rsid w:val="009F6D9B"/>
    <w:rsid w:val="00A01517"/>
    <w:rsid w:val="00A076F0"/>
    <w:rsid w:val="00A10221"/>
    <w:rsid w:val="00A10EDA"/>
    <w:rsid w:val="00A124B5"/>
    <w:rsid w:val="00A16BB6"/>
    <w:rsid w:val="00A22D1D"/>
    <w:rsid w:val="00A267C3"/>
    <w:rsid w:val="00A309C4"/>
    <w:rsid w:val="00A319BF"/>
    <w:rsid w:val="00A33E67"/>
    <w:rsid w:val="00A35E14"/>
    <w:rsid w:val="00A3666E"/>
    <w:rsid w:val="00A50D1F"/>
    <w:rsid w:val="00A60293"/>
    <w:rsid w:val="00A80C45"/>
    <w:rsid w:val="00A90625"/>
    <w:rsid w:val="00A97B48"/>
    <w:rsid w:val="00AA6AAE"/>
    <w:rsid w:val="00AD2FC3"/>
    <w:rsid w:val="00AD568A"/>
    <w:rsid w:val="00AE4169"/>
    <w:rsid w:val="00AF6C66"/>
    <w:rsid w:val="00B019CB"/>
    <w:rsid w:val="00B03287"/>
    <w:rsid w:val="00B07406"/>
    <w:rsid w:val="00B076DC"/>
    <w:rsid w:val="00B110EC"/>
    <w:rsid w:val="00B2393D"/>
    <w:rsid w:val="00B36A16"/>
    <w:rsid w:val="00B36C3C"/>
    <w:rsid w:val="00B41AAD"/>
    <w:rsid w:val="00B46395"/>
    <w:rsid w:val="00B512D1"/>
    <w:rsid w:val="00B54738"/>
    <w:rsid w:val="00B64805"/>
    <w:rsid w:val="00B67EDE"/>
    <w:rsid w:val="00B74FE8"/>
    <w:rsid w:val="00B877F3"/>
    <w:rsid w:val="00B9113F"/>
    <w:rsid w:val="00B94287"/>
    <w:rsid w:val="00B94CBA"/>
    <w:rsid w:val="00BA0A27"/>
    <w:rsid w:val="00BA112C"/>
    <w:rsid w:val="00BA2A0F"/>
    <w:rsid w:val="00BA3B3E"/>
    <w:rsid w:val="00BA7439"/>
    <w:rsid w:val="00BB5D4D"/>
    <w:rsid w:val="00BB6466"/>
    <w:rsid w:val="00BB66E1"/>
    <w:rsid w:val="00BC2257"/>
    <w:rsid w:val="00BC3992"/>
    <w:rsid w:val="00BC562C"/>
    <w:rsid w:val="00BC6118"/>
    <w:rsid w:val="00BD1136"/>
    <w:rsid w:val="00BD5E06"/>
    <w:rsid w:val="00BE0421"/>
    <w:rsid w:val="00BF22CA"/>
    <w:rsid w:val="00BF3DA5"/>
    <w:rsid w:val="00BF3F18"/>
    <w:rsid w:val="00BF6880"/>
    <w:rsid w:val="00C00B8E"/>
    <w:rsid w:val="00C022E8"/>
    <w:rsid w:val="00C050BF"/>
    <w:rsid w:val="00C20AA1"/>
    <w:rsid w:val="00C218AC"/>
    <w:rsid w:val="00C2201B"/>
    <w:rsid w:val="00C2539E"/>
    <w:rsid w:val="00C25890"/>
    <w:rsid w:val="00C41602"/>
    <w:rsid w:val="00C42A55"/>
    <w:rsid w:val="00C4350E"/>
    <w:rsid w:val="00C53C50"/>
    <w:rsid w:val="00C679E5"/>
    <w:rsid w:val="00C706D5"/>
    <w:rsid w:val="00C719F1"/>
    <w:rsid w:val="00C72263"/>
    <w:rsid w:val="00C725E1"/>
    <w:rsid w:val="00C80020"/>
    <w:rsid w:val="00C85D1A"/>
    <w:rsid w:val="00C86EBA"/>
    <w:rsid w:val="00C9025E"/>
    <w:rsid w:val="00CA4131"/>
    <w:rsid w:val="00CA43B4"/>
    <w:rsid w:val="00CA4772"/>
    <w:rsid w:val="00CB585D"/>
    <w:rsid w:val="00CB7162"/>
    <w:rsid w:val="00CC24BC"/>
    <w:rsid w:val="00CC6427"/>
    <w:rsid w:val="00CD1B28"/>
    <w:rsid w:val="00CD298C"/>
    <w:rsid w:val="00CD3C04"/>
    <w:rsid w:val="00CD6F0A"/>
    <w:rsid w:val="00CE4FB7"/>
    <w:rsid w:val="00CE5685"/>
    <w:rsid w:val="00CE7F4F"/>
    <w:rsid w:val="00CF124E"/>
    <w:rsid w:val="00CF1818"/>
    <w:rsid w:val="00CF309D"/>
    <w:rsid w:val="00CF3DA8"/>
    <w:rsid w:val="00CF6013"/>
    <w:rsid w:val="00D0109A"/>
    <w:rsid w:val="00D11194"/>
    <w:rsid w:val="00D11798"/>
    <w:rsid w:val="00D12FD5"/>
    <w:rsid w:val="00D14B62"/>
    <w:rsid w:val="00D160D2"/>
    <w:rsid w:val="00D217F7"/>
    <w:rsid w:val="00D22C0E"/>
    <w:rsid w:val="00D232C3"/>
    <w:rsid w:val="00D27C82"/>
    <w:rsid w:val="00D32049"/>
    <w:rsid w:val="00D32AFD"/>
    <w:rsid w:val="00D36C21"/>
    <w:rsid w:val="00D4094E"/>
    <w:rsid w:val="00D52C89"/>
    <w:rsid w:val="00D643D4"/>
    <w:rsid w:val="00D66F1A"/>
    <w:rsid w:val="00D66F94"/>
    <w:rsid w:val="00D734EC"/>
    <w:rsid w:val="00D744F1"/>
    <w:rsid w:val="00D74AE7"/>
    <w:rsid w:val="00D76495"/>
    <w:rsid w:val="00D77CF8"/>
    <w:rsid w:val="00D83D70"/>
    <w:rsid w:val="00D83DC8"/>
    <w:rsid w:val="00D916D2"/>
    <w:rsid w:val="00D94492"/>
    <w:rsid w:val="00DA4C1A"/>
    <w:rsid w:val="00DB04AA"/>
    <w:rsid w:val="00DB0E5D"/>
    <w:rsid w:val="00DB1A77"/>
    <w:rsid w:val="00DB6453"/>
    <w:rsid w:val="00DB7D75"/>
    <w:rsid w:val="00DC06F9"/>
    <w:rsid w:val="00DC4C3E"/>
    <w:rsid w:val="00DD018C"/>
    <w:rsid w:val="00DD5664"/>
    <w:rsid w:val="00DD67D0"/>
    <w:rsid w:val="00DD6EB3"/>
    <w:rsid w:val="00DE06FB"/>
    <w:rsid w:val="00DE3A0F"/>
    <w:rsid w:val="00DE3EC2"/>
    <w:rsid w:val="00DF0359"/>
    <w:rsid w:val="00DF0C22"/>
    <w:rsid w:val="00E03328"/>
    <w:rsid w:val="00E03FE7"/>
    <w:rsid w:val="00E04123"/>
    <w:rsid w:val="00E12109"/>
    <w:rsid w:val="00E141AB"/>
    <w:rsid w:val="00E145B7"/>
    <w:rsid w:val="00E1797B"/>
    <w:rsid w:val="00E20BB1"/>
    <w:rsid w:val="00E30538"/>
    <w:rsid w:val="00E36A49"/>
    <w:rsid w:val="00E456A6"/>
    <w:rsid w:val="00E47124"/>
    <w:rsid w:val="00E519CB"/>
    <w:rsid w:val="00E522EF"/>
    <w:rsid w:val="00E52BAB"/>
    <w:rsid w:val="00E52E23"/>
    <w:rsid w:val="00E65CE0"/>
    <w:rsid w:val="00E65D03"/>
    <w:rsid w:val="00E6734C"/>
    <w:rsid w:val="00E730F4"/>
    <w:rsid w:val="00E803C7"/>
    <w:rsid w:val="00E80711"/>
    <w:rsid w:val="00E82722"/>
    <w:rsid w:val="00E91B58"/>
    <w:rsid w:val="00E91CB3"/>
    <w:rsid w:val="00E9305C"/>
    <w:rsid w:val="00E9396A"/>
    <w:rsid w:val="00E95552"/>
    <w:rsid w:val="00EA12B8"/>
    <w:rsid w:val="00EA7BAF"/>
    <w:rsid w:val="00EB1B88"/>
    <w:rsid w:val="00EB4871"/>
    <w:rsid w:val="00EB68A5"/>
    <w:rsid w:val="00EB6B6A"/>
    <w:rsid w:val="00EB6F8D"/>
    <w:rsid w:val="00EB6F8E"/>
    <w:rsid w:val="00EC0110"/>
    <w:rsid w:val="00EC0E72"/>
    <w:rsid w:val="00EE2136"/>
    <w:rsid w:val="00EE2944"/>
    <w:rsid w:val="00EF1BB5"/>
    <w:rsid w:val="00EF2CE3"/>
    <w:rsid w:val="00EF3E61"/>
    <w:rsid w:val="00EF539B"/>
    <w:rsid w:val="00EF67AE"/>
    <w:rsid w:val="00F01214"/>
    <w:rsid w:val="00F076E9"/>
    <w:rsid w:val="00F15CF3"/>
    <w:rsid w:val="00F2566B"/>
    <w:rsid w:val="00F26697"/>
    <w:rsid w:val="00F41D3B"/>
    <w:rsid w:val="00F42CE2"/>
    <w:rsid w:val="00F435BF"/>
    <w:rsid w:val="00F454AB"/>
    <w:rsid w:val="00F54236"/>
    <w:rsid w:val="00F544F3"/>
    <w:rsid w:val="00F60C70"/>
    <w:rsid w:val="00F616D9"/>
    <w:rsid w:val="00F63C19"/>
    <w:rsid w:val="00F63E3A"/>
    <w:rsid w:val="00F70121"/>
    <w:rsid w:val="00F7102C"/>
    <w:rsid w:val="00F80E9F"/>
    <w:rsid w:val="00F859FC"/>
    <w:rsid w:val="00F863F0"/>
    <w:rsid w:val="00F917BA"/>
    <w:rsid w:val="00F96C2E"/>
    <w:rsid w:val="00FA1E8F"/>
    <w:rsid w:val="00FA3E69"/>
    <w:rsid w:val="00FA5F14"/>
    <w:rsid w:val="00FA61DA"/>
    <w:rsid w:val="00FB66CA"/>
    <w:rsid w:val="00FB767E"/>
    <w:rsid w:val="00FC0352"/>
    <w:rsid w:val="00FC1E6F"/>
    <w:rsid w:val="00FC3AD7"/>
    <w:rsid w:val="00FC4DD4"/>
    <w:rsid w:val="00FE1589"/>
    <w:rsid w:val="00FE7404"/>
    <w:rsid w:val="00FF07F4"/>
    <w:rsid w:val="00FF1958"/>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0F92B"/>
  <w15:docId w15:val="{BA2CAD24-C385-4A21-9CC6-82296A44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5A"/>
    <w:pPr>
      <w:widowControl w:val="0"/>
      <w:suppressAutoHyphens/>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86375A"/>
    <w:pPr>
      <w:keepNext/>
      <w:outlineLvl w:val="0"/>
    </w:pPr>
    <w:rPr>
      <w:rFonts w:ascii="Times New Roman" w:hAnsi="Times New Roman"/>
      <w:sz w:val="24"/>
      <w:u w:val="single"/>
    </w:rPr>
  </w:style>
  <w:style w:type="paragraph" w:styleId="Heading4">
    <w:name w:val="heading 4"/>
    <w:basedOn w:val="Normal"/>
    <w:next w:val="Normal"/>
    <w:link w:val="Heading4Char"/>
    <w:uiPriority w:val="9"/>
    <w:semiHidden/>
    <w:unhideWhenUsed/>
    <w:qFormat/>
    <w:rsid w:val="00BA3B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
    <w:name w:val="Endnote"/>
    <w:basedOn w:val="Normal"/>
    <w:rsid w:val="0086375A"/>
    <w:rPr>
      <w:sz w:val="24"/>
    </w:rPr>
  </w:style>
  <w:style w:type="paragraph" w:customStyle="1" w:styleId="Textbody">
    <w:name w:val="Text body"/>
    <w:basedOn w:val="Normal"/>
    <w:rsid w:val="0086375A"/>
    <w:rPr>
      <w:b/>
      <w:sz w:val="24"/>
    </w:rPr>
  </w:style>
  <w:style w:type="character" w:styleId="Hyperlink">
    <w:name w:val="Hyperlink"/>
    <w:basedOn w:val="DefaultParagraphFont"/>
    <w:rsid w:val="0086375A"/>
    <w:rPr>
      <w:color w:val="0000FF"/>
      <w:u w:val="single"/>
    </w:rPr>
  </w:style>
  <w:style w:type="paragraph" w:styleId="HTMLPreformatted">
    <w:name w:val="HTML Preformatted"/>
    <w:basedOn w:val="Normal"/>
    <w:rsid w:val="00811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eastAsia="Arial Unicode MS" w:cs="Courier New"/>
    </w:rPr>
  </w:style>
  <w:style w:type="paragraph" w:styleId="NormalWeb">
    <w:name w:val="Normal (Web)"/>
    <w:basedOn w:val="Normal"/>
    <w:rsid w:val="00DB04AA"/>
    <w:pPr>
      <w:widowControl/>
      <w:suppressAutoHyphens w:val="0"/>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itle-link-wrapper">
    <w:name w:val="title-link-wrapper"/>
    <w:basedOn w:val="DefaultParagraphFont"/>
    <w:rsid w:val="00DB04AA"/>
  </w:style>
  <w:style w:type="character" w:customStyle="1" w:styleId="medium-font">
    <w:name w:val="medium-font"/>
    <w:basedOn w:val="DefaultParagraphFont"/>
    <w:rsid w:val="00DB04AA"/>
  </w:style>
  <w:style w:type="character" w:styleId="Strong">
    <w:name w:val="Strong"/>
    <w:basedOn w:val="DefaultParagraphFont"/>
    <w:uiPriority w:val="22"/>
    <w:qFormat/>
    <w:rsid w:val="00DB04AA"/>
    <w:rPr>
      <w:b/>
      <w:bCs/>
    </w:rPr>
  </w:style>
  <w:style w:type="character" w:customStyle="1" w:styleId="Heading4Char">
    <w:name w:val="Heading 4 Char"/>
    <w:basedOn w:val="DefaultParagraphFont"/>
    <w:link w:val="Heading4"/>
    <w:uiPriority w:val="9"/>
    <w:semiHidden/>
    <w:rsid w:val="00BA3B3E"/>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1F7BB8"/>
    <w:rPr>
      <w:sz w:val="16"/>
      <w:szCs w:val="16"/>
    </w:rPr>
  </w:style>
  <w:style w:type="paragraph" w:styleId="CommentText">
    <w:name w:val="annotation text"/>
    <w:basedOn w:val="Normal"/>
    <w:link w:val="CommentTextChar"/>
    <w:uiPriority w:val="99"/>
    <w:semiHidden/>
    <w:unhideWhenUsed/>
    <w:rsid w:val="001F7BB8"/>
  </w:style>
  <w:style w:type="character" w:customStyle="1" w:styleId="CommentTextChar">
    <w:name w:val="Comment Text Char"/>
    <w:basedOn w:val="DefaultParagraphFont"/>
    <w:link w:val="CommentText"/>
    <w:uiPriority w:val="99"/>
    <w:semiHidden/>
    <w:rsid w:val="001F7BB8"/>
    <w:rPr>
      <w:rFonts w:ascii="Courier New" w:hAnsi="Courier New"/>
    </w:rPr>
  </w:style>
  <w:style w:type="paragraph" w:styleId="CommentSubject">
    <w:name w:val="annotation subject"/>
    <w:basedOn w:val="CommentText"/>
    <w:next w:val="CommentText"/>
    <w:link w:val="CommentSubjectChar"/>
    <w:uiPriority w:val="99"/>
    <w:semiHidden/>
    <w:unhideWhenUsed/>
    <w:rsid w:val="001F7BB8"/>
    <w:rPr>
      <w:b/>
      <w:bCs/>
    </w:rPr>
  </w:style>
  <w:style w:type="character" w:customStyle="1" w:styleId="CommentSubjectChar">
    <w:name w:val="Comment Subject Char"/>
    <w:basedOn w:val="CommentTextChar"/>
    <w:link w:val="CommentSubject"/>
    <w:uiPriority w:val="99"/>
    <w:semiHidden/>
    <w:rsid w:val="001F7BB8"/>
    <w:rPr>
      <w:rFonts w:ascii="Courier New" w:hAnsi="Courier New"/>
      <w:b/>
      <w:bCs/>
    </w:rPr>
  </w:style>
  <w:style w:type="paragraph" w:styleId="BalloonText">
    <w:name w:val="Balloon Text"/>
    <w:basedOn w:val="Normal"/>
    <w:link w:val="BalloonTextChar"/>
    <w:uiPriority w:val="99"/>
    <w:semiHidden/>
    <w:unhideWhenUsed/>
    <w:rsid w:val="001F7BB8"/>
    <w:rPr>
      <w:rFonts w:ascii="Tahoma" w:hAnsi="Tahoma" w:cs="Tahoma"/>
      <w:sz w:val="16"/>
      <w:szCs w:val="16"/>
    </w:rPr>
  </w:style>
  <w:style w:type="character" w:customStyle="1" w:styleId="BalloonTextChar">
    <w:name w:val="Balloon Text Char"/>
    <w:basedOn w:val="DefaultParagraphFont"/>
    <w:link w:val="BalloonText"/>
    <w:uiPriority w:val="99"/>
    <w:semiHidden/>
    <w:rsid w:val="001F7BB8"/>
    <w:rPr>
      <w:rFonts w:ascii="Tahoma" w:hAnsi="Tahoma" w:cs="Tahoma"/>
      <w:sz w:val="16"/>
      <w:szCs w:val="16"/>
    </w:rPr>
  </w:style>
  <w:style w:type="character" w:styleId="Emphasis">
    <w:name w:val="Emphasis"/>
    <w:basedOn w:val="DefaultParagraphFont"/>
    <w:uiPriority w:val="20"/>
    <w:qFormat/>
    <w:rsid w:val="001762D4"/>
    <w:rPr>
      <w:i/>
      <w:iCs/>
    </w:rPr>
  </w:style>
  <w:style w:type="character" w:customStyle="1" w:styleId="apple-converted-space">
    <w:name w:val="apple-converted-space"/>
    <w:basedOn w:val="DefaultParagraphFont"/>
    <w:rsid w:val="001762D4"/>
  </w:style>
  <w:style w:type="character" w:customStyle="1" w:styleId="exlavailabilitylibraryname">
    <w:name w:val="exlavailabilitylibraryname"/>
    <w:basedOn w:val="DefaultParagraphFont"/>
    <w:rsid w:val="001762D4"/>
  </w:style>
  <w:style w:type="character" w:customStyle="1" w:styleId="exlavailabilitycollectionname">
    <w:name w:val="exlavailabilitycollectionname"/>
    <w:basedOn w:val="DefaultParagraphFont"/>
    <w:rsid w:val="001762D4"/>
  </w:style>
  <w:style w:type="character" w:customStyle="1" w:styleId="exlavailabilitycallnumber">
    <w:name w:val="exlavailabilitycallnumber"/>
    <w:basedOn w:val="DefaultParagraphFont"/>
    <w:rsid w:val="0017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984">
      <w:bodyDiv w:val="1"/>
      <w:marLeft w:val="0"/>
      <w:marRight w:val="0"/>
      <w:marTop w:val="0"/>
      <w:marBottom w:val="0"/>
      <w:divBdr>
        <w:top w:val="none" w:sz="0" w:space="0" w:color="auto"/>
        <w:left w:val="none" w:sz="0" w:space="0" w:color="auto"/>
        <w:bottom w:val="none" w:sz="0" w:space="0" w:color="auto"/>
        <w:right w:val="none" w:sz="0" w:space="0" w:color="auto"/>
      </w:divBdr>
    </w:div>
    <w:div w:id="1443497210">
      <w:bodyDiv w:val="1"/>
      <w:marLeft w:val="0"/>
      <w:marRight w:val="0"/>
      <w:marTop w:val="0"/>
      <w:marBottom w:val="0"/>
      <w:divBdr>
        <w:top w:val="none" w:sz="0" w:space="0" w:color="auto"/>
        <w:left w:val="none" w:sz="0" w:space="0" w:color="auto"/>
        <w:bottom w:val="none" w:sz="0" w:space="0" w:color="auto"/>
        <w:right w:val="none" w:sz="0" w:space="0" w:color="auto"/>
      </w:divBdr>
      <w:divsChild>
        <w:div w:id="657929752">
          <w:marLeft w:val="0"/>
          <w:marRight w:val="0"/>
          <w:marTop w:val="0"/>
          <w:marBottom w:val="0"/>
          <w:divBdr>
            <w:top w:val="none" w:sz="0" w:space="0" w:color="auto"/>
            <w:left w:val="none" w:sz="0" w:space="0" w:color="auto"/>
            <w:bottom w:val="none" w:sz="0" w:space="0" w:color="auto"/>
            <w:right w:val="none" w:sz="0" w:space="0" w:color="auto"/>
          </w:divBdr>
          <w:divsChild>
            <w:div w:id="492765639">
              <w:marLeft w:val="0"/>
              <w:marRight w:val="0"/>
              <w:marTop w:val="0"/>
              <w:marBottom w:val="0"/>
              <w:divBdr>
                <w:top w:val="none" w:sz="0" w:space="0" w:color="auto"/>
                <w:left w:val="none" w:sz="0" w:space="0" w:color="auto"/>
                <w:bottom w:val="none" w:sz="0" w:space="0" w:color="auto"/>
                <w:right w:val="none" w:sz="0" w:space="0" w:color="auto"/>
              </w:divBdr>
            </w:div>
            <w:div w:id="5528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gik.gmu.edu/cgi-bin/Pwebrecon.cgi?BBID=12973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COMMUNITY PSYCHOLOGY (PSYC 840)                                                               Fall 2005</vt:lpstr>
    </vt:vector>
  </TitlesOfParts>
  <Company>George Mason University</Company>
  <LinksUpToDate>false</LinksUpToDate>
  <CharactersWithSpaces>11631</CharactersWithSpaces>
  <SharedDoc>false</SharedDoc>
  <HLinks>
    <vt:vector size="6" baseType="variant">
      <vt:variant>
        <vt:i4>3080319</vt:i4>
      </vt:variant>
      <vt:variant>
        <vt:i4>0</vt:i4>
      </vt:variant>
      <vt:variant>
        <vt:i4>0</vt:i4>
      </vt:variant>
      <vt:variant>
        <vt:i4>5</vt:i4>
      </vt:variant>
      <vt:variant>
        <vt:lpwstr>http://magik.gmu.edu/cgi-bin/Pwebrecon.cgi?BBID=1297327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PSYCHOLOGY (PSYC 840)                                                               Fall 2005</dc:title>
  <dc:creator>Psychology Department</dc:creator>
  <cp:lastModifiedBy>Sarah Nowaczyk</cp:lastModifiedBy>
  <cp:revision>2</cp:revision>
  <cp:lastPrinted>2017-01-26T15:29:00Z</cp:lastPrinted>
  <dcterms:created xsi:type="dcterms:W3CDTF">2019-01-22T21:53:00Z</dcterms:created>
  <dcterms:modified xsi:type="dcterms:W3CDTF">2019-01-22T21:53:00Z</dcterms:modified>
</cp:coreProperties>
</file>