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C10" w:rsidRPr="00E16C20" w:rsidRDefault="007661BC" w:rsidP="00132B53">
      <w:pPr>
        <w:pStyle w:val="Title"/>
        <w:shd w:val="clear" w:color="auto" w:fill="403152" w:themeFill="accent4" w:themeFillShade="80"/>
        <w:rPr>
          <w:rFonts w:ascii="Times New Roman" w:hAnsi="Times New Roman" w:cs="Times New Roman"/>
          <w:color w:val="FFFFFF"/>
          <w:sz w:val="32"/>
          <w:szCs w:val="32"/>
        </w:rPr>
      </w:pPr>
      <w:r w:rsidRPr="00E16C20">
        <w:rPr>
          <w:rFonts w:ascii="Times New Roman" w:hAnsi="Times New Roman" w:cs="Times New Roman"/>
          <w:color w:val="FFFFFF"/>
          <w:sz w:val="32"/>
          <w:szCs w:val="32"/>
        </w:rPr>
        <w:t>CRIM</w:t>
      </w:r>
      <w:r w:rsidR="00E86823" w:rsidRPr="00E16C20">
        <w:rPr>
          <w:rFonts w:ascii="Times New Roman" w:hAnsi="Times New Roman" w:cs="Times New Roman"/>
          <w:color w:val="FFFFFF"/>
          <w:sz w:val="32"/>
          <w:szCs w:val="32"/>
        </w:rPr>
        <w:t xml:space="preserve"> 402</w:t>
      </w:r>
      <w:r w:rsidR="004324BA" w:rsidRPr="00E16C20">
        <w:rPr>
          <w:rFonts w:ascii="Times New Roman" w:hAnsi="Times New Roman" w:cs="Times New Roman"/>
          <w:color w:val="FFFFFF"/>
          <w:sz w:val="32"/>
          <w:szCs w:val="32"/>
        </w:rPr>
        <w:t>—Pun</w:t>
      </w:r>
      <w:r w:rsidRPr="00E16C20">
        <w:rPr>
          <w:rFonts w:ascii="Times New Roman" w:hAnsi="Times New Roman" w:cs="Times New Roman"/>
          <w:color w:val="FFFFFF"/>
          <w:sz w:val="32"/>
          <w:szCs w:val="32"/>
        </w:rPr>
        <w:t>ishment &amp; Corrections (</w:t>
      </w:r>
      <w:proofErr w:type="gramStart"/>
      <w:r w:rsidR="00F77182">
        <w:rPr>
          <w:rFonts w:ascii="Times New Roman" w:hAnsi="Times New Roman" w:cs="Times New Roman"/>
          <w:color w:val="FFFFFF"/>
          <w:sz w:val="32"/>
          <w:szCs w:val="32"/>
        </w:rPr>
        <w:t>Spring</w:t>
      </w:r>
      <w:proofErr w:type="gramEnd"/>
      <w:r w:rsidR="00F77182">
        <w:rPr>
          <w:rFonts w:ascii="Times New Roman" w:hAnsi="Times New Roman" w:cs="Times New Roman"/>
          <w:color w:val="FFFFFF"/>
          <w:sz w:val="32"/>
          <w:szCs w:val="32"/>
        </w:rPr>
        <w:t>, 2019</w:t>
      </w:r>
      <w:r w:rsidR="004324BA" w:rsidRPr="00E16C20">
        <w:rPr>
          <w:rFonts w:ascii="Times New Roman" w:hAnsi="Times New Roman" w:cs="Times New Roman"/>
          <w:color w:val="FFFFFF"/>
          <w:sz w:val="32"/>
          <w:szCs w:val="32"/>
        </w:rPr>
        <w:t>)</w:t>
      </w:r>
    </w:p>
    <w:p w:rsidR="00CE6C10" w:rsidRPr="00E16C20" w:rsidRDefault="00CE6C10" w:rsidP="00CE6C10">
      <w:pPr>
        <w:rPr>
          <w:rFonts w:ascii="Times New Roman" w:hAnsi="Times New Roman"/>
          <w:b/>
          <w:szCs w:val="24"/>
        </w:rPr>
      </w:pPr>
    </w:p>
    <w:p w:rsidR="00CE6C10" w:rsidRPr="00E16C20" w:rsidRDefault="00CE6C10" w:rsidP="00CE6C10">
      <w:pPr>
        <w:rPr>
          <w:rFonts w:ascii="Times New Roman" w:hAnsi="Times New Roman"/>
          <w:sz w:val="28"/>
          <w:szCs w:val="28"/>
        </w:rPr>
      </w:pPr>
      <w:r w:rsidRPr="00E16C20">
        <w:rPr>
          <w:rFonts w:ascii="Times New Roman" w:hAnsi="Times New Roman"/>
          <w:b/>
          <w:sz w:val="28"/>
          <w:szCs w:val="28"/>
        </w:rPr>
        <w:t>Instructor:</w:t>
      </w:r>
      <w:r w:rsidR="00B10140" w:rsidRPr="00E16C20">
        <w:rPr>
          <w:rFonts w:ascii="Times New Roman" w:hAnsi="Times New Roman"/>
          <w:b/>
          <w:sz w:val="28"/>
          <w:szCs w:val="28"/>
        </w:rPr>
        <w:t xml:space="preserve"> </w:t>
      </w:r>
      <w:r w:rsidRPr="00E16C20">
        <w:rPr>
          <w:rFonts w:ascii="Times New Roman" w:hAnsi="Times New Roman"/>
          <w:sz w:val="28"/>
          <w:szCs w:val="28"/>
        </w:rPr>
        <w:tab/>
        <w:t>Danielle S. Rudes</w:t>
      </w:r>
    </w:p>
    <w:p w:rsidR="00CE6C10" w:rsidRPr="00E16C20" w:rsidRDefault="00CE6C10" w:rsidP="00CE6C10">
      <w:pPr>
        <w:rPr>
          <w:rFonts w:ascii="Times New Roman" w:hAnsi="Times New Roman"/>
          <w:sz w:val="28"/>
          <w:szCs w:val="28"/>
        </w:rPr>
      </w:pPr>
      <w:r w:rsidRPr="00E16C20">
        <w:rPr>
          <w:rFonts w:ascii="Times New Roman" w:hAnsi="Times New Roman"/>
          <w:b/>
          <w:sz w:val="28"/>
          <w:szCs w:val="28"/>
        </w:rPr>
        <w:t>Office:</w:t>
      </w:r>
      <w:r w:rsidRPr="00E16C20">
        <w:rPr>
          <w:rFonts w:ascii="Times New Roman" w:hAnsi="Times New Roman"/>
          <w:b/>
          <w:sz w:val="28"/>
          <w:szCs w:val="28"/>
        </w:rPr>
        <w:tab/>
      </w:r>
      <w:r w:rsidR="001C4CFF">
        <w:rPr>
          <w:rFonts w:ascii="Times New Roman" w:hAnsi="Times New Roman"/>
          <w:sz w:val="28"/>
          <w:szCs w:val="28"/>
        </w:rPr>
        <w:t>4</w:t>
      </w:r>
      <w:r w:rsidR="00132B53">
        <w:rPr>
          <w:rFonts w:ascii="Times New Roman" w:hAnsi="Times New Roman"/>
          <w:sz w:val="28"/>
          <w:szCs w:val="28"/>
        </w:rPr>
        <w:t>087 University Dr.</w:t>
      </w:r>
      <w:r w:rsidR="007661BC" w:rsidRPr="00E16C20">
        <w:rPr>
          <w:rFonts w:ascii="Times New Roman" w:hAnsi="Times New Roman"/>
          <w:sz w:val="28"/>
          <w:szCs w:val="28"/>
        </w:rPr>
        <w:t xml:space="preserve">, Ste. </w:t>
      </w:r>
      <w:r w:rsidR="001C4CFF">
        <w:rPr>
          <w:rFonts w:ascii="Times New Roman" w:hAnsi="Times New Roman"/>
          <w:sz w:val="28"/>
          <w:szCs w:val="28"/>
        </w:rPr>
        <w:t>4</w:t>
      </w:r>
      <w:r w:rsidR="00132B53">
        <w:rPr>
          <w:rFonts w:ascii="Times New Roman" w:hAnsi="Times New Roman"/>
          <w:sz w:val="28"/>
          <w:szCs w:val="28"/>
        </w:rPr>
        <w:t>1</w:t>
      </w:r>
      <w:r w:rsidR="001C4CFF">
        <w:rPr>
          <w:rFonts w:ascii="Times New Roman" w:hAnsi="Times New Roman"/>
          <w:sz w:val="28"/>
          <w:szCs w:val="28"/>
        </w:rPr>
        <w:t>00</w:t>
      </w:r>
      <w:r w:rsidR="007661BC" w:rsidRPr="00E16C20">
        <w:rPr>
          <w:rFonts w:ascii="Times New Roman" w:hAnsi="Times New Roman"/>
          <w:sz w:val="28"/>
          <w:szCs w:val="28"/>
        </w:rPr>
        <w:t>, Fairfax, VA 22030</w:t>
      </w:r>
      <w:r w:rsidR="00132B53">
        <w:rPr>
          <w:rFonts w:ascii="Times New Roman" w:hAnsi="Times New Roman"/>
          <w:sz w:val="28"/>
          <w:szCs w:val="28"/>
        </w:rPr>
        <w:t xml:space="preserve"> (Commerce Bldg.)</w:t>
      </w:r>
    </w:p>
    <w:p w:rsidR="00CE6C10" w:rsidRPr="00E16C20" w:rsidRDefault="00CE6C10" w:rsidP="00CE6C10">
      <w:pPr>
        <w:rPr>
          <w:rFonts w:ascii="Times New Roman" w:hAnsi="Times New Roman"/>
          <w:sz w:val="28"/>
          <w:szCs w:val="28"/>
        </w:rPr>
      </w:pPr>
      <w:r w:rsidRPr="00E16C20">
        <w:rPr>
          <w:rFonts w:ascii="Times New Roman" w:hAnsi="Times New Roman"/>
          <w:b/>
          <w:sz w:val="28"/>
          <w:szCs w:val="28"/>
        </w:rPr>
        <w:t>E-mail:</w:t>
      </w:r>
      <w:r w:rsidRPr="00E16C20">
        <w:rPr>
          <w:rFonts w:ascii="Times New Roman" w:hAnsi="Times New Roman"/>
          <w:b/>
          <w:sz w:val="28"/>
          <w:szCs w:val="28"/>
        </w:rPr>
        <w:tab/>
      </w:r>
      <w:hyperlink r:id="rId8" w:history="1">
        <w:r w:rsidR="004324BA" w:rsidRPr="00E16C20">
          <w:rPr>
            <w:rStyle w:val="Hyperlink"/>
            <w:rFonts w:ascii="Times New Roman" w:hAnsi="Times New Roman"/>
            <w:sz w:val="28"/>
            <w:szCs w:val="28"/>
          </w:rPr>
          <w:t>drudes@gmu.edu</w:t>
        </w:r>
      </w:hyperlink>
      <w:r w:rsidRPr="00E16C20">
        <w:rPr>
          <w:rFonts w:ascii="Times New Roman" w:hAnsi="Times New Roman"/>
          <w:sz w:val="28"/>
          <w:szCs w:val="28"/>
        </w:rPr>
        <w:t xml:space="preserve"> </w:t>
      </w:r>
      <w:r w:rsidR="00E94DD3" w:rsidRPr="00E16C20">
        <w:rPr>
          <w:rFonts w:ascii="Times New Roman" w:hAnsi="Times New Roman"/>
          <w:sz w:val="28"/>
          <w:szCs w:val="28"/>
        </w:rPr>
        <w:t>(</w:t>
      </w:r>
      <w:r w:rsidR="00E94DD3" w:rsidRPr="00E16C20">
        <w:rPr>
          <w:rFonts w:ascii="Times New Roman" w:hAnsi="Times New Roman"/>
          <w:i/>
          <w:sz w:val="28"/>
          <w:szCs w:val="28"/>
        </w:rPr>
        <w:t>best method of communicating with me</w:t>
      </w:r>
      <w:r w:rsidR="00E94DD3" w:rsidRPr="00E16C20">
        <w:rPr>
          <w:rFonts w:ascii="Times New Roman" w:hAnsi="Times New Roman"/>
          <w:sz w:val="28"/>
          <w:szCs w:val="28"/>
        </w:rPr>
        <w:t>)</w:t>
      </w:r>
    </w:p>
    <w:p w:rsidR="00E94DD3" w:rsidRPr="00B84058" w:rsidRDefault="00E94DD3" w:rsidP="00CE6C10">
      <w:pPr>
        <w:rPr>
          <w:rFonts w:ascii="Times New Roman" w:hAnsi="Times New Roman"/>
          <w:sz w:val="20"/>
        </w:rPr>
      </w:pPr>
      <w:r w:rsidRPr="00E16C20">
        <w:rPr>
          <w:rFonts w:ascii="Times New Roman" w:hAnsi="Times New Roman"/>
          <w:b/>
          <w:sz w:val="28"/>
          <w:szCs w:val="28"/>
        </w:rPr>
        <w:t>Phone</w:t>
      </w:r>
      <w:r w:rsidRPr="00E16C20">
        <w:rPr>
          <w:rFonts w:ascii="Times New Roman" w:hAnsi="Times New Roman"/>
          <w:sz w:val="28"/>
          <w:szCs w:val="28"/>
        </w:rPr>
        <w:t>:</w:t>
      </w:r>
      <w:r w:rsidRPr="00E16C20">
        <w:rPr>
          <w:rFonts w:ascii="Times New Roman" w:hAnsi="Times New Roman"/>
          <w:sz w:val="28"/>
          <w:szCs w:val="28"/>
        </w:rPr>
        <w:tab/>
      </w:r>
      <w:r w:rsidR="00F77182">
        <w:rPr>
          <w:rFonts w:ascii="Times New Roman" w:hAnsi="Times New Roman"/>
          <w:sz w:val="28"/>
          <w:szCs w:val="28"/>
        </w:rPr>
        <w:t>714.642.8141 (cell)</w:t>
      </w:r>
      <w:r w:rsidR="00EA2FFD">
        <w:rPr>
          <w:rFonts w:ascii="Times New Roman" w:hAnsi="Times New Roman"/>
          <w:sz w:val="28"/>
          <w:szCs w:val="28"/>
        </w:rPr>
        <w:t xml:space="preserve"> </w:t>
      </w:r>
      <w:r w:rsidR="00EA2FFD" w:rsidRPr="00B84058">
        <w:rPr>
          <w:rFonts w:ascii="Times New Roman" w:hAnsi="Times New Roman"/>
          <w:sz w:val="20"/>
        </w:rPr>
        <w:t>(</w:t>
      </w:r>
      <w:r w:rsidR="00B84058" w:rsidRPr="00B84058">
        <w:rPr>
          <w:rFonts w:ascii="Times New Roman" w:hAnsi="Times New Roman"/>
          <w:i/>
          <w:sz w:val="20"/>
        </w:rPr>
        <w:t>better to</w:t>
      </w:r>
      <w:r w:rsidR="00B84058" w:rsidRPr="00B84058">
        <w:rPr>
          <w:rFonts w:ascii="Times New Roman" w:hAnsi="Times New Roman"/>
          <w:sz w:val="20"/>
        </w:rPr>
        <w:t xml:space="preserve"> </w:t>
      </w:r>
      <w:r w:rsidR="00EA2FFD" w:rsidRPr="00B84058">
        <w:rPr>
          <w:rFonts w:ascii="Times New Roman" w:hAnsi="Times New Roman"/>
          <w:i/>
          <w:sz w:val="20"/>
        </w:rPr>
        <w:t>email me instead</w:t>
      </w:r>
      <w:r w:rsidR="00EA2FFD" w:rsidRPr="00B84058">
        <w:rPr>
          <w:rFonts w:ascii="Times New Roman" w:hAnsi="Times New Roman"/>
          <w:sz w:val="20"/>
        </w:rPr>
        <w:t>)</w:t>
      </w:r>
    </w:p>
    <w:p w:rsidR="00EA2FFD" w:rsidRDefault="00CE6C10" w:rsidP="00CE6C10">
      <w:pPr>
        <w:rPr>
          <w:rFonts w:ascii="Times New Roman" w:hAnsi="Times New Roman"/>
          <w:sz w:val="28"/>
          <w:szCs w:val="28"/>
        </w:rPr>
      </w:pPr>
      <w:r w:rsidRPr="00E16C20">
        <w:rPr>
          <w:rFonts w:ascii="Times New Roman" w:hAnsi="Times New Roman"/>
          <w:b/>
          <w:sz w:val="28"/>
          <w:szCs w:val="28"/>
        </w:rPr>
        <w:t>Class Time:</w:t>
      </w:r>
      <w:r w:rsidR="004F09C3" w:rsidRPr="00E16C20">
        <w:rPr>
          <w:rFonts w:ascii="Times New Roman" w:hAnsi="Times New Roman"/>
          <w:sz w:val="28"/>
          <w:szCs w:val="28"/>
        </w:rPr>
        <w:tab/>
      </w:r>
      <w:r w:rsidR="00092BC9">
        <w:rPr>
          <w:rFonts w:ascii="Times New Roman" w:hAnsi="Times New Roman"/>
          <w:sz w:val="28"/>
          <w:szCs w:val="28"/>
        </w:rPr>
        <w:t>Tuesday</w:t>
      </w:r>
      <w:r w:rsidR="00485CF3">
        <w:rPr>
          <w:rFonts w:ascii="Times New Roman" w:hAnsi="Times New Roman"/>
          <w:sz w:val="28"/>
          <w:szCs w:val="28"/>
        </w:rPr>
        <w:t>s</w:t>
      </w:r>
      <w:r w:rsidR="00092BC9">
        <w:rPr>
          <w:rFonts w:ascii="Times New Roman" w:hAnsi="Times New Roman"/>
          <w:sz w:val="28"/>
          <w:szCs w:val="28"/>
        </w:rPr>
        <w:t xml:space="preserve">, </w:t>
      </w:r>
      <w:r w:rsidR="00F77182">
        <w:rPr>
          <w:rFonts w:ascii="Times New Roman" w:hAnsi="Times New Roman"/>
          <w:sz w:val="28"/>
          <w:szCs w:val="28"/>
        </w:rPr>
        <w:t>1:30 to 4:10</w:t>
      </w:r>
      <w:r w:rsidR="00092BC9">
        <w:rPr>
          <w:rFonts w:ascii="Times New Roman" w:hAnsi="Times New Roman"/>
          <w:sz w:val="28"/>
          <w:szCs w:val="28"/>
        </w:rPr>
        <w:t xml:space="preserve"> p.m., </w:t>
      </w:r>
      <w:proofErr w:type="spellStart"/>
      <w:r w:rsidR="00F77182">
        <w:rPr>
          <w:rFonts w:ascii="Times New Roman" w:hAnsi="Times New Roman"/>
          <w:sz w:val="28"/>
          <w:szCs w:val="28"/>
        </w:rPr>
        <w:t>Colgan</w:t>
      </w:r>
      <w:proofErr w:type="spellEnd"/>
      <w:r w:rsidR="00F77182">
        <w:rPr>
          <w:rFonts w:ascii="Times New Roman" w:hAnsi="Times New Roman"/>
          <w:sz w:val="28"/>
          <w:szCs w:val="28"/>
        </w:rPr>
        <w:t xml:space="preserve"> Hall, #302</w:t>
      </w:r>
    </w:p>
    <w:p w:rsidR="00CE6C10" w:rsidRPr="00E16C20" w:rsidRDefault="00CE6C10" w:rsidP="00CE6C10">
      <w:pPr>
        <w:rPr>
          <w:rFonts w:ascii="Times New Roman" w:hAnsi="Times New Roman"/>
          <w:sz w:val="28"/>
          <w:szCs w:val="28"/>
        </w:rPr>
      </w:pPr>
      <w:r w:rsidRPr="00E16C20">
        <w:rPr>
          <w:rFonts w:ascii="Times New Roman" w:hAnsi="Times New Roman"/>
          <w:b/>
          <w:sz w:val="28"/>
          <w:szCs w:val="28"/>
        </w:rPr>
        <w:t xml:space="preserve">Office </w:t>
      </w:r>
      <w:proofErr w:type="spellStart"/>
      <w:r w:rsidRPr="00E16C20">
        <w:rPr>
          <w:rFonts w:ascii="Times New Roman" w:hAnsi="Times New Roman"/>
          <w:b/>
          <w:sz w:val="28"/>
          <w:szCs w:val="28"/>
        </w:rPr>
        <w:t>Hrs</w:t>
      </w:r>
      <w:proofErr w:type="spellEnd"/>
      <w:r w:rsidRPr="00E16C20">
        <w:rPr>
          <w:rFonts w:ascii="Times New Roman" w:hAnsi="Times New Roman"/>
          <w:b/>
          <w:sz w:val="28"/>
          <w:szCs w:val="28"/>
        </w:rPr>
        <w:t>:</w:t>
      </w:r>
      <w:r w:rsidRPr="00E16C20">
        <w:rPr>
          <w:rFonts w:ascii="Times New Roman" w:hAnsi="Times New Roman"/>
          <w:b/>
          <w:sz w:val="28"/>
          <w:szCs w:val="28"/>
        </w:rPr>
        <w:tab/>
      </w:r>
      <w:r w:rsidR="0015631E" w:rsidRPr="00E16C20">
        <w:rPr>
          <w:rFonts w:ascii="Times New Roman" w:hAnsi="Times New Roman"/>
          <w:sz w:val="28"/>
          <w:szCs w:val="28"/>
        </w:rPr>
        <w:t>B</w:t>
      </w:r>
      <w:r w:rsidR="00604EDE" w:rsidRPr="00E16C20">
        <w:rPr>
          <w:rFonts w:ascii="Times New Roman" w:hAnsi="Times New Roman"/>
          <w:sz w:val="28"/>
          <w:szCs w:val="28"/>
        </w:rPr>
        <w:t>y appointment</w:t>
      </w:r>
      <w:r w:rsidRPr="00E16C20">
        <w:rPr>
          <w:rFonts w:ascii="Times New Roman" w:hAnsi="Times New Roman"/>
          <w:sz w:val="28"/>
          <w:szCs w:val="28"/>
        </w:rPr>
        <w:t xml:space="preserve"> </w:t>
      </w:r>
    </w:p>
    <w:p w:rsidR="00A72EEC" w:rsidRPr="00F63C15" w:rsidRDefault="00CE6C10" w:rsidP="00CE6C10">
      <w:pPr>
        <w:rPr>
          <w:rFonts w:ascii="Times New Roman" w:hAnsi="Times New Roman"/>
          <w:sz w:val="28"/>
          <w:szCs w:val="28"/>
        </w:rPr>
      </w:pPr>
      <w:r w:rsidRPr="00E16C20">
        <w:rPr>
          <w:rFonts w:ascii="Times New Roman" w:hAnsi="Times New Roman"/>
          <w:b/>
          <w:sz w:val="28"/>
          <w:szCs w:val="28"/>
        </w:rPr>
        <w:t>Course</w:t>
      </w:r>
      <w:r w:rsidR="00E94DD3" w:rsidRPr="00E16C20">
        <w:rPr>
          <w:rFonts w:ascii="Times New Roman" w:hAnsi="Times New Roman"/>
          <w:b/>
          <w:sz w:val="28"/>
          <w:szCs w:val="28"/>
        </w:rPr>
        <w:t xml:space="preserve"> Blackboard</w:t>
      </w:r>
      <w:r w:rsidR="007661BC" w:rsidRPr="00E16C20">
        <w:rPr>
          <w:rFonts w:ascii="Times New Roman" w:hAnsi="Times New Roman"/>
          <w:sz w:val="28"/>
          <w:szCs w:val="28"/>
        </w:rPr>
        <w:t xml:space="preserve">: </w:t>
      </w:r>
      <w:hyperlink r:id="rId9" w:history="1">
        <w:r w:rsidR="00A72EEC" w:rsidRPr="00E16C20">
          <w:rPr>
            <w:rStyle w:val="Hyperlink"/>
            <w:rFonts w:ascii="Times New Roman" w:hAnsi="Times New Roman"/>
            <w:sz w:val="28"/>
            <w:szCs w:val="28"/>
          </w:rPr>
          <w:t>https://mymason.gmu.edu</w:t>
        </w:r>
      </w:hyperlink>
    </w:p>
    <w:p w:rsidR="00D54550" w:rsidRDefault="00EC0F6F" w:rsidP="00F63C15">
      <w:pPr>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54144" behindDoc="0" locked="0" layoutInCell="0" allowOverlap="1">
                <wp:simplePos x="0" y="0"/>
                <wp:positionH relativeFrom="column">
                  <wp:posOffset>-304800</wp:posOffset>
                </wp:positionH>
                <wp:positionV relativeFrom="paragraph">
                  <wp:posOffset>115570</wp:posOffset>
                </wp:positionV>
                <wp:extent cx="6781800" cy="0"/>
                <wp:effectExtent l="19050" t="20320" r="19050" b="2730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28A8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9.1pt" to="510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9cgEAIAACkEAAAOAAAAZHJzL2Uyb0RvYy54bWysU8GO2yAQvVfqPyDuie2sm/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" o:allowincell="f" strokeweight="3pt"/>
            </w:pict>
          </mc:Fallback>
        </mc:AlternateContent>
      </w:r>
    </w:p>
    <w:p w:rsidR="00F63C15" w:rsidRPr="00F63C15" w:rsidRDefault="00F63C15" w:rsidP="00F63C15">
      <w:pPr>
        <w:rPr>
          <w:rFonts w:ascii="Times New Roman" w:hAnsi="Times New Roman"/>
          <w:szCs w:val="24"/>
        </w:rPr>
      </w:pPr>
    </w:p>
    <w:p w:rsidR="00D54550" w:rsidRPr="00F63C15" w:rsidRDefault="00D54550" w:rsidP="00F63C15">
      <w:pPr>
        <w:pBdr>
          <w:bottom w:val="single" w:sz="12" w:space="1" w:color="auto"/>
        </w:pBdr>
        <w:rPr>
          <w:rFonts w:ascii="Times New Roman" w:hAnsi="Times New Roman"/>
          <w:b/>
          <w:szCs w:val="24"/>
        </w:rPr>
      </w:pPr>
      <w:r w:rsidRPr="00E16C20">
        <w:rPr>
          <w:rFonts w:ascii="Times New Roman" w:hAnsi="Times New Roman"/>
          <w:b/>
          <w:szCs w:val="24"/>
        </w:rPr>
        <w:t>COURSE DESCRIPTION AND OBJECTIVES</w:t>
      </w:r>
    </w:p>
    <w:p w:rsidR="0015757B" w:rsidRPr="00E16C20" w:rsidRDefault="000612CF" w:rsidP="00D54550">
      <w:pPr>
        <w:rPr>
          <w:rFonts w:ascii="Times New Roman" w:hAnsi="Times New Roman"/>
          <w:szCs w:val="24"/>
        </w:rPr>
      </w:pPr>
      <w:r w:rsidRPr="00E16C20">
        <w:rPr>
          <w:rFonts w:ascii="Times New Roman" w:hAnsi="Times New Roman"/>
          <w:szCs w:val="24"/>
        </w:rPr>
        <w:t xml:space="preserve">This course is designed as an in-depth examination </w:t>
      </w:r>
      <w:r w:rsidR="00B63A12" w:rsidRPr="00E16C20">
        <w:rPr>
          <w:rFonts w:ascii="Times New Roman" w:hAnsi="Times New Roman"/>
          <w:szCs w:val="24"/>
        </w:rPr>
        <w:t>of the historical and contemporary use of punishment, social control and incarceration in the U.S. and beyond.</w:t>
      </w:r>
      <w:r w:rsidR="00B10140" w:rsidRPr="00E16C20">
        <w:rPr>
          <w:rFonts w:ascii="Times New Roman" w:hAnsi="Times New Roman"/>
          <w:szCs w:val="24"/>
        </w:rPr>
        <w:t xml:space="preserve"> </w:t>
      </w:r>
      <w:r w:rsidR="00B63A12" w:rsidRPr="00E16C20">
        <w:rPr>
          <w:rFonts w:ascii="Times New Roman" w:hAnsi="Times New Roman"/>
          <w:szCs w:val="24"/>
        </w:rPr>
        <w:t>The course focuses on the philosophies, practices and procedures of correctional institutions and the people housed and working within them.</w:t>
      </w:r>
      <w:r w:rsidR="00B10140" w:rsidRPr="00E16C20">
        <w:rPr>
          <w:rFonts w:ascii="Times New Roman" w:hAnsi="Times New Roman"/>
          <w:szCs w:val="24"/>
        </w:rPr>
        <w:t xml:space="preserve"> </w:t>
      </w:r>
      <w:r w:rsidR="00B63A12" w:rsidRPr="00E16C20">
        <w:rPr>
          <w:rFonts w:ascii="Times New Roman" w:hAnsi="Times New Roman"/>
          <w:szCs w:val="24"/>
        </w:rPr>
        <w:t xml:space="preserve">An important premise of the course is that social conditions both effect and are effected by </w:t>
      </w:r>
      <w:r w:rsidR="006D0840" w:rsidRPr="00E16C20">
        <w:rPr>
          <w:rFonts w:ascii="Times New Roman" w:hAnsi="Times New Roman"/>
          <w:szCs w:val="24"/>
        </w:rPr>
        <w:t>societal</w:t>
      </w:r>
      <w:r w:rsidR="00B63A12" w:rsidRPr="00E16C20">
        <w:rPr>
          <w:rFonts w:ascii="Times New Roman" w:hAnsi="Times New Roman"/>
          <w:szCs w:val="24"/>
        </w:rPr>
        <w:t xml:space="preserve"> choices regarding what is right and wrong, moral and immoral, good and bad and worthy of punishment or not.</w:t>
      </w:r>
      <w:r w:rsidR="00B10140" w:rsidRPr="00E16C20">
        <w:rPr>
          <w:rFonts w:ascii="Times New Roman" w:hAnsi="Times New Roman"/>
          <w:szCs w:val="24"/>
        </w:rPr>
        <w:t xml:space="preserve"> </w:t>
      </w:r>
      <w:r w:rsidR="00B63A12" w:rsidRPr="00E16C20">
        <w:rPr>
          <w:rFonts w:ascii="Times New Roman" w:hAnsi="Times New Roman"/>
          <w:szCs w:val="24"/>
        </w:rPr>
        <w:t xml:space="preserve">We will cover many topic areas related to </w:t>
      </w:r>
      <w:r w:rsidR="006D0840" w:rsidRPr="00E16C20">
        <w:rPr>
          <w:rFonts w:ascii="Times New Roman" w:hAnsi="Times New Roman"/>
          <w:szCs w:val="24"/>
        </w:rPr>
        <w:t>punishment and corrections</w:t>
      </w:r>
      <w:r w:rsidR="00B63A12" w:rsidRPr="00E16C20">
        <w:rPr>
          <w:rFonts w:ascii="Times New Roman" w:hAnsi="Times New Roman"/>
          <w:szCs w:val="24"/>
        </w:rPr>
        <w:t xml:space="preserve"> using a variety </w:t>
      </w:r>
      <w:r w:rsidR="006D0840" w:rsidRPr="00E16C20">
        <w:rPr>
          <w:rFonts w:ascii="Times New Roman" w:hAnsi="Times New Roman"/>
          <w:szCs w:val="24"/>
        </w:rPr>
        <w:t>of media.</w:t>
      </w:r>
      <w:r w:rsidR="00B10140" w:rsidRPr="00E16C20">
        <w:rPr>
          <w:rFonts w:ascii="Times New Roman" w:hAnsi="Times New Roman"/>
          <w:szCs w:val="24"/>
        </w:rPr>
        <w:t xml:space="preserve"> </w:t>
      </w:r>
      <w:r w:rsidR="006D0840" w:rsidRPr="00E16C20">
        <w:rPr>
          <w:rFonts w:ascii="Times New Roman" w:hAnsi="Times New Roman"/>
          <w:szCs w:val="24"/>
        </w:rPr>
        <w:t>These include (but</w:t>
      </w:r>
      <w:r w:rsidR="00132B53">
        <w:rPr>
          <w:rFonts w:ascii="Times New Roman" w:hAnsi="Times New Roman"/>
          <w:szCs w:val="24"/>
        </w:rPr>
        <w:t>,</w:t>
      </w:r>
      <w:r w:rsidR="006D0840" w:rsidRPr="00E16C20">
        <w:rPr>
          <w:rFonts w:ascii="Times New Roman" w:hAnsi="Times New Roman"/>
          <w:szCs w:val="24"/>
        </w:rPr>
        <w:t xml:space="preserve"> are not limited to) </w:t>
      </w:r>
      <w:r w:rsidR="00B63A12" w:rsidRPr="00E16C20">
        <w:rPr>
          <w:rFonts w:ascii="Times New Roman" w:hAnsi="Times New Roman"/>
          <w:szCs w:val="24"/>
        </w:rPr>
        <w:t>scholarly articles and book chapters, films a</w:t>
      </w:r>
      <w:r w:rsidR="006D0840" w:rsidRPr="00E16C20">
        <w:rPr>
          <w:rFonts w:ascii="Times New Roman" w:hAnsi="Times New Roman"/>
          <w:szCs w:val="24"/>
        </w:rPr>
        <w:t>nd document</w:t>
      </w:r>
      <w:r w:rsidR="00C81D8F">
        <w:rPr>
          <w:rFonts w:ascii="Times New Roman" w:hAnsi="Times New Roman"/>
          <w:szCs w:val="24"/>
        </w:rPr>
        <w:t xml:space="preserve">aries, guest speaker(s), images, podcasts </w:t>
      </w:r>
      <w:r w:rsidR="006D0840" w:rsidRPr="00E16C20">
        <w:rPr>
          <w:rFonts w:ascii="Times New Roman" w:hAnsi="Times New Roman"/>
          <w:szCs w:val="24"/>
        </w:rPr>
        <w:t>and perhaps audio files.</w:t>
      </w:r>
      <w:r w:rsidR="00B10140" w:rsidRPr="00E16C20">
        <w:rPr>
          <w:rFonts w:ascii="Times New Roman" w:hAnsi="Times New Roman"/>
          <w:szCs w:val="24"/>
        </w:rPr>
        <w:t xml:space="preserve"> </w:t>
      </w:r>
      <w:r w:rsidR="006D0840" w:rsidRPr="00E16C20">
        <w:rPr>
          <w:rFonts w:ascii="Times New Roman" w:hAnsi="Times New Roman"/>
          <w:szCs w:val="24"/>
        </w:rPr>
        <w:t>Critical thinking and open discussion is a necessary and required component of the course.</w:t>
      </w:r>
    </w:p>
    <w:p w:rsidR="00C135AB" w:rsidRPr="00E16C20" w:rsidRDefault="00C135AB" w:rsidP="00D54550">
      <w:pPr>
        <w:rPr>
          <w:rFonts w:ascii="Times New Roman" w:hAnsi="Times New Roman"/>
          <w:szCs w:val="24"/>
        </w:rPr>
      </w:pPr>
    </w:p>
    <w:p w:rsidR="004324BA" w:rsidRPr="00E16C20" w:rsidRDefault="004324BA" w:rsidP="00C849DF">
      <w:pPr>
        <w:pBdr>
          <w:top w:val="single" w:sz="4" w:space="1" w:color="auto"/>
          <w:left w:val="single" w:sz="4" w:space="4" w:color="auto"/>
          <w:bottom w:val="single" w:sz="4" w:space="1" w:color="auto"/>
          <w:right w:val="single" w:sz="4" w:space="4" w:color="auto"/>
        </w:pBdr>
        <w:shd w:val="clear" w:color="auto" w:fill="000080"/>
        <w:ind w:left="1440" w:right="720"/>
        <w:jc w:val="center"/>
        <w:rPr>
          <w:rFonts w:ascii="Times New Roman" w:hAnsi="Times New Roman"/>
          <w:b/>
          <w:color w:val="FFFFFF" w:themeColor="background1"/>
          <w:szCs w:val="24"/>
        </w:rPr>
      </w:pPr>
      <w:r w:rsidRPr="00E16C20">
        <w:rPr>
          <w:rFonts w:ascii="Times New Roman" w:hAnsi="Times New Roman"/>
          <w:b/>
          <w:color w:val="FFFFFF" w:themeColor="background1"/>
          <w:szCs w:val="24"/>
        </w:rPr>
        <w:t>Injustice anywhere is a threat to justice everywhere. We are caught in an inescapable network of mutuality, tied in a single garment of destiny. Whatever affects one directly, affects all indirectly</w:t>
      </w:r>
      <w:r w:rsidR="00637293" w:rsidRPr="00E16C20">
        <w:rPr>
          <w:rFonts w:ascii="Times New Roman" w:hAnsi="Times New Roman"/>
          <w:b/>
          <w:color w:val="FFFFFF" w:themeColor="background1"/>
          <w:szCs w:val="24"/>
        </w:rPr>
        <w:t>.</w:t>
      </w:r>
    </w:p>
    <w:p w:rsidR="0015757B" w:rsidRPr="00E16C20" w:rsidRDefault="00C849DF" w:rsidP="00C849DF">
      <w:pPr>
        <w:pBdr>
          <w:top w:val="single" w:sz="4" w:space="1" w:color="auto"/>
          <w:left w:val="single" w:sz="4" w:space="4" w:color="auto"/>
          <w:bottom w:val="single" w:sz="4" w:space="1" w:color="auto"/>
          <w:right w:val="single" w:sz="4" w:space="4" w:color="auto"/>
        </w:pBdr>
        <w:shd w:val="clear" w:color="auto" w:fill="000080"/>
        <w:tabs>
          <w:tab w:val="center" w:pos="5040"/>
          <w:tab w:val="right" w:pos="8640"/>
        </w:tabs>
        <w:ind w:left="1440" w:right="720"/>
        <w:rPr>
          <w:rFonts w:ascii="Times New Roman" w:hAnsi="Times New Roman"/>
          <w:b/>
          <w:i/>
          <w:color w:val="EEECE1" w:themeColor="background2"/>
          <w:szCs w:val="24"/>
        </w:rPr>
      </w:pPr>
      <w:r w:rsidRPr="00E16C20">
        <w:rPr>
          <w:rFonts w:ascii="Times New Roman" w:hAnsi="Times New Roman"/>
          <w:b/>
          <w:color w:val="FFFFFF" w:themeColor="background1"/>
          <w:szCs w:val="24"/>
        </w:rPr>
        <w:tab/>
      </w:r>
      <w:r w:rsidR="004324BA" w:rsidRPr="00E16C20">
        <w:rPr>
          <w:rFonts w:ascii="Times New Roman" w:hAnsi="Times New Roman"/>
          <w:b/>
          <w:color w:val="FFFFFF" w:themeColor="background1"/>
          <w:szCs w:val="24"/>
        </w:rPr>
        <w:t>.—Dr. Martin Luther King, Jr.</w:t>
      </w:r>
      <w:r w:rsidRPr="00E16C20">
        <w:rPr>
          <w:rFonts w:ascii="Times New Roman" w:hAnsi="Times New Roman"/>
          <w:b/>
          <w:color w:val="FFFFFF" w:themeColor="background1"/>
          <w:szCs w:val="24"/>
        </w:rPr>
        <w:tab/>
      </w:r>
    </w:p>
    <w:p w:rsidR="00E16C20" w:rsidRDefault="00E16C20" w:rsidP="00D54550">
      <w:pPr>
        <w:pBdr>
          <w:bottom w:val="single" w:sz="12" w:space="1" w:color="auto"/>
        </w:pBdr>
        <w:rPr>
          <w:rFonts w:ascii="Times New Roman" w:hAnsi="Times New Roman"/>
          <w:b/>
          <w:szCs w:val="24"/>
        </w:rPr>
      </w:pPr>
    </w:p>
    <w:p w:rsidR="00293667" w:rsidRPr="00E16C20" w:rsidRDefault="00293667" w:rsidP="00D54550">
      <w:pPr>
        <w:pBdr>
          <w:bottom w:val="single" w:sz="12" w:space="1" w:color="auto"/>
        </w:pBdr>
        <w:rPr>
          <w:rFonts w:ascii="Times New Roman" w:hAnsi="Times New Roman"/>
          <w:b/>
          <w:szCs w:val="24"/>
        </w:rPr>
      </w:pPr>
    </w:p>
    <w:p w:rsidR="00D54550" w:rsidRPr="00F63C15" w:rsidRDefault="00D54550" w:rsidP="00F63C15">
      <w:pPr>
        <w:pBdr>
          <w:bottom w:val="single" w:sz="12" w:space="1" w:color="auto"/>
        </w:pBdr>
        <w:tabs>
          <w:tab w:val="left" w:pos="2850"/>
        </w:tabs>
        <w:rPr>
          <w:rFonts w:ascii="Times New Roman" w:hAnsi="Times New Roman"/>
          <w:b/>
          <w:szCs w:val="24"/>
        </w:rPr>
      </w:pPr>
      <w:r w:rsidRPr="00E16C20">
        <w:rPr>
          <w:rFonts w:ascii="Times New Roman" w:hAnsi="Times New Roman"/>
          <w:b/>
          <w:szCs w:val="24"/>
        </w:rPr>
        <w:t>COURSE READINGS</w:t>
      </w:r>
      <w:r w:rsidR="00C1625F">
        <w:rPr>
          <w:rFonts w:ascii="Times New Roman" w:hAnsi="Times New Roman"/>
          <w:b/>
          <w:szCs w:val="24"/>
        </w:rPr>
        <w:tab/>
      </w:r>
    </w:p>
    <w:p w:rsidR="00D54550" w:rsidRPr="00E16C20" w:rsidRDefault="00D54550" w:rsidP="00D54550">
      <w:pPr>
        <w:rPr>
          <w:rFonts w:ascii="Times New Roman" w:hAnsi="Times New Roman"/>
          <w:szCs w:val="24"/>
        </w:rPr>
      </w:pPr>
      <w:r w:rsidRPr="00E16C20">
        <w:rPr>
          <w:rFonts w:ascii="Times New Roman" w:hAnsi="Times New Roman"/>
          <w:szCs w:val="24"/>
        </w:rPr>
        <w:t xml:space="preserve">The readings complement and supplement the lecture material and to serve as the basis for discussions. Therefore, </w:t>
      </w:r>
      <w:r w:rsidRPr="00360011">
        <w:rPr>
          <w:rFonts w:ascii="Times New Roman" w:hAnsi="Times New Roman"/>
          <w:b/>
          <w:szCs w:val="24"/>
          <w:highlight w:val="yellow"/>
        </w:rPr>
        <w:t xml:space="preserve">you should complete the readings </w:t>
      </w:r>
      <w:r w:rsidRPr="00360011">
        <w:rPr>
          <w:rFonts w:ascii="Times New Roman" w:hAnsi="Times New Roman"/>
          <w:b/>
          <w:i/>
          <w:szCs w:val="24"/>
          <w:highlight w:val="yellow"/>
        </w:rPr>
        <w:t>before</w:t>
      </w:r>
      <w:r w:rsidRPr="00360011">
        <w:rPr>
          <w:rFonts w:ascii="Times New Roman" w:hAnsi="Times New Roman"/>
          <w:b/>
          <w:szCs w:val="24"/>
          <w:highlight w:val="yellow"/>
        </w:rPr>
        <w:t xml:space="preserve"> the class sess</w:t>
      </w:r>
      <w:r w:rsidR="00637293" w:rsidRPr="00360011">
        <w:rPr>
          <w:rFonts w:ascii="Times New Roman" w:hAnsi="Times New Roman"/>
          <w:b/>
          <w:szCs w:val="24"/>
          <w:highlight w:val="yellow"/>
        </w:rPr>
        <w:t>ion for which they are assigned</w:t>
      </w:r>
      <w:r w:rsidRPr="00E16C20">
        <w:rPr>
          <w:rFonts w:ascii="Times New Roman" w:hAnsi="Times New Roman"/>
          <w:szCs w:val="24"/>
        </w:rPr>
        <w:t xml:space="preserve"> to gain maximum benefit from the lectures. </w:t>
      </w:r>
    </w:p>
    <w:p w:rsidR="000177B2" w:rsidRDefault="000177B2" w:rsidP="007F4460">
      <w:pPr>
        <w:rPr>
          <w:rFonts w:ascii="Times New Roman" w:hAnsi="Times New Roman"/>
          <w:b/>
          <w:szCs w:val="24"/>
          <w:u w:val="single"/>
        </w:rPr>
      </w:pPr>
    </w:p>
    <w:p w:rsidR="007F4460" w:rsidRPr="00E16C20" w:rsidRDefault="0015631E" w:rsidP="007F4460">
      <w:pPr>
        <w:rPr>
          <w:rFonts w:ascii="Times New Roman" w:hAnsi="Times New Roman"/>
          <w:b/>
          <w:szCs w:val="24"/>
          <w:u w:val="single"/>
        </w:rPr>
      </w:pPr>
      <w:r w:rsidRPr="00E16C20">
        <w:rPr>
          <w:rFonts w:ascii="Times New Roman" w:hAnsi="Times New Roman"/>
          <w:b/>
          <w:szCs w:val="24"/>
          <w:u w:val="single"/>
        </w:rPr>
        <w:t xml:space="preserve">Books </w:t>
      </w:r>
      <w:r w:rsidR="00F679A9">
        <w:rPr>
          <w:rFonts w:ascii="Times New Roman" w:hAnsi="Times New Roman"/>
          <w:b/>
          <w:szCs w:val="24"/>
          <w:u w:val="single"/>
        </w:rPr>
        <w:t xml:space="preserve">(available at GMU bookstore </w:t>
      </w:r>
      <w:r w:rsidR="00132B53">
        <w:rPr>
          <w:rFonts w:ascii="Times New Roman" w:hAnsi="Times New Roman"/>
          <w:b/>
          <w:szCs w:val="24"/>
          <w:u w:val="single"/>
        </w:rPr>
        <w:t>and elsewhere</w:t>
      </w:r>
      <w:r w:rsidR="00F679A9">
        <w:rPr>
          <w:rFonts w:ascii="Times New Roman" w:hAnsi="Times New Roman"/>
          <w:b/>
          <w:szCs w:val="24"/>
          <w:u w:val="single"/>
        </w:rPr>
        <w:t>)</w:t>
      </w:r>
      <w:r w:rsidR="000177B2" w:rsidRPr="000177B2">
        <w:rPr>
          <w:noProof/>
        </w:rPr>
        <w:t xml:space="preserve"> </w:t>
      </w:r>
      <w:r w:rsidR="000177B2">
        <w:rPr>
          <w:noProof/>
        </w:rPr>
        <w:t xml:space="preserve">      </w:t>
      </w:r>
      <w:r w:rsidR="00F77182">
        <w:rPr>
          <w:noProof/>
        </w:rPr>
        <w:drawing>
          <wp:inline distT="0" distB="0" distL="0" distR="0" wp14:anchorId="4C64C507" wp14:editId="50E77668">
            <wp:extent cx="567173" cy="850532"/>
            <wp:effectExtent l="0" t="0" r="4445" b="6985"/>
            <wp:docPr id="1" name="Picture 1" descr="Image result for hassine living and d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ssine living and dy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5636" cy="878220"/>
                    </a:xfrm>
                    <a:prstGeom prst="rect">
                      <a:avLst/>
                    </a:prstGeom>
                    <a:noFill/>
                    <a:ln>
                      <a:noFill/>
                    </a:ln>
                  </pic:spPr>
                </pic:pic>
              </a:graphicData>
            </a:graphic>
          </wp:inline>
        </w:drawing>
      </w:r>
      <w:r w:rsidR="000177B2">
        <w:rPr>
          <w:noProof/>
        </w:rPr>
        <w:t xml:space="preserve">   </w:t>
      </w:r>
      <w:r w:rsidR="00F77182">
        <w:rPr>
          <w:noProof/>
        </w:rPr>
        <w:drawing>
          <wp:inline distT="0" distB="0" distL="0" distR="0">
            <wp:extent cx="551140" cy="826720"/>
            <wp:effectExtent l="0" t="0" r="1905" b="0"/>
            <wp:docPr id="5" name="Picture 5" descr="Image result for western home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estern homewar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4906" cy="847369"/>
                    </a:xfrm>
                    <a:prstGeom prst="rect">
                      <a:avLst/>
                    </a:prstGeom>
                    <a:noFill/>
                    <a:ln>
                      <a:noFill/>
                    </a:ln>
                  </pic:spPr>
                </pic:pic>
              </a:graphicData>
            </a:graphic>
          </wp:inline>
        </w:drawing>
      </w:r>
    </w:p>
    <w:p w:rsidR="007F4460" w:rsidRPr="00E16C20" w:rsidRDefault="007F4460" w:rsidP="007F4460">
      <w:pPr>
        <w:rPr>
          <w:rFonts w:ascii="Times New Roman" w:hAnsi="Times New Roman"/>
          <w:szCs w:val="24"/>
        </w:rPr>
      </w:pPr>
    </w:p>
    <w:p w:rsidR="00F77182" w:rsidRDefault="00F77182" w:rsidP="007F4460">
      <w:pPr>
        <w:rPr>
          <w:rFonts w:ascii="Times New Roman" w:hAnsi="Times New Roman"/>
          <w:color w:val="222222"/>
          <w:szCs w:val="24"/>
          <w:shd w:val="clear" w:color="auto" w:fill="FFFFFF"/>
        </w:rPr>
      </w:pPr>
      <w:proofErr w:type="spellStart"/>
      <w:r w:rsidRPr="00F77182">
        <w:rPr>
          <w:rFonts w:ascii="Times New Roman" w:hAnsi="Times New Roman"/>
          <w:color w:val="222222"/>
          <w:szCs w:val="24"/>
          <w:shd w:val="clear" w:color="auto" w:fill="FFFFFF"/>
        </w:rPr>
        <w:t>Hassine</w:t>
      </w:r>
      <w:proofErr w:type="spellEnd"/>
      <w:r w:rsidRPr="00F77182">
        <w:rPr>
          <w:rFonts w:ascii="Times New Roman" w:hAnsi="Times New Roman"/>
          <w:color w:val="222222"/>
          <w:szCs w:val="24"/>
          <w:shd w:val="clear" w:color="auto" w:fill="FFFFFF"/>
        </w:rPr>
        <w:t xml:space="preserve">, V. (2011). </w:t>
      </w:r>
      <w:r w:rsidRPr="00F77182">
        <w:rPr>
          <w:rFonts w:ascii="Times New Roman" w:hAnsi="Times New Roman"/>
          <w:i/>
          <w:iCs/>
          <w:color w:val="222222"/>
          <w:szCs w:val="24"/>
          <w:shd w:val="clear" w:color="auto" w:fill="FFFFFF"/>
        </w:rPr>
        <w:t>Life without parole: Living and dying in prison today</w:t>
      </w:r>
      <w:r>
        <w:rPr>
          <w:rFonts w:ascii="Times New Roman" w:hAnsi="Times New Roman"/>
          <w:color w:val="222222"/>
          <w:szCs w:val="24"/>
          <w:shd w:val="clear" w:color="auto" w:fill="FFFFFF"/>
        </w:rPr>
        <w:t>. New York, NY: Oxford</w:t>
      </w:r>
    </w:p>
    <w:p w:rsidR="00092BC9" w:rsidRDefault="00F77182" w:rsidP="00F77182">
      <w:pPr>
        <w:ind w:firstLine="720"/>
        <w:rPr>
          <w:rFonts w:ascii="Times New Roman" w:hAnsi="Times New Roman"/>
          <w:color w:val="222222"/>
          <w:szCs w:val="24"/>
          <w:shd w:val="clear" w:color="auto" w:fill="FFFFFF"/>
        </w:rPr>
      </w:pPr>
      <w:r w:rsidRPr="00F77182">
        <w:rPr>
          <w:rFonts w:ascii="Times New Roman" w:hAnsi="Times New Roman"/>
          <w:color w:val="222222"/>
          <w:szCs w:val="24"/>
          <w:shd w:val="clear" w:color="auto" w:fill="FFFFFF"/>
        </w:rPr>
        <w:t>University Press.</w:t>
      </w:r>
    </w:p>
    <w:p w:rsidR="00F77182" w:rsidRDefault="00F77182" w:rsidP="00F77182">
      <w:pPr>
        <w:rPr>
          <w:rFonts w:cs="Arial"/>
          <w:color w:val="222222"/>
          <w:sz w:val="20"/>
          <w:shd w:val="clear" w:color="auto" w:fill="FFFFFF"/>
        </w:rPr>
      </w:pPr>
    </w:p>
    <w:p w:rsidR="00F77182" w:rsidRPr="00F77182" w:rsidRDefault="00F77182" w:rsidP="00F77182">
      <w:pPr>
        <w:rPr>
          <w:rFonts w:ascii="Times New Roman" w:hAnsi="Times New Roman"/>
          <w:b/>
          <w:szCs w:val="24"/>
        </w:rPr>
      </w:pPr>
      <w:r w:rsidRPr="00F77182">
        <w:rPr>
          <w:rFonts w:ascii="Times New Roman" w:hAnsi="Times New Roman"/>
          <w:color w:val="222222"/>
          <w:szCs w:val="24"/>
          <w:shd w:val="clear" w:color="auto" w:fill="FFFFFF"/>
        </w:rPr>
        <w:t>Western, B. (2018).</w:t>
      </w:r>
      <w:r>
        <w:rPr>
          <w:rFonts w:ascii="Times New Roman" w:hAnsi="Times New Roman"/>
          <w:color w:val="222222"/>
          <w:szCs w:val="24"/>
          <w:shd w:val="clear" w:color="auto" w:fill="FFFFFF"/>
        </w:rPr>
        <w:t xml:space="preserve"> </w:t>
      </w:r>
      <w:r w:rsidRPr="00F77182">
        <w:rPr>
          <w:rFonts w:ascii="Times New Roman" w:hAnsi="Times New Roman"/>
          <w:i/>
          <w:iCs/>
          <w:color w:val="222222"/>
          <w:szCs w:val="24"/>
          <w:shd w:val="clear" w:color="auto" w:fill="FFFFFF"/>
        </w:rPr>
        <w:t xml:space="preserve">Homeward: Life in the Year </w:t>
      </w:r>
      <w:proofErr w:type="gramStart"/>
      <w:r w:rsidRPr="00F77182">
        <w:rPr>
          <w:rFonts w:ascii="Times New Roman" w:hAnsi="Times New Roman"/>
          <w:i/>
          <w:iCs/>
          <w:color w:val="222222"/>
          <w:szCs w:val="24"/>
          <w:shd w:val="clear" w:color="auto" w:fill="FFFFFF"/>
        </w:rPr>
        <w:t>After</w:t>
      </w:r>
      <w:proofErr w:type="gramEnd"/>
      <w:r w:rsidRPr="00F77182">
        <w:rPr>
          <w:rFonts w:ascii="Times New Roman" w:hAnsi="Times New Roman"/>
          <w:i/>
          <w:iCs/>
          <w:color w:val="222222"/>
          <w:szCs w:val="24"/>
          <w:shd w:val="clear" w:color="auto" w:fill="FFFFFF"/>
        </w:rPr>
        <w:t xml:space="preserve"> Prison</w:t>
      </w:r>
      <w:r w:rsidRPr="00F77182">
        <w:rPr>
          <w:rFonts w:ascii="Times New Roman" w:hAnsi="Times New Roman"/>
          <w:color w:val="222222"/>
          <w:szCs w:val="24"/>
          <w:shd w:val="clear" w:color="auto" w:fill="FFFFFF"/>
        </w:rPr>
        <w:t>. Russell Sage Foundation.</w:t>
      </w:r>
    </w:p>
    <w:p w:rsidR="00C81D8F" w:rsidRPr="00EF59DA" w:rsidRDefault="00F43DDE" w:rsidP="00EF59DA">
      <w:pPr>
        <w:tabs>
          <w:tab w:val="left" w:pos="6900"/>
        </w:tabs>
        <w:ind w:firstLine="720"/>
        <w:rPr>
          <w:rFonts w:ascii="Times New Roman" w:hAnsi="Times New Roman"/>
          <w:szCs w:val="24"/>
        </w:rPr>
      </w:pPr>
      <w:r>
        <w:rPr>
          <w:rFonts w:ascii="Times New Roman" w:hAnsi="Times New Roman"/>
          <w:szCs w:val="24"/>
        </w:rPr>
        <w:tab/>
      </w:r>
    </w:p>
    <w:p w:rsidR="000B3ACE" w:rsidRDefault="000B3ACE">
      <w:pPr>
        <w:rPr>
          <w:rFonts w:ascii="Times New Roman" w:hAnsi="Times New Roman"/>
          <w:b/>
          <w:szCs w:val="24"/>
          <w:u w:val="single"/>
        </w:rPr>
      </w:pPr>
      <w:r>
        <w:rPr>
          <w:rFonts w:ascii="Times New Roman" w:hAnsi="Times New Roman"/>
          <w:b/>
          <w:szCs w:val="24"/>
          <w:u w:val="single"/>
        </w:rPr>
        <w:br w:type="page"/>
      </w:r>
    </w:p>
    <w:p w:rsidR="00C81D8F" w:rsidRDefault="00C81D8F" w:rsidP="00271F04">
      <w:pPr>
        <w:rPr>
          <w:rFonts w:ascii="Times New Roman" w:hAnsi="Times New Roman"/>
          <w:b/>
          <w:szCs w:val="24"/>
          <w:u w:val="single"/>
        </w:rPr>
      </w:pPr>
    </w:p>
    <w:p w:rsidR="007F4460" w:rsidRPr="00E16C20" w:rsidRDefault="001C4CFF" w:rsidP="00271F04">
      <w:pPr>
        <w:rPr>
          <w:rFonts w:ascii="Times New Roman" w:hAnsi="Times New Roman"/>
          <w:szCs w:val="24"/>
        </w:rPr>
      </w:pPr>
      <w:r>
        <w:rPr>
          <w:rFonts w:ascii="Times New Roman" w:hAnsi="Times New Roman"/>
          <w:b/>
          <w:szCs w:val="24"/>
          <w:u w:val="single"/>
        </w:rPr>
        <w:t xml:space="preserve">Additional </w:t>
      </w:r>
      <w:r w:rsidR="003F08BE">
        <w:rPr>
          <w:rFonts w:ascii="Times New Roman" w:hAnsi="Times New Roman"/>
          <w:b/>
          <w:szCs w:val="24"/>
          <w:u w:val="single"/>
        </w:rPr>
        <w:t xml:space="preserve">Required </w:t>
      </w:r>
      <w:r>
        <w:rPr>
          <w:rFonts w:ascii="Times New Roman" w:hAnsi="Times New Roman"/>
          <w:b/>
          <w:szCs w:val="24"/>
          <w:u w:val="single"/>
        </w:rPr>
        <w:t>R</w:t>
      </w:r>
      <w:r w:rsidR="007F4460" w:rsidRPr="00E16C20">
        <w:rPr>
          <w:rFonts w:ascii="Times New Roman" w:hAnsi="Times New Roman"/>
          <w:b/>
          <w:szCs w:val="24"/>
          <w:u w:val="single"/>
        </w:rPr>
        <w:t xml:space="preserve">eadings </w:t>
      </w:r>
      <w:r w:rsidR="00F34354">
        <w:rPr>
          <w:rFonts w:ascii="Times New Roman" w:hAnsi="Times New Roman"/>
          <w:b/>
          <w:szCs w:val="24"/>
          <w:u w:val="single"/>
        </w:rPr>
        <w:t>and Course Materials</w:t>
      </w:r>
    </w:p>
    <w:p w:rsidR="007F4460" w:rsidRPr="00E16C20" w:rsidRDefault="001C4CFF" w:rsidP="007F4460">
      <w:pPr>
        <w:rPr>
          <w:rFonts w:ascii="Times New Roman" w:hAnsi="Times New Roman"/>
          <w:szCs w:val="24"/>
        </w:rPr>
      </w:pPr>
      <w:r>
        <w:rPr>
          <w:rFonts w:ascii="Times New Roman" w:hAnsi="Times New Roman"/>
          <w:szCs w:val="24"/>
        </w:rPr>
        <w:t>In addition to the two assigned books</w:t>
      </w:r>
      <w:r w:rsidR="00EF0AC7">
        <w:rPr>
          <w:rFonts w:ascii="Times New Roman" w:hAnsi="Times New Roman"/>
          <w:szCs w:val="24"/>
        </w:rPr>
        <w:t xml:space="preserve">, some </w:t>
      </w:r>
      <w:r w:rsidR="007F4460" w:rsidRPr="00E16C20">
        <w:rPr>
          <w:rFonts w:ascii="Times New Roman" w:hAnsi="Times New Roman"/>
          <w:szCs w:val="24"/>
        </w:rPr>
        <w:t xml:space="preserve">required readings are assembled on the course </w:t>
      </w:r>
      <w:r w:rsidR="0046590F">
        <w:rPr>
          <w:rFonts w:ascii="Times New Roman" w:hAnsi="Times New Roman"/>
          <w:szCs w:val="24"/>
        </w:rPr>
        <w:t>B</w:t>
      </w:r>
      <w:r w:rsidR="007F4460" w:rsidRPr="00E16C20">
        <w:rPr>
          <w:rFonts w:ascii="Times New Roman" w:hAnsi="Times New Roman"/>
          <w:szCs w:val="24"/>
        </w:rPr>
        <w:t>lackboard page.</w:t>
      </w:r>
      <w:r w:rsidR="00B10140" w:rsidRPr="00E16C20">
        <w:rPr>
          <w:rFonts w:ascii="Times New Roman" w:hAnsi="Times New Roman"/>
          <w:szCs w:val="24"/>
        </w:rPr>
        <w:t xml:space="preserve"> </w:t>
      </w:r>
      <w:r w:rsidR="007F4460" w:rsidRPr="00E16C20">
        <w:rPr>
          <w:rFonts w:ascii="Times New Roman" w:hAnsi="Times New Roman"/>
          <w:szCs w:val="24"/>
        </w:rPr>
        <w:t>To access these reading</w:t>
      </w:r>
      <w:r w:rsidR="00C81D8F">
        <w:rPr>
          <w:rFonts w:ascii="Times New Roman" w:hAnsi="Times New Roman"/>
          <w:szCs w:val="24"/>
        </w:rPr>
        <w:t>s</w:t>
      </w:r>
      <w:r w:rsidR="007F4460" w:rsidRPr="00E16C20">
        <w:rPr>
          <w:rFonts w:ascii="Times New Roman" w:hAnsi="Times New Roman"/>
          <w:szCs w:val="24"/>
        </w:rPr>
        <w:t xml:space="preserve">, go to </w:t>
      </w:r>
      <w:hyperlink r:id="rId12" w:history="1">
        <w:r w:rsidR="007F4460" w:rsidRPr="00E16C20">
          <w:rPr>
            <w:rStyle w:val="Hyperlink"/>
            <w:rFonts w:ascii="Times New Roman" w:hAnsi="Times New Roman"/>
            <w:color w:val="auto"/>
            <w:szCs w:val="24"/>
            <w:u w:val="none"/>
          </w:rPr>
          <w:t>our</w:t>
        </w:r>
      </w:hyperlink>
      <w:r w:rsidR="0046590F">
        <w:rPr>
          <w:rFonts w:ascii="Times New Roman" w:hAnsi="Times New Roman"/>
          <w:szCs w:val="24"/>
        </w:rPr>
        <w:t xml:space="preserve"> B</w:t>
      </w:r>
      <w:r w:rsidR="007F4460" w:rsidRPr="00E16C20">
        <w:rPr>
          <w:rFonts w:ascii="Times New Roman" w:hAnsi="Times New Roman"/>
          <w:szCs w:val="24"/>
        </w:rPr>
        <w:t xml:space="preserve">lackboard page </w:t>
      </w:r>
      <w:r w:rsidR="00A97164">
        <w:rPr>
          <w:rFonts w:ascii="Times New Roman" w:hAnsi="Times New Roman"/>
          <w:szCs w:val="24"/>
        </w:rPr>
        <w:t xml:space="preserve">into the assigned </w:t>
      </w:r>
      <w:r w:rsidR="003F08BE">
        <w:rPr>
          <w:rFonts w:ascii="Times New Roman" w:hAnsi="Times New Roman"/>
          <w:szCs w:val="24"/>
        </w:rPr>
        <w:t>scholarly</w:t>
      </w:r>
      <w:r w:rsidR="0046590F">
        <w:rPr>
          <w:rFonts w:ascii="Times New Roman" w:hAnsi="Times New Roman"/>
          <w:szCs w:val="24"/>
        </w:rPr>
        <w:t xml:space="preserve"> and news </w:t>
      </w:r>
      <w:r w:rsidR="00A97164">
        <w:rPr>
          <w:rFonts w:ascii="Times New Roman" w:hAnsi="Times New Roman"/>
          <w:szCs w:val="24"/>
        </w:rPr>
        <w:t>readings folder</w:t>
      </w:r>
      <w:r w:rsidR="0046590F">
        <w:rPr>
          <w:rFonts w:ascii="Times New Roman" w:hAnsi="Times New Roman"/>
          <w:szCs w:val="24"/>
        </w:rPr>
        <w:t>s</w:t>
      </w:r>
      <w:r w:rsidR="007F4460" w:rsidRPr="00E16C20">
        <w:rPr>
          <w:rFonts w:ascii="Times New Roman" w:hAnsi="Times New Roman"/>
          <w:szCs w:val="24"/>
        </w:rPr>
        <w:t>.</w:t>
      </w:r>
      <w:r w:rsidR="00B10140" w:rsidRPr="00E16C20">
        <w:rPr>
          <w:rFonts w:ascii="Times New Roman" w:hAnsi="Times New Roman"/>
          <w:szCs w:val="24"/>
        </w:rPr>
        <w:t xml:space="preserve"> </w:t>
      </w:r>
      <w:r w:rsidR="00EF0AC7">
        <w:rPr>
          <w:rFonts w:ascii="Times New Roman" w:hAnsi="Times New Roman"/>
          <w:szCs w:val="24"/>
        </w:rPr>
        <w:t>Most</w:t>
      </w:r>
      <w:r w:rsidR="007F4460" w:rsidRPr="00E16C20">
        <w:rPr>
          <w:rFonts w:ascii="Times New Roman" w:hAnsi="Times New Roman"/>
          <w:szCs w:val="24"/>
        </w:rPr>
        <w:t xml:space="preserve"> readings are in PDF</w:t>
      </w:r>
      <w:r w:rsidR="00EF0AC7">
        <w:rPr>
          <w:rFonts w:ascii="Times New Roman" w:hAnsi="Times New Roman"/>
          <w:szCs w:val="24"/>
        </w:rPr>
        <w:t xml:space="preserve"> </w:t>
      </w:r>
      <w:r w:rsidR="007F4460" w:rsidRPr="00E16C20">
        <w:rPr>
          <w:rFonts w:ascii="Times New Roman" w:hAnsi="Times New Roman"/>
          <w:szCs w:val="24"/>
        </w:rPr>
        <w:t>format</w:t>
      </w:r>
      <w:r w:rsidR="00092BC9">
        <w:rPr>
          <w:rFonts w:ascii="Times New Roman" w:hAnsi="Times New Roman"/>
          <w:szCs w:val="24"/>
        </w:rPr>
        <w:t>,</w:t>
      </w:r>
      <w:r w:rsidR="007F4460" w:rsidRPr="00E16C20">
        <w:rPr>
          <w:rFonts w:ascii="Times New Roman" w:hAnsi="Times New Roman"/>
          <w:szCs w:val="24"/>
        </w:rPr>
        <w:t xml:space="preserve"> which requires you to have Adobe Acrobat Reader on your computer.</w:t>
      </w:r>
      <w:r w:rsidR="00B10140" w:rsidRPr="00E16C20">
        <w:rPr>
          <w:rFonts w:ascii="Times New Roman" w:hAnsi="Times New Roman"/>
          <w:szCs w:val="24"/>
        </w:rPr>
        <w:t xml:space="preserve"> </w:t>
      </w:r>
      <w:r w:rsidR="007F4460" w:rsidRPr="00E16C20">
        <w:rPr>
          <w:rFonts w:ascii="Times New Roman" w:hAnsi="Times New Roman"/>
          <w:szCs w:val="24"/>
        </w:rPr>
        <w:t>You can read the readings on the screen or print them out.</w:t>
      </w:r>
      <w:r w:rsidR="00B10140" w:rsidRPr="00E16C20">
        <w:rPr>
          <w:rFonts w:ascii="Times New Roman" w:hAnsi="Times New Roman"/>
          <w:szCs w:val="24"/>
        </w:rPr>
        <w:t xml:space="preserve"> </w:t>
      </w:r>
      <w:r w:rsidR="00F34354">
        <w:rPr>
          <w:rFonts w:ascii="Times New Roman" w:hAnsi="Times New Roman"/>
          <w:szCs w:val="24"/>
        </w:rPr>
        <w:t>Other course materials include listening to a podcast(s) weekly.</w:t>
      </w:r>
    </w:p>
    <w:p w:rsidR="00A72EEC" w:rsidRDefault="00A72EEC" w:rsidP="007F4460">
      <w:pPr>
        <w:rPr>
          <w:rFonts w:ascii="Times New Roman" w:hAnsi="Times New Roman"/>
          <w:szCs w:val="24"/>
        </w:rPr>
      </w:pPr>
    </w:p>
    <w:p w:rsidR="00293667" w:rsidRPr="00E16C20" w:rsidRDefault="00293667" w:rsidP="007F4460">
      <w:pPr>
        <w:rPr>
          <w:rFonts w:ascii="Times New Roman" w:hAnsi="Times New Roman"/>
          <w:szCs w:val="24"/>
        </w:rPr>
      </w:pPr>
    </w:p>
    <w:p w:rsidR="00EF0AC7" w:rsidRPr="003F08BE" w:rsidRDefault="00A72EEC" w:rsidP="003F08BE">
      <w:pPr>
        <w:pBdr>
          <w:bottom w:val="single" w:sz="12" w:space="1" w:color="auto"/>
        </w:pBdr>
        <w:rPr>
          <w:rFonts w:ascii="Times New Roman" w:hAnsi="Times New Roman"/>
          <w:b/>
          <w:szCs w:val="24"/>
        </w:rPr>
      </w:pPr>
      <w:r w:rsidRPr="00E16C20">
        <w:rPr>
          <w:rFonts w:ascii="Times New Roman" w:hAnsi="Times New Roman"/>
          <w:b/>
          <w:szCs w:val="24"/>
        </w:rPr>
        <w:t>WEEKLY SCHEDULE</w:t>
      </w:r>
    </w:p>
    <w:tbl>
      <w:tblPr>
        <w:tblStyle w:val="TableGrid"/>
        <w:tblW w:w="10273" w:type="dxa"/>
        <w:tblLayout w:type="fixed"/>
        <w:tblLook w:val="04A0" w:firstRow="1" w:lastRow="0" w:firstColumn="1" w:lastColumn="0" w:noHBand="0" w:noVBand="1"/>
      </w:tblPr>
      <w:tblGrid>
        <w:gridCol w:w="895"/>
        <w:gridCol w:w="1260"/>
        <w:gridCol w:w="1170"/>
        <w:gridCol w:w="1890"/>
        <w:gridCol w:w="1800"/>
        <w:gridCol w:w="1530"/>
        <w:gridCol w:w="1728"/>
      </w:tblGrid>
      <w:tr w:rsidR="00DA4AC8" w:rsidRPr="00821E11" w:rsidTr="00485CF3">
        <w:tc>
          <w:tcPr>
            <w:tcW w:w="895" w:type="dxa"/>
            <w:shd w:val="clear" w:color="auto" w:fill="5F497A" w:themeFill="accent4" w:themeFillShade="BF"/>
          </w:tcPr>
          <w:p w:rsidR="00FF0800" w:rsidRPr="003F08BE" w:rsidRDefault="00FF0800" w:rsidP="00F31826">
            <w:pPr>
              <w:jc w:val="center"/>
              <w:rPr>
                <w:rFonts w:ascii="Times New Roman" w:hAnsi="Times New Roman"/>
                <w:b/>
                <w:color w:val="FFFFFF" w:themeColor="background1"/>
                <w:sz w:val="20"/>
              </w:rPr>
            </w:pPr>
            <w:r w:rsidRPr="003F08BE">
              <w:rPr>
                <w:rFonts w:ascii="Times New Roman" w:hAnsi="Times New Roman"/>
                <w:b/>
                <w:color w:val="FFFFFF" w:themeColor="background1"/>
                <w:sz w:val="20"/>
              </w:rPr>
              <w:t>Week/Date</w:t>
            </w:r>
          </w:p>
        </w:tc>
        <w:tc>
          <w:tcPr>
            <w:tcW w:w="1260" w:type="dxa"/>
            <w:shd w:val="clear" w:color="auto" w:fill="5F497A" w:themeFill="accent4" w:themeFillShade="BF"/>
          </w:tcPr>
          <w:p w:rsidR="00FF0800" w:rsidRPr="003F08BE" w:rsidRDefault="00FF0800" w:rsidP="00F31826">
            <w:pPr>
              <w:jc w:val="center"/>
              <w:rPr>
                <w:rFonts w:ascii="Times New Roman" w:hAnsi="Times New Roman"/>
                <w:b/>
                <w:color w:val="FFFFFF" w:themeColor="background1"/>
                <w:sz w:val="20"/>
              </w:rPr>
            </w:pPr>
            <w:r w:rsidRPr="003F08BE">
              <w:rPr>
                <w:rFonts w:ascii="Times New Roman" w:hAnsi="Times New Roman"/>
                <w:b/>
                <w:color w:val="FFFFFF" w:themeColor="background1"/>
                <w:sz w:val="20"/>
              </w:rPr>
              <w:t>Weekly Topic</w:t>
            </w:r>
          </w:p>
        </w:tc>
        <w:tc>
          <w:tcPr>
            <w:tcW w:w="1170" w:type="dxa"/>
            <w:shd w:val="clear" w:color="auto" w:fill="5F497A" w:themeFill="accent4" w:themeFillShade="BF"/>
          </w:tcPr>
          <w:p w:rsidR="00FF0800" w:rsidRPr="003F08BE" w:rsidRDefault="00FF0800" w:rsidP="00F31826">
            <w:pPr>
              <w:jc w:val="center"/>
              <w:rPr>
                <w:rFonts w:ascii="Times New Roman" w:hAnsi="Times New Roman"/>
                <w:b/>
                <w:color w:val="FFFFFF" w:themeColor="background1"/>
                <w:sz w:val="20"/>
              </w:rPr>
            </w:pPr>
            <w:r w:rsidRPr="003F08BE">
              <w:rPr>
                <w:rFonts w:ascii="Times New Roman" w:hAnsi="Times New Roman"/>
                <w:b/>
                <w:color w:val="FFFFFF" w:themeColor="background1"/>
                <w:sz w:val="20"/>
              </w:rPr>
              <w:t>Book Chapter(s)</w:t>
            </w:r>
          </w:p>
        </w:tc>
        <w:tc>
          <w:tcPr>
            <w:tcW w:w="1890" w:type="dxa"/>
            <w:shd w:val="clear" w:color="auto" w:fill="5F497A" w:themeFill="accent4" w:themeFillShade="BF"/>
          </w:tcPr>
          <w:p w:rsidR="00FF0800" w:rsidRPr="003F08BE" w:rsidRDefault="00FF0800" w:rsidP="00F31826">
            <w:pPr>
              <w:jc w:val="center"/>
              <w:rPr>
                <w:rFonts w:ascii="Times New Roman" w:hAnsi="Times New Roman"/>
                <w:b/>
                <w:color w:val="FFFFFF" w:themeColor="background1"/>
                <w:sz w:val="20"/>
              </w:rPr>
            </w:pPr>
            <w:r w:rsidRPr="003F08BE">
              <w:rPr>
                <w:rFonts w:ascii="Times New Roman" w:hAnsi="Times New Roman"/>
                <w:b/>
                <w:color w:val="FFFFFF" w:themeColor="background1"/>
                <w:sz w:val="20"/>
              </w:rPr>
              <w:t>Article/Report</w:t>
            </w:r>
          </w:p>
        </w:tc>
        <w:tc>
          <w:tcPr>
            <w:tcW w:w="1800" w:type="dxa"/>
            <w:shd w:val="clear" w:color="auto" w:fill="5F497A" w:themeFill="accent4" w:themeFillShade="BF"/>
          </w:tcPr>
          <w:p w:rsidR="00FF0800" w:rsidRPr="003F08BE" w:rsidRDefault="00FF0800" w:rsidP="00F31826">
            <w:pPr>
              <w:jc w:val="center"/>
              <w:rPr>
                <w:rFonts w:ascii="Times New Roman" w:hAnsi="Times New Roman"/>
                <w:b/>
                <w:color w:val="FFFFFF" w:themeColor="background1"/>
                <w:sz w:val="20"/>
              </w:rPr>
            </w:pPr>
            <w:r w:rsidRPr="003F08BE">
              <w:rPr>
                <w:rFonts w:ascii="Times New Roman" w:hAnsi="Times New Roman"/>
                <w:b/>
                <w:color w:val="FFFFFF" w:themeColor="background1"/>
                <w:sz w:val="20"/>
              </w:rPr>
              <w:t>News Item(s)</w:t>
            </w:r>
          </w:p>
        </w:tc>
        <w:tc>
          <w:tcPr>
            <w:tcW w:w="1530" w:type="dxa"/>
            <w:shd w:val="clear" w:color="auto" w:fill="5F497A" w:themeFill="accent4" w:themeFillShade="BF"/>
          </w:tcPr>
          <w:p w:rsidR="00FF0800" w:rsidRPr="003F08BE" w:rsidRDefault="00FF0800" w:rsidP="00F31826">
            <w:pPr>
              <w:jc w:val="center"/>
              <w:rPr>
                <w:rFonts w:ascii="Times New Roman" w:hAnsi="Times New Roman"/>
                <w:b/>
                <w:color w:val="FFFFFF" w:themeColor="background1"/>
                <w:sz w:val="20"/>
              </w:rPr>
            </w:pPr>
            <w:r>
              <w:rPr>
                <w:rFonts w:ascii="Times New Roman" w:hAnsi="Times New Roman"/>
                <w:b/>
                <w:color w:val="FFFFFF" w:themeColor="background1"/>
                <w:sz w:val="20"/>
              </w:rPr>
              <w:t>Podcast</w:t>
            </w:r>
          </w:p>
        </w:tc>
        <w:tc>
          <w:tcPr>
            <w:tcW w:w="1728" w:type="dxa"/>
            <w:shd w:val="clear" w:color="auto" w:fill="5F497A" w:themeFill="accent4" w:themeFillShade="BF"/>
          </w:tcPr>
          <w:p w:rsidR="00FF0800" w:rsidRPr="0024319C" w:rsidRDefault="00FF0800" w:rsidP="00F31826">
            <w:pPr>
              <w:jc w:val="center"/>
              <w:rPr>
                <w:rFonts w:ascii="Times New Roman" w:hAnsi="Times New Roman"/>
                <w:b/>
                <w:color w:val="FFFFFF" w:themeColor="background1"/>
                <w:sz w:val="20"/>
              </w:rPr>
            </w:pPr>
            <w:r w:rsidRPr="0024319C">
              <w:rPr>
                <w:rFonts w:ascii="Times New Roman" w:hAnsi="Times New Roman"/>
                <w:b/>
                <w:color w:val="FFFFFF" w:themeColor="background1"/>
                <w:sz w:val="20"/>
              </w:rPr>
              <w:t>Quiz &amp; Writing Due Dates</w:t>
            </w:r>
          </w:p>
        </w:tc>
      </w:tr>
      <w:tr w:rsidR="00DA4AC8" w:rsidRPr="00821E11" w:rsidTr="00F30D54">
        <w:tc>
          <w:tcPr>
            <w:tcW w:w="895" w:type="dxa"/>
            <w:shd w:val="clear" w:color="auto" w:fill="D9D9D9" w:themeFill="background1" w:themeFillShade="D9"/>
          </w:tcPr>
          <w:p w:rsidR="00FF0800" w:rsidRPr="003F08BE" w:rsidRDefault="00DC4569" w:rsidP="00F31826">
            <w:pPr>
              <w:rPr>
                <w:rFonts w:ascii="Times New Roman" w:hAnsi="Times New Roman"/>
                <w:sz w:val="20"/>
              </w:rPr>
            </w:pPr>
            <w:r>
              <w:rPr>
                <w:rFonts w:ascii="Times New Roman" w:hAnsi="Times New Roman"/>
                <w:sz w:val="20"/>
              </w:rPr>
              <w:t>1 (1/22</w:t>
            </w:r>
            <w:r w:rsidR="00FF0800">
              <w:rPr>
                <w:rFonts w:ascii="Times New Roman" w:hAnsi="Times New Roman"/>
                <w:sz w:val="20"/>
              </w:rPr>
              <w:t>)</w:t>
            </w:r>
          </w:p>
        </w:tc>
        <w:tc>
          <w:tcPr>
            <w:tcW w:w="1260" w:type="dxa"/>
            <w:shd w:val="clear" w:color="auto" w:fill="D9D9D9" w:themeFill="background1" w:themeFillShade="D9"/>
          </w:tcPr>
          <w:p w:rsidR="00FF0800" w:rsidRPr="003F08BE" w:rsidRDefault="00FF0800" w:rsidP="00C1625F">
            <w:pPr>
              <w:tabs>
                <w:tab w:val="right" w:pos="2124"/>
              </w:tabs>
              <w:rPr>
                <w:rFonts w:ascii="Times New Roman" w:hAnsi="Times New Roman"/>
                <w:sz w:val="20"/>
              </w:rPr>
            </w:pPr>
            <w:r w:rsidRPr="003F08BE">
              <w:rPr>
                <w:rFonts w:ascii="Times New Roman" w:hAnsi="Times New Roman"/>
                <w:sz w:val="20"/>
              </w:rPr>
              <w:t>Introduction</w:t>
            </w:r>
            <w:r>
              <w:rPr>
                <w:rFonts w:ascii="Times New Roman" w:hAnsi="Times New Roman"/>
                <w:sz w:val="20"/>
              </w:rPr>
              <w:tab/>
            </w:r>
          </w:p>
        </w:tc>
        <w:tc>
          <w:tcPr>
            <w:tcW w:w="1170" w:type="dxa"/>
            <w:shd w:val="clear" w:color="auto" w:fill="D9D9D9" w:themeFill="background1" w:themeFillShade="D9"/>
          </w:tcPr>
          <w:p w:rsidR="00FF0800" w:rsidRPr="003F08BE" w:rsidRDefault="00DC4569" w:rsidP="00DC4569">
            <w:pPr>
              <w:rPr>
                <w:rFonts w:ascii="Times New Roman" w:hAnsi="Times New Roman"/>
                <w:sz w:val="20"/>
              </w:rPr>
            </w:pPr>
            <w:proofErr w:type="spellStart"/>
            <w:r>
              <w:rPr>
                <w:rFonts w:ascii="Times New Roman" w:hAnsi="Times New Roman"/>
                <w:sz w:val="20"/>
              </w:rPr>
              <w:t>Hassine</w:t>
            </w:r>
            <w:proofErr w:type="spellEnd"/>
            <w:r w:rsidR="00FF0800">
              <w:rPr>
                <w:rFonts w:ascii="Times New Roman" w:hAnsi="Times New Roman"/>
                <w:sz w:val="20"/>
              </w:rPr>
              <w:t xml:space="preserve"> </w:t>
            </w:r>
            <w:r>
              <w:rPr>
                <w:rFonts w:ascii="Times New Roman" w:hAnsi="Times New Roman"/>
                <w:sz w:val="20"/>
              </w:rPr>
              <w:t xml:space="preserve">opening sections through chapter 1 (xi-end of </w:t>
            </w:r>
            <w:proofErr w:type="spellStart"/>
            <w:r>
              <w:rPr>
                <w:rFonts w:ascii="Times New Roman" w:hAnsi="Times New Roman"/>
                <w:sz w:val="20"/>
              </w:rPr>
              <w:t>ch.</w:t>
            </w:r>
            <w:proofErr w:type="spellEnd"/>
            <w:r>
              <w:rPr>
                <w:rFonts w:ascii="Times New Roman" w:hAnsi="Times New Roman"/>
                <w:sz w:val="20"/>
              </w:rPr>
              <w:t xml:space="preserve"> 1)</w:t>
            </w:r>
            <w:r w:rsidR="00FF0800">
              <w:rPr>
                <w:rFonts w:ascii="Times New Roman" w:hAnsi="Times New Roman"/>
                <w:sz w:val="20"/>
              </w:rPr>
              <w:t xml:space="preserve"> </w:t>
            </w:r>
          </w:p>
        </w:tc>
        <w:tc>
          <w:tcPr>
            <w:tcW w:w="1890" w:type="dxa"/>
            <w:shd w:val="clear" w:color="auto" w:fill="D9D9D9" w:themeFill="background1" w:themeFillShade="D9"/>
          </w:tcPr>
          <w:p w:rsidR="00FF0800" w:rsidRPr="003F08BE" w:rsidRDefault="000D1270" w:rsidP="00F31826">
            <w:pPr>
              <w:rPr>
                <w:rFonts w:ascii="Times New Roman" w:hAnsi="Times New Roman"/>
                <w:sz w:val="20"/>
              </w:rPr>
            </w:pPr>
            <w:r>
              <w:rPr>
                <w:rFonts w:ascii="Times New Roman" w:hAnsi="Times New Roman"/>
                <w:sz w:val="20"/>
              </w:rPr>
              <w:t>Carson (2018) Prisoners in 2016 (BJS)</w:t>
            </w:r>
          </w:p>
        </w:tc>
        <w:tc>
          <w:tcPr>
            <w:tcW w:w="1800" w:type="dxa"/>
            <w:shd w:val="clear" w:color="auto" w:fill="D9D9D9" w:themeFill="background1" w:themeFillShade="D9"/>
          </w:tcPr>
          <w:p w:rsidR="009A796B" w:rsidRDefault="009A796B" w:rsidP="00F31826">
            <w:pPr>
              <w:rPr>
                <w:rFonts w:ascii="Times New Roman" w:hAnsi="Times New Roman"/>
                <w:sz w:val="20"/>
              </w:rPr>
            </w:pPr>
            <w:r>
              <w:rPr>
                <w:rFonts w:ascii="Times New Roman" w:hAnsi="Times New Roman"/>
                <w:sz w:val="20"/>
              </w:rPr>
              <w:t>--</w:t>
            </w:r>
            <w:r w:rsidR="00FF0800" w:rsidRPr="003F08BE">
              <w:rPr>
                <w:rFonts w:ascii="Times New Roman" w:hAnsi="Times New Roman"/>
                <w:sz w:val="20"/>
              </w:rPr>
              <w:t>Opinion (</w:t>
            </w:r>
            <w:proofErr w:type="spellStart"/>
            <w:r w:rsidR="00FF0800" w:rsidRPr="003F08BE">
              <w:rPr>
                <w:rFonts w:ascii="Times New Roman" w:hAnsi="Times New Roman"/>
                <w:sz w:val="20"/>
              </w:rPr>
              <w:t>Rouer</w:t>
            </w:r>
            <w:proofErr w:type="spellEnd"/>
            <w:r w:rsidR="00FF0800" w:rsidRPr="003F08BE">
              <w:rPr>
                <w:rFonts w:ascii="Times New Roman" w:hAnsi="Times New Roman"/>
                <w:sz w:val="20"/>
              </w:rPr>
              <w:t>)</w:t>
            </w:r>
          </w:p>
          <w:p w:rsidR="00FF0800" w:rsidRDefault="009A796B" w:rsidP="00F31826">
            <w:pPr>
              <w:rPr>
                <w:rFonts w:ascii="Times New Roman" w:hAnsi="Times New Roman"/>
                <w:sz w:val="20"/>
              </w:rPr>
            </w:pPr>
            <w:r>
              <w:rPr>
                <w:rFonts w:ascii="Times New Roman" w:hAnsi="Times New Roman"/>
                <w:sz w:val="20"/>
              </w:rPr>
              <w:t>--How to Count Hidden Prisoners (Villa)</w:t>
            </w:r>
          </w:p>
          <w:p w:rsidR="00B57A71" w:rsidRPr="003F08BE" w:rsidRDefault="00B57A71" w:rsidP="00F31826">
            <w:pPr>
              <w:rPr>
                <w:rFonts w:ascii="Times New Roman" w:hAnsi="Times New Roman"/>
                <w:sz w:val="20"/>
              </w:rPr>
            </w:pPr>
            <w:r>
              <w:rPr>
                <w:rFonts w:ascii="Times New Roman" w:hAnsi="Times New Roman"/>
                <w:sz w:val="20"/>
              </w:rPr>
              <w:t>--Study estimates US pop with felony convictions (Flurry)</w:t>
            </w:r>
          </w:p>
        </w:tc>
        <w:tc>
          <w:tcPr>
            <w:tcW w:w="1530" w:type="dxa"/>
            <w:shd w:val="clear" w:color="auto" w:fill="D9D9D9" w:themeFill="background1" w:themeFillShade="D9"/>
          </w:tcPr>
          <w:p w:rsidR="00FF0800" w:rsidRDefault="00424911" w:rsidP="00424911">
            <w:pPr>
              <w:rPr>
                <w:rFonts w:ascii="Times New Roman" w:hAnsi="Times New Roman"/>
                <w:sz w:val="20"/>
              </w:rPr>
            </w:pPr>
            <w:r>
              <w:rPr>
                <w:rFonts w:ascii="Times New Roman" w:hAnsi="Times New Roman"/>
                <w:sz w:val="20"/>
              </w:rPr>
              <w:t xml:space="preserve">Preview of </w:t>
            </w:r>
            <w:r w:rsidRPr="00431C6A">
              <w:rPr>
                <w:rFonts w:ascii="Times New Roman" w:hAnsi="Times New Roman"/>
                <w:i/>
                <w:sz w:val="20"/>
              </w:rPr>
              <w:t>Written Inside</w:t>
            </w:r>
            <w:r w:rsidR="00753860">
              <w:rPr>
                <w:rFonts w:ascii="Times New Roman" w:hAnsi="Times New Roman"/>
                <w:i/>
                <w:sz w:val="20"/>
              </w:rPr>
              <w:t xml:space="preserve">, Serial Season 3, </w:t>
            </w:r>
            <w:r>
              <w:rPr>
                <w:rFonts w:ascii="Times New Roman" w:hAnsi="Times New Roman"/>
                <w:sz w:val="20"/>
              </w:rPr>
              <w:t xml:space="preserve"> &amp; Meet </w:t>
            </w:r>
            <w:r w:rsidRPr="00431C6A">
              <w:rPr>
                <w:rFonts w:ascii="Times New Roman" w:hAnsi="Times New Roman"/>
                <w:i/>
                <w:sz w:val="20"/>
              </w:rPr>
              <w:t>Ear Hustle</w:t>
            </w:r>
          </w:p>
          <w:p w:rsidR="00431C6A" w:rsidRPr="003F08BE" w:rsidRDefault="00431C6A" w:rsidP="00424911">
            <w:pPr>
              <w:rPr>
                <w:rFonts w:ascii="Times New Roman" w:hAnsi="Times New Roman"/>
                <w:sz w:val="20"/>
              </w:rPr>
            </w:pPr>
            <w:r w:rsidRPr="00431C6A">
              <w:rPr>
                <w:rFonts w:ascii="Times New Roman" w:hAnsi="Times New Roman"/>
                <w:i/>
                <w:sz w:val="20"/>
              </w:rPr>
              <w:t>Stuff You Should Know</w:t>
            </w:r>
            <w:r>
              <w:rPr>
                <w:rFonts w:ascii="Times New Roman" w:hAnsi="Times New Roman"/>
                <w:sz w:val="20"/>
              </w:rPr>
              <w:t>: Episode: Solitary Confinement: Cruel and Unusual (3/21/17)</w:t>
            </w:r>
          </w:p>
        </w:tc>
        <w:tc>
          <w:tcPr>
            <w:tcW w:w="1728" w:type="dxa"/>
            <w:shd w:val="clear" w:color="auto" w:fill="404040" w:themeFill="text1" w:themeFillTint="BF"/>
          </w:tcPr>
          <w:p w:rsidR="00FF0800" w:rsidRPr="0024319C" w:rsidRDefault="00FF0800" w:rsidP="00F31826">
            <w:pPr>
              <w:rPr>
                <w:rFonts w:ascii="Times New Roman" w:hAnsi="Times New Roman"/>
                <w:b/>
                <w:sz w:val="20"/>
              </w:rPr>
            </w:pPr>
          </w:p>
        </w:tc>
      </w:tr>
      <w:tr w:rsidR="00DA4AC8" w:rsidRPr="00821E11" w:rsidTr="009A796B">
        <w:tc>
          <w:tcPr>
            <w:tcW w:w="895" w:type="dxa"/>
          </w:tcPr>
          <w:p w:rsidR="00FF0800" w:rsidRPr="003F08BE" w:rsidRDefault="00DC4569" w:rsidP="00050C5E">
            <w:pPr>
              <w:rPr>
                <w:rFonts w:ascii="Times New Roman" w:hAnsi="Times New Roman"/>
                <w:sz w:val="20"/>
              </w:rPr>
            </w:pPr>
            <w:r>
              <w:rPr>
                <w:rFonts w:ascii="Times New Roman" w:hAnsi="Times New Roman"/>
                <w:sz w:val="20"/>
              </w:rPr>
              <w:t>2 (1/29</w:t>
            </w:r>
            <w:r w:rsidR="00FF0800">
              <w:rPr>
                <w:rFonts w:ascii="Times New Roman" w:hAnsi="Times New Roman"/>
                <w:sz w:val="20"/>
              </w:rPr>
              <w:t>)</w:t>
            </w:r>
          </w:p>
        </w:tc>
        <w:tc>
          <w:tcPr>
            <w:tcW w:w="1260" w:type="dxa"/>
          </w:tcPr>
          <w:p w:rsidR="00DC4569" w:rsidRDefault="00DC4569" w:rsidP="00DC4569">
            <w:pPr>
              <w:rPr>
                <w:rFonts w:ascii="Times New Roman" w:hAnsi="Times New Roman"/>
                <w:sz w:val="20"/>
              </w:rPr>
            </w:pPr>
            <w:r w:rsidRPr="003F08BE">
              <w:rPr>
                <w:rFonts w:ascii="Times New Roman" w:hAnsi="Times New Roman"/>
                <w:sz w:val="20"/>
              </w:rPr>
              <w:t xml:space="preserve">Policy &amp; Punishment </w:t>
            </w:r>
            <w:r>
              <w:rPr>
                <w:rFonts w:ascii="Times New Roman" w:hAnsi="Times New Roman"/>
                <w:sz w:val="20"/>
              </w:rPr>
              <w:t xml:space="preserve">and </w:t>
            </w:r>
            <w:r w:rsidRPr="003F08BE">
              <w:rPr>
                <w:rFonts w:ascii="Times New Roman" w:hAnsi="Times New Roman"/>
                <w:sz w:val="20"/>
              </w:rPr>
              <w:t>Incarceration (who/why)</w:t>
            </w:r>
          </w:p>
          <w:p w:rsidR="00FF0800" w:rsidRPr="000F64BE" w:rsidRDefault="00FF0800" w:rsidP="00FC7F67">
            <w:pPr>
              <w:rPr>
                <w:rFonts w:ascii="Times New Roman" w:hAnsi="Times New Roman"/>
                <w:b/>
                <w:sz w:val="20"/>
                <w:highlight w:val="yellow"/>
              </w:rPr>
            </w:pPr>
          </w:p>
        </w:tc>
        <w:tc>
          <w:tcPr>
            <w:tcW w:w="1170" w:type="dxa"/>
          </w:tcPr>
          <w:p w:rsidR="00FF0800" w:rsidRPr="003F08BE" w:rsidRDefault="00DC4569" w:rsidP="00442DF7">
            <w:pPr>
              <w:rPr>
                <w:rFonts w:ascii="Times New Roman" w:hAnsi="Times New Roman"/>
                <w:sz w:val="20"/>
              </w:rPr>
            </w:pPr>
            <w:proofErr w:type="spellStart"/>
            <w:r>
              <w:rPr>
                <w:rFonts w:ascii="Times New Roman" w:hAnsi="Times New Roman"/>
                <w:sz w:val="20"/>
              </w:rPr>
              <w:t>Hassine</w:t>
            </w:r>
            <w:proofErr w:type="spellEnd"/>
            <w:r>
              <w:rPr>
                <w:rFonts w:ascii="Times New Roman" w:hAnsi="Times New Roman"/>
                <w:sz w:val="20"/>
              </w:rPr>
              <w:t xml:space="preserve"> Chapters</w:t>
            </w:r>
            <w:r w:rsidR="00FF0800">
              <w:rPr>
                <w:rFonts w:ascii="Times New Roman" w:hAnsi="Times New Roman"/>
                <w:sz w:val="20"/>
              </w:rPr>
              <w:t xml:space="preserve"> 2</w:t>
            </w:r>
            <w:r>
              <w:rPr>
                <w:rFonts w:ascii="Times New Roman" w:hAnsi="Times New Roman"/>
                <w:sz w:val="20"/>
              </w:rPr>
              <w:t xml:space="preserve">, 3 </w:t>
            </w:r>
            <w:r w:rsidR="00442DF7">
              <w:rPr>
                <w:rFonts w:ascii="Times New Roman" w:hAnsi="Times New Roman"/>
                <w:sz w:val="20"/>
              </w:rPr>
              <w:t>&amp;</w:t>
            </w:r>
            <w:r>
              <w:rPr>
                <w:rFonts w:ascii="Times New Roman" w:hAnsi="Times New Roman"/>
                <w:sz w:val="20"/>
              </w:rPr>
              <w:t xml:space="preserve"> 4</w:t>
            </w:r>
          </w:p>
        </w:tc>
        <w:tc>
          <w:tcPr>
            <w:tcW w:w="1890" w:type="dxa"/>
          </w:tcPr>
          <w:p w:rsidR="009A796B" w:rsidRDefault="009A796B" w:rsidP="00050C5E">
            <w:pPr>
              <w:rPr>
                <w:rFonts w:ascii="Times New Roman" w:hAnsi="Times New Roman"/>
                <w:sz w:val="20"/>
              </w:rPr>
            </w:pPr>
            <w:r>
              <w:rPr>
                <w:rFonts w:ascii="Times New Roman" w:hAnsi="Times New Roman"/>
                <w:sz w:val="20"/>
              </w:rPr>
              <w:t>--</w:t>
            </w:r>
            <w:r w:rsidR="00FF0800">
              <w:rPr>
                <w:rFonts w:ascii="Times New Roman" w:hAnsi="Times New Roman"/>
                <w:sz w:val="20"/>
              </w:rPr>
              <w:t xml:space="preserve">Courtney et al. (2017) </w:t>
            </w:r>
          </w:p>
          <w:p w:rsidR="00FF0800" w:rsidRDefault="009A796B" w:rsidP="00050C5E">
            <w:pPr>
              <w:rPr>
                <w:rFonts w:ascii="Times New Roman" w:hAnsi="Times New Roman"/>
                <w:sz w:val="20"/>
              </w:rPr>
            </w:pPr>
            <w:r>
              <w:rPr>
                <w:rFonts w:ascii="Times New Roman" w:hAnsi="Times New Roman"/>
                <w:sz w:val="20"/>
              </w:rPr>
              <w:t>--</w:t>
            </w:r>
            <w:r w:rsidR="00FF0800">
              <w:rPr>
                <w:rFonts w:ascii="Times New Roman" w:hAnsi="Times New Roman"/>
                <w:sz w:val="20"/>
              </w:rPr>
              <w:t xml:space="preserve">Urban Institutes’ </w:t>
            </w:r>
            <w:r>
              <w:rPr>
                <w:rFonts w:ascii="Times New Roman" w:hAnsi="Times New Roman"/>
                <w:sz w:val="20"/>
              </w:rPr>
              <w:t xml:space="preserve">--Matter of </w:t>
            </w:r>
            <w:r w:rsidR="00FF0800">
              <w:rPr>
                <w:rFonts w:ascii="Times New Roman" w:hAnsi="Times New Roman"/>
                <w:sz w:val="20"/>
              </w:rPr>
              <w:t>Time</w:t>
            </w:r>
            <w:r w:rsidR="00B56901">
              <w:rPr>
                <w:rFonts w:ascii="Times New Roman" w:hAnsi="Times New Roman"/>
                <w:sz w:val="20"/>
              </w:rPr>
              <w:t xml:space="preserve"> (exec sum)</w:t>
            </w:r>
          </w:p>
          <w:p w:rsidR="00FF0800" w:rsidRPr="003F08BE" w:rsidRDefault="009A796B" w:rsidP="00050C5E">
            <w:pPr>
              <w:rPr>
                <w:rFonts w:ascii="Times New Roman" w:hAnsi="Times New Roman"/>
                <w:sz w:val="20"/>
              </w:rPr>
            </w:pPr>
            <w:r>
              <w:rPr>
                <w:rFonts w:ascii="Times New Roman" w:hAnsi="Times New Roman"/>
                <w:sz w:val="20"/>
              </w:rPr>
              <w:t>--</w:t>
            </w:r>
            <w:proofErr w:type="spellStart"/>
            <w:r w:rsidR="00FF0800" w:rsidRPr="003F08BE">
              <w:rPr>
                <w:rFonts w:ascii="Times New Roman" w:hAnsi="Times New Roman"/>
                <w:sz w:val="20"/>
              </w:rPr>
              <w:t>Miethe</w:t>
            </w:r>
            <w:proofErr w:type="spellEnd"/>
            <w:r w:rsidR="00FF0800" w:rsidRPr="003F08BE">
              <w:rPr>
                <w:rFonts w:ascii="Times New Roman" w:hAnsi="Times New Roman"/>
                <w:sz w:val="20"/>
              </w:rPr>
              <w:t xml:space="preserve"> &amp; Lu</w:t>
            </w:r>
            <w:r>
              <w:rPr>
                <w:rFonts w:ascii="Times New Roman" w:hAnsi="Times New Roman"/>
                <w:sz w:val="20"/>
              </w:rPr>
              <w:t xml:space="preserve"> (2005)</w:t>
            </w:r>
          </w:p>
        </w:tc>
        <w:tc>
          <w:tcPr>
            <w:tcW w:w="1800" w:type="dxa"/>
          </w:tcPr>
          <w:p w:rsidR="009A796B" w:rsidRDefault="009A796B" w:rsidP="00050C5E">
            <w:pPr>
              <w:rPr>
                <w:rFonts w:ascii="Times New Roman" w:hAnsi="Times New Roman"/>
                <w:sz w:val="20"/>
              </w:rPr>
            </w:pPr>
            <w:r>
              <w:rPr>
                <w:rFonts w:ascii="Times New Roman" w:hAnsi="Times New Roman"/>
                <w:sz w:val="20"/>
              </w:rPr>
              <w:t>--Mass Incarceration (Lopez)</w:t>
            </w:r>
          </w:p>
          <w:p w:rsidR="00FF0800" w:rsidRPr="003F08BE" w:rsidRDefault="009A796B" w:rsidP="00B33FDB">
            <w:pPr>
              <w:rPr>
                <w:rFonts w:ascii="Times New Roman" w:hAnsi="Times New Roman"/>
                <w:sz w:val="20"/>
              </w:rPr>
            </w:pPr>
            <w:r>
              <w:rPr>
                <w:rFonts w:ascii="Times New Roman" w:hAnsi="Times New Roman"/>
                <w:sz w:val="20"/>
              </w:rPr>
              <w:t>--</w:t>
            </w:r>
            <w:r w:rsidR="000D1270">
              <w:rPr>
                <w:rFonts w:ascii="Times New Roman" w:hAnsi="Times New Roman"/>
                <w:sz w:val="20"/>
              </w:rPr>
              <w:t xml:space="preserve"> Violent Offend</w:t>
            </w:r>
            <w:r w:rsidR="00B33FDB">
              <w:rPr>
                <w:rFonts w:ascii="Times New Roman" w:hAnsi="Times New Roman"/>
                <w:sz w:val="20"/>
              </w:rPr>
              <w:t>ers are Often Victims Themselves (Western)</w:t>
            </w:r>
          </w:p>
        </w:tc>
        <w:tc>
          <w:tcPr>
            <w:tcW w:w="1530" w:type="dxa"/>
            <w:shd w:val="clear" w:color="auto" w:fill="auto"/>
          </w:tcPr>
          <w:p w:rsidR="00FF0800" w:rsidRPr="003F08BE" w:rsidRDefault="00424911" w:rsidP="00050C5E">
            <w:pPr>
              <w:rPr>
                <w:rFonts w:ascii="Times New Roman" w:hAnsi="Times New Roman"/>
                <w:sz w:val="20"/>
              </w:rPr>
            </w:pPr>
            <w:r w:rsidRPr="00DA4AC8">
              <w:rPr>
                <w:rFonts w:ascii="Times New Roman" w:hAnsi="Times New Roman"/>
                <w:i/>
                <w:sz w:val="20"/>
              </w:rPr>
              <w:t>Written Inside</w:t>
            </w:r>
            <w:r>
              <w:rPr>
                <w:rFonts w:ascii="Times New Roman" w:hAnsi="Times New Roman"/>
                <w:sz w:val="20"/>
              </w:rPr>
              <w:t>: Episode 1 “Silent Piano”</w:t>
            </w:r>
          </w:p>
        </w:tc>
        <w:tc>
          <w:tcPr>
            <w:tcW w:w="1728" w:type="dxa"/>
            <w:shd w:val="clear" w:color="auto" w:fill="404040" w:themeFill="text1" w:themeFillTint="BF"/>
          </w:tcPr>
          <w:p w:rsidR="00FF0800" w:rsidRPr="0024319C" w:rsidRDefault="00FF0800" w:rsidP="00050C5E">
            <w:pPr>
              <w:rPr>
                <w:rFonts w:ascii="Times New Roman" w:hAnsi="Times New Roman"/>
                <w:b/>
                <w:sz w:val="20"/>
              </w:rPr>
            </w:pPr>
          </w:p>
        </w:tc>
      </w:tr>
      <w:tr w:rsidR="00DA4AC8" w:rsidRPr="00821E11" w:rsidTr="0024319C">
        <w:tc>
          <w:tcPr>
            <w:tcW w:w="895" w:type="dxa"/>
            <w:shd w:val="clear" w:color="auto" w:fill="D9D9D9" w:themeFill="background1" w:themeFillShade="D9"/>
          </w:tcPr>
          <w:p w:rsidR="00FF0800" w:rsidRPr="003F08BE" w:rsidRDefault="00DC4569" w:rsidP="00050C5E">
            <w:pPr>
              <w:rPr>
                <w:rFonts w:ascii="Times New Roman" w:hAnsi="Times New Roman"/>
                <w:sz w:val="20"/>
              </w:rPr>
            </w:pPr>
            <w:r>
              <w:rPr>
                <w:rFonts w:ascii="Times New Roman" w:hAnsi="Times New Roman"/>
                <w:sz w:val="20"/>
              </w:rPr>
              <w:t>3 (2/5</w:t>
            </w:r>
            <w:r w:rsidR="00FF0800" w:rsidRPr="003F08BE">
              <w:rPr>
                <w:rFonts w:ascii="Times New Roman" w:hAnsi="Times New Roman"/>
                <w:sz w:val="20"/>
              </w:rPr>
              <w:t>)</w:t>
            </w:r>
          </w:p>
        </w:tc>
        <w:tc>
          <w:tcPr>
            <w:tcW w:w="1260" w:type="dxa"/>
            <w:shd w:val="clear" w:color="auto" w:fill="D9D9D9" w:themeFill="background1" w:themeFillShade="D9"/>
          </w:tcPr>
          <w:p w:rsidR="00DC4569" w:rsidRDefault="00DC4569" w:rsidP="00DC4569">
            <w:pPr>
              <w:rPr>
                <w:rFonts w:ascii="Times New Roman" w:hAnsi="Times New Roman"/>
                <w:sz w:val="20"/>
              </w:rPr>
            </w:pPr>
            <w:r w:rsidRPr="003F08BE">
              <w:rPr>
                <w:rFonts w:ascii="Times New Roman" w:hAnsi="Times New Roman"/>
                <w:sz w:val="20"/>
              </w:rPr>
              <w:t>Correctional Theories</w:t>
            </w:r>
          </w:p>
          <w:p w:rsidR="00FF0800" w:rsidRPr="003F08BE" w:rsidRDefault="00FF0800" w:rsidP="00DC4569">
            <w:pPr>
              <w:rPr>
                <w:rFonts w:ascii="Times New Roman" w:hAnsi="Times New Roman"/>
                <w:sz w:val="20"/>
              </w:rPr>
            </w:pPr>
          </w:p>
        </w:tc>
        <w:tc>
          <w:tcPr>
            <w:tcW w:w="1170" w:type="dxa"/>
            <w:shd w:val="clear" w:color="auto" w:fill="D9D9D9" w:themeFill="background1" w:themeFillShade="D9"/>
          </w:tcPr>
          <w:p w:rsidR="00FF0800" w:rsidRPr="003F08BE" w:rsidRDefault="00DC4569" w:rsidP="00442DF7">
            <w:pPr>
              <w:rPr>
                <w:rFonts w:ascii="Times New Roman" w:hAnsi="Times New Roman"/>
                <w:sz w:val="20"/>
              </w:rPr>
            </w:pPr>
            <w:proofErr w:type="spellStart"/>
            <w:r>
              <w:rPr>
                <w:rFonts w:ascii="Times New Roman" w:hAnsi="Times New Roman"/>
                <w:sz w:val="20"/>
              </w:rPr>
              <w:t>Hassine</w:t>
            </w:r>
            <w:proofErr w:type="spellEnd"/>
            <w:r>
              <w:rPr>
                <w:rFonts w:ascii="Times New Roman" w:hAnsi="Times New Roman"/>
                <w:sz w:val="20"/>
              </w:rPr>
              <w:t xml:space="preserve"> Chapters 5, 6, </w:t>
            </w:r>
            <w:r w:rsidR="00442DF7">
              <w:rPr>
                <w:rFonts w:ascii="Times New Roman" w:hAnsi="Times New Roman"/>
                <w:sz w:val="20"/>
              </w:rPr>
              <w:t>&amp;</w:t>
            </w:r>
            <w:r>
              <w:rPr>
                <w:rFonts w:ascii="Times New Roman" w:hAnsi="Times New Roman"/>
                <w:sz w:val="20"/>
              </w:rPr>
              <w:t xml:space="preserve"> 7</w:t>
            </w:r>
          </w:p>
        </w:tc>
        <w:tc>
          <w:tcPr>
            <w:tcW w:w="1890" w:type="dxa"/>
            <w:shd w:val="clear" w:color="auto" w:fill="D9D9D9" w:themeFill="background1" w:themeFillShade="D9"/>
          </w:tcPr>
          <w:p w:rsidR="00FF0800" w:rsidRDefault="009A796B" w:rsidP="00050C5E">
            <w:pPr>
              <w:rPr>
                <w:rFonts w:ascii="Times New Roman" w:hAnsi="Times New Roman"/>
                <w:sz w:val="20"/>
              </w:rPr>
            </w:pPr>
            <w:r>
              <w:rPr>
                <w:rFonts w:ascii="Times New Roman" w:hAnsi="Times New Roman"/>
                <w:sz w:val="20"/>
              </w:rPr>
              <w:t>--</w:t>
            </w:r>
            <w:r w:rsidR="00FF0800" w:rsidRPr="003F08BE">
              <w:rPr>
                <w:rFonts w:ascii="Times New Roman" w:hAnsi="Times New Roman"/>
                <w:sz w:val="20"/>
              </w:rPr>
              <w:t>Pew 1 in 100 Report (2005)</w:t>
            </w:r>
          </w:p>
          <w:p w:rsidR="000D1270" w:rsidRDefault="000D1270" w:rsidP="000D1270">
            <w:pPr>
              <w:rPr>
                <w:rFonts w:ascii="Times New Roman" w:hAnsi="Times New Roman"/>
                <w:sz w:val="20"/>
              </w:rPr>
            </w:pPr>
            <w:r>
              <w:rPr>
                <w:rFonts w:ascii="Times New Roman" w:hAnsi="Times New Roman"/>
                <w:sz w:val="20"/>
              </w:rPr>
              <w:t>--</w:t>
            </w:r>
            <w:r w:rsidRPr="003F08BE">
              <w:rPr>
                <w:rFonts w:ascii="Times New Roman" w:hAnsi="Times New Roman"/>
                <w:sz w:val="20"/>
              </w:rPr>
              <w:t>Moon et al. (2008)</w:t>
            </w:r>
          </w:p>
          <w:p w:rsidR="000D1270" w:rsidRPr="003F08BE" w:rsidRDefault="000D1270" w:rsidP="00050C5E">
            <w:pPr>
              <w:rPr>
                <w:rFonts w:ascii="Times New Roman" w:hAnsi="Times New Roman"/>
                <w:sz w:val="20"/>
              </w:rPr>
            </w:pPr>
          </w:p>
        </w:tc>
        <w:tc>
          <w:tcPr>
            <w:tcW w:w="1800" w:type="dxa"/>
            <w:shd w:val="clear" w:color="auto" w:fill="D9D9D9" w:themeFill="background1" w:themeFillShade="D9"/>
          </w:tcPr>
          <w:p w:rsidR="009A796B" w:rsidRDefault="009A796B" w:rsidP="00050C5E">
            <w:pPr>
              <w:rPr>
                <w:rFonts w:ascii="Times New Roman" w:hAnsi="Times New Roman"/>
                <w:sz w:val="20"/>
              </w:rPr>
            </w:pPr>
            <w:r>
              <w:rPr>
                <w:rFonts w:ascii="Times New Roman" w:hAnsi="Times New Roman"/>
                <w:sz w:val="20"/>
              </w:rPr>
              <w:t>--</w:t>
            </w:r>
            <w:r w:rsidR="00FF0800" w:rsidRPr="003F08BE">
              <w:rPr>
                <w:rFonts w:ascii="Times New Roman" w:hAnsi="Times New Roman"/>
                <w:sz w:val="20"/>
              </w:rPr>
              <w:t>Poverty and Young Brains (Ostrander)</w:t>
            </w:r>
          </w:p>
          <w:p w:rsidR="009A796B" w:rsidRPr="003F08BE" w:rsidRDefault="009A796B" w:rsidP="00050C5E">
            <w:pPr>
              <w:rPr>
                <w:rFonts w:ascii="Times New Roman" w:hAnsi="Times New Roman"/>
                <w:sz w:val="20"/>
              </w:rPr>
            </w:pPr>
            <w:r>
              <w:rPr>
                <w:rFonts w:ascii="Times New Roman" w:hAnsi="Times New Roman"/>
                <w:sz w:val="20"/>
              </w:rPr>
              <w:t>--Victims Don’t Want Tougher on Crime (Williams)</w:t>
            </w:r>
          </w:p>
        </w:tc>
        <w:tc>
          <w:tcPr>
            <w:tcW w:w="1530" w:type="dxa"/>
            <w:shd w:val="clear" w:color="auto" w:fill="D9D9D9" w:themeFill="background1" w:themeFillShade="D9"/>
          </w:tcPr>
          <w:p w:rsidR="00FF0800" w:rsidRPr="003F08BE" w:rsidRDefault="00424911" w:rsidP="00050C5E">
            <w:pPr>
              <w:rPr>
                <w:rFonts w:ascii="Times New Roman" w:hAnsi="Times New Roman"/>
                <w:sz w:val="20"/>
              </w:rPr>
            </w:pPr>
            <w:r w:rsidRPr="00DA4AC8">
              <w:rPr>
                <w:rFonts w:ascii="Times New Roman" w:hAnsi="Times New Roman"/>
                <w:i/>
                <w:sz w:val="20"/>
              </w:rPr>
              <w:t>Ear Hustle</w:t>
            </w:r>
            <w:r>
              <w:rPr>
                <w:rFonts w:ascii="Times New Roman" w:hAnsi="Times New Roman"/>
                <w:sz w:val="20"/>
              </w:rPr>
              <w:t xml:space="preserve"> “</w:t>
            </w:r>
            <w:proofErr w:type="spellStart"/>
            <w:r>
              <w:rPr>
                <w:rFonts w:ascii="Times New Roman" w:hAnsi="Times New Roman"/>
                <w:sz w:val="20"/>
              </w:rPr>
              <w:t>Cellies</w:t>
            </w:r>
            <w:proofErr w:type="spellEnd"/>
            <w:r>
              <w:rPr>
                <w:rFonts w:ascii="Times New Roman" w:hAnsi="Times New Roman"/>
                <w:sz w:val="20"/>
              </w:rPr>
              <w:t>”</w:t>
            </w:r>
          </w:p>
        </w:tc>
        <w:tc>
          <w:tcPr>
            <w:tcW w:w="1728" w:type="dxa"/>
            <w:shd w:val="clear" w:color="auto" w:fill="auto"/>
          </w:tcPr>
          <w:p w:rsidR="00FF0800" w:rsidRPr="0024319C" w:rsidRDefault="00753860" w:rsidP="00050C5E">
            <w:pPr>
              <w:rPr>
                <w:rFonts w:ascii="Times New Roman" w:hAnsi="Times New Roman"/>
                <w:b/>
                <w:sz w:val="20"/>
              </w:rPr>
            </w:pPr>
            <w:r w:rsidRPr="00753860">
              <w:rPr>
                <w:rFonts w:ascii="Times New Roman" w:hAnsi="Times New Roman"/>
                <w:b/>
                <w:sz w:val="20"/>
                <w:highlight w:val="yellow"/>
              </w:rPr>
              <w:t>Jail Compendium assignment due to BB 2/8 at midnight</w:t>
            </w:r>
          </w:p>
        </w:tc>
      </w:tr>
      <w:tr w:rsidR="00DA4AC8" w:rsidRPr="00821E11" w:rsidTr="00F30D54">
        <w:tc>
          <w:tcPr>
            <w:tcW w:w="895" w:type="dxa"/>
            <w:shd w:val="clear" w:color="auto" w:fill="auto"/>
          </w:tcPr>
          <w:p w:rsidR="00FF0800" w:rsidRPr="003F08BE" w:rsidRDefault="00DC4569" w:rsidP="00050C5E">
            <w:pPr>
              <w:rPr>
                <w:rFonts w:ascii="Times New Roman" w:hAnsi="Times New Roman"/>
                <w:sz w:val="20"/>
              </w:rPr>
            </w:pPr>
            <w:r>
              <w:rPr>
                <w:rFonts w:ascii="Times New Roman" w:hAnsi="Times New Roman"/>
                <w:sz w:val="20"/>
              </w:rPr>
              <w:t>4 (2/12</w:t>
            </w:r>
            <w:r w:rsidR="00FF0800" w:rsidRPr="003F08BE">
              <w:rPr>
                <w:rFonts w:ascii="Times New Roman" w:hAnsi="Times New Roman"/>
                <w:sz w:val="20"/>
              </w:rPr>
              <w:t>)</w:t>
            </w:r>
          </w:p>
        </w:tc>
        <w:tc>
          <w:tcPr>
            <w:tcW w:w="1260" w:type="dxa"/>
            <w:shd w:val="clear" w:color="auto" w:fill="auto"/>
          </w:tcPr>
          <w:p w:rsidR="00FF0800" w:rsidRPr="00EE1B49" w:rsidRDefault="00DC4569" w:rsidP="00DC4569">
            <w:pPr>
              <w:rPr>
                <w:rFonts w:ascii="Times New Roman" w:hAnsi="Times New Roman"/>
                <w:b/>
                <w:color w:val="FFFFFF" w:themeColor="background1"/>
                <w:sz w:val="20"/>
              </w:rPr>
            </w:pPr>
            <w:r w:rsidRPr="00EE1B49">
              <w:rPr>
                <w:rFonts w:ascii="Times New Roman" w:hAnsi="Times New Roman"/>
                <w:b/>
                <w:color w:val="FFFFFF" w:themeColor="background1"/>
                <w:sz w:val="20"/>
                <w:highlight w:val="blue"/>
              </w:rPr>
              <w:t xml:space="preserve">No lecture today… professor </w:t>
            </w:r>
            <w:r w:rsidR="00EE1B49">
              <w:rPr>
                <w:rFonts w:ascii="Times New Roman" w:hAnsi="Times New Roman"/>
                <w:b/>
                <w:color w:val="FFFFFF" w:themeColor="background1"/>
                <w:sz w:val="20"/>
                <w:highlight w:val="blue"/>
              </w:rPr>
              <w:t>delivering lecture out of town</w:t>
            </w:r>
            <w:r w:rsidRPr="00EE1B49">
              <w:rPr>
                <w:rFonts w:ascii="Times New Roman" w:hAnsi="Times New Roman"/>
                <w:b/>
                <w:color w:val="FFFFFF" w:themeColor="background1"/>
                <w:sz w:val="20"/>
                <w:highlight w:val="blue"/>
              </w:rPr>
              <w:t xml:space="preserve">, but you still </w:t>
            </w:r>
            <w:proofErr w:type="spellStart"/>
            <w:r w:rsidRPr="00EE1B49">
              <w:rPr>
                <w:rFonts w:ascii="Times New Roman" w:hAnsi="Times New Roman"/>
                <w:b/>
                <w:color w:val="FFFFFF" w:themeColor="background1"/>
                <w:sz w:val="20"/>
                <w:highlight w:val="blue"/>
              </w:rPr>
              <w:t>gotta</w:t>
            </w:r>
            <w:proofErr w:type="spellEnd"/>
            <w:r w:rsidRPr="00EE1B49">
              <w:rPr>
                <w:rFonts w:ascii="Times New Roman" w:hAnsi="Times New Roman"/>
                <w:b/>
                <w:color w:val="FFFFFF" w:themeColor="background1"/>
                <w:sz w:val="20"/>
                <w:highlight w:val="blue"/>
              </w:rPr>
              <w:t xml:space="preserve"> read!</w:t>
            </w:r>
          </w:p>
        </w:tc>
        <w:tc>
          <w:tcPr>
            <w:tcW w:w="1170" w:type="dxa"/>
            <w:shd w:val="clear" w:color="auto" w:fill="auto"/>
          </w:tcPr>
          <w:p w:rsidR="00FF0800" w:rsidRPr="003F08BE" w:rsidRDefault="00DC4569" w:rsidP="00442DF7">
            <w:pPr>
              <w:rPr>
                <w:rFonts w:ascii="Times New Roman" w:hAnsi="Times New Roman"/>
                <w:sz w:val="20"/>
              </w:rPr>
            </w:pPr>
            <w:proofErr w:type="spellStart"/>
            <w:r>
              <w:rPr>
                <w:rFonts w:ascii="Times New Roman" w:hAnsi="Times New Roman"/>
                <w:sz w:val="20"/>
              </w:rPr>
              <w:t>Hassine</w:t>
            </w:r>
            <w:proofErr w:type="spellEnd"/>
            <w:r>
              <w:rPr>
                <w:rFonts w:ascii="Times New Roman" w:hAnsi="Times New Roman"/>
                <w:sz w:val="20"/>
              </w:rPr>
              <w:t xml:space="preserve">, Chapters 8, 9 </w:t>
            </w:r>
            <w:r w:rsidR="00442DF7">
              <w:rPr>
                <w:rFonts w:ascii="Times New Roman" w:hAnsi="Times New Roman"/>
                <w:sz w:val="20"/>
              </w:rPr>
              <w:t>&amp;</w:t>
            </w:r>
            <w:r>
              <w:rPr>
                <w:rFonts w:ascii="Times New Roman" w:hAnsi="Times New Roman"/>
                <w:sz w:val="20"/>
              </w:rPr>
              <w:t xml:space="preserve"> 10</w:t>
            </w:r>
            <w:r w:rsidR="00FF0800">
              <w:rPr>
                <w:rFonts w:ascii="Times New Roman" w:hAnsi="Times New Roman"/>
                <w:sz w:val="20"/>
              </w:rPr>
              <w:t xml:space="preserve"> </w:t>
            </w:r>
          </w:p>
        </w:tc>
        <w:tc>
          <w:tcPr>
            <w:tcW w:w="1890" w:type="dxa"/>
            <w:shd w:val="clear" w:color="auto" w:fill="auto"/>
          </w:tcPr>
          <w:p w:rsidR="00FF0800" w:rsidRPr="003F08BE" w:rsidRDefault="009A796B" w:rsidP="00A47A2F">
            <w:pPr>
              <w:rPr>
                <w:rFonts w:ascii="Times New Roman" w:hAnsi="Times New Roman"/>
                <w:sz w:val="20"/>
              </w:rPr>
            </w:pPr>
            <w:r>
              <w:rPr>
                <w:rFonts w:ascii="Times New Roman" w:hAnsi="Times New Roman"/>
                <w:sz w:val="20"/>
              </w:rPr>
              <w:t>--</w:t>
            </w:r>
            <w:r w:rsidR="00FF0800" w:rsidRPr="003F08BE">
              <w:rPr>
                <w:rFonts w:ascii="Times New Roman" w:hAnsi="Times New Roman"/>
                <w:sz w:val="20"/>
              </w:rPr>
              <w:t>Cullen et al. (2011)</w:t>
            </w:r>
            <w:r w:rsidR="00FF0800">
              <w:rPr>
                <w:rFonts w:ascii="Times New Roman" w:hAnsi="Times New Roman"/>
                <w:sz w:val="20"/>
              </w:rPr>
              <w:t xml:space="preserve"> </w:t>
            </w:r>
          </w:p>
        </w:tc>
        <w:tc>
          <w:tcPr>
            <w:tcW w:w="1800" w:type="dxa"/>
            <w:shd w:val="clear" w:color="auto" w:fill="auto"/>
          </w:tcPr>
          <w:p w:rsidR="009A796B" w:rsidRDefault="009A796B" w:rsidP="00050C5E">
            <w:pPr>
              <w:rPr>
                <w:rFonts w:ascii="Times New Roman" w:hAnsi="Times New Roman"/>
                <w:sz w:val="20"/>
              </w:rPr>
            </w:pPr>
            <w:r>
              <w:rPr>
                <w:rFonts w:ascii="Times New Roman" w:hAnsi="Times New Roman"/>
                <w:sz w:val="20"/>
              </w:rPr>
              <w:t>--</w:t>
            </w:r>
            <w:r w:rsidR="00FF0800" w:rsidRPr="003F08BE">
              <w:rPr>
                <w:rFonts w:ascii="Times New Roman" w:hAnsi="Times New Roman"/>
                <w:sz w:val="20"/>
              </w:rPr>
              <w:t>40 Reasons (Quigley)</w:t>
            </w:r>
            <w:r>
              <w:rPr>
                <w:rFonts w:ascii="Times New Roman" w:hAnsi="Times New Roman"/>
                <w:sz w:val="20"/>
              </w:rPr>
              <w:t xml:space="preserve"> </w:t>
            </w:r>
          </w:p>
          <w:p w:rsidR="00FF0800" w:rsidRPr="003F08BE" w:rsidRDefault="009A796B" w:rsidP="00050C5E">
            <w:pPr>
              <w:rPr>
                <w:rFonts w:ascii="Times New Roman" w:hAnsi="Times New Roman"/>
                <w:sz w:val="20"/>
              </w:rPr>
            </w:pPr>
            <w:r>
              <w:rPr>
                <w:rFonts w:ascii="Times New Roman" w:hAnsi="Times New Roman"/>
                <w:sz w:val="20"/>
              </w:rPr>
              <w:t>--America’s MI Problem 5 Charts (</w:t>
            </w:r>
            <w:proofErr w:type="spellStart"/>
            <w:r>
              <w:rPr>
                <w:rFonts w:ascii="Times New Roman" w:hAnsi="Times New Roman"/>
                <w:sz w:val="20"/>
              </w:rPr>
              <w:t>Golash-Boza</w:t>
            </w:r>
            <w:proofErr w:type="spellEnd"/>
            <w:r>
              <w:rPr>
                <w:rFonts w:ascii="Times New Roman" w:hAnsi="Times New Roman"/>
                <w:sz w:val="20"/>
              </w:rPr>
              <w:t xml:space="preserve">) </w:t>
            </w:r>
          </w:p>
        </w:tc>
        <w:tc>
          <w:tcPr>
            <w:tcW w:w="1530" w:type="dxa"/>
            <w:shd w:val="clear" w:color="auto" w:fill="auto"/>
          </w:tcPr>
          <w:p w:rsidR="00FF0800" w:rsidRPr="003F08BE" w:rsidRDefault="00424911" w:rsidP="00424911">
            <w:pPr>
              <w:rPr>
                <w:rFonts w:ascii="Times New Roman" w:hAnsi="Times New Roman"/>
                <w:sz w:val="20"/>
                <w:highlight w:val="cyan"/>
              </w:rPr>
            </w:pPr>
            <w:r w:rsidRPr="00DA4AC8">
              <w:rPr>
                <w:rFonts w:ascii="Times New Roman" w:hAnsi="Times New Roman"/>
                <w:i/>
                <w:sz w:val="20"/>
              </w:rPr>
              <w:t>Written Inside</w:t>
            </w:r>
            <w:r>
              <w:rPr>
                <w:rFonts w:ascii="Times New Roman" w:hAnsi="Times New Roman"/>
                <w:sz w:val="20"/>
              </w:rPr>
              <w:t>: Episode 2 “At War with the Roaches”</w:t>
            </w:r>
          </w:p>
        </w:tc>
        <w:tc>
          <w:tcPr>
            <w:tcW w:w="1728" w:type="dxa"/>
            <w:shd w:val="clear" w:color="auto" w:fill="auto"/>
          </w:tcPr>
          <w:p w:rsidR="00FF0800" w:rsidRPr="0024319C" w:rsidRDefault="00FF0800" w:rsidP="00050C5E">
            <w:pPr>
              <w:rPr>
                <w:rFonts w:ascii="Times New Roman" w:hAnsi="Times New Roman"/>
                <w:b/>
                <w:sz w:val="20"/>
              </w:rPr>
            </w:pPr>
            <w:r w:rsidRPr="0024319C">
              <w:rPr>
                <w:rFonts w:ascii="Times New Roman" w:hAnsi="Times New Roman"/>
                <w:b/>
                <w:sz w:val="20"/>
                <w:highlight w:val="cyan"/>
              </w:rPr>
              <w:t>Quiz 1</w:t>
            </w:r>
          </w:p>
        </w:tc>
      </w:tr>
      <w:tr w:rsidR="00FC7F67" w:rsidRPr="00821E11" w:rsidTr="00F34354">
        <w:tc>
          <w:tcPr>
            <w:tcW w:w="895" w:type="dxa"/>
            <w:shd w:val="clear" w:color="auto" w:fill="D9D9D9" w:themeFill="background1" w:themeFillShade="D9"/>
          </w:tcPr>
          <w:p w:rsidR="00FC7F67" w:rsidRDefault="00DC4569" w:rsidP="00FC7F67">
            <w:pPr>
              <w:rPr>
                <w:rFonts w:ascii="Times New Roman" w:hAnsi="Times New Roman"/>
                <w:sz w:val="20"/>
              </w:rPr>
            </w:pPr>
            <w:r>
              <w:rPr>
                <w:rFonts w:ascii="Times New Roman" w:hAnsi="Times New Roman"/>
                <w:sz w:val="20"/>
              </w:rPr>
              <w:t>5 (2/19</w:t>
            </w:r>
            <w:r w:rsidR="00FC7F67" w:rsidRPr="003F08BE">
              <w:rPr>
                <w:rFonts w:ascii="Times New Roman" w:hAnsi="Times New Roman"/>
                <w:sz w:val="20"/>
              </w:rPr>
              <w:t>)</w:t>
            </w:r>
            <w:r w:rsidR="00FC7F67">
              <w:rPr>
                <w:rFonts w:ascii="Times New Roman" w:hAnsi="Times New Roman"/>
                <w:sz w:val="20"/>
              </w:rPr>
              <w:t xml:space="preserve"> </w:t>
            </w:r>
          </w:p>
          <w:p w:rsidR="00FC7F67" w:rsidRPr="003F08BE" w:rsidRDefault="00FC7F67" w:rsidP="00FC7F67">
            <w:pPr>
              <w:rPr>
                <w:rFonts w:ascii="Times New Roman" w:hAnsi="Times New Roman"/>
                <w:sz w:val="20"/>
              </w:rPr>
            </w:pPr>
          </w:p>
        </w:tc>
        <w:tc>
          <w:tcPr>
            <w:tcW w:w="1260" w:type="dxa"/>
            <w:shd w:val="clear" w:color="auto" w:fill="D9D9D9" w:themeFill="background1" w:themeFillShade="D9"/>
          </w:tcPr>
          <w:p w:rsidR="00FC7F67" w:rsidRPr="003F08BE" w:rsidRDefault="00FC7F67" w:rsidP="00FC7F67">
            <w:pPr>
              <w:rPr>
                <w:rFonts w:ascii="Times New Roman" w:hAnsi="Times New Roman"/>
                <w:sz w:val="20"/>
              </w:rPr>
            </w:pPr>
            <w:r w:rsidRPr="003F08BE">
              <w:rPr>
                <w:rFonts w:ascii="Times New Roman" w:hAnsi="Times New Roman"/>
                <w:sz w:val="20"/>
              </w:rPr>
              <w:t>Incarceration (life in, spec. pop)</w:t>
            </w:r>
          </w:p>
        </w:tc>
        <w:tc>
          <w:tcPr>
            <w:tcW w:w="1170" w:type="dxa"/>
            <w:shd w:val="clear" w:color="auto" w:fill="D9D9D9" w:themeFill="background1" w:themeFillShade="D9"/>
          </w:tcPr>
          <w:p w:rsidR="00FC7F67" w:rsidRPr="003F08BE" w:rsidRDefault="00DC4569" w:rsidP="00442DF7">
            <w:pPr>
              <w:rPr>
                <w:rFonts w:ascii="Times New Roman" w:hAnsi="Times New Roman"/>
                <w:sz w:val="20"/>
              </w:rPr>
            </w:pPr>
            <w:proofErr w:type="spellStart"/>
            <w:r>
              <w:rPr>
                <w:rFonts w:ascii="Times New Roman" w:hAnsi="Times New Roman"/>
                <w:sz w:val="20"/>
              </w:rPr>
              <w:t>Hassine</w:t>
            </w:r>
            <w:proofErr w:type="spellEnd"/>
            <w:r>
              <w:rPr>
                <w:rFonts w:ascii="Times New Roman" w:hAnsi="Times New Roman"/>
                <w:sz w:val="20"/>
              </w:rPr>
              <w:t xml:space="preserve">, Chapters 11, 12, </w:t>
            </w:r>
            <w:r w:rsidR="00442DF7">
              <w:rPr>
                <w:rFonts w:ascii="Times New Roman" w:hAnsi="Times New Roman"/>
                <w:sz w:val="20"/>
              </w:rPr>
              <w:t>&amp;</w:t>
            </w:r>
            <w:r>
              <w:rPr>
                <w:rFonts w:ascii="Times New Roman" w:hAnsi="Times New Roman"/>
                <w:sz w:val="20"/>
              </w:rPr>
              <w:t xml:space="preserve"> 13</w:t>
            </w:r>
          </w:p>
        </w:tc>
        <w:tc>
          <w:tcPr>
            <w:tcW w:w="1890" w:type="dxa"/>
            <w:shd w:val="clear" w:color="auto" w:fill="D9D9D9" w:themeFill="background1" w:themeFillShade="D9"/>
          </w:tcPr>
          <w:p w:rsidR="00FC7F67" w:rsidRDefault="007A7DFD" w:rsidP="000D1270">
            <w:pPr>
              <w:rPr>
                <w:rFonts w:ascii="Times New Roman" w:hAnsi="Times New Roman"/>
                <w:sz w:val="20"/>
              </w:rPr>
            </w:pPr>
            <w:r>
              <w:rPr>
                <w:rFonts w:ascii="Times New Roman" w:hAnsi="Times New Roman"/>
                <w:sz w:val="20"/>
              </w:rPr>
              <w:t>--</w:t>
            </w:r>
            <w:proofErr w:type="spellStart"/>
            <w:r>
              <w:rPr>
                <w:rFonts w:ascii="Times New Roman" w:hAnsi="Times New Roman"/>
                <w:sz w:val="20"/>
              </w:rPr>
              <w:t>McDaniels</w:t>
            </w:r>
            <w:proofErr w:type="spellEnd"/>
            <w:r>
              <w:rPr>
                <w:rFonts w:ascii="Times New Roman" w:hAnsi="Times New Roman"/>
                <w:sz w:val="20"/>
              </w:rPr>
              <w:t>-Wilson &amp; Belknap (2008)</w:t>
            </w:r>
          </w:p>
          <w:p w:rsidR="007A7DFD" w:rsidRPr="003F08BE" w:rsidRDefault="007A7DFD" w:rsidP="00753860">
            <w:pPr>
              <w:rPr>
                <w:rFonts w:ascii="Times New Roman" w:hAnsi="Times New Roman"/>
                <w:sz w:val="20"/>
              </w:rPr>
            </w:pPr>
          </w:p>
        </w:tc>
        <w:tc>
          <w:tcPr>
            <w:tcW w:w="1800" w:type="dxa"/>
            <w:shd w:val="clear" w:color="auto" w:fill="D9D9D9" w:themeFill="background1" w:themeFillShade="D9"/>
          </w:tcPr>
          <w:p w:rsidR="009A796B" w:rsidRDefault="009A796B" w:rsidP="00FC7F67">
            <w:pPr>
              <w:rPr>
                <w:rFonts w:ascii="Times New Roman" w:hAnsi="Times New Roman"/>
                <w:sz w:val="20"/>
              </w:rPr>
            </w:pPr>
            <w:r>
              <w:rPr>
                <w:rFonts w:ascii="Times New Roman" w:hAnsi="Times New Roman"/>
                <w:sz w:val="20"/>
              </w:rPr>
              <w:t xml:space="preserve">--Community Health (Hoffman) </w:t>
            </w:r>
          </w:p>
          <w:p w:rsidR="00FC7F67" w:rsidRPr="003F08BE" w:rsidRDefault="009A796B" w:rsidP="00FC7F67">
            <w:pPr>
              <w:rPr>
                <w:rFonts w:ascii="Times New Roman" w:hAnsi="Times New Roman"/>
                <w:sz w:val="20"/>
              </w:rPr>
            </w:pPr>
            <w:r>
              <w:rPr>
                <w:rFonts w:ascii="Times New Roman" w:hAnsi="Times New Roman"/>
                <w:sz w:val="20"/>
              </w:rPr>
              <w:t>--</w:t>
            </w:r>
            <w:r w:rsidR="00FC7F67" w:rsidRPr="003F08BE">
              <w:rPr>
                <w:rFonts w:ascii="Times New Roman" w:hAnsi="Times New Roman"/>
                <w:sz w:val="20"/>
              </w:rPr>
              <w:t>Million (Taylor)</w:t>
            </w:r>
          </w:p>
        </w:tc>
        <w:tc>
          <w:tcPr>
            <w:tcW w:w="1530" w:type="dxa"/>
            <w:shd w:val="clear" w:color="auto" w:fill="D9D9D9" w:themeFill="background1" w:themeFillShade="D9"/>
          </w:tcPr>
          <w:p w:rsidR="00FC7F67" w:rsidRPr="003F08BE" w:rsidRDefault="00FC7F67" w:rsidP="00FC7F67">
            <w:pPr>
              <w:rPr>
                <w:rFonts w:ascii="Times New Roman" w:hAnsi="Times New Roman"/>
                <w:sz w:val="20"/>
              </w:rPr>
            </w:pPr>
            <w:r w:rsidRPr="00DA4AC8">
              <w:rPr>
                <w:rFonts w:ascii="Times New Roman" w:hAnsi="Times New Roman"/>
                <w:i/>
                <w:sz w:val="20"/>
              </w:rPr>
              <w:t>Ear Hustle</w:t>
            </w:r>
            <w:r>
              <w:rPr>
                <w:rFonts w:ascii="Times New Roman" w:hAnsi="Times New Roman"/>
                <w:sz w:val="20"/>
              </w:rPr>
              <w:t xml:space="preserve"> “Misguided Loyalty”</w:t>
            </w:r>
          </w:p>
        </w:tc>
        <w:tc>
          <w:tcPr>
            <w:tcW w:w="1728" w:type="dxa"/>
            <w:shd w:val="clear" w:color="auto" w:fill="262626" w:themeFill="text1" w:themeFillTint="D9"/>
          </w:tcPr>
          <w:p w:rsidR="00FC7F67" w:rsidRPr="0024319C" w:rsidRDefault="00FC7F67" w:rsidP="00FC7F67">
            <w:pPr>
              <w:rPr>
                <w:rFonts w:ascii="Times New Roman" w:hAnsi="Times New Roman"/>
                <w:b/>
                <w:sz w:val="20"/>
              </w:rPr>
            </w:pPr>
          </w:p>
        </w:tc>
      </w:tr>
      <w:tr w:rsidR="00FC7F67" w:rsidRPr="00821E11" w:rsidTr="00F34354">
        <w:tc>
          <w:tcPr>
            <w:tcW w:w="895" w:type="dxa"/>
            <w:shd w:val="clear" w:color="auto" w:fill="auto"/>
          </w:tcPr>
          <w:p w:rsidR="00FC7F67" w:rsidRDefault="00DC4569" w:rsidP="00FC7F67">
            <w:pPr>
              <w:rPr>
                <w:rFonts w:ascii="Times New Roman" w:hAnsi="Times New Roman"/>
                <w:sz w:val="20"/>
              </w:rPr>
            </w:pPr>
            <w:r>
              <w:rPr>
                <w:rFonts w:ascii="Times New Roman" w:hAnsi="Times New Roman"/>
                <w:sz w:val="20"/>
              </w:rPr>
              <w:t>6 (2/26</w:t>
            </w:r>
            <w:r w:rsidR="00FC7F67" w:rsidRPr="003F08BE">
              <w:rPr>
                <w:rFonts w:ascii="Times New Roman" w:hAnsi="Times New Roman"/>
                <w:sz w:val="20"/>
              </w:rPr>
              <w:t>)</w:t>
            </w:r>
          </w:p>
          <w:p w:rsidR="00FC7F67" w:rsidRPr="003F08BE" w:rsidRDefault="00FC7F67" w:rsidP="00FC7F67">
            <w:pPr>
              <w:rPr>
                <w:rFonts w:ascii="Times New Roman" w:hAnsi="Times New Roman"/>
                <w:sz w:val="20"/>
              </w:rPr>
            </w:pPr>
          </w:p>
        </w:tc>
        <w:tc>
          <w:tcPr>
            <w:tcW w:w="1260" w:type="dxa"/>
            <w:shd w:val="clear" w:color="auto" w:fill="auto"/>
          </w:tcPr>
          <w:p w:rsidR="00FC7F67" w:rsidRPr="003F08BE" w:rsidRDefault="00FC7F67" w:rsidP="00FC7F67">
            <w:pPr>
              <w:rPr>
                <w:rFonts w:ascii="Times New Roman" w:hAnsi="Times New Roman"/>
                <w:sz w:val="20"/>
              </w:rPr>
            </w:pPr>
            <w:r w:rsidRPr="003F08BE">
              <w:rPr>
                <w:rFonts w:ascii="Times New Roman" w:hAnsi="Times New Roman"/>
                <w:sz w:val="20"/>
              </w:rPr>
              <w:t>Incarceration (life in, spec. pop)</w:t>
            </w:r>
          </w:p>
        </w:tc>
        <w:tc>
          <w:tcPr>
            <w:tcW w:w="1170" w:type="dxa"/>
            <w:shd w:val="clear" w:color="auto" w:fill="auto"/>
          </w:tcPr>
          <w:p w:rsidR="00FC7F67" w:rsidRPr="003F08BE" w:rsidRDefault="00442DF7" w:rsidP="00442DF7">
            <w:pPr>
              <w:rPr>
                <w:rFonts w:ascii="Times New Roman" w:hAnsi="Times New Roman"/>
                <w:sz w:val="20"/>
              </w:rPr>
            </w:pPr>
            <w:proofErr w:type="spellStart"/>
            <w:r>
              <w:rPr>
                <w:rFonts w:ascii="Times New Roman" w:hAnsi="Times New Roman"/>
                <w:sz w:val="20"/>
              </w:rPr>
              <w:t>Hassine</w:t>
            </w:r>
            <w:proofErr w:type="spellEnd"/>
            <w:r>
              <w:rPr>
                <w:rFonts w:ascii="Times New Roman" w:hAnsi="Times New Roman"/>
                <w:sz w:val="20"/>
              </w:rPr>
              <w:t>, Chapters 14, 15 &amp;</w:t>
            </w:r>
            <w:r w:rsidR="00DC4569">
              <w:rPr>
                <w:rFonts w:ascii="Times New Roman" w:hAnsi="Times New Roman"/>
                <w:sz w:val="20"/>
              </w:rPr>
              <w:t xml:space="preserve"> through end sections</w:t>
            </w:r>
          </w:p>
        </w:tc>
        <w:tc>
          <w:tcPr>
            <w:tcW w:w="1890" w:type="dxa"/>
            <w:shd w:val="clear" w:color="auto" w:fill="auto"/>
          </w:tcPr>
          <w:p w:rsidR="00FC7F67" w:rsidRPr="003F08BE" w:rsidRDefault="009A796B" w:rsidP="00753860">
            <w:pPr>
              <w:rPr>
                <w:rFonts w:ascii="Times New Roman" w:hAnsi="Times New Roman"/>
                <w:sz w:val="20"/>
              </w:rPr>
            </w:pPr>
            <w:r>
              <w:rPr>
                <w:rFonts w:ascii="Times New Roman" w:hAnsi="Times New Roman"/>
                <w:sz w:val="20"/>
              </w:rPr>
              <w:t>--</w:t>
            </w:r>
            <w:r w:rsidR="00753860">
              <w:rPr>
                <w:rFonts w:ascii="Times New Roman" w:hAnsi="Times New Roman"/>
                <w:sz w:val="20"/>
              </w:rPr>
              <w:t xml:space="preserve">Burnett &amp; </w:t>
            </w:r>
            <w:proofErr w:type="spellStart"/>
            <w:r w:rsidR="00753860">
              <w:rPr>
                <w:rFonts w:ascii="Times New Roman" w:hAnsi="Times New Roman"/>
                <w:sz w:val="20"/>
              </w:rPr>
              <w:t>Maruna</w:t>
            </w:r>
            <w:proofErr w:type="spellEnd"/>
            <w:r w:rsidR="00753860">
              <w:rPr>
                <w:rFonts w:ascii="Times New Roman" w:hAnsi="Times New Roman"/>
                <w:sz w:val="20"/>
              </w:rPr>
              <w:t xml:space="preserve"> (2006)</w:t>
            </w:r>
          </w:p>
        </w:tc>
        <w:tc>
          <w:tcPr>
            <w:tcW w:w="1800" w:type="dxa"/>
            <w:shd w:val="clear" w:color="auto" w:fill="auto"/>
          </w:tcPr>
          <w:p w:rsidR="009A796B" w:rsidRDefault="009A796B" w:rsidP="00FC7F67">
            <w:pPr>
              <w:rPr>
                <w:rFonts w:ascii="Times New Roman" w:hAnsi="Times New Roman"/>
                <w:sz w:val="20"/>
              </w:rPr>
            </w:pPr>
            <w:r>
              <w:rPr>
                <w:rFonts w:ascii="Times New Roman" w:hAnsi="Times New Roman"/>
                <w:sz w:val="20"/>
              </w:rPr>
              <w:t>--Aging in Prison (</w:t>
            </w:r>
            <w:proofErr w:type="spellStart"/>
            <w:r>
              <w:rPr>
                <w:rFonts w:ascii="Times New Roman" w:hAnsi="Times New Roman"/>
                <w:sz w:val="20"/>
              </w:rPr>
              <w:t>Horwitz</w:t>
            </w:r>
            <w:proofErr w:type="spellEnd"/>
            <w:r>
              <w:rPr>
                <w:rFonts w:ascii="Times New Roman" w:hAnsi="Times New Roman"/>
                <w:sz w:val="20"/>
              </w:rPr>
              <w:t xml:space="preserve">) </w:t>
            </w:r>
          </w:p>
          <w:p w:rsidR="00FC7F67" w:rsidRPr="003F08BE" w:rsidRDefault="009A796B" w:rsidP="00FC7F67">
            <w:pPr>
              <w:rPr>
                <w:rFonts w:ascii="Times New Roman" w:hAnsi="Times New Roman"/>
                <w:sz w:val="20"/>
              </w:rPr>
            </w:pPr>
            <w:r>
              <w:rPr>
                <w:rFonts w:ascii="Times New Roman" w:hAnsi="Times New Roman"/>
                <w:sz w:val="20"/>
              </w:rPr>
              <w:t>--</w:t>
            </w:r>
            <w:r w:rsidR="00FC7F67" w:rsidRPr="003F08BE">
              <w:rPr>
                <w:rFonts w:ascii="Times New Roman" w:hAnsi="Times New Roman"/>
                <w:sz w:val="20"/>
              </w:rPr>
              <w:t>Mentally Ill Lost (</w:t>
            </w:r>
            <w:proofErr w:type="spellStart"/>
            <w:r w:rsidR="00FC7F67" w:rsidRPr="003F08BE">
              <w:rPr>
                <w:rFonts w:ascii="Times New Roman" w:hAnsi="Times New Roman"/>
                <w:sz w:val="20"/>
              </w:rPr>
              <w:t>Hattem</w:t>
            </w:r>
            <w:proofErr w:type="spellEnd"/>
            <w:r w:rsidR="00FC7F67" w:rsidRPr="003F08BE">
              <w:rPr>
                <w:rFonts w:ascii="Times New Roman" w:hAnsi="Times New Roman"/>
                <w:sz w:val="20"/>
              </w:rPr>
              <w:t>)</w:t>
            </w:r>
          </w:p>
        </w:tc>
        <w:tc>
          <w:tcPr>
            <w:tcW w:w="1530" w:type="dxa"/>
            <w:shd w:val="clear" w:color="auto" w:fill="auto"/>
          </w:tcPr>
          <w:p w:rsidR="00FC7F67" w:rsidRPr="003F08BE" w:rsidRDefault="00FC7F67" w:rsidP="00FC7F67">
            <w:pPr>
              <w:rPr>
                <w:rFonts w:ascii="Times New Roman" w:hAnsi="Times New Roman"/>
                <w:sz w:val="20"/>
              </w:rPr>
            </w:pPr>
            <w:r w:rsidRPr="00DA4AC8">
              <w:rPr>
                <w:rFonts w:ascii="Times New Roman" w:hAnsi="Times New Roman"/>
                <w:i/>
                <w:sz w:val="20"/>
              </w:rPr>
              <w:t>Written Inside</w:t>
            </w:r>
            <w:r>
              <w:rPr>
                <w:rFonts w:ascii="Times New Roman" w:hAnsi="Times New Roman"/>
                <w:sz w:val="20"/>
              </w:rPr>
              <w:t>: Episode 3 “On the Move… Again”</w:t>
            </w:r>
          </w:p>
        </w:tc>
        <w:tc>
          <w:tcPr>
            <w:tcW w:w="1728" w:type="dxa"/>
            <w:shd w:val="clear" w:color="auto" w:fill="262626" w:themeFill="text1" w:themeFillTint="D9"/>
          </w:tcPr>
          <w:p w:rsidR="00FC7F67" w:rsidRPr="0024319C" w:rsidRDefault="00FC7F67" w:rsidP="00FC7F67">
            <w:pPr>
              <w:rPr>
                <w:rFonts w:ascii="Times New Roman" w:hAnsi="Times New Roman"/>
                <w:b/>
                <w:sz w:val="20"/>
              </w:rPr>
            </w:pPr>
          </w:p>
        </w:tc>
      </w:tr>
      <w:tr w:rsidR="00FC7F67" w:rsidRPr="00821E11" w:rsidTr="00442DF7">
        <w:tc>
          <w:tcPr>
            <w:tcW w:w="895" w:type="dxa"/>
            <w:shd w:val="clear" w:color="auto" w:fill="D9D9D9" w:themeFill="background1" w:themeFillShade="D9"/>
          </w:tcPr>
          <w:p w:rsidR="00FC7F67" w:rsidRPr="003F08BE" w:rsidRDefault="00DC4569" w:rsidP="00FC7F67">
            <w:pPr>
              <w:rPr>
                <w:rFonts w:ascii="Times New Roman" w:hAnsi="Times New Roman"/>
                <w:color w:val="FFFFFF" w:themeColor="background1"/>
                <w:sz w:val="20"/>
              </w:rPr>
            </w:pPr>
            <w:r>
              <w:rPr>
                <w:rFonts w:ascii="Times New Roman" w:hAnsi="Times New Roman"/>
                <w:sz w:val="20"/>
              </w:rPr>
              <w:t>7 (3/5</w:t>
            </w:r>
            <w:r w:rsidR="00FC7F67" w:rsidRPr="003F08BE">
              <w:rPr>
                <w:rFonts w:ascii="Times New Roman" w:hAnsi="Times New Roman"/>
                <w:sz w:val="20"/>
              </w:rPr>
              <w:t xml:space="preserve">) </w:t>
            </w:r>
          </w:p>
        </w:tc>
        <w:tc>
          <w:tcPr>
            <w:tcW w:w="1260" w:type="dxa"/>
            <w:shd w:val="clear" w:color="auto" w:fill="D9D9D9" w:themeFill="background1" w:themeFillShade="D9"/>
          </w:tcPr>
          <w:p w:rsidR="00FC7F67" w:rsidRPr="000E3ED0" w:rsidRDefault="00FC7F67" w:rsidP="00FC7F67">
            <w:pPr>
              <w:rPr>
                <w:rFonts w:ascii="Times New Roman" w:hAnsi="Times New Roman"/>
                <w:i/>
                <w:color w:val="FFFFFF" w:themeColor="background1"/>
                <w:sz w:val="20"/>
              </w:rPr>
            </w:pPr>
            <w:r w:rsidRPr="003F08BE">
              <w:rPr>
                <w:rFonts w:ascii="Times New Roman" w:hAnsi="Times New Roman"/>
                <w:sz w:val="20"/>
              </w:rPr>
              <w:t xml:space="preserve">Incarceration (life in, spec. </w:t>
            </w:r>
            <w:r w:rsidRPr="003F08BE">
              <w:rPr>
                <w:rFonts w:ascii="Times New Roman" w:hAnsi="Times New Roman"/>
                <w:sz w:val="20"/>
              </w:rPr>
              <w:lastRenderedPageBreak/>
              <w:t>pop)</w:t>
            </w:r>
            <w:r w:rsidR="000E3ED0">
              <w:rPr>
                <w:rFonts w:ascii="Times New Roman" w:hAnsi="Times New Roman"/>
                <w:sz w:val="20"/>
              </w:rPr>
              <w:t xml:space="preserve"> </w:t>
            </w:r>
            <w:r w:rsidR="000E3ED0" w:rsidRPr="000E3ED0">
              <w:rPr>
                <w:rFonts w:ascii="Times New Roman" w:hAnsi="Times New Roman"/>
                <w:b/>
                <w:color w:val="FFFFFF" w:themeColor="background1"/>
                <w:sz w:val="20"/>
                <w:highlight w:val="darkCyan"/>
              </w:rPr>
              <w:t>(we may not have class this day for Sojourner Truth Lecture)</w:t>
            </w:r>
          </w:p>
        </w:tc>
        <w:tc>
          <w:tcPr>
            <w:tcW w:w="1170" w:type="dxa"/>
            <w:shd w:val="clear" w:color="auto" w:fill="000000" w:themeFill="text1"/>
          </w:tcPr>
          <w:p w:rsidR="00FC7F67" w:rsidRPr="003F08BE" w:rsidRDefault="00FC7F67" w:rsidP="00FC7F67">
            <w:pPr>
              <w:rPr>
                <w:rFonts w:ascii="Times New Roman" w:hAnsi="Times New Roman"/>
                <w:sz w:val="20"/>
              </w:rPr>
            </w:pPr>
          </w:p>
        </w:tc>
        <w:tc>
          <w:tcPr>
            <w:tcW w:w="1890" w:type="dxa"/>
            <w:shd w:val="clear" w:color="auto" w:fill="D9D9D9" w:themeFill="background1" w:themeFillShade="D9"/>
          </w:tcPr>
          <w:p w:rsidR="00FC7F67" w:rsidRPr="003F08BE" w:rsidRDefault="009A796B" w:rsidP="00146B01">
            <w:pPr>
              <w:rPr>
                <w:rFonts w:ascii="Times New Roman" w:hAnsi="Times New Roman"/>
                <w:sz w:val="20"/>
              </w:rPr>
            </w:pPr>
            <w:r>
              <w:rPr>
                <w:rFonts w:ascii="Times New Roman" w:hAnsi="Times New Roman"/>
                <w:sz w:val="20"/>
              </w:rPr>
              <w:t>--</w:t>
            </w:r>
            <w:r w:rsidR="00146B01">
              <w:rPr>
                <w:rFonts w:ascii="Times New Roman" w:hAnsi="Times New Roman"/>
                <w:sz w:val="20"/>
              </w:rPr>
              <w:t>Sumner &amp; Sexton (2015)</w:t>
            </w:r>
          </w:p>
        </w:tc>
        <w:tc>
          <w:tcPr>
            <w:tcW w:w="1800" w:type="dxa"/>
            <w:shd w:val="clear" w:color="auto" w:fill="D9D9D9" w:themeFill="background1" w:themeFillShade="D9"/>
          </w:tcPr>
          <w:p w:rsidR="009A796B" w:rsidRDefault="009A796B" w:rsidP="00FC7F67">
            <w:pPr>
              <w:rPr>
                <w:rFonts w:ascii="Times New Roman" w:hAnsi="Times New Roman"/>
                <w:sz w:val="20"/>
              </w:rPr>
            </w:pPr>
            <w:r>
              <w:rPr>
                <w:rFonts w:ascii="Times New Roman" w:hAnsi="Times New Roman"/>
                <w:sz w:val="20"/>
              </w:rPr>
              <w:t>--Prison Born (</w:t>
            </w:r>
            <w:proofErr w:type="spellStart"/>
            <w:r>
              <w:rPr>
                <w:rFonts w:ascii="Times New Roman" w:hAnsi="Times New Roman"/>
                <w:sz w:val="20"/>
              </w:rPr>
              <w:t>Yager</w:t>
            </w:r>
            <w:proofErr w:type="spellEnd"/>
            <w:r>
              <w:rPr>
                <w:rFonts w:ascii="Times New Roman" w:hAnsi="Times New Roman"/>
                <w:sz w:val="20"/>
              </w:rPr>
              <w:t xml:space="preserve">) </w:t>
            </w:r>
          </w:p>
          <w:p w:rsidR="00FC7F67" w:rsidRPr="003F08BE" w:rsidRDefault="009A796B" w:rsidP="00FC7F67">
            <w:pPr>
              <w:rPr>
                <w:rFonts w:ascii="Times New Roman" w:hAnsi="Times New Roman"/>
                <w:sz w:val="20"/>
              </w:rPr>
            </w:pPr>
            <w:r>
              <w:rPr>
                <w:rFonts w:ascii="Times New Roman" w:hAnsi="Times New Roman"/>
                <w:sz w:val="20"/>
              </w:rPr>
              <w:lastRenderedPageBreak/>
              <w:t>--</w:t>
            </w:r>
            <w:r w:rsidR="00FC7F67" w:rsidRPr="003F08BE">
              <w:rPr>
                <w:rFonts w:ascii="Times New Roman" w:hAnsi="Times New Roman"/>
                <w:sz w:val="20"/>
              </w:rPr>
              <w:t>Hard Labor (</w:t>
            </w:r>
            <w:proofErr w:type="spellStart"/>
            <w:r w:rsidR="00FC7F67" w:rsidRPr="003F08BE">
              <w:rPr>
                <w:rFonts w:ascii="Times New Roman" w:hAnsi="Times New Roman"/>
                <w:sz w:val="20"/>
              </w:rPr>
              <w:t>Weichselbaum</w:t>
            </w:r>
            <w:proofErr w:type="spellEnd"/>
            <w:r w:rsidR="00FC7F67" w:rsidRPr="003F08BE">
              <w:rPr>
                <w:rFonts w:ascii="Times New Roman" w:hAnsi="Times New Roman"/>
                <w:sz w:val="20"/>
              </w:rPr>
              <w:t>)</w:t>
            </w:r>
          </w:p>
        </w:tc>
        <w:tc>
          <w:tcPr>
            <w:tcW w:w="1530" w:type="dxa"/>
            <w:shd w:val="clear" w:color="auto" w:fill="D9D9D9" w:themeFill="background1" w:themeFillShade="D9"/>
          </w:tcPr>
          <w:p w:rsidR="00FC7F67" w:rsidRPr="00424911" w:rsidRDefault="00FC7F67" w:rsidP="00FC7F67">
            <w:pPr>
              <w:tabs>
                <w:tab w:val="left" w:pos="559"/>
              </w:tabs>
              <w:rPr>
                <w:rFonts w:ascii="Times New Roman" w:hAnsi="Times New Roman"/>
                <w:sz w:val="20"/>
                <w:highlight w:val="cyan"/>
              </w:rPr>
            </w:pPr>
            <w:r w:rsidRPr="00DA4AC8">
              <w:rPr>
                <w:rFonts w:ascii="Times New Roman" w:hAnsi="Times New Roman"/>
                <w:i/>
                <w:sz w:val="20"/>
              </w:rPr>
              <w:lastRenderedPageBreak/>
              <w:t>Ear Hustle</w:t>
            </w:r>
            <w:r>
              <w:rPr>
                <w:rFonts w:ascii="Times New Roman" w:hAnsi="Times New Roman"/>
                <w:sz w:val="20"/>
              </w:rPr>
              <w:t xml:space="preserve"> “Looking Out”</w:t>
            </w:r>
          </w:p>
        </w:tc>
        <w:tc>
          <w:tcPr>
            <w:tcW w:w="1728" w:type="dxa"/>
            <w:shd w:val="clear" w:color="auto" w:fill="D9D9D9" w:themeFill="background1" w:themeFillShade="D9"/>
          </w:tcPr>
          <w:p w:rsidR="00FC7F67" w:rsidRDefault="00FC7F67" w:rsidP="00FC7F67">
            <w:pPr>
              <w:rPr>
                <w:rFonts w:ascii="Times New Roman" w:hAnsi="Times New Roman"/>
                <w:b/>
                <w:sz w:val="20"/>
              </w:rPr>
            </w:pPr>
            <w:r w:rsidRPr="0024319C">
              <w:rPr>
                <w:rFonts w:ascii="Times New Roman" w:hAnsi="Times New Roman"/>
                <w:b/>
                <w:sz w:val="20"/>
                <w:highlight w:val="cyan"/>
              </w:rPr>
              <w:t>Quiz 2</w:t>
            </w:r>
          </w:p>
          <w:p w:rsidR="00753860" w:rsidRPr="0024319C" w:rsidRDefault="00753860" w:rsidP="00FC7F67">
            <w:pPr>
              <w:rPr>
                <w:rFonts w:ascii="Times New Roman" w:hAnsi="Times New Roman"/>
                <w:b/>
                <w:sz w:val="20"/>
              </w:rPr>
            </w:pPr>
            <w:r w:rsidRPr="0024319C">
              <w:rPr>
                <w:rFonts w:ascii="Times New Roman" w:hAnsi="Times New Roman"/>
                <w:b/>
                <w:sz w:val="20"/>
                <w:highlight w:val="green"/>
              </w:rPr>
              <w:lastRenderedPageBreak/>
              <w:t>In-class critical reaction essay (</w:t>
            </w:r>
            <w:proofErr w:type="spellStart"/>
            <w:r>
              <w:rPr>
                <w:rFonts w:ascii="Times New Roman" w:hAnsi="Times New Roman"/>
                <w:b/>
                <w:sz w:val="20"/>
                <w:highlight w:val="green"/>
              </w:rPr>
              <w:t>Hassine</w:t>
            </w:r>
            <w:proofErr w:type="spellEnd"/>
            <w:r w:rsidRPr="0024319C">
              <w:rPr>
                <w:rFonts w:ascii="Times New Roman" w:hAnsi="Times New Roman"/>
                <w:b/>
                <w:sz w:val="20"/>
                <w:highlight w:val="green"/>
              </w:rPr>
              <w:t xml:space="preserve"> book)</w:t>
            </w:r>
          </w:p>
        </w:tc>
      </w:tr>
      <w:tr w:rsidR="000D53D4" w:rsidRPr="00821E11" w:rsidTr="00D21329">
        <w:tc>
          <w:tcPr>
            <w:tcW w:w="10273" w:type="dxa"/>
            <w:gridSpan w:val="7"/>
            <w:shd w:val="clear" w:color="auto" w:fill="EAF1DD" w:themeFill="accent3" w:themeFillTint="33"/>
          </w:tcPr>
          <w:p w:rsidR="000D53D4" w:rsidRPr="0024319C" w:rsidRDefault="00DC4569" w:rsidP="000D53D4">
            <w:pPr>
              <w:jc w:val="center"/>
              <w:rPr>
                <w:rFonts w:ascii="Times New Roman" w:hAnsi="Times New Roman"/>
                <w:b/>
                <w:sz w:val="20"/>
              </w:rPr>
            </w:pPr>
            <w:r>
              <w:rPr>
                <w:rFonts w:ascii="Times New Roman" w:hAnsi="Times New Roman"/>
                <w:b/>
                <w:sz w:val="20"/>
                <w:highlight w:val="yellow"/>
              </w:rPr>
              <w:lastRenderedPageBreak/>
              <w:t>3/12</w:t>
            </w:r>
            <w:r w:rsidR="000D53D4" w:rsidRPr="0024319C">
              <w:rPr>
                <w:rFonts w:ascii="Times New Roman" w:hAnsi="Times New Roman"/>
                <w:b/>
                <w:sz w:val="20"/>
                <w:highlight w:val="yellow"/>
              </w:rPr>
              <w:t xml:space="preserve">: NO CLASS TODAY </w:t>
            </w:r>
            <w:r w:rsidR="000D53D4" w:rsidRPr="000D53D4">
              <w:rPr>
                <w:rFonts w:ascii="Times New Roman" w:hAnsi="Times New Roman"/>
                <w:b/>
                <w:sz w:val="20"/>
                <w:highlight w:val="yellow"/>
              </w:rPr>
              <w:t>SPRING BREAK</w:t>
            </w:r>
            <w:r w:rsidR="000D53D4">
              <w:rPr>
                <w:rFonts w:ascii="Times New Roman" w:hAnsi="Times New Roman"/>
                <w:b/>
                <w:sz w:val="20"/>
              </w:rPr>
              <w:t xml:space="preserve"> </w:t>
            </w:r>
            <w:r w:rsidR="000D53D4">
              <w:rPr>
                <w:rFonts w:ascii="Times New Roman" w:hAnsi="Times New Roman"/>
                <w:b/>
                <w:sz w:val="20"/>
                <w:highlight w:val="yellow"/>
              </w:rPr>
              <w:sym w:font="Wingdings" w:char="F052"/>
            </w:r>
          </w:p>
        </w:tc>
      </w:tr>
      <w:tr w:rsidR="00FC7F67" w:rsidRPr="00821E11" w:rsidTr="00F30D54">
        <w:tc>
          <w:tcPr>
            <w:tcW w:w="895" w:type="dxa"/>
            <w:shd w:val="clear" w:color="auto" w:fill="D9D9D9" w:themeFill="background1" w:themeFillShade="D9"/>
          </w:tcPr>
          <w:p w:rsidR="00FC7F67" w:rsidRPr="003F08BE" w:rsidRDefault="00EE1B49" w:rsidP="000D53D4">
            <w:pPr>
              <w:rPr>
                <w:rFonts w:ascii="Times New Roman" w:hAnsi="Times New Roman"/>
                <w:sz w:val="20"/>
              </w:rPr>
            </w:pPr>
            <w:r>
              <w:rPr>
                <w:rFonts w:ascii="Times New Roman" w:hAnsi="Times New Roman"/>
                <w:sz w:val="20"/>
              </w:rPr>
              <w:t>8</w:t>
            </w:r>
            <w:r w:rsidR="00FC7F67" w:rsidRPr="003F08BE">
              <w:rPr>
                <w:rFonts w:ascii="Times New Roman" w:hAnsi="Times New Roman"/>
                <w:sz w:val="20"/>
              </w:rPr>
              <w:t xml:space="preserve"> </w:t>
            </w:r>
            <w:r w:rsidR="00FC7F67">
              <w:rPr>
                <w:rFonts w:ascii="Times New Roman" w:hAnsi="Times New Roman"/>
                <w:sz w:val="20"/>
              </w:rPr>
              <w:t>(</w:t>
            </w:r>
            <w:r>
              <w:rPr>
                <w:rFonts w:ascii="Times New Roman" w:hAnsi="Times New Roman"/>
                <w:sz w:val="20"/>
              </w:rPr>
              <w:t>3/19</w:t>
            </w:r>
            <w:r w:rsidR="00FC7F67">
              <w:rPr>
                <w:rFonts w:ascii="Times New Roman" w:hAnsi="Times New Roman"/>
                <w:sz w:val="20"/>
              </w:rPr>
              <w:t>)</w:t>
            </w:r>
          </w:p>
        </w:tc>
        <w:tc>
          <w:tcPr>
            <w:tcW w:w="1260" w:type="dxa"/>
            <w:shd w:val="clear" w:color="auto" w:fill="D9D9D9" w:themeFill="background1" w:themeFillShade="D9"/>
          </w:tcPr>
          <w:p w:rsidR="00FC7F67" w:rsidRDefault="00FC7F67" w:rsidP="00FC7F67">
            <w:pPr>
              <w:rPr>
                <w:rFonts w:ascii="Times New Roman" w:hAnsi="Times New Roman"/>
                <w:sz w:val="20"/>
              </w:rPr>
            </w:pPr>
            <w:r w:rsidRPr="003F08BE">
              <w:rPr>
                <w:rFonts w:ascii="Times New Roman" w:hAnsi="Times New Roman"/>
                <w:sz w:val="20"/>
              </w:rPr>
              <w:t>Administration &amp; Management</w:t>
            </w:r>
          </w:p>
          <w:p w:rsidR="00FC7F67" w:rsidRPr="00A47A2F" w:rsidRDefault="00FC7F67" w:rsidP="00FC7F67">
            <w:pPr>
              <w:rPr>
                <w:rFonts w:ascii="Times New Roman" w:hAnsi="Times New Roman"/>
                <w:b/>
                <w:sz w:val="20"/>
              </w:rPr>
            </w:pPr>
          </w:p>
        </w:tc>
        <w:tc>
          <w:tcPr>
            <w:tcW w:w="1170" w:type="dxa"/>
            <w:shd w:val="clear" w:color="auto" w:fill="D9D9D9" w:themeFill="background1" w:themeFillShade="D9"/>
          </w:tcPr>
          <w:p w:rsidR="00FC7F67" w:rsidRPr="003F08BE" w:rsidRDefault="000D1270" w:rsidP="00442DF7">
            <w:pPr>
              <w:rPr>
                <w:rFonts w:ascii="Times New Roman" w:hAnsi="Times New Roman"/>
                <w:sz w:val="20"/>
              </w:rPr>
            </w:pPr>
            <w:r>
              <w:rPr>
                <w:rFonts w:ascii="Times New Roman" w:hAnsi="Times New Roman"/>
                <w:sz w:val="20"/>
              </w:rPr>
              <w:t xml:space="preserve">Western, Chapters </w:t>
            </w:r>
            <w:r w:rsidR="00EE1B49">
              <w:rPr>
                <w:rFonts w:ascii="Times New Roman" w:hAnsi="Times New Roman"/>
                <w:sz w:val="20"/>
              </w:rPr>
              <w:t>1</w:t>
            </w:r>
            <w:r w:rsidR="00442DF7">
              <w:rPr>
                <w:rFonts w:ascii="Times New Roman" w:hAnsi="Times New Roman"/>
                <w:sz w:val="20"/>
              </w:rPr>
              <w:t xml:space="preserve"> &amp; </w:t>
            </w:r>
            <w:r w:rsidR="00EE1B49">
              <w:rPr>
                <w:rFonts w:ascii="Times New Roman" w:hAnsi="Times New Roman"/>
                <w:sz w:val="20"/>
              </w:rPr>
              <w:t>2</w:t>
            </w:r>
          </w:p>
        </w:tc>
        <w:tc>
          <w:tcPr>
            <w:tcW w:w="1890" w:type="dxa"/>
            <w:shd w:val="clear" w:color="auto" w:fill="D9D9D9" w:themeFill="background1" w:themeFillShade="D9"/>
          </w:tcPr>
          <w:p w:rsidR="00FC7F67" w:rsidRPr="003F08BE" w:rsidRDefault="009A796B" w:rsidP="00FC7F67">
            <w:pPr>
              <w:rPr>
                <w:rFonts w:ascii="Times New Roman" w:hAnsi="Times New Roman"/>
                <w:sz w:val="20"/>
              </w:rPr>
            </w:pPr>
            <w:r>
              <w:rPr>
                <w:rFonts w:ascii="Times New Roman" w:hAnsi="Times New Roman"/>
                <w:sz w:val="20"/>
              </w:rPr>
              <w:t>--</w:t>
            </w:r>
            <w:r w:rsidR="00FC7F67" w:rsidRPr="003F08BE">
              <w:rPr>
                <w:rFonts w:ascii="Times New Roman" w:hAnsi="Times New Roman"/>
                <w:sz w:val="20"/>
              </w:rPr>
              <w:t>Conover (2000)</w:t>
            </w:r>
          </w:p>
        </w:tc>
        <w:tc>
          <w:tcPr>
            <w:tcW w:w="1800" w:type="dxa"/>
            <w:shd w:val="clear" w:color="auto" w:fill="D9D9D9" w:themeFill="background1" w:themeFillShade="D9"/>
          </w:tcPr>
          <w:p w:rsidR="009A796B" w:rsidRDefault="009A796B" w:rsidP="009A796B">
            <w:pPr>
              <w:rPr>
                <w:rFonts w:ascii="Times New Roman" w:hAnsi="Times New Roman"/>
                <w:sz w:val="20"/>
              </w:rPr>
            </w:pPr>
            <w:r>
              <w:rPr>
                <w:rFonts w:ascii="Times New Roman" w:hAnsi="Times New Roman"/>
                <w:sz w:val="20"/>
              </w:rPr>
              <w:t>--</w:t>
            </w:r>
            <w:r w:rsidR="00FC7F67" w:rsidRPr="003F08BE">
              <w:rPr>
                <w:rFonts w:ascii="Times New Roman" w:hAnsi="Times New Roman"/>
                <w:sz w:val="20"/>
              </w:rPr>
              <w:t>COs Need Help (Lopez)</w:t>
            </w:r>
          </w:p>
          <w:p w:rsidR="00FC7F67" w:rsidRPr="003F08BE" w:rsidRDefault="009A796B" w:rsidP="009A796B">
            <w:pPr>
              <w:rPr>
                <w:rFonts w:ascii="Times New Roman" w:hAnsi="Times New Roman"/>
                <w:sz w:val="20"/>
              </w:rPr>
            </w:pPr>
            <w:r>
              <w:rPr>
                <w:rFonts w:ascii="Times New Roman" w:hAnsi="Times New Roman"/>
                <w:sz w:val="20"/>
              </w:rPr>
              <w:t>--Cops &amp; COs MH (</w:t>
            </w:r>
            <w:proofErr w:type="spellStart"/>
            <w:r>
              <w:rPr>
                <w:rFonts w:ascii="Times New Roman" w:hAnsi="Times New Roman"/>
                <w:sz w:val="20"/>
              </w:rPr>
              <w:t>Weichselbalm</w:t>
            </w:r>
            <w:proofErr w:type="spellEnd"/>
            <w:r>
              <w:rPr>
                <w:rFonts w:ascii="Times New Roman" w:hAnsi="Times New Roman"/>
                <w:sz w:val="20"/>
              </w:rPr>
              <w:t>)</w:t>
            </w:r>
          </w:p>
        </w:tc>
        <w:tc>
          <w:tcPr>
            <w:tcW w:w="1530" w:type="dxa"/>
            <w:shd w:val="clear" w:color="auto" w:fill="D9D9D9" w:themeFill="background1" w:themeFillShade="D9"/>
          </w:tcPr>
          <w:p w:rsidR="00FC7F67" w:rsidRPr="003F08BE" w:rsidRDefault="00FC7F67" w:rsidP="00FC7F67">
            <w:pPr>
              <w:rPr>
                <w:rFonts w:ascii="Times New Roman" w:hAnsi="Times New Roman"/>
                <w:sz w:val="20"/>
                <w:highlight w:val="green"/>
              </w:rPr>
            </w:pPr>
            <w:r w:rsidRPr="00DA4AC8">
              <w:rPr>
                <w:rFonts w:ascii="Times New Roman" w:hAnsi="Times New Roman"/>
                <w:i/>
                <w:sz w:val="20"/>
              </w:rPr>
              <w:t>Reveal</w:t>
            </w:r>
            <w:r w:rsidRPr="00DA4AC8">
              <w:rPr>
                <w:rFonts w:ascii="Times New Roman" w:hAnsi="Times New Roman"/>
                <w:sz w:val="20"/>
              </w:rPr>
              <w:t xml:space="preserve">: </w:t>
            </w:r>
            <w:r>
              <w:rPr>
                <w:rFonts w:ascii="Times New Roman" w:hAnsi="Times New Roman"/>
                <w:sz w:val="20"/>
              </w:rPr>
              <w:t>“</w:t>
            </w:r>
            <w:r w:rsidRPr="00DA4AC8">
              <w:rPr>
                <w:rFonts w:ascii="Times New Roman" w:hAnsi="Times New Roman"/>
                <w:sz w:val="20"/>
              </w:rPr>
              <w:t>The man inside: Four months as a prison guard</w:t>
            </w:r>
            <w:r>
              <w:rPr>
                <w:rFonts w:ascii="Times New Roman" w:hAnsi="Times New Roman"/>
                <w:sz w:val="20"/>
              </w:rPr>
              <w:t>”</w:t>
            </w:r>
          </w:p>
        </w:tc>
        <w:tc>
          <w:tcPr>
            <w:tcW w:w="1728" w:type="dxa"/>
            <w:shd w:val="clear" w:color="auto" w:fill="262626" w:themeFill="text1" w:themeFillTint="D9"/>
          </w:tcPr>
          <w:p w:rsidR="00FC7F67" w:rsidRPr="0024319C" w:rsidRDefault="00FC7F67" w:rsidP="00FC7F67">
            <w:pPr>
              <w:rPr>
                <w:rFonts w:ascii="Times New Roman" w:hAnsi="Times New Roman"/>
                <w:b/>
                <w:sz w:val="20"/>
                <w:highlight w:val="green"/>
              </w:rPr>
            </w:pPr>
          </w:p>
        </w:tc>
      </w:tr>
      <w:tr w:rsidR="00EE1B49" w:rsidRPr="00821E11" w:rsidTr="00277ED2">
        <w:tc>
          <w:tcPr>
            <w:tcW w:w="895" w:type="dxa"/>
          </w:tcPr>
          <w:p w:rsidR="00EE1B49" w:rsidRPr="003F08BE" w:rsidRDefault="00EE1B49" w:rsidP="00277ED2">
            <w:pPr>
              <w:rPr>
                <w:rFonts w:ascii="Times New Roman" w:hAnsi="Times New Roman"/>
                <w:sz w:val="20"/>
              </w:rPr>
            </w:pPr>
            <w:r>
              <w:rPr>
                <w:rFonts w:ascii="Times New Roman" w:hAnsi="Times New Roman"/>
                <w:sz w:val="20"/>
              </w:rPr>
              <w:t>9 (3/26</w:t>
            </w:r>
            <w:r w:rsidRPr="003F08BE">
              <w:rPr>
                <w:rFonts w:ascii="Times New Roman" w:hAnsi="Times New Roman"/>
                <w:sz w:val="20"/>
              </w:rPr>
              <w:t>)</w:t>
            </w:r>
          </w:p>
        </w:tc>
        <w:tc>
          <w:tcPr>
            <w:tcW w:w="1260" w:type="dxa"/>
          </w:tcPr>
          <w:p w:rsidR="00EE1B49" w:rsidRPr="00EE1B49" w:rsidRDefault="00EE1B49" w:rsidP="00277ED2">
            <w:pPr>
              <w:rPr>
                <w:rFonts w:ascii="Times New Roman" w:hAnsi="Times New Roman"/>
                <w:b/>
                <w:color w:val="FFFFFF" w:themeColor="background1"/>
                <w:sz w:val="20"/>
              </w:rPr>
            </w:pPr>
            <w:r w:rsidRPr="00EE1B49">
              <w:rPr>
                <w:rFonts w:ascii="Times New Roman" w:hAnsi="Times New Roman"/>
                <w:b/>
                <w:color w:val="FFFFFF" w:themeColor="background1"/>
                <w:sz w:val="20"/>
                <w:highlight w:val="blue"/>
              </w:rPr>
              <w:t xml:space="preserve">No lecture today… professor at conference, but you still </w:t>
            </w:r>
            <w:proofErr w:type="spellStart"/>
            <w:r w:rsidRPr="00EE1B49">
              <w:rPr>
                <w:rFonts w:ascii="Times New Roman" w:hAnsi="Times New Roman"/>
                <w:b/>
                <w:color w:val="FFFFFF" w:themeColor="background1"/>
                <w:sz w:val="20"/>
                <w:highlight w:val="blue"/>
              </w:rPr>
              <w:t>gotta</w:t>
            </w:r>
            <w:proofErr w:type="spellEnd"/>
            <w:r w:rsidRPr="00EE1B49">
              <w:rPr>
                <w:rFonts w:ascii="Times New Roman" w:hAnsi="Times New Roman"/>
                <w:b/>
                <w:color w:val="FFFFFF" w:themeColor="background1"/>
                <w:sz w:val="20"/>
                <w:highlight w:val="blue"/>
              </w:rPr>
              <w:t xml:space="preserve"> read!</w:t>
            </w:r>
          </w:p>
        </w:tc>
        <w:tc>
          <w:tcPr>
            <w:tcW w:w="1170" w:type="dxa"/>
          </w:tcPr>
          <w:p w:rsidR="00EE1B49" w:rsidRPr="003F08BE" w:rsidRDefault="00EE1B49" w:rsidP="00277ED2">
            <w:pPr>
              <w:rPr>
                <w:rFonts w:ascii="Times New Roman" w:hAnsi="Times New Roman"/>
                <w:sz w:val="20"/>
              </w:rPr>
            </w:pPr>
            <w:r>
              <w:rPr>
                <w:rFonts w:ascii="Times New Roman" w:hAnsi="Times New Roman"/>
                <w:sz w:val="20"/>
              </w:rPr>
              <w:t>Western, Chapters 3 &amp; 4</w:t>
            </w:r>
          </w:p>
        </w:tc>
        <w:tc>
          <w:tcPr>
            <w:tcW w:w="1890" w:type="dxa"/>
          </w:tcPr>
          <w:p w:rsidR="00EE1B49" w:rsidRPr="003F08BE" w:rsidRDefault="00EE1B49" w:rsidP="00277ED2">
            <w:pPr>
              <w:rPr>
                <w:rFonts w:ascii="Times New Roman" w:hAnsi="Times New Roman"/>
                <w:sz w:val="20"/>
              </w:rPr>
            </w:pPr>
            <w:r>
              <w:rPr>
                <w:rFonts w:ascii="Times New Roman" w:hAnsi="Times New Roman"/>
                <w:sz w:val="20"/>
              </w:rPr>
              <w:t>--</w:t>
            </w:r>
            <w:proofErr w:type="spellStart"/>
            <w:r w:rsidRPr="003F08BE">
              <w:rPr>
                <w:rFonts w:ascii="Times New Roman" w:hAnsi="Times New Roman"/>
                <w:sz w:val="20"/>
              </w:rPr>
              <w:t>Petersilia</w:t>
            </w:r>
            <w:proofErr w:type="spellEnd"/>
            <w:r w:rsidRPr="003F08BE">
              <w:rPr>
                <w:rFonts w:ascii="Times New Roman" w:hAnsi="Times New Roman"/>
                <w:sz w:val="20"/>
              </w:rPr>
              <w:t xml:space="preserve"> &amp; Cullen (2014)</w:t>
            </w:r>
            <w:r>
              <w:rPr>
                <w:rFonts w:ascii="Times New Roman" w:hAnsi="Times New Roman"/>
                <w:sz w:val="20"/>
              </w:rPr>
              <w:t xml:space="preserve"> </w:t>
            </w:r>
          </w:p>
        </w:tc>
        <w:tc>
          <w:tcPr>
            <w:tcW w:w="1800" w:type="dxa"/>
          </w:tcPr>
          <w:p w:rsidR="00B33FDB" w:rsidRDefault="00EE1B49" w:rsidP="00277ED2">
            <w:pPr>
              <w:rPr>
                <w:rFonts w:ascii="Times New Roman" w:hAnsi="Times New Roman"/>
                <w:sz w:val="20"/>
              </w:rPr>
            </w:pPr>
            <w:r>
              <w:rPr>
                <w:rFonts w:ascii="Times New Roman" w:hAnsi="Times New Roman"/>
                <w:sz w:val="20"/>
              </w:rPr>
              <w:t>--</w:t>
            </w:r>
            <w:r w:rsidRPr="003F08BE">
              <w:rPr>
                <w:rFonts w:ascii="Times New Roman" w:hAnsi="Times New Roman"/>
                <w:sz w:val="20"/>
              </w:rPr>
              <w:t>Uruguay No Doors (video link)</w:t>
            </w:r>
            <w:r>
              <w:rPr>
                <w:rFonts w:ascii="Times New Roman" w:hAnsi="Times New Roman"/>
                <w:sz w:val="20"/>
              </w:rPr>
              <w:t xml:space="preserve"> </w:t>
            </w:r>
          </w:p>
          <w:p w:rsidR="00EE1B49" w:rsidRDefault="00EE1B49" w:rsidP="00277ED2">
            <w:pPr>
              <w:rPr>
                <w:rFonts w:ascii="Times New Roman" w:hAnsi="Times New Roman"/>
                <w:sz w:val="20"/>
              </w:rPr>
            </w:pPr>
            <w:r>
              <w:rPr>
                <w:rFonts w:ascii="Times New Roman" w:hAnsi="Times New Roman"/>
                <w:sz w:val="20"/>
              </w:rPr>
              <w:t>--</w:t>
            </w:r>
            <w:r w:rsidRPr="003F08BE">
              <w:rPr>
                <w:rFonts w:ascii="Times New Roman" w:hAnsi="Times New Roman"/>
                <w:sz w:val="20"/>
              </w:rPr>
              <w:t>Norway (</w:t>
            </w:r>
            <w:proofErr w:type="spellStart"/>
            <w:r w:rsidRPr="003F08BE">
              <w:rPr>
                <w:rFonts w:ascii="Times New Roman" w:hAnsi="Times New Roman"/>
                <w:sz w:val="20"/>
              </w:rPr>
              <w:t>Benko</w:t>
            </w:r>
            <w:proofErr w:type="spellEnd"/>
            <w:r w:rsidRPr="003F08BE">
              <w:rPr>
                <w:rFonts w:ascii="Times New Roman" w:hAnsi="Times New Roman"/>
                <w:sz w:val="20"/>
              </w:rPr>
              <w:t>)</w:t>
            </w:r>
          </w:p>
          <w:p w:rsidR="00EE1B49" w:rsidRPr="003F08BE" w:rsidRDefault="00EE1B49" w:rsidP="00B33FDB">
            <w:pPr>
              <w:rPr>
                <w:rFonts w:ascii="Times New Roman" w:hAnsi="Times New Roman"/>
                <w:sz w:val="20"/>
              </w:rPr>
            </w:pPr>
            <w:r>
              <w:rPr>
                <w:rFonts w:ascii="Times New Roman" w:hAnsi="Times New Roman"/>
                <w:sz w:val="20"/>
              </w:rPr>
              <w:t>-- Girl Scouts in Prison</w:t>
            </w:r>
            <w:r w:rsidR="00B33FDB">
              <w:rPr>
                <w:rFonts w:ascii="Times New Roman" w:hAnsi="Times New Roman"/>
                <w:sz w:val="20"/>
              </w:rPr>
              <w:t xml:space="preserve"> (Chan)</w:t>
            </w:r>
          </w:p>
        </w:tc>
        <w:tc>
          <w:tcPr>
            <w:tcW w:w="1530" w:type="dxa"/>
            <w:shd w:val="clear" w:color="auto" w:fill="auto"/>
          </w:tcPr>
          <w:p w:rsidR="00EE1B49" w:rsidRPr="003F08BE" w:rsidRDefault="00EE1B49" w:rsidP="00277ED2">
            <w:pPr>
              <w:rPr>
                <w:rFonts w:ascii="Times New Roman" w:hAnsi="Times New Roman"/>
                <w:sz w:val="20"/>
                <w:highlight w:val="green"/>
              </w:rPr>
            </w:pPr>
            <w:r w:rsidRPr="00DA4AC8">
              <w:rPr>
                <w:rFonts w:ascii="Times New Roman" w:hAnsi="Times New Roman"/>
                <w:i/>
                <w:sz w:val="20"/>
              </w:rPr>
              <w:t>Ear Hustle</w:t>
            </w:r>
            <w:r>
              <w:rPr>
                <w:rFonts w:ascii="Times New Roman" w:hAnsi="Times New Roman"/>
                <w:sz w:val="20"/>
              </w:rPr>
              <w:t xml:space="preserve"> “The SHU”</w:t>
            </w:r>
          </w:p>
        </w:tc>
        <w:tc>
          <w:tcPr>
            <w:tcW w:w="1728" w:type="dxa"/>
            <w:shd w:val="clear" w:color="auto" w:fill="FFFFFF" w:themeFill="background1"/>
          </w:tcPr>
          <w:p w:rsidR="00EE1B49" w:rsidRPr="0024319C" w:rsidRDefault="00EE1B49" w:rsidP="00277ED2">
            <w:pPr>
              <w:rPr>
                <w:rFonts w:ascii="Times New Roman" w:hAnsi="Times New Roman"/>
                <w:b/>
                <w:sz w:val="20"/>
                <w:highlight w:val="cyan"/>
              </w:rPr>
            </w:pPr>
            <w:r w:rsidRPr="00753860">
              <w:rPr>
                <w:rFonts w:ascii="Times New Roman" w:hAnsi="Times New Roman"/>
                <w:b/>
                <w:sz w:val="20"/>
                <w:highlight w:val="yellow"/>
              </w:rPr>
              <w:t>Tool Kit project due to BB 3/22 to BB</w:t>
            </w:r>
          </w:p>
        </w:tc>
      </w:tr>
      <w:tr w:rsidR="00FC7F67" w:rsidRPr="00821E11" w:rsidTr="00F34354">
        <w:tc>
          <w:tcPr>
            <w:tcW w:w="895" w:type="dxa"/>
            <w:shd w:val="clear" w:color="auto" w:fill="auto"/>
          </w:tcPr>
          <w:p w:rsidR="00FC7F67" w:rsidRPr="003F08BE" w:rsidRDefault="00FC7F67" w:rsidP="000D53D4">
            <w:pPr>
              <w:rPr>
                <w:rFonts w:ascii="Times New Roman" w:hAnsi="Times New Roman"/>
                <w:sz w:val="20"/>
              </w:rPr>
            </w:pPr>
            <w:r>
              <w:rPr>
                <w:rFonts w:ascii="Times New Roman" w:hAnsi="Times New Roman"/>
                <w:sz w:val="20"/>
              </w:rPr>
              <w:t>10 (</w:t>
            </w:r>
            <w:r w:rsidR="00DC4569">
              <w:rPr>
                <w:rFonts w:ascii="Times New Roman" w:hAnsi="Times New Roman"/>
                <w:sz w:val="20"/>
              </w:rPr>
              <w:t>4/2</w:t>
            </w:r>
            <w:r w:rsidRPr="003F08BE">
              <w:rPr>
                <w:rFonts w:ascii="Times New Roman" w:hAnsi="Times New Roman"/>
                <w:sz w:val="20"/>
              </w:rPr>
              <w:t>)</w:t>
            </w:r>
          </w:p>
        </w:tc>
        <w:tc>
          <w:tcPr>
            <w:tcW w:w="1260" w:type="dxa"/>
            <w:shd w:val="clear" w:color="auto" w:fill="auto"/>
          </w:tcPr>
          <w:p w:rsidR="00FC7F67" w:rsidRPr="003F08BE" w:rsidRDefault="00FC7F67" w:rsidP="00FC7F67">
            <w:pPr>
              <w:rPr>
                <w:rFonts w:ascii="Times New Roman" w:hAnsi="Times New Roman"/>
                <w:sz w:val="20"/>
              </w:rPr>
            </w:pPr>
            <w:r w:rsidRPr="003F08BE">
              <w:rPr>
                <w:rFonts w:ascii="Times New Roman" w:hAnsi="Times New Roman"/>
                <w:sz w:val="20"/>
              </w:rPr>
              <w:t>Jails &amp; Juveniles</w:t>
            </w:r>
            <w:r w:rsidR="00F34354" w:rsidRPr="003F08BE">
              <w:rPr>
                <w:rFonts w:ascii="Times New Roman" w:hAnsi="Times New Roman"/>
                <w:sz w:val="20"/>
              </w:rPr>
              <w:t xml:space="preserve"> </w:t>
            </w:r>
            <w:r w:rsidR="00F34354">
              <w:rPr>
                <w:rFonts w:ascii="Times New Roman" w:hAnsi="Times New Roman"/>
                <w:sz w:val="20"/>
              </w:rPr>
              <w:t xml:space="preserve">&amp; </w:t>
            </w:r>
            <w:r w:rsidR="00F34354" w:rsidRPr="003F08BE">
              <w:rPr>
                <w:rFonts w:ascii="Times New Roman" w:hAnsi="Times New Roman"/>
                <w:sz w:val="20"/>
              </w:rPr>
              <w:t>Courts, Constitution, Law/Policy</w:t>
            </w:r>
          </w:p>
        </w:tc>
        <w:tc>
          <w:tcPr>
            <w:tcW w:w="1170" w:type="dxa"/>
            <w:shd w:val="clear" w:color="auto" w:fill="auto"/>
          </w:tcPr>
          <w:p w:rsidR="00FC7F67" w:rsidRPr="003F08BE" w:rsidRDefault="000D1270" w:rsidP="00442DF7">
            <w:pPr>
              <w:rPr>
                <w:rFonts w:ascii="Times New Roman" w:hAnsi="Times New Roman"/>
                <w:sz w:val="20"/>
              </w:rPr>
            </w:pPr>
            <w:r>
              <w:rPr>
                <w:rFonts w:ascii="Times New Roman" w:hAnsi="Times New Roman"/>
                <w:sz w:val="20"/>
              </w:rPr>
              <w:t xml:space="preserve">Western, Chapters </w:t>
            </w:r>
            <w:r w:rsidR="00442DF7">
              <w:rPr>
                <w:rFonts w:ascii="Times New Roman" w:hAnsi="Times New Roman"/>
                <w:sz w:val="20"/>
              </w:rPr>
              <w:t>5 &amp; 6</w:t>
            </w:r>
          </w:p>
        </w:tc>
        <w:tc>
          <w:tcPr>
            <w:tcW w:w="1890" w:type="dxa"/>
            <w:shd w:val="clear" w:color="auto" w:fill="auto"/>
          </w:tcPr>
          <w:p w:rsidR="00FC7F67" w:rsidRPr="003F08BE" w:rsidRDefault="009A796B" w:rsidP="00FC7F67">
            <w:pPr>
              <w:rPr>
                <w:rFonts w:ascii="Times New Roman" w:hAnsi="Times New Roman"/>
                <w:sz w:val="20"/>
              </w:rPr>
            </w:pPr>
            <w:r>
              <w:rPr>
                <w:rFonts w:ascii="Times New Roman" w:hAnsi="Times New Roman"/>
                <w:sz w:val="20"/>
              </w:rPr>
              <w:t>--</w:t>
            </w:r>
            <w:r w:rsidR="00FC7F67" w:rsidRPr="003F08BE">
              <w:rPr>
                <w:rFonts w:ascii="Times New Roman" w:hAnsi="Times New Roman"/>
                <w:sz w:val="20"/>
              </w:rPr>
              <w:t xml:space="preserve">Fagan &amp; </w:t>
            </w:r>
            <w:proofErr w:type="spellStart"/>
            <w:r w:rsidR="00FC7F67" w:rsidRPr="003F08BE">
              <w:rPr>
                <w:rFonts w:ascii="Times New Roman" w:hAnsi="Times New Roman"/>
                <w:sz w:val="20"/>
              </w:rPr>
              <w:t>Kupchik</w:t>
            </w:r>
            <w:proofErr w:type="spellEnd"/>
            <w:r w:rsidR="00FC7F67" w:rsidRPr="003F08BE">
              <w:rPr>
                <w:rFonts w:ascii="Times New Roman" w:hAnsi="Times New Roman"/>
                <w:sz w:val="20"/>
              </w:rPr>
              <w:t xml:space="preserve"> (2011)</w:t>
            </w:r>
          </w:p>
        </w:tc>
        <w:tc>
          <w:tcPr>
            <w:tcW w:w="1800" w:type="dxa"/>
            <w:shd w:val="clear" w:color="auto" w:fill="auto"/>
          </w:tcPr>
          <w:p w:rsidR="009A796B" w:rsidRDefault="009A796B" w:rsidP="00A45D2B">
            <w:pPr>
              <w:rPr>
                <w:rFonts w:ascii="Times New Roman" w:hAnsi="Times New Roman"/>
                <w:sz w:val="20"/>
              </w:rPr>
            </w:pPr>
            <w:r>
              <w:rPr>
                <w:rFonts w:ascii="Times New Roman" w:hAnsi="Times New Roman"/>
                <w:sz w:val="20"/>
              </w:rPr>
              <w:t>--</w:t>
            </w:r>
            <w:r w:rsidR="00FC7F67" w:rsidRPr="003F08BE">
              <w:rPr>
                <w:rFonts w:ascii="Times New Roman" w:hAnsi="Times New Roman"/>
                <w:sz w:val="20"/>
              </w:rPr>
              <w:t>Juvenile Solitary (Williams)</w:t>
            </w:r>
          </w:p>
          <w:p w:rsidR="00A45D2B" w:rsidRPr="003F08BE" w:rsidRDefault="009A796B" w:rsidP="00A45D2B">
            <w:pPr>
              <w:rPr>
                <w:rFonts w:ascii="Times New Roman" w:hAnsi="Times New Roman"/>
                <w:sz w:val="20"/>
              </w:rPr>
            </w:pPr>
            <w:r>
              <w:rPr>
                <w:rFonts w:ascii="Times New Roman" w:hAnsi="Times New Roman"/>
                <w:sz w:val="20"/>
              </w:rPr>
              <w:t>--</w:t>
            </w:r>
            <w:r w:rsidR="00A45D2B">
              <w:rPr>
                <w:rFonts w:ascii="Times New Roman" w:hAnsi="Times New Roman"/>
                <w:sz w:val="20"/>
              </w:rPr>
              <w:t>Ending Solitary for Juveniles (Hagar)</w:t>
            </w:r>
          </w:p>
        </w:tc>
        <w:tc>
          <w:tcPr>
            <w:tcW w:w="1530" w:type="dxa"/>
            <w:shd w:val="clear" w:color="auto" w:fill="auto"/>
          </w:tcPr>
          <w:p w:rsidR="00FC7F67" w:rsidRPr="003F08BE" w:rsidRDefault="00753860" w:rsidP="00FC7F67">
            <w:pPr>
              <w:rPr>
                <w:rFonts w:ascii="Times New Roman" w:hAnsi="Times New Roman"/>
                <w:sz w:val="20"/>
                <w:highlight w:val="green"/>
              </w:rPr>
            </w:pPr>
            <w:r w:rsidRPr="000E3ED0">
              <w:rPr>
                <w:rFonts w:ascii="Times New Roman" w:hAnsi="Times New Roman"/>
                <w:i/>
                <w:sz w:val="20"/>
              </w:rPr>
              <w:t>Serial</w:t>
            </w:r>
            <w:r w:rsidRPr="00753860">
              <w:rPr>
                <w:rFonts w:ascii="Times New Roman" w:hAnsi="Times New Roman"/>
                <w:sz w:val="20"/>
              </w:rPr>
              <w:t xml:space="preserve"> (season 3, episode 2)</w:t>
            </w:r>
          </w:p>
        </w:tc>
        <w:tc>
          <w:tcPr>
            <w:tcW w:w="1728" w:type="dxa"/>
            <w:shd w:val="clear" w:color="auto" w:fill="auto"/>
          </w:tcPr>
          <w:p w:rsidR="00F34354" w:rsidRPr="0024319C" w:rsidRDefault="00F34354" w:rsidP="00F34354">
            <w:pPr>
              <w:rPr>
                <w:rFonts w:ascii="Times New Roman" w:hAnsi="Times New Roman"/>
                <w:b/>
                <w:sz w:val="20"/>
                <w:highlight w:val="cyan"/>
              </w:rPr>
            </w:pPr>
            <w:r w:rsidRPr="0024319C">
              <w:rPr>
                <w:rFonts w:ascii="Times New Roman" w:hAnsi="Times New Roman"/>
                <w:b/>
                <w:sz w:val="20"/>
                <w:highlight w:val="cyan"/>
              </w:rPr>
              <w:t>Quiz 3</w:t>
            </w:r>
          </w:p>
          <w:p w:rsidR="00F34354" w:rsidRPr="0024319C" w:rsidRDefault="00F34354" w:rsidP="00F34354">
            <w:pPr>
              <w:rPr>
                <w:rFonts w:ascii="Times New Roman" w:hAnsi="Times New Roman"/>
                <w:b/>
                <w:sz w:val="20"/>
                <w:highlight w:val="cyan"/>
              </w:rPr>
            </w:pPr>
          </w:p>
          <w:p w:rsidR="00FC7F67" w:rsidRPr="0024319C" w:rsidRDefault="00FC7F67" w:rsidP="00FC7F67">
            <w:pPr>
              <w:rPr>
                <w:rFonts w:ascii="Times New Roman" w:hAnsi="Times New Roman"/>
                <w:b/>
                <w:sz w:val="20"/>
              </w:rPr>
            </w:pPr>
          </w:p>
        </w:tc>
      </w:tr>
      <w:tr w:rsidR="00FC7F67" w:rsidRPr="00821E11" w:rsidTr="00F34354">
        <w:tc>
          <w:tcPr>
            <w:tcW w:w="895" w:type="dxa"/>
            <w:shd w:val="clear" w:color="auto" w:fill="D9D9D9" w:themeFill="background1" w:themeFillShade="D9"/>
          </w:tcPr>
          <w:p w:rsidR="00FC7F67" w:rsidRPr="003F08BE" w:rsidRDefault="00FC7F67" w:rsidP="000D53D4">
            <w:pPr>
              <w:rPr>
                <w:rFonts w:ascii="Times New Roman" w:hAnsi="Times New Roman"/>
                <w:sz w:val="20"/>
              </w:rPr>
            </w:pPr>
            <w:r>
              <w:rPr>
                <w:rFonts w:ascii="Times New Roman" w:hAnsi="Times New Roman"/>
                <w:sz w:val="20"/>
              </w:rPr>
              <w:t>11 (</w:t>
            </w:r>
            <w:r w:rsidR="00DC4569">
              <w:rPr>
                <w:rFonts w:ascii="Times New Roman" w:hAnsi="Times New Roman"/>
                <w:sz w:val="20"/>
              </w:rPr>
              <w:t>4/9</w:t>
            </w:r>
            <w:r w:rsidRPr="003F08BE">
              <w:rPr>
                <w:rFonts w:ascii="Times New Roman" w:hAnsi="Times New Roman"/>
                <w:sz w:val="20"/>
              </w:rPr>
              <w:t>)</w:t>
            </w:r>
          </w:p>
        </w:tc>
        <w:tc>
          <w:tcPr>
            <w:tcW w:w="1260" w:type="dxa"/>
            <w:shd w:val="clear" w:color="auto" w:fill="D9D9D9" w:themeFill="background1" w:themeFillShade="D9"/>
          </w:tcPr>
          <w:p w:rsidR="00FC7F67" w:rsidRPr="00F34354" w:rsidRDefault="00753860" w:rsidP="00FC7F67">
            <w:pPr>
              <w:rPr>
                <w:rFonts w:ascii="Times New Roman" w:hAnsi="Times New Roman"/>
                <w:b/>
                <w:color w:val="FFFFFF" w:themeColor="background1"/>
                <w:sz w:val="20"/>
              </w:rPr>
            </w:pPr>
            <w:r>
              <w:rPr>
                <w:rFonts w:ascii="Times New Roman" w:hAnsi="Times New Roman"/>
                <w:sz w:val="20"/>
              </w:rPr>
              <w:t>Prison/Policy Topic Mixed Bag! (TBD)</w:t>
            </w:r>
          </w:p>
        </w:tc>
        <w:tc>
          <w:tcPr>
            <w:tcW w:w="1170" w:type="dxa"/>
            <w:shd w:val="clear" w:color="auto" w:fill="D9D9D9" w:themeFill="background1" w:themeFillShade="D9"/>
          </w:tcPr>
          <w:p w:rsidR="00FC7F67" w:rsidRPr="003F08BE" w:rsidRDefault="000D1270" w:rsidP="00FC7F67">
            <w:pPr>
              <w:rPr>
                <w:rFonts w:ascii="Times New Roman" w:hAnsi="Times New Roman"/>
                <w:sz w:val="20"/>
              </w:rPr>
            </w:pPr>
            <w:r>
              <w:rPr>
                <w:rFonts w:ascii="Times New Roman" w:hAnsi="Times New Roman"/>
                <w:sz w:val="20"/>
              </w:rPr>
              <w:t xml:space="preserve">Western, Chapters </w:t>
            </w:r>
            <w:r w:rsidR="00442DF7">
              <w:rPr>
                <w:rFonts w:ascii="Times New Roman" w:hAnsi="Times New Roman"/>
                <w:sz w:val="20"/>
              </w:rPr>
              <w:t>7 &amp; 8</w:t>
            </w:r>
          </w:p>
        </w:tc>
        <w:tc>
          <w:tcPr>
            <w:tcW w:w="1890" w:type="dxa"/>
            <w:shd w:val="clear" w:color="auto" w:fill="D9D9D9" w:themeFill="background1" w:themeFillShade="D9"/>
          </w:tcPr>
          <w:p w:rsidR="00FC7F67" w:rsidRDefault="009A796B" w:rsidP="00FC7F67">
            <w:pPr>
              <w:rPr>
                <w:rFonts w:ascii="Times New Roman" w:hAnsi="Times New Roman"/>
                <w:sz w:val="20"/>
              </w:rPr>
            </w:pPr>
            <w:r>
              <w:rPr>
                <w:rFonts w:ascii="Times New Roman" w:hAnsi="Times New Roman"/>
                <w:sz w:val="20"/>
              </w:rPr>
              <w:t>--</w:t>
            </w:r>
            <w:r w:rsidR="00FC7F67" w:rsidRPr="003F08BE">
              <w:rPr>
                <w:rFonts w:ascii="Times New Roman" w:hAnsi="Times New Roman"/>
                <w:sz w:val="20"/>
              </w:rPr>
              <w:t>Sutton (2013)</w:t>
            </w:r>
          </w:p>
          <w:p w:rsidR="00FC7F67" w:rsidRPr="003F08BE" w:rsidRDefault="00FC7F67" w:rsidP="00FC7F67">
            <w:pPr>
              <w:rPr>
                <w:rFonts w:ascii="Times New Roman" w:hAnsi="Times New Roman"/>
                <w:sz w:val="20"/>
              </w:rPr>
            </w:pPr>
          </w:p>
        </w:tc>
        <w:tc>
          <w:tcPr>
            <w:tcW w:w="1800" w:type="dxa"/>
            <w:shd w:val="clear" w:color="auto" w:fill="D9D9D9" w:themeFill="background1" w:themeFillShade="D9"/>
          </w:tcPr>
          <w:p w:rsidR="00FC7F67" w:rsidRDefault="009A796B" w:rsidP="009A796B">
            <w:pPr>
              <w:rPr>
                <w:rFonts w:ascii="Times New Roman" w:hAnsi="Times New Roman"/>
                <w:sz w:val="20"/>
              </w:rPr>
            </w:pPr>
            <w:r>
              <w:rPr>
                <w:rFonts w:ascii="Times New Roman" w:hAnsi="Times New Roman"/>
                <w:sz w:val="20"/>
              </w:rPr>
              <w:t xml:space="preserve">--What’s in a Prison Meal (Santo &amp; </w:t>
            </w:r>
            <w:proofErr w:type="spellStart"/>
            <w:r>
              <w:rPr>
                <w:rFonts w:ascii="Times New Roman" w:hAnsi="Times New Roman"/>
                <w:sz w:val="20"/>
              </w:rPr>
              <w:t>Leboni</w:t>
            </w:r>
            <w:proofErr w:type="spellEnd"/>
            <w:r>
              <w:rPr>
                <w:rFonts w:ascii="Times New Roman" w:hAnsi="Times New Roman"/>
                <w:sz w:val="20"/>
              </w:rPr>
              <w:t>)</w:t>
            </w:r>
          </w:p>
          <w:p w:rsidR="009C63D9" w:rsidRDefault="009C63D9" w:rsidP="009A796B">
            <w:pPr>
              <w:rPr>
                <w:rFonts w:ascii="Times New Roman" w:hAnsi="Times New Roman"/>
                <w:sz w:val="20"/>
              </w:rPr>
            </w:pPr>
            <w:r>
              <w:rPr>
                <w:rFonts w:ascii="Times New Roman" w:hAnsi="Times New Roman"/>
                <w:sz w:val="20"/>
              </w:rPr>
              <w:t>--Prison Food (</w:t>
            </w:r>
            <w:proofErr w:type="spellStart"/>
            <w:r>
              <w:rPr>
                <w:rFonts w:ascii="Times New Roman" w:hAnsi="Times New Roman"/>
                <w:sz w:val="20"/>
              </w:rPr>
              <w:t>Fassler</w:t>
            </w:r>
            <w:proofErr w:type="spellEnd"/>
            <w:r>
              <w:rPr>
                <w:rFonts w:ascii="Times New Roman" w:hAnsi="Times New Roman"/>
                <w:sz w:val="20"/>
              </w:rPr>
              <w:t xml:space="preserve"> &amp; Brown)</w:t>
            </w:r>
            <w:r w:rsidR="00321179">
              <w:rPr>
                <w:rFonts w:ascii="Times New Roman" w:hAnsi="Times New Roman"/>
                <w:sz w:val="20"/>
              </w:rPr>
              <w:t>\</w:t>
            </w:r>
          </w:p>
          <w:p w:rsidR="00321179" w:rsidRPr="003F08BE" w:rsidRDefault="00321179" w:rsidP="009A796B">
            <w:pPr>
              <w:rPr>
                <w:rFonts w:ascii="Times New Roman" w:hAnsi="Times New Roman"/>
                <w:sz w:val="20"/>
              </w:rPr>
            </w:pPr>
            <w:r>
              <w:rPr>
                <w:rFonts w:ascii="Times New Roman" w:hAnsi="Times New Roman"/>
                <w:sz w:val="20"/>
              </w:rPr>
              <w:t>--Why showering in prison is hell (Wright)</w:t>
            </w:r>
          </w:p>
        </w:tc>
        <w:tc>
          <w:tcPr>
            <w:tcW w:w="1530" w:type="dxa"/>
            <w:shd w:val="clear" w:color="auto" w:fill="D9D9D9" w:themeFill="background1" w:themeFillShade="D9"/>
          </w:tcPr>
          <w:p w:rsidR="00753860" w:rsidRDefault="00753860" w:rsidP="00FC7F67">
            <w:pPr>
              <w:rPr>
                <w:rFonts w:ascii="Times New Roman" w:hAnsi="Times New Roman"/>
                <w:sz w:val="20"/>
              </w:rPr>
            </w:pPr>
            <w:r w:rsidRPr="00DA4AC8">
              <w:rPr>
                <w:rFonts w:ascii="Times New Roman" w:hAnsi="Times New Roman"/>
                <w:i/>
                <w:sz w:val="20"/>
              </w:rPr>
              <w:t>Written Inside</w:t>
            </w:r>
            <w:r>
              <w:rPr>
                <w:rFonts w:ascii="Times New Roman" w:hAnsi="Times New Roman"/>
                <w:sz w:val="20"/>
              </w:rPr>
              <w:t>: Episode 4 “I am a Recluse”</w:t>
            </w:r>
          </w:p>
          <w:p w:rsidR="00753860" w:rsidRDefault="00753860" w:rsidP="00FC7F67">
            <w:pPr>
              <w:rPr>
                <w:rFonts w:ascii="Times New Roman" w:hAnsi="Times New Roman"/>
                <w:i/>
                <w:sz w:val="20"/>
              </w:rPr>
            </w:pPr>
            <w:r>
              <w:rPr>
                <w:rFonts w:ascii="Times New Roman" w:hAnsi="Times New Roman"/>
                <w:sz w:val="20"/>
              </w:rPr>
              <w:t>OR</w:t>
            </w:r>
          </w:p>
          <w:p w:rsidR="00FC7F67" w:rsidRPr="003F08BE" w:rsidRDefault="00FC7F67" w:rsidP="00FC7F67">
            <w:pPr>
              <w:rPr>
                <w:rFonts w:ascii="Times New Roman" w:hAnsi="Times New Roman"/>
                <w:sz w:val="20"/>
              </w:rPr>
            </w:pPr>
            <w:r w:rsidRPr="00DA4AC8">
              <w:rPr>
                <w:rFonts w:ascii="Times New Roman" w:hAnsi="Times New Roman"/>
                <w:i/>
                <w:sz w:val="20"/>
              </w:rPr>
              <w:t>Written Inside</w:t>
            </w:r>
            <w:r>
              <w:rPr>
                <w:rFonts w:ascii="Times New Roman" w:hAnsi="Times New Roman"/>
                <w:sz w:val="20"/>
              </w:rPr>
              <w:t>: Episode 5 “A Friend”</w:t>
            </w:r>
          </w:p>
        </w:tc>
        <w:tc>
          <w:tcPr>
            <w:tcW w:w="1728" w:type="dxa"/>
            <w:shd w:val="clear" w:color="auto" w:fill="262626" w:themeFill="text1" w:themeFillTint="D9"/>
          </w:tcPr>
          <w:p w:rsidR="00FC7F67" w:rsidRPr="0024319C" w:rsidRDefault="00FC7F67" w:rsidP="00F34354">
            <w:pPr>
              <w:rPr>
                <w:rFonts w:ascii="Times New Roman" w:hAnsi="Times New Roman"/>
                <w:b/>
                <w:sz w:val="20"/>
                <w:highlight w:val="cyan"/>
              </w:rPr>
            </w:pPr>
          </w:p>
        </w:tc>
      </w:tr>
      <w:tr w:rsidR="00FC7F67" w:rsidRPr="00821E11" w:rsidTr="00F30D54">
        <w:tc>
          <w:tcPr>
            <w:tcW w:w="895" w:type="dxa"/>
            <w:shd w:val="clear" w:color="auto" w:fill="auto"/>
          </w:tcPr>
          <w:p w:rsidR="00FC7F67" w:rsidRPr="003F08BE" w:rsidRDefault="00FC7F67" w:rsidP="000D53D4">
            <w:pPr>
              <w:rPr>
                <w:rFonts w:ascii="Times New Roman" w:hAnsi="Times New Roman"/>
                <w:sz w:val="20"/>
              </w:rPr>
            </w:pPr>
            <w:r>
              <w:rPr>
                <w:rFonts w:ascii="Times New Roman" w:hAnsi="Times New Roman"/>
                <w:sz w:val="20"/>
              </w:rPr>
              <w:t>12 (</w:t>
            </w:r>
            <w:r w:rsidR="00DC4569">
              <w:rPr>
                <w:rFonts w:ascii="Times New Roman" w:hAnsi="Times New Roman"/>
                <w:sz w:val="20"/>
              </w:rPr>
              <w:t>4/16</w:t>
            </w:r>
            <w:r w:rsidRPr="003F08BE">
              <w:rPr>
                <w:rFonts w:ascii="Times New Roman" w:hAnsi="Times New Roman"/>
                <w:sz w:val="20"/>
              </w:rPr>
              <w:t>)</w:t>
            </w:r>
          </w:p>
        </w:tc>
        <w:tc>
          <w:tcPr>
            <w:tcW w:w="1260" w:type="dxa"/>
            <w:shd w:val="clear" w:color="auto" w:fill="auto"/>
          </w:tcPr>
          <w:p w:rsidR="00FC7F67" w:rsidRPr="003F08BE" w:rsidRDefault="00FC7F67" w:rsidP="00FC7F67">
            <w:pPr>
              <w:rPr>
                <w:rFonts w:ascii="Times New Roman" w:hAnsi="Times New Roman"/>
                <w:sz w:val="20"/>
              </w:rPr>
            </w:pPr>
            <w:r w:rsidRPr="003F08BE">
              <w:rPr>
                <w:rFonts w:ascii="Times New Roman" w:hAnsi="Times New Roman"/>
                <w:sz w:val="20"/>
              </w:rPr>
              <w:t>Probation/</w:t>
            </w:r>
            <w:r w:rsidR="00F34354">
              <w:rPr>
                <w:rFonts w:ascii="Times New Roman" w:hAnsi="Times New Roman"/>
                <w:sz w:val="20"/>
              </w:rPr>
              <w:t xml:space="preserve"> </w:t>
            </w:r>
            <w:r w:rsidRPr="003F08BE">
              <w:rPr>
                <w:rFonts w:ascii="Times New Roman" w:hAnsi="Times New Roman"/>
                <w:sz w:val="20"/>
              </w:rPr>
              <w:t>Parole &amp; Reentry</w:t>
            </w:r>
          </w:p>
        </w:tc>
        <w:tc>
          <w:tcPr>
            <w:tcW w:w="1170" w:type="dxa"/>
            <w:shd w:val="clear" w:color="auto" w:fill="auto"/>
          </w:tcPr>
          <w:p w:rsidR="00FC7F67" w:rsidRPr="003F08BE" w:rsidRDefault="000D1270" w:rsidP="00FC7F67">
            <w:pPr>
              <w:rPr>
                <w:rFonts w:ascii="Times New Roman" w:hAnsi="Times New Roman"/>
                <w:sz w:val="20"/>
              </w:rPr>
            </w:pPr>
            <w:r>
              <w:rPr>
                <w:rFonts w:ascii="Times New Roman" w:hAnsi="Times New Roman"/>
                <w:sz w:val="20"/>
              </w:rPr>
              <w:t xml:space="preserve">Western, Chapters </w:t>
            </w:r>
            <w:r w:rsidR="00442DF7">
              <w:rPr>
                <w:rFonts w:ascii="Times New Roman" w:hAnsi="Times New Roman"/>
                <w:sz w:val="20"/>
              </w:rPr>
              <w:t>9 &amp; 10</w:t>
            </w:r>
          </w:p>
        </w:tc>
        <w:tc>
          <w:tcPr>
            <w:tcW w:w="1890" w:type="dxa"/>
            <w:shd w:val="clear" w:color="auto" w:fill="auto"/>
          </w:tcPr>
          <w:p w:rsidR="00FC7F67" w:rsidRPr="003F08BE" w:rsidRDefault="009A796B" w:rsidP="00FC7F67">
            <w:pPr>
              <w:rPr>
                <w:rFonts w:ascii="Times New Roman" w:hAnsi="Times New Roman"/>
                <w:sz w:val="20"/>
              </w:rPr>
            </w:pPr>
            <w:r>
              <w:rPr>
                <w:rFonts w:ascii="Times New Roman" w:hAnsi="Times New Roman"/>
                <w:sz w:val="20"/>
              </w:rPr>
              <w:t>--</w:t>
            </w:r>
            <w:proofErr w:type="spellStart"/>
            <w:r w:rsidR="00FC7F67" w:rsidRPr="003F08BE">
              <w:rPr>
                <w:rFonts w:ascii="Times New Roman" w:hAnsi="Times New Roman"/>
                <w:sz w:val="20"/>
              </w:rPr>
              <w:t>Morenoff</w:t>
            </w:r>
            <w:proofErr w:type="spellEnd"/>
            <w:r w:rsidR="00FC7F67" w:rsidRPr="003F08BE">
              <w:rPr>
                <w:rFonts w:ascii="Times New Roman" w:hAnsi="Times New Roman"/>
                <w:sz w:val="20"/>
              </w:rPr>
              <w:t xml:space="preserve"> &amp; Harding (2014)</w:t>
            </w:r>
          </w:p>
        </w:tc>
        <w:tc>
          <w:tcPr>
            <w:tcW w:w="1800" w:type="dxa"/>
            <w:shd w:val="clear" w:color="auto" w:fill="auto"/>
          </w:tcPr>
          <w:p w:rsidR="00FC7F67" w:rsidRDefault="009A796B" w:rsidP="00FC7F67">
            <w:pPr>
              <w:rPr>
                <w:rFonts w:ascii="Times New Roman" w:hAnsi="Times New Roman"/>
                <w:sz w:val="20"/>
              </w:rPr>
            </w:pPr>
            <w:r>
              <w:rPr>
                <w:rFonts w:ascii="Times New Roman" w:hAnsi="Times New Roman"/>
                <w:sz w:val="20"/>
              </w:rPr>
              <w:t>--</w:t>
            </w:r>
            <w:r w:rsidR="00FC7F67" w:rsidRPr="003F08BE">
              <w:rPr>
                <w:rFonts w:ascii="Times New Roman" w:hAnsi="Times New Roman"/>
                <w:sz w:val="20"/>
              </w:rPr>
              <w:t>Probation is hard (</w:t>
            </w:r>
            <w:proofErr w:type="spellStart"/>
            <w:r w:rsidR="00FC7F67" w:rsidRPr="003F08BE">
              <w:rPr>
                <w:rFonts w:ascii="Times New Roman" w:hAnsi="Times New Roman"/>
                <w:sz w:val="20"/>
              </w:rPr>
              <w:t>Dewan</w:t>
            </w:r>
            <w:proofErr w:type="spellEnd"/>
            <w:r w:rsidR="00FC7F67" w:rsidRPr="003F08BE">
              <w:rPr>
                <w:rFonts w:ascii="Times New Roman" w:hAnsi="Times New Roman"/>
                <w:sz w:val="20"/>
              </w:rPr>
              <w:t>)</w:t>
            </w:r>
          </w:p>
          <w:p w:rsidR="00A45D2B" w:rsidRPr="003F08BE" w:rsidRDefault="009A796B" w:rsidP="00FC7F67">
            <w:pPr>
              <w:rPr>
                <w:rFonts w:ascii="Times New Roman" w:hAnsi="Times New Roman"/>
                <w:sz w:val="20"/>
              </w:rPr>
            </w:pPr>
            <w:r>
              <w:rPr>
                <w:rFonts w:ascii="Times New Roman" w:hAnsi="Times New Roman"/>
                <w:sz w:val="20"/>
              </w:rPr>
              <w:t>--</w:t>
            </w:r>
            <w:r w:rsidR="00A45D2B">
              <w:rPr>
                <w:rFonts w:ascii="Times New Roman" w:hAnsi="Times New Roman"/>
                <w:sz w:val="20"/>
              </w:rPr>
              <w:t>She’s His Rock</w:t>
            </w:r>
            <w:r>
              <w:rPr>
                <w:rFonts w:ascii="Times New Roman" w:hAnsi="Times New Roman"/>
                <w:sz w:val="20"/>
              </w:rPr>
              <w:t>…</w:t>
            </w:r>
            <w:r w:rsidR="00A45D2B">
              <w:rPr>
                <w:rFonts w:ascii="Times New Roman" w:hAnsi="Times New Roman"/>
                <w:sz w:val="20"/>
              </w:rPr>
              <w:t xml:space="preserve"> (</w:t>
            </w:r>
            <w:proofErr w:type="spellStart"/>
            <w:r w:rsidR="00A45D2B">
              <w:rPr>
                <w:rFonts w:ascii="Times New Roman" w:hAnsi="Times New Roman"/>
                <w:sz w:val="20"/>
              </w:rPr>
              <w:t>Dewan</w:t>
            </w:r>
            <w:proofErr w:type="spellEnd"/>
            <w:r w:rsidR="00A45D2B">
              <w:rPr>
                <w:rFonts w:ascii="Times New Roman" w:hAnsi="Times New Roman"/>
                <w:sz w:val="20"/>
              </w:rPr>
              <w:t>)</w:t>
            </w:r>
          </w:p>
        </w:tc>
        <w:tc>
          <w:tcPr>
            <w:tcW w:w="1530" w:type="dxa"/>
            <w:shd w:val="clear" w:color="auto" w:fill="auto"/>
          </w:tcPr>
          <w:p w:rsidR="00FC7F67" w:rsidRPr="003F08BE" w:rsidRDefault="00FC7F67" w:rsidP="00FC7F67">
            <w:pPr>
              <w:rPr>
                <w:rFonts w:ascii="Times New Roman" w:hAnsi="Times New Roman"/>
                <w:sz w:val="20"/>
                <w:highlight w:val="cyan"/>
              </w:rPr>
            </w:pPr>
            <w:r w:rsidRPr="00DA4AC8">
              <w:rPr>
                <w:rFonts w:ascii="Times New Roman" w:hAnsi="Times New Roman"/>
                <w:i/>
                <w:sz w:val="20"/>
              </w:rPr>
              <w:t>Ear Hustle</w:t>
            </w:r>
            <w:r>
              <w:rPr>
                <w:rFonts w:ascii="Times New Roman" w:hAnsi="Times New Roman"/>
                <w:sz w:val="20"/>
              </w:rPr>
              <w:t xml:space="preserve"> “Catch a Kite”</w:t>
            </w:r>
          </w:p>
        </w:tc>
        <w:tc>
          <w:tcPr>
            <w:tcW w:w="1728" w:type="dxa"/>
            <w:shd w:val="clear" w:color="auto" w:fill="auto"/>
          </w:tcPr>
          <w:p w:rsidR="00FC7F67" w:rsidRPr="0024319C" w:rsidRDefault="008D6AEA" w:rsidP="00FC7F67">
            <w:pPr>
              <w:rPr>
                <w:rFonts w:ascii="Times New Roman" w:hAnsi="Times New Roman"/>
                <w:b/>
                <w:sz w:val="20"/>
                <w:highlight w:val="yellow"/>
              </w:rPr>
            </w:pPr>
            <w:r>
              <w:rPr>
                <w:rFonts w:ascii="Times New Roman" w:hAnsi="Times New Roman"/>
                <w:b/>
                <w:sz w:val="20"/>
                <w:highlight w:val="yellow"/>
              </w:rPr>
              <w:t xml:space="preserve">Solitary Confinement Simulation Paper due </w:t>
            </w:r>
            <w:r w:rsidR="00EF59DA">
              <w:rPr>
                <w:rFonts w:ascii="Times New Roman" w:hAnsi="Times New Roman"/>
                <w:b/>
                <w:sz w:val="20"/>
                <w:highlight w:val="yellow"/>
              </w:rPr>
              <w:t xml:space="preserve">on </w:t>
            </w:r>
            <w:r w:rsidR="00EF59DA" w:rsidRPr="00EF59DA">
              <w:rPr>
                <w:rFonts w:ascii="Times New Roman" w:hAnsi="Times New Roman"/>
                <w:b/>
                <w:i/>
                <w:sz w:val="20"/>
                <w:highlight w:val="yellow"/>
              </w:rPr>
              <w:t>Friday</w:t>
            </w:r>
            <w:r w:rsidR="00753860">
              <w:rPr>
                <w:rFonts w:ascii="Times New Roman" w:hAnsi="Times New Roman"/>
                <w:b/>
                <w:sz w:val="20"/>
                <w:highlight w:val="yellow"/>
              </w:rPr>
              <w:t xml:space="preserve"> 4/19</w:t>
            </w:r>
            <w:r w:rsidR="00EF59DA">
              <w:rPr>
                <w:rFonts w:ascii="Times New Roman" w:hAnsi="Times New Roman"/>
                <w:b/>
                <w:sz w:val="20"/>
                <w:highlight w:val="yellow"/>
              </w:rPr>
              <w:t xml:space="preserve"> at</w:t>
            </w:r>
            <w:r w:rsidR="00FC7F67" w:rsidRPr="0024319C">
              <w:rPr>
                <w:rFonts w:ascii="Times New Roman" w:hAnsi="Times New Roman"/>
                <w:b/>
                <w:sz w:val="20"/>
                <w:highlight w:val="yellow"/>
              </w:rPr>
              <w:t xml:space="preserve"> midnight via BB</w:t>
            </w:r>
          </w:p>
        </w:tc>
      </w:tr>
      <w:tr w:rsidR="00FC7F67" w:rsidRPr="00821E11" w:rsidTr="00F30D54">
        <w:tc>
          <w:tcPr>
            <w:tcW w:w="895" w:type="dxa"/>
            <w:shd w:val="clear" w:color="auto" w:fill="D9D9D9" w:themeFill="background1" w:themeFillShade="D9"/>
          </w:tcPr>
          <w:p w:rsidR="00FC7F67" w:rsidRPr="003F08BE" w:rsidRDefault="00FC7F67" w:rsidP="000D53D4">
            <w:pPr>
              <w:rPr>
                <w:rFonts w:ascii="Times New Roman" w:hAnsi="Times New Roman"/>
                <w:sz w:val="20"/>
              </w:rPr>
            </w:pPr>
            <w:r>
              <w:rPr>
                <w:rFonts w:ascii="Times New Roman" w:hAnsi="Times New Roman"/>
                <w:sz w:val="20"/>
              </w:rPr>
              <w:t>13 (</w:t>
            </w:r>
            <w:r w:rsidR="00DC4569">
              <w:rPr>
                <w:rFonts w:ascii="Times New Roman" w:hAnsi="Times New Roman"/>
                <w:sz w:val="20"/>
              </w:rPr>
              <w:t>4/23</w:t>
            </w:r>
            <w:r w:rsidRPr="003F08BE">
              <w:rPr>
                <w:rFonts w:ascii="Times New Roman" w:hAnsi="Times New Roman"/>
                <w:sz w:val="20"/>
              </w:rPr>
              <w:t>)</w:t>
            </w:r>
          </w:p>
        </w:tc>
        <w:tc>
          <w:tcPr>
            <w:tcW w:w="1260" w:type="dxa"/>
            <w:shd w:val="clear" w:color="auto" w:fill="D9D9D9" w:themeFill="background1" w:themeFillShade="D9"/>
          </w:tcPr>
          <w:p w:rsidR="00FC7F67" w:rsidRDefault="00FC7F67" w:rsidP="00FC7F67">
            <w:pPr>
              <w:rPr>
                <w:rFonts w:ascii="Times New Roman" w:hAnsi="Times New Roman"/>
                <w:sz w:val="20"/>
              </w:rPr>
            </w:pPr>
            <w:r w:rsidRPr="003F08BE">
              <w:rPr>
                <w:rFonts w:ascii="Times New Roman" w:hAnsi="Times New Roman"/>
                <w:sz w:val="20"/>
              </w:rPr>
              <w:t xml:space="preserve">Death Penalty &amp; </w:t>
            </w:r>
            <w:proofErr w:type="spellStart"/>
            <w:r w:rsidRPr="003F08BE">
              <w:rPr>
                <w:rFonts w:ascii="Times New Roman" w:hAnsi="Times New Roman"/>
                <w:sz w:val="20"/>
              </w:rPr>
              <w:t>Supermax</w:t>
            </w:r>
            <w:proofErr w:type="spellEnd"/>
          </w:p>
          <w:p w:rsidR="00FC7F67" w:rsidRPr="003F08BE" w:rsidRDefault="00FC7F67" w:rsidP="00FC7F67">
            <w:pPr>
              <w:rPr>
                <w:rFonts w:ascii="Times New Roman" w:hAnsi="Times New Roman"/>
                <w:sz w:val="20"/>
              </w:rPr>
            </w:pPr>
          </w:p>
        </w:tc>
        <w:tc>
          <w:tcPr>
            <w:tcW w:w="1170" w:type="dxa"/>
            <w:shd w:val="clear" w:color="auto" w:fill="D9D9D9" w:themeFill="background1" w:themeFillShade="D9"/>
          </w:tcPr>
          <w:p w:rsidR="00FC7F67" w:rsidRPr="003F08BE" w:rsidRDefault="000D1270" w:rsidP="00FC7F67">
            <w:pPr>
              <w:rPr>
                <w:rFonts w:ascii="Times New Roman" w:hAnsi="Times New Roman"/>
                <w:sz w:val="20"/>
              </w:rPr>
            </w:pPr>
            <w:r>
              <w:rPr>
                <w:rFonts w:ascii="Times New Roman" w:hAnsi="Times New Roman"/>
                <w:sz w:val="20"/>
              </w:rPr>
              <w:t>Western, Chapters</w:t>
            </w:r>
            <w:r w:rsidR="00442DF7">
              <w:rPr>
                <w:rFonts w:ascii="Times New Roman" w:hAnsi="Times New Roman"/>
                <w:sz w:val="20"/>
              </w:rPr>
              <w:t xml:space="preserve"> 11 </w:t>
            </w:r>
          </w:p>
        </w:tc>
        <w:tc>
          <w:tcPr>
            <w:tcW w:w="1890" w:type="dxa"/>
            <w:shd w:val="clear" w:color="auto" w:fill="D9D9D9" w:themeFill="background1" w:themeFillShade="D9"/>
          </w:tcPr>
          <w:p w:rsidR="00FC7F67" w:rsidRPr="003F08BE" w:rsidRDefault="009A796B" w:rsidP="00FC7F67">
            <w:pPr>
              <w:rPr>
                <w:rFonts w:ascii="Times New Roman" w:hAnsi="Times New Roman"/>
                <w:sz w:val="20"/>
              </w:rPr>
            </w:pPr>
            <w:r>
              <w:rPr>
                <w:rFonts w:ascii="Times New Roman" w:hAnsi="Times New Roman"/>
                <w:sz w:val="20"/>
              </w:rPr>
              <w:t>--</w:t>
            </w:r>
            <w:proofErr w:type="spellStart"/>
            <w:r w:rsidR="00FC7F67" w:rsidRPr="003F08BE">
              <w:rPr>
                <w:rFonts w:ascii="Times New Roman" w:hAnsi="Times New Roman"/>
                <w:sz w:val="20"/>
              </w:rPr>
              <w:t>Pizzaro</w:t>
            </w:r>
            <w:proofErr w:type="spellEnd"/>
            <w:r w:rsidR="00FC7F67" w:rsidRPr="003F08BE">
              <w:rPr>
                <w:rFonts w:ascii="Times New Roman" w:hAnsi="Times New Roman"/>
                <w:sz w:val="20"/>
              </w:rPr>
              <w:t xml:space="preserve"> &amp; </w:t>
            </w:r>
            <w:proofErr w:type="spellStart"/>
            <w:r w:rsidR="00FC7F67" w:rsidRPr="003F08BE">
              <w:rPr>
                <w:rFonts w:ascii="Times New Roman" w:hAnsi="Times New Roman"/>
                <w:sz w:val="20"/>
              </w:rPr>
              <w:t>Stenius</w:t>
            </w:r>
            <w:proofErr w:type="spellEnd"/>
            <w:r w:rsidR="00FC7F67" w:rsidRPr="003F08BE">
              <w:rPr>
                <w:rFonts w:ascii="Times New Roman" w:hAnsi="Times New Roman"/>
                <w:sz w:val="20"/>
              </w:rPr>
              <w:t xml:space="preserve"> (2004</w:t>
            </w:r>
            <w:r w:rsidR="00FC7F67">
              <w:rPr>
                <w:rFonts w:ascii="Times New Roman" w:hAnsi="Times New Roman"/>
                <w:sz w:val="20"/>
              </w:rPr>
              <w:t>)</w:t>
            </w:r>
          </w:p>
        </w:tc>
        <w:tc>
          <w:tcPr>
            <w:tcW w:w="1800" w:type="dxa"/>
            <w:shd w:val="clear" w:color="auto" w:fill="D9D9D9" w:themeFill="background1" w:themeFillShade="D9"/>
          </w:tcPr>
          <w:p w:rsidR="00FC7F67" w:rsidRDefault="009A796B" w:rsidP="00FC7F67">
            <w:pPr>
              <w:rPr>
                <w:rFonts w:ascii="Times New Roman" w:hAnsi="Times New Roman"/>
                <w:sz w:val="20"/>
              </w:rPr>
            </w:pPr>
            <w:r>
              <w:rPr>
                <w:rFonts w:ascii="Times New Roman" w:hAnsi="Times New Roman"/>
                <w:sz w:val="20"/>
              </w:rPr>
              <w:t>--</w:t>
            </w:r>
            <w:r w:rsidR="00FC7F67" w:rsidRPr="003F08BE">
              <w:rPr>
                <w:rFonts w:ascii="Times New Roman" w:hAnsi="Times New Roman"/>
                <w:sz w:val="20"/>
              </w:rPr>
              <w:t>Solitary (Goode)</w:t>
            </w:r>
          </w:p>
          <w:p w:rsidR="00753860" w:rsidRPr="003F08BE" w:rsidRDefault="00753860" w:rsidP="00FC7F67">
            <w:pPr>
              <w:rPr>
                <w:rFonts w:ascii="Times New Roman" w:hAnsi="Times New Roman"/>
                <w:sz w:val="20"/>
              </w:rPr>
            </w:pPr>
          </w:p>
        </w:tc>
        <w:tc>
          <w:tcPr>
            <w:tcW w:w="1530" w:type="dxa"/>
            <w:shd w:val="clear" w:color="auto" w:fill="D9D9D9" w:themeFill="background1" w:themeFillShade="D9"/>
          </w:tcPr>
          <w:p w:rsidR="00FC7F67" w:rsidRPr="003F08BE" w:rsidRDefault="00FC7F67" w:rsidP="00FC7F67">
            <w:pPr>
              <w:rPr>
                <w:rFonts w:ascii="Times New Roman" w:hAnsi="Times New Roman"/>
                <w:sz w:val="20"/>
                <w:highlight w:val="yellow"/>
              </w:rPr>
            </w:pPr>
            <w:r w:rsidRPr="00DA4AC8">
              <w:rPr>
                <w:rFonts w:ascii="Times New Roman" w:hAnsi="Times New Roman"/>
                <w:i/>
                <w:sz w:val="20"/>
              </w:rPr>
              <w:t>Written Inside</w:t>
            </w:r>
            <w:r>
              <w:rPr>
                <w:rFonts w:ascii="Times New Roman" w:hAnsi="Times New Roman"/>
                <w:sz w:val="20"/>
              </w:rPr>
              <w:t>: Episode 6 “A Place Kept Clean”</w:t>
            </w:r>
          </w:p>
        </w:tc>
        <w:tc>
          <w:tcPr>
            <w:tcW w:w="1728" w:type="dxa"/>
            <w:shd w:val="clear" w:color="auto" w:fill="D9D9D9" w:themeFill="background1" w:themeFillShade="D9"/>
          </w:tcPr>
          <w:p w:rsidR="00FC7F67" w:rsidRPr="0024319C" w:rsidRDefault="00FC7F67" w:rsidP="00FC7F67">
            <w:pPr>
              <w:rPr>
                <w:rFonts w:ascii="Times New Roman" w:hAnsi="Times New Roman"/>
                <w:b/>
                <w:sz w:val="20"/>
              </w:rPr>
            </w:pPr>
            <w:r w:rsidRPr="0024319C">
              <w:rPr>
                <w:rFonts w:ascii="Times New Roman" w:hAnsi="Times New Roman"/>
                <w:b/>
                <w:sz w:val="20"/>
              </w:rPr>
              <w:t xml:space="preserve">(optional) </w:t>
            </w:r>
            <w:r w:rsidRPr="0024319C">
              <w:rPr>
                <w:rFonts w:ascii="Times New Roman" w:hAnsi="Times New Roman"/>
                <w:b/>
                <w:sz w:val="20"/>
                <w:highlight w:val="cyan"/>
              </w:rPr>
              <w:t>Quiz 4</w:t>
            </w:r>
            <w:r w:rsidRPr="0024319C">
              <w:rPr>
                <w:rFonts w:ascii="Times New Roman" w:hAnsi="Times New Roman"/>
                <w:b/>
                <w:sz w:val="20"/>
              </w:rPr>
              <w:t xml:space="preserve"> (</w:t>
            </w:r>
            <w:r w:rsidRPr="0024319C">
              <w:rPr>
                <w:rFonts w:ascii="Times New Roman" w:hAnsi="Times New Roman"/>
                <w:b/>
                <w:i/>
                <w:sz w:val="20"/>
              </w:rPr>
              <w:t>cumulative</w:t>
            </w:r>
            <w:r w:rsidRPr="0024319C">
              <w:rPr>
                <w:rFonts w:ascii="Times New Roman" w:hAnsi="Times New Roman"/>
                <w:b/>
                <w:sz w:val="20"/>
              </w:rPr>
              <w:t>)</w:t>
            </w:r>
          </w:p>
          <w:p w:rsidR="0024319C" w:rsidRPr="0024319C" w:rsidRDefault="0024319C" w:rsidP="00FC7F67">
            <w:pPr>
              <w:rPr>
                <w:rFonts w:ascii="Times New Roman" w:hAnsi="Times New Roman"/>
                <w:b/>
                <w:sz w:val="20"/>
              </w:rPr>
            </w:pPr>
          </w:p>
        </w:tc>
      </w:tr>
      <w:tr w:rsidR="00FC7F67" w:rsidRPr="00821E11" w:rsidTr="00721DF9">
        <w:tc>
          <w:tcPr>
            <w:tcW w:w="895" w:type="dxa"/>
            <w:shd w:val="clear" w:color="auto" w:fill="auto"/>
          </w:tcPr>
          <w:p w:rsidR="00FC7F67" w:rsidRPr="003F08BE" w:rsidRDefault="00FC7F67" w:rsidP="000D53D4">
            <w:pPr>
              <w:rPr>
                <w:rFonts w:ascii="Times New Roman" w:hAnsi="Times New Roman"/>
                <w:sz w:val="20"/>
              </w:rPr>
            </w:pPr>
            <w:r>
              <w:rPr>
                <w:rFonts w:ascii="Times New Roman" w:hAnsi="Times New Roman"/>
                <w:sz w:val="20"/>
              </w:rPr>
              <w:t>14 (</w:t>
            </w:r>
            <w:r w:rsidR="00DC4569">
              <w:rPr>
                <w:rFonts w:ascii="Times New Roman" w:hAnsi="Times New Roman"/>
                <w:sz w:val="20"/>
              </w:rPr>
              <w:t>4/30</w:t>
            </w:r>
            <w:r w:rsidRPr="003F08BE">
              <w:rPr>
                <w:rFonts w:ascii="Times New Roman" w:hAnsi="Times New Roman"/>
                <w:sz w:val="20"/>
              </w:rPr>
              <w:t>)</w:t>
            </w:r>
          </w:p>
        </w:tc>
        <w:tc>
          <w:tcPr>
            <w:tcW w:w="1260" w:type="dxa"/>
            <w:shd w:val="clear" w:color="auto" w:fill="auto"/>
          </w:tcPr>
          <w:p w:rsidR="00FC7F67" w:rsidRPr="003F08BE" w:rsidRDefault="00FC7F67" w:rsidP="00FC7F67">
            <w:pPr>
              <w:rPr>
                <w:rFonts w:ascii="Times New Roman" w:hAnsi="Times New Roman"/>
                <w:sz w:val="20"/>
              </w:rPr>
            </w:pPr>
            <w:r>
              <w:rPr>
                <w:rFonts w:ascii="Times New Roman" w:hAnsi="Times New Roman"/>
                <w:sz w:val="20"/>
              </w:rPr>
              <w:t>Course Wrap Up</w:t>
            </w:r>
          </w:p>
        </w:tc>
        <w:tc>
          <w:tcPr>
            <w:tcW w:w="1170" w:type="dxa"/>
            <w:shd w:val="clear" w:color="auto" w:fill="262626" w:themeFill="text1" w:themeFillTint="D9"/>
          </w:tcPr>
          <w:p w:rsidR="00FC7F67" w:rsidRPr="003F08BE" w:rsidRDefault="00FC7F67" w:rsidP="00FC7F67">
            <w:pPr>
              <w:rPr>
                <w:rFonts w:ascii="Times New Roman" w:hAnsi="Times New Roman"/>
                <w:sz w:val="20"/>
              </w:rPr>
            </w:pPr>
          </w:p>
        </w:tc>
        <w:tc>
          <w:tcPr>
            <w:tcW w:w="1890" w:type="dxa"/>
            <w:shd w:val="clear" w:color="auto" w:fill="262626" w:themeFill="text1" w:themeFillTint="D9"/>
          </w:tcPr>
          <w:p w:rsidR="00FC7F67" w:rsidRPr="003F08BE" w:rsidRDefault="00FC7F67" w:rsidP="00FC7F67">
            <w:pPr>
              <w:rPr>
                <w:rFonts w:ascii="Times New Roman" w:hAnsi="Times New Roman"/>
                <w:sz w:val="20"/>
              </w:rPr>
            </w:pPr>
          </w:p>
        </w:tc>
        <w:tc>
          <w:tcPr>
            <w:tcW w:w="1800" w:type="dxa"/>
            <w:shd w:val="clear" w:color="auto" w:fill="auto"/>
          </w:tcPr>
          <w:p w:rsidR="00FC7F67" w:rsidRPr="003F08BE" w:rsidRDefault="00721DF9" w:rsidP="00FC7F67">
            <w:pPr>
              <w:rPr>
                <w:rFonts w:ascii="Times New Roman" w:hAnsi="Times New Roman"/>
                <w:sz w:val="20"/>
              </w:rPr>
            </w:pPr>
            <w:r>
              <w:rPr>
                <w:rFonts w:ascii="Times New Roman" w:hAnsi="Times New Roman"/>
                <w:sz w:val="20"/>
              </w:rPr>
              <w:t>--From cell to a home (</w:t>
            </w:r>
            <w:proofErr w:type="spellStart"/>
            <w:r>
              <w:rPr>
                <w:rFonts w:ascii="Times New Roman" w:hAnsi="Times New Roman"/>
                <w:sz w:val="20"/>
              </w:rPr>
              <w:t>Westervelt</w:t>
            </w:r>
            <w:proofErr w:type="spellEnd"/>
            <w:r>
              <w:rPr>
                <w:rFonts w:ascii="Times New Roman" w:hAnsi="Times New Roman"/>
                <w:sz w:val="20"/>
              </w:rPr>
              <w:t>) (NPR)</w:t>
            </w:r>
          </w:p>
        </w:tc>
        <w:tc>
          <w:tcPr>
            <w:tcW w:w="1530" w:type="dxa"/>
            <w:shd w:val="clear" w:color="auto" w:fill="auto"/>
          </w:tcPr>
          <w:p w:rsidR="00FC7F67" w:rsidRPr="003F08BE" w:rsidRDefault="00FC7F67" w:rsidP="00FC7F67">
            <w:pPr>
              <w:rPr>
                <w:rFonts w:ascii="Times New Roman" w:hAnsi="Times New Roman"/>
                <w:sz w:val="20"/>
                <w:highlight w:val="green"/>
              </w:rPr>
            </w:pPr>
            <w:r w:rsidRPr="00DA4AC8">
              <w:rPr>
                <w:rFonts w:ascii="Times New Roman" w:hAnsi="Times New Roman"/>
                <w:i/>
                <w:sz w:val="20"/>
              </w:rPr>
              <w:t>Written Inside</w:t>
            </w:r>
            <w:r>
              <w:rPr>
                <w:rFonts w:ascii="Times New Roman" w:hAnsi="Times New Roman"/>
                <w:sz w:val="20"/>
              </w:rPr>
              <w:t>: Episode 7 “What Isn’t Here”</w:t>
            </w:r>
          </w:p>
        </w:tc>
        <w:tc>
          <w:tcPr>
            <w:tcW w:w="1728" w:type="dxa"/>
            <w:shd w:val="clear" w:color="auto" w:fill="auto"/>
          </w:tcPr>
          <w:p w:rsidR="00FC7F67" w:rsidRDefault="00FC7F67" w:rsidP="00FC7F67">
            <w:pPr>
              <w:rPr>
                <w:rFonts w:ascii="Times New Roman" w:hAnsi="Times New Roman"/>
                <w:b/>
                <w:sz w:val="20"/>
              </w:rPr>
            </w:pPr>
            <w:r w:rsidRPr="0024319C">
              <w:rPr>
                <w:rFonts w:ascii="Times New Roman" w:hAnsi="Times New Roman"/>
                <w:b/>
                <w:sz w:val="20"/>
                <w:highlight w:val="green"/>
              </w:rPr>
              <w:t>In-class critical reaction essay (</w:t>
            </w:r>
            <w:r w:rsidR="00753860">
              <w:rPr>
                <w:rFonts w:ascii="Times New Roman" w:hAnsi="Times New Roman"/>
                <w:b/>
                <w:sz w:val="20"/>
                <w:highlight w:val="green"/>
              </w:rPr>
              <w:t>Western</w:t>
            </w:r>
            <w:r w:rsidRPr="0024319C">
              <w:rPr>
                <w:rFonts w:ascii="Times New Roman" w:hAnsi="Times New Roman"/>
                <w:b/>
                <w:sz w:val="20"/>
                <w:highlight w:val="green"/>
              </w:rPr>
              <w:t xml:space="preserve"> book)</w:t>
            </w:r>
          </w:p>
          <w:p w:rsidR="00EF59DA" w:rsidRPr="0024319C" w:rsidRDefault="00EF59DA" w:rsidP="00FC7F67">
            <w:pPr>
              <w:rPr>
                <w:rFonts w:ascii="Times New Roman" w:hAnsi="Times New Roman"/>
                <w:b/>
                <w:sz w:val="20"/>
              </w:rPr>
            </w:pPr>
          </w:p>
        </w:tc>
      </w:tr>
    </w:tbl>
    <w:p w:rsidR="00EF0AC7" w:rsidRDefault="00EF0AC7" w:rsidP="007F4460">
      <w:pPr>
        <w:rPr>
          <w:rFonts w:ascii="Times New Roman" w:hAnsi="Times New Roman"/>
          <w:szCs w:val="24"/>
          <w:u w:val="single"/>
        </w:rPr>
      </w:pPr>
    </w:p>
    <w:p w:rsidR="00B17AC7" w:rsidRPr="00EF59DA" w:rsidRDefault="007F4460" w:rsidP="00EF59DA">
      <w:pPr>
        <w:jc w:val="center"/>
        <w:rPr>
          <w:rFonts w:ascii="Times New Roman" w:hAnsi="Times New Roman"/>
          <w:b/>
          <w:szCs w:val="24"/>
        </w:rPr>
      </w:pPr>
      <w:r w:rsidRPr="00E16C20">
        <w:rPr>
          <w:rFonts w:ascii="Times New Roman" w:hAnsi="Times New Roman"/>
          <w:b/>
          <w:szCs w:val="24"/>
          <w:highlight w:val="lightGray"/>
        </w:rPr>
        <w:t>We will not meet during final exams week.</w:t>
      </w:r>
      <w:r w:rsidR="00B10140" w:rsidRPr="00E16C20">
        <w:rPr>
          <w:rFonts w:ascii="Times New Roman" w:hAnsi="Times New Roman"/>
          <w:b/>
          <w:szCs w:val="24"/>
          <w:highlight w:val="lightGray"/>
        </w:rPr>
        <w:t xml:space="preserve"> </w:t>
      </w:r>
      <w:r w:rsidRPr="00E16C20">
        <w:rPr>
          <w:rFonts w:ascii="Times New Roman" w:hAnsi="Times New Roman"/>
          <w:b/>
          <w:szCs w:val="24"/>
          <w:highlight w:val="lightGray"/>
        </w:rPr>
        <w:t>You’re paroled!</w:t>
      </w:r>
    </w:p>
    <w:p w:rsidR="00B17AC7" w:rsidRPr="00E16C20" w:rsidRDefault="00B17AC7" w:rsidP="00C849DF">
      <w:pPr>
        <w:jc w:val="center"/>
        <w:rPr>
          <w:rFonts w:ascii="Times New Roman" w:hAnsi="Times New Roman"/>
          <w:b/>
          <w:color w:val="000080"/>
          <w:szCs w:val="24"/>
        </w:rPr>
      </w:pPr>
    </w:p>
    <w:p w:rsidR="00C849DF" w:rsidRPr="00E16C20" w:rsidRDefault="00C849DF" w:rsidP="00C849DF">
      <w:pPr>
        <w:pBdr>
          <w:top w:val="single" w:sz="4" w:space="1" w:color="auto"/>
          <w:left w:val="single" w:sz="4" w:space="4" w:color="auto"/>
          <w:bottom w:val="single" w:sz="4" w:space="1" w:color="auto"/>
          <w:right w:val="single" w:sz="4" w:space="4" w:color="auto"/>
        </w:pBdr>
        <w:shd w:val="clear" w:color="auto" w:fill="17365D" w:themeFill="text2" w:themeFillShade="BF"/>
        <w:jc w:val="center"/>
        <w:rPr>
          <w:rFonts w:ascii="Times New Roman" w:hAnsi="Times New Roman"/>
          <w:b/>
          <w:color w:val="FFFFFF" w:themeColor="background1"/>
          <w:szCs w:val="24"/>
        </w:rPr>
      </w:pPr>
      <w:r w:rsidRPr="00E16C20">
        <w:rPr>
          <w:rFonts w:ascii="Times New Roman" w:hAnsi="Times New Roman"/>
          <w:b/>
          <w:color w:val="FFFFFF" w:themeColor="background1"/>
          <w:szCs w:val="24"/>
        </w:rPr>
        <w:t xml:space="preserve">Every member of the society spies on the rest, and it is his duty to inform against them. </w:t>
      </w:r>
    </w:p>
    <w:p w:rsidR="00C849DF" w:rsidRPr="00E16C20" w:rsidRDefault="00C849DF" w:rsidP="00C849DF">
      <w:pPr>
        <w:pBdr>
          <w:top w:val="single" w:sz="4" w:space="1" w:color="auto"/>
          <w:left w:val="single" w:sz="4" w:space="4" w:color="auto"/>
          <w:bottom w:val="single" w:sz="4" w:space="1" w:color="auto"/>
          <w:right w:val="single" w:sz="4" w:space="4" w:color="auto"/>
        </w:pBdr>
        <w:shd w:val="clear" w:color="auto" w:fill="17365D" w:themeFill="text2" w:themeFillShade="BF"/>
        <w:jc w:val="center"/>
        <w:rPr>
          <w:rFonts w:ascii="Times New Roman" w:hAnsi="Times New Roman"/>
          <w:b/>
          <w:color w:val="FFFFFF" w:themeColor="background1"/>
          <w:szCs w:val="24"/>
        </w:rPr>
      </w:pPr>
      <w:r w:rsidRPr="00E16C20">
        <w:rPr>
          <w:rFonts w:ascii="Times New Roman" w:hAnsi="Times New Roman"/>
          <w:b/>
          <w:color w:val="FFFFFF" w:themeColor="background1"/>
          <w:szCs w:val="24"/>
        </w:rPr>
        <w:t xml:space="preserve">All are slaves and equal in their slavery... The great thing about it is equality... </w:t>
      </w:r>
    </w:p>
    <w:p w:rsidR="00C849DF" w:rsidRPr="00E16C20" w:rsidRDefault="00C849DF" w:rsidP="00C849DF">
      <w:pPr>
        <w:pBdr>
          <w:top w:val="single" w:sz="4" w:space="1" w:color="auto"/>
          <w:left w:val="single" w:sz="4" w:space="4" w:color="auto"/>
          <w:bottom w:val="single" w:sz="4" w:space="1" w:color="auto"/>
          <w:right w:val="single" w:sz="4" w:space="4" w:color="auto"/>
        </w:pBdr>
        <w:shd w:val="clear" w:color="auto" w:fill="17365D" w:themeFill="text2" w:themeFillShade="BF"/>
        <w:jc w:val="center"/>
        <w:rPr>
          <w:rFonts w:ascii="Times New Roman" w:hAnsi="Times New Roman"/>
          <w:b/>
          <w:color w:val="FFFFFF" w:themeColor="background1"/>
          <w:szCs w:val="24"/>
        </w:rPr>
      </w:pPr>
      <w:r w:rsidRPr="00E16C20">
        <w:rPr>
          <w:rFonts w:ascii="Times New Roman" w:hAnsi="Times New Roman"/>
          <w:b/>
          <w:color w:val="FFFFFF" w:themeColor="background1"/>
          <w:szCs w:val="24"/>
        </w:rPr>
        <w:t>Slaves are bound to be equal.</w:t>
      </w:r>
      <w:bookmarkStart w:id="0" w:name="_GoBack"/>
      <w:bookmarkEnd w:id="0"/>
    </w:p>
    <w:p w:rsidR="00C849DF" w:rsidRPr="00E16C20" w:rsidRDefault="00C849DF" w:rsidP="00C849DF">
      <w:pPr>
        <w:pBdr>
          <w:top w:val="single" w:sz="4" w:space="1" w:color="auto"/>
          <w:left w:val="single" w:sz="4" w:space="4" w:color="auto"/>
          <w:bottom w:val="single" w:sz="4" w:space="1" w:color="auto"/>
          <w:right w:val="single" w:sz="4" w:space="4" w:color="auto"/>
        </w:pBdr>
        <w:shd w:val="clear" w:color="auto" w:fill="17365D" w:themeFill="text2" w:themeFillShade="BF"/>
        <w:jc w:val="center"/>
        <w:rPr>
          <w:rFonts w:ascii="Times New Roman" w:hAnsi="Times New Roman"/>
          <w:b/>
          <w:color w:val="FFFFFF" w:themeColor="background1"/>
          <w:szCs w:val="24"/>
        </w:rPr>
      </w:pPr>
      <w:r w:rsidRPr="00E16C20">
        <w:rPr>
          <w:rFonts w:ascii="Times New Roman" w:hAnsi="Times New Roman"/>
          <w:b/>
          <w:color w:val="FFFFFF" w:themeColor="background1"/>
          <w:szCs w:val="24"/>
        </w:rPr>
        <w:t>--Fyodor Dostoyevsky</w:t>
      </w:r>
    </w:p>
    <w:p w:rsidR="000966CF" w:rsidRDefault="000966CF" w:rsidP="00D54550">
      <w:pPr>
        <w:pBdr>
          <w:bottom w:val="single" w:sz="12" w:space="1" w:color="auto"/>
        </w:pBdr>
        <w:rPr>
          <w:rFonts w:ascii="Times New Roman" w:hAnsi="Times New Roman"/>
          <w:szCs w:val="24"/>
        </w:rPr>
      </w:pPr>
    </w:p>
    <w:p w:rsidR="00293667" w:rsidRPr="00E16C20" w:rsidRDefault="00293667" w:rsidP="00D54550">
      <w:pPr>
        <w:pBdr>
          <w:bottom w:val="single" w:sz="12" w:space="1" w:color="auto"/>
        </w:pBdr>
        <w:rPr>
          <w:rFonts w:ascii="Times New Roman" w:hAnsi="Times New Roman"/>
          <w:szCs w:val="24"/>
        </w:rPr>
      </w:pPr>
    </w:p>
    <w:p w:rsidR="00D54550" w:rsidRPr="00E16C20" w:rsidRDefault="00D54550" w:rsidP="00F63C15">
      <w:pPr>
        <w:pBdr>
          <w:bottom w:val="single" w:sz="12" w:space="1" w:color="auto"/>
        </w:pBdr>
        <w:rPr>
          <w:rFonts w:ascii="Times New Roman" w:hAnsi="Times New Roman"/>
          <w:b/>
          <w:szCs w:val="24"/>
        </w:rPr>
      </w:pPr>
      <w:r w:rsidRPr="00E16C20">
        <w:rPr>
          <w:rFonts w:ascii="Times New Roman" w:hAnsi="Times New Roman"/>
          <w:b/>
          <w:szCs w:val="24"/>
        </w:rPr>
        <w:t>LECTURES</w:t>
      </w:r>
    </w:p>
    <w:p w:rsidR="0064165B" w:rsidRPr="00E16C20" w:rsidRDefault="00D54550" w:rsidP="003F08BE">
      <w:pPr>
        <w:rPr>
          <w:rFonts w:ascii="Times New Roman" w:hAnsi="Times New Roman"/>
          <w:szCs w:val="24"/>
        </w:rPr>
      </w:pPr>
      <w:r w:rsidRPr="00E16C20">
        <w:rPr>
          <w:rFonts w:ascii="Times New Roman" w:hAnsi="Times New Roman"/>
          <w:b/>
          <w:szCs w:val="24"/>
        </w:rPr>
        <w:lastRenderedPageBreak/>
        <w:t xml:space="preserve">You are </w:t>
      </w:r>
      <w:r w:rsidR="00136151" w:rsidRPr="00E16C20">
        <w:rPr>
          <w:rFonts w:ascii="Times New Roman" w:hAnsi="Times New Roman"/>
          <w:b/>
          <w:szCs w:val="24"/>
        </w:rPr>
        <w:t>strongly encouraged</w:t>
      </w:r>
      <w:r w:rsidRPr="00E16C20">
        <w:rPr>
          <w:rFonts w:ascii="Times New Roman" w:hAnsi="Times New Roman"/>
          <w:b/>
          <w:szCs w:val="24"/>
        </w:rPr>
        <w:t xml:space="preserve"> to attend all lectures</w:t>
      </w:r>
      <w:r w:rsidRPr="00E16C20">
        <w:rPr>
          <w:rFonts w:ascii="Times New Roman" w:hAnsi="Times New Roman"/>
          <w:szCs w:val="24"/>
        </w:rPr>
        <w:t xml:space="preserve">. The material covered will be different from assigned readings and will not be distributed outside class. </w:t>
      </w:r>
      <w:r w:rsidR="00D907C0" w:rsidRPr="00E16C20">
        <w:rPr>
          <w:rFonts w:ascii="Times New Roman" w:hAnsi="Times New Roman"/>
          <w:szCs w:val="24"/>
        </w:rPr>
        <w:t>In order to get the most from this course, it</w:t>
      </w:r>
      <w:r w:rsidRPr="00E16C20">
        <w:rPr>
          <w:rFonts w:ascii="Times New Roman" w:hAnsi="Times New Roman"/>
          <w:szCs w:val="24"/>
        </w:rPr>
        <w:t xml:space="preserve"> is imperative that you attend class, listen carefully, and take detailed notes.</w:t>
      </w:r>
    </w:p>
    <w:p w:rsidR="00D54550" w:rsidRPr="00E16C20" w:rsidRDefault="00D54550" w:rsidP="00F63C15">
      <w:pPr>
        <w:pBdr>
          <w:bottom w:val="single" w:sz="12" w:space="1" w:color="auto"/>
        </w:pBdr>
        <w:rPr>
          <w:rFonts w:ascii="Times New Roman" w:hAnsi="Times New Roman"/>
          <w:b/>
          <w:szCs w:val="24"/>
        </w:rPr>
      </w:pPr>
      <w:r w:rsidRPr="00E16C20">
        <w:rPr>
          <w:rFonts w:ascii="Times New Roman" w:hAnsi="Times New Roman"/>
          <w:b/>
          <w:szCs w:val="24"/>
        </w:rPr>
        <w:t>GRADING</w:t>
      </w:r>
    </w:p>
    <w:p w:rsidR="00D54550" w:rsidRPr="00E16C20" w:rsidRDefault="00BF2262" w:rsidP="00D54550">
      <w:pPr>
        <w:rPr>
          <w:rFonts w:ascii="Times New Roman" w:hAnsi="Times New Roman"/>
          <w:szCs w:val="24"/>
        </w:rPr>
      </w:pPr>
      <w:r w:rsidRPr="00E16C20">
        <w:rPr>
          <w:rFonts w:ascii="Times New Roman" w:hAnsi="Times New Roman"/>
          <w:szCs w:val="24"/>
        </w:rPr>
        <w:t>Your f</w:t>
      </w:r>
      <w:r w:rsidR="00D54550" w:rsidRPr="00E16C20">
        <w:rPr>
          <w:rFonts w:ascii="Times New Roman" w:hAnsi="Times New Roman"/>
          <w:szCs w:val="24"/>
        </w:rPr>
        <w:t xml:space="preserve">inal grade will be </w:t>
      </w:r>
      <w:r w:rsidRPr="00E16C20">
        <w:rPr>
          <w:rFonts w:ascii="Times New Roman" w:hAnsi="Times New Roman"/>
          <w:szCs w:val="24"/>
        </w:rPr>
        <w:t>calculated</w:t>
      </w:r>
      <w:r w:rsidR="00D54550" w:rsidRPr="00E16C20">
        <w:rPr>
          <w:rFonts w:ascii="Times New Roman" w:hAnsi="Times New Roman"/>
          <w:szCs w:val="24"/>
        </w:rPr>
        <w:t xml:space="preserve"> as follows (total 100%):</w:t>
      </w:r>
      <w:r w:rsidR="00B10140" w:rsidRPr="00E16C20">
        <w:rPr>
          <w:rFonts w:ascii="Times New Roman" w:hAnsi="Times New Roman"/>
          <w:szCs w:val="24"/>
        </w:rPr>
        <w:t xml:space="preserve"> </w:t>
      </w:r>
      <w:r w:rsidR="00A72EEC" w:rsidRPr="00E16C20">
        <w:rPr>
          <w:rFonts w:ascii="Times New Roman" w:hAnsi="Times New Roman"/>
          <w:szCs w:val="24"/>
        </w:rPr>
        <w:t>100</w:t>
      </w:r>
      <w:r w:rsidR="00E64503" w:rsidRPr="00E16C20">
        <w:rPr>
          <w:rFonts w:ascii="Times New Roman" w:hAnsi="Times New Roman"/>
          <w:szCs w:val="24"/>
        </w:rPr>
        <w:t>0</w:t>
      </w:r>
      <w:r w:rsidR="00C30DA8" w:rsidRPr="00E16C20">
        <w:rPr>
          <w:rFonts w:ascii="Times New Roman" w:hAnsi="Times New Roman"/>
          <w:szCs w:val="24"/>
        </w:rPr>
        <w:t xml:space="preserve"> Total Points Possible</w:t>
      </w:r>
    </w:p>
    <w:p w:rsidR="0064165B" w:rsidRPr="00E16C20" w:rsidRDefault="0064165B" w:rsidP="00D54550">
      <w:pPr>
        <w:rPr>
          <w:rFonts w:ascii="Times New Roman" w:hAnsi="Times New Roman"/>
          <w:szCs w:val="24"/>
        </w:rPr>
      </w:pPr>
    </w:p>
    <w:p w:rsidR="00D54550" w:rsidRPr="00E16C20" w:rsidRDefault="00B84058" w:rsidP="00D54550">
      <w:pPr>
        <w:ind w:firstLine="720"/>
        <w:rPr>
          <w:rFonts w:ascii="Times New Roman" w:hAnsi="Times New Roman"/>
          <w:szCs w:val="24"/>
        </w:rPr>
      </w:pPr>
      <w:r>
        <w:rPr>
          <w:rFonts w:ascii="Times New Roman" w:hAnsi="Times New Roman"/>
          <w:szCs w:val="24"/>
        </w:rPr>
        <w:t>3</w:t>
      </w:r>
      <w:r w:rsidR="00854549" w:rsidRPr="00E16C20">
        <w:rPr>
          <w:rFonts w:ascii="Times New Roman" w:hAnsi="Times New Roman"/>
          <w:szCs w:val="24"/>
        </w:rPr>
        <w:t xml:space="preserve"> in-class quizzes</w:t>
      </w:r>
      <w:r w:rsidR="00854549" w:rsidRPr="00E16C20">
        <w:rPr>
          <w:rFonts w:ascii="Times New Roman" w:hAnsi="Times New Roman"/>
          <w:szCs w:val="24"/>
        </w:rPr>
        <w:tab/>
      </w:r>
      <w:r w:rsidR="00BC1569">
        <w:rPr>
          <w:rFonts w:ascii="Times New Roman" w:hAnsi="Times New Roman"/>
          <w:szCs w:val="24"/>
        </w:rPr>
        <w:tab/>
        <w:t>(10</w:t>
      </w:r>
      <w:r w:rsidR="00854549" w:rsidRPr="00E16C20">
        <w:rPr>
          <w:rFonts w:ascii="Times New Roman" w:hAnsi="Times New Roman"/>
          <w:szCs w:val="24"/>
        </w:rPr>
        <w:t>0</w:t>
      </w:r>
      <w:r w:rsidR="00551642" w:rsidRPr="00E16C20">
        <w:rPr>
          <w:rFonts w:ascii="Times New Roman" w:hAnsi="Times New Roman"/>
          <w:szCs w:val="24"/>
        </w:rPr>
        <w:t xml:space="preserve"> </w:t>
      </w:r>
      <w:r>
        <w:rPr>
          <w:rFonts w:ascii="Times New Roman" w:hAnsi="Times New Roman"/>
          <w:szCs w:val="24"/>
        </w:rPr>
        <w:t>points</w:t>
      </w:r>
      <w:r w:rsidR="00D54550" w:rsidRPr="00E16C20">
        <w:rPr>
          <w:rFonts w:ascii="Times New Roman" w:hAnsi="Times New Roman"/>
          <w:szCs w:val="24"/>
        </w:rPr>
        <w:t xml:space="preserve"> eac</w:t>
      </w:r>
      <w:r w:rsidR="00482F8D" w:rsidRPr="00E16C20">
        <w:rPr>
          <w:rFonts w:ascii="Times New Roman" w:hAnsi="Times New Roman"/>
          <w:szCs w:val="24"/>
        </w:rPr>
        <w:t>h)</w:t>
      </w:r>
      <w:r w:rsidR="00482F8D" w:rsidRPr="00E16C20">
        <w:rPr>
          <w:rFonts w:ascii="Times New Roman" w:hAnsi="Times New Roman"/>
          <w:szCs w:val="24"/>
        </w:rPr>
        <w:tab/>
      </w:r>
      <w:r w:rsidR="00BC1569">
        <w:rPr>
          <w:rFonts w:ascii="Times New Roman" w:hAnsi="Times New Roman"/>
          <w:szCs w:val="24"/>
        </w:rPr>
        <w:tab/>
      </w:r>
      <w:r w:rsidR="00BC1569">
        <w:rPr>
          <w:rFonts w:ascii="Times New Roman" w:hAnsi="Times New Roman"/>
          <w:szCs w:val="24"/>
        </w:rPr>
        <w:tab/>
        <w:t>300</w:t>
      </w:r>
      <w:r w:rsidR="001066F0" w:rsidRPr="00E16C20">
        <w:rPr>
          <w:rFonts w:ascii="Times New Roman" w:hAnsi="Times New Roman"/>
          <w:szCs w:val="24"/>
        </w:rPr>
        <w:t xml:space="preserve"> </w:t>
      </w:r>
      <w:r w:rsidR="00947630">
        <w:rPr>
          <w:rFonts w:ascii="Times New Roman" w:hAnsi="Times New Roman"/>
          <w:szCs w:val="24"/>
        </w:rPr>
        <w:t>points total</w:t>
      </w:r>
    </w:p>
    <w:p w:rsidR="00B84058" w:rsidRDefault="00BC1569" w:rsidP="00FC25DE">
      <w:pPr>
        <w:ind w:firstLine="720"/>
        <w:rPr>
          <w:rFonts w:ascii="Times New Roman" w:hAnsi="Times New Roman"/>
          <w:szCs w:val="24"/>
        </w:rPr>
      </w:pPr>
      <w:r>
        <w:rPr>
          <w:rFonts w:ascii="Times New Roman" w:hAnsi="Times New Roman"/>
          <w:szCs w:val="24"/>
        </w:rPr>
        <w:t xml:space="preserve">2 in-class critical essays </w:t>
      </w:r>
      <w:r>
        <w:rPr>
          <w:rFonts w:ascii="Times New Roman" w:hAnsi="Times New Roman"/>
          <w:szCs w:val="24"/>
        </w:rPr>
        <w:tab/>
        <w:t>(150 points each)</w:t>
      </w:r>
      <w:r>
        <w:rPr>
          <w:rFonts w:ascii="Times New Roman" w:hAnsi="Times New Roman"/>
          <w:szCs w:val="24"/>
        </w:rPr>
        <w:tab/>
      </w:r>
      <w:r>
        <w:rPr>
          <w:rFonts w:ascii="Times New Roman" w:hAnsi="Times New Roman"/>
          <w:szCs w:val="24"/>
        </w:rPr>
        <w:tab/>
      </w:r>
      <w:r>
        <w:rPr>
          <w:rFonts w:ascii="Times New Roman" w:hAnsi="Times New Roman"/>
          <w:szCs w:val="24"/>
        </w:rPr>
        <w:tab/>
        <w:t>3</w:t>
      </w:r>
      <w:r w:rsidR="00B84058">
        <w:rPr>
          <w:rFonts w:ascii="Times New Roman" w:hAnsi="Times New Roman"/>
          <w:szCs w:val="24"/>
        </w:rPr>
        <w:t>00</w:t>
      </w:r>
      <w:r w:rsidR="00947630">
        <w:rPr>
          <w:rFonts w:ascii="Times New Roman" w:hAnsi="Times New Roman"/>
          <w:szCs w:val="24"/>
        </w:rPr>
        <w:t xml:space="preserve"> points total</w:t>
      </w:r>
    </w:p>
    <w:p w:rsidR="00FC25DE" w:rsidRDefault="00FC25DE" w:rsidP="00FC25DE">
      <w:pPr>
        <w:ind w:firstLine="720"/>
        <w:rPr>
          <w:rFonts w:ascii="Times New Roman" w:hAnsi="Times New Roman"/>
          <w:szCs w:val="24"/>
        </w:rPr>
      </w:pPr>
      <w:r w:rsidRPr="00E16C20">
        <w:rPr>
          <w:rFonts w:ascii="Times New Roman" w:hAnsi="Times New Roman"/>
          <w:szCs w:val="24"/>
        </w:rPr>
        <w:t xml:space="preserve">1 </w:t>
      </w:r>
      <w:r w:rsidR="00EF59DA">
        <w:rPr>
          <w:rFonts w:ascii="Times New Roman" w:hAnsi="Times New Roman"/>
          <w:szCs w:val="24"/>
        </w:rPr>
        <w:t>solitary confinement simulation paper</w:t>
      </w:r>
      <w:r w:rsidR="00FB09A4">
        <w:rPr>
          <w:rFonts w:ascii="Times New Roman" w:hAnsi="Times New Roman"/>
          <w:szCs w:val="24"/>
        </w:rPr>
        <w:tab/>
      </w:r>
      <w:r w:rsidR="00FB09A4">
        <w:rPr>
          <w:rFonts w:ascii="Times New Roman" w:hAnsi="Times New Roman"/>
          <w:szCs w:val="24"/>
        </w:rPr>
        <w:tab/>
      </w:r>
      <w:r w:rsidR="00B84058">
        <w:rPr>
          <w:rFonts w:ascii="Times New Roman" w:hAnsi="Times New Roman"/>
          <w:szCs w:val="24"/>
        </w:rPr>
        <w:tab/>
      </w:r>
      <w:r w:rsidR="00B84058">
        <w:rPr>
          <w:rFonts w:ascii="Times New Roman" w:hAnsi="Times New Roman"/>
          <w:szCs w:val="24"/>
        </w:rPr>
        <w:tab/>
      </w:r>
      <w:r w:rsidR="00EE1B49">
        <w:rPr>
          <w:rFonts w:ascii="Times New Roman" w:hAnsi="Times New Roman"/>
          <w:szCs w:val="24"/>
        </w:rPr>
        <w:t>20</w:t>
      </w:r>
      <w:r w:rsidRPr="00E16C20">
        <w:rPr>
          <w:rFonts w:ascii="Times New Roman" w:hAnsi="Times New Roman"/>
          <w:szCs w:val="24"/>
        </w:rPr>
        <w:t>0</w:t>
      </w:r>
      <w:r w:rsidR="00947630">
        <w:rPr>
          <w:rFonts w:ascii="Times New Roman" w:hAnsi="Times New Roman"/>
          <w:szCs w:val="24"/>
        </w:rPr>
        <w:t xml:space="preserve"> points total</w:t>
      </w:r>
    </w:p>
    <w:p w:rsidR="00EE1B49" w:rsidRDefault="00B57A71" w:rsidP="00FC25DE">
      <w:pPr>
        <w:ind w:firstLine="720"/>
        <w:rPr>
          <w:rFonts w:ascii="Times New Roman" w:hAnsi="Times New Roman"/>
          <w:szCs w:val="24"/>
        </w:rPr>
      </w:pPr>
      <w:r>
        <w:rPr>
          <w:rFonts w:ascii="Times New Roman" w:hAnsi="Times New Roman"/>
          <w:szCs w:val="24"/>
        </w:rPr>
        <w:t>1 jails c</w:t>
      </w:r>
      <w:r w:rsidR="00EE1B49">
        <w:rPr>
          <w:rFonts w:ascii="Times New Roman" w:hAnsi="Times New Roman"/>
          <w:szCs w:val="24"/>
        </w:rPr>
        <w:t>ompendium assignment</w:t>
      </w:r>
      <w:r w:rsidR="00EE1B49">
        <w:rPr>
          <w:rFonts w:ascii="Times New Roman" w:hAnsi="Times New Roman"/>
          <w:szCs w:val="24"/>
        </w:rPr>
        <w:tab/>
      </w:r>
      <w:r w:rsidR="00EE1B49">
        <w:rPr>
          <w:rFonts w:ascii="Times New Roman" w:hAnsi="Times New Roman"/>
          <w:szCs w:val="24"/>
        </w:rPr>
        <w:tab/>
      </w:r>
      <w:r w:rsidR="00EE1B49">
        <w:rPr>
          <w:rFonts w:ascii="Times New Roman" w:hAnsi="Times New Roman"/>
          <w:szCs w:val="24"/>
        </w:rPr>
        <w:tab/>
      </w:r>
      <w:r w:rsidR="00EE1B49">
        <w:rPr>
          <w:rFonts w:ascii="Times New Roman" w:hAnsi="Times New Roman"/>
          <w:szCs w:val="24"/>
        </w:rPr>
        <w:tab/>
      </w:r>
      <w:r w:rsidR="00EE1B49">
        <w:rPr>
          <w:rFonts w:ascii="Times New Roman" w:hAnsi="Times New Roman"/>
          <w:szCs w:val="24"/>
        </w:rPr>
        <w:tab/>
        <w:t>100 points total</w:t>
      </w:r>
    </w:p>
    <w:p w:rsidR="00EE1B49" w:rsidRDefault="00EE1B49" w:rsidP="00FC25DE">
      <w:pPr>
        <w:ind w:firstLine="720"/>
        <w:rPr>
          <w:rFonts w:ascii="Times New Roman" w:hAnsi="Times New Roman"/>
          <w:szCs w:val="24"/>
        </w:rPr>
      </w:pPr>
      <w:r>
        <w:rPr>
          <w:rFonts w:ascii="Times New Roman" w:hAnsi="Times New Roman"/>
          <w:szCs w:val="24"/>
        </w:rPr>
        <w:t xml:space="preserve">1 </w:t>
      </w:r>
      <w:r w:rsidR="00B57A71">
        <w:rPr>
          <w:rFonts w:ascii="Times New Roman" w:hAnsi="Times New Roman"/>
          <w:szCs w:val="24"/>
        </w:rPr>
        <w:t>p</w:t>
      </w:r>
      <w:r>
        <w:rPr>
          <w:rFonts w:ascii="Times New Roman" w:hAnsi="Times New Roman"/>
          <w:szCs w:val="24"/>
        </w:rPr>
        <w:t>risoner tool kit assignment</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100 points total</w:t>
      </w:r>
    </w:p>
    <w:p w:rsidR="00C81D8F" w:rsidRPr="00E16C20" w:rsidRDefault="00C81D8F" w:rsidP="00D54550">
      <w:pPr>
        <w:rPr>
          <w:rFonts w:ascii="Times New Roman" w:hAnsi="Times New Roman"/>
          <w:szCs w:val="24"/>
        </w:rPr>
      </w:pPr>
    </w:p>
    <w:p w:rsidR="00CE6C10" w:rsidRPr="00E16C20" w:rsidRDefault="00CE6C10" w:rsidP="00D54550">
      <w:pPr>
        <w:rPr>
          <w:rFonts w:ascii="Times New Roman" w:hAnsi="Times New Roman"/>
          <w:szCs w:val="24"/>
          <w:u w:val="single"/>
        </w:rPr>
      </w:pPr>
      <w:r w:rsidRPr="00E16C20">
        <w:rPr>
          <w:rFonts w:ascii="Times New Roman" w:hAnsi="Times New Roman"/>
          <w:szCs w:val="24"/>
          <w:u w:val="single"/>
        </w:rPr>
        <w:t>Grading Scale</w:t>
      </w:r>
    </w:p>
    <w:p w:rsidR="008D01D1" w:rsidRPr="00E16C20" w:rsidRDefault="000F5399" w:rsidP="00CE6C10">
      <w:pPr>
        <w:rPr>
          <w:rFonts w:ascii="Times New Roman" w:hAnsi="Times New Roman"/>
          <w:szCs w:val="24"/>
        </w:rPr>
      </w:pPr>
      <w:r>
        <w:rPr>
          <w:rFonts w:ascii="Times New Roman" w:hAnsi="Times New Roman"/>
          <w:szCs w:val="24"/>
        </w:rPr>
        <w:t>97</w:t>
      </w:r>
      <w:r w:rsidR="00CE6C10" w:rsidRPr="00E16C20">
        <w:rPr>
          <w:rFonts w:ascii="Times New Roman" w:hAnsi="Times New Roman"/>
          <w:szCs w:val="24"/>
        </w:rPr>
        <w:t>0-1000 = A</w:t>
      </w:r>
      <w:r w:rsidR="008D01D1" w:rsidRPr="00E16C20">
        <w:rPr>
          <w:rFonts w:ascii="Times New Roman" w:hAnsi="Times New Roman"/>
          <w:szCs w:val="24"/>
        </w:rPr>
        <w:t>+</w:t>
      </w:r>
      <w:r w:rsidR="008D01D1" w:rsidRPr="00E16C20">
        <w:rPr>
          <w:rFonts w:ascii="Times New Roman" w:hAnsi="Times New Roman"/>
          <w:szCs w:val="24"/>
        </w:rPr>
        <w:tab/>
        <w:t>865</w:t>
      </w:r>
      <w:r w:rsidR="00CE6C10" w:rsidRPr="00E16C20">
        <w:rPr>
          <w:rFonts w:ascii="Times New Roman" w:hAnsi="Times New Roman"/>
          <w:szCs w:val="24"/>
        </w:rPr>
        <w:t>-899 = B+</w:t>
      </w:r>
      <w:r w:rsidR="00CE6C10" w:rsidRPr="00E16C20">
        <w:rPr>
          <w:rFonts w:ascii="Times New Roman" w:hAnsi="Times New Roman"/>
          <w:szCs w:val="24"/>
        </w:rPr>
        <w:tab/>
      </w:r>
      <w:r w:rsidR="00CE6C10" w:rsidRPr="00E16C20">
        <w:rPr>
          <w:rFonts w:ascii="Times New Roman" w:hAnsi="Times New Roman"/>
          <w:szCs w:val="24"/>
        </w:rPr>
        <w:tab/>
        <w:t>7</w:t>
      </w:r>
      <w:r w:rsidR="008D01D1" w:rsidRPr="00E16C20">
        <w:rPr>
          <w:rFonts w:ascii="Times New Roman" w:hAnsi="Times New Roman"/>
          <w:szCs w:val="24"/>
        </w:rPr>
        <w:t>65</w:t>
      </w:r>
      <w:r w:rsidR="00CE6C10" w:rsidRPr="00E16C20">
        <w:rPr>
          <w:rFonts w:ascii="Times New Roman" w:hAnsi="Times New Roman"/>
          <w:szCs w:val="24"/>
        </w:rPr>
        <w:t>-799 = C+</w:t>
      </w:r>
      <w:r w:rsidR="00CE6C10" w:rsidRPr="00E16C20">
        <w:rPr>
          <w:rFonts w:ascii="Times New Roman" w:hAnsi="Times New Roman"/>
          <w:szCs w:val="24"/>
        </w:rPr>
        <w:tab/>
      </w:r>
      <w:r w:rsidR="00CE6C10" w:rsidRPr="00E16C20">
        <w:rPr>
          <w:rFonts w:ascii="Times New Roman" w:hAnsi="Times New Roman"/>
          <w:szCs w:val="24"/>
        </w:rPr>
        <w:tab/>
      </w:r>
      <w:r w:rsidR="001066F0" w:rsidRPr="00E16C20">
        <w:rPr>
          <w:rFonts w:ascii="Times New Roman" w:hAnsi="Times New Roman"/>
          <w:szCs w:val="24"/>
        </w:rPr>
        <w:t>699-600</w:t>
      </w:r>
      <w:r w:rsidR="001066F0" w:rsidRPr="00E16C20">
        <w:rPr>
          <w:rFonts w:ascii="Times New Roman" w:hAnsi="Times New Roman"/>
          <w:szCs w:val="24"/>
        </w:rPr>
        <w:tab/>
        <w:t>D</w:t>
      </w:r>
    </w:p>
    <w:p w:rsidR="00CE6C10" w:rsidRPr="00E16C20" w:rsidRDefault="00EF59DA" w:rsidP="00CE6C10">
      <w:pPr>
        <w:rPr>
          <w:rFonts w:ascii="Times New Roman" w:hAnsi="Times New Roman"/>
          <w:szCs w:val="24"/>
        </w:rPr>
      </w:pPr>
      <w:r>
        <w:rPr>
          <w:rFonts w:ascii="Times New Roman" w:hAnsi="Times New Roman"/>
          <w:szCs w:val="24"/>
        </w:rPr>
        <w:t>930-96</w:t>
      </w:r>
      <w:r w:rsidR="008D01D1" w:rsidRPr="00E16C20">
        <w:rPr>
          <w:rFonts w:ascii="Times New Roman" w:hAnsi="Times New Roman"/>
          <w:szCs w:val="24"/>
        </w:rPr>
        <w:t>9 = A</w:t>
      </w:r>
      <w:r w:rsidR="008D01D1" w:rsidRPr="00E16C20">
        <w:rPr>
          <w:rFonts w:ascii="Times New Roman" w:hAnsi="Times New Roman"/>
          <w:szCs w:val="24"/>
        </w:rPr>
        <w:tab/>
      </w:r>
      <w:r w:rsidR="008D01D1" w:rsidRPr="00E16C20">
        <w:rPr>
          <w:rFonts w:ascii="Times New Roman" w:hAnsi="Times New Roman"/>
          <w:szCs w:val="24"/>
        </w:rPr>
        <w:tab/>
        <w:t>835-864 = B</w:t>
      </w:r>
      <w:r w:rsidR="008D01D1" w:rsidRPr="00E16C20">
        <w:rPr>
          <w:rFonts w:ascii="Times New Roman" w:hAnsi="Times New Roman"/>
          <w:szCs w:val="24"/>
        </w:rPr>
        <w:tab/>
      </w:r>
      <w:r w:rsidR="008D01D1" w:rsidRPr="00E16C20">
        <w:rPr>
          <w:rFonts w:ascii="Times New Roman" w:hAnsi="Times New Roman"/>
          <w:szCs w:val="24"/>
        </w:rPr>
        <w:tab/>
        <w:t>735-764</w:t>
      </w:r>
      <w:r w:rsidR="00CE6C10" w:rsidRPr="00E16C20">
        <w:rPr>
          <w:rFonts w:ascii="Times New Roman" w:hAnsi="Times New Roman"/>
          <w:szCs w:val="24"/>
        </w:rPr>
        <w:t xml:space="preserve"> = C</w:t>
      </w:r>
      <w:r w:rsidR="00CE6C10" w:rsidRPr="00E16C20">
        <w:rPr>
          <w:rFonts w:ascii="Times New Roman" w:hAnsi="Times New Roman"/>
          <w:szCs w:val="24"/>
        </w:rPr>
        <w:tab/>
      </w:r>
      <w:r w:rsidR="00CE6C10" w:rsidRPr="00E16C20">
        <w:rPr>
          <w:rFonts w:ascii="Times New Roman" w:hAnsi="Times New Roman"/>
          <w:szCs w:val="24"/>
        </w:rPr>
        <w:tab/>
      </w:r>
      <w:r w:rsidR="001066F0" w:rsidRPr="00E16C20">
        <w:rPr>
          <w:rFonts w:ascii="Times New Roman" w:hAnsi="Times New Roman"/>
          <w:szCs w:val="24"/>
        </w:rPr>
        <w:t>&lt;599--</w:t>
      </w:r>
      <w:r w:rsidR="001066F0" w:rsidRPr="00E16C20">
        <w:rPr>
          <w:rFonts w:ascii="Times New Roman" w:hAnsi="Times New Roman"/>
          <w:szCs w:val="24"/>
        </w:rPr>
        <w:tab/>
      </w:r>
      <w:r w:rsidR="001066F0" w:rsidRPr="00E16C20">
        <w:rPr>
          <w:rFonts w:ascii="Times New Roman" w:hAnsi="Times New Roman"/>
          <w:szCs w:val="24"/>
        </w:rPr>
        <w:tab/>
        <w:t>F</w:t>
      </w:r>
    </w:p>
    <w:p w:rsidR="00CE6C10" w:rsidRPr="00E16C20" w:rsidRDefault="008D01D1" w:rsidP="008D01D1">
      <w:pPr>
        <w:rPr>
          <w:rFonts w:ascii="Times New Roman" w:hAnsi="Times New Roman"/>
          <w:szCs w:val="24"/>
        </w:rPr>
      </w:pPr>
      <w:r w:rsidRPr="00E16C20">
        <w:rPr>
          <w:rFonts w:ascii="Times New Roman" w:hAnsi="Times New Roman"/>
          <w:szCs w:val="24"/>
        </w:rPr>
        <w:t>900-929 A-</w:t>
      </w:r>
      <w:r w:rsidRPr="00E16C20">
        <w:rPr>
          <w:rFonts w:ascii="Times New Roman" w:hAnsi="Times New Roman"/>
          <w:szCs w:val="24"/>
        </w:rPr>
        <w:tab/>
      </w:r>
      <w:r w:rsidRPr="00E16C20">
        <w:rPr>
          <w:rFonts w:ascii="Times New Roman" w:hAnsi="Times New Roman"/>
          <w:szCs w:val="24"/>
        </w:rPr>
        <w:tab/>
        <w:t>800-834 = B-</w:t>
      </w:r>
      <w:r w:rsidRPr="00E16C20">
        <w:rPr>
          <w:rFonts w:ascii="Times New Roman" w:hAnsi="Times New Roman"/>
          <w:szCs w:val="24"/>
        </w:rPr>
        <w:tab/>
      </w:r>
      <w:r w:rsidRPr="00E16C20">
        <w:rPr>
          <w:rFonts w:ascii="Times New Roman" w:hAnsi="Times New Roman"/>
          <w:szCs w:val="24"/>
        </w:rPr>
        <w:tab/>
        <w:t>700-734</w:t>
      </w:r>
      <w:r w:rsidR="00CE6C10" w:rsidRPr="00E16C20">
        <w:rPr>
          <w:rFonts w:ascii="Times New Roman" w:hAnsi="Times New Roman"/>
          <w:szCs w:val="24"/>
        </w:rPr>
        <w:t xml:space="preserve"> = C-</w:t>
      </w:r>
      <w:r w:rsidRPr="00E16C20">
        <w:rPr>
          <w:rFonts w:ascii="Times New Roman" w:hAnsi="Times New Roman"/>
          <w:szCs w:val="24"/>
        </w:rPr>
        <w:tab/>
      </w:r>
      <w:r w:rsidRPr="00E16C20">
        <w:rPr>
          <w:rFonts w:ascii="Times New Roman" w:hAnsi="Times New Roman"/>
          <w:szCs w:val="24"/>
        </w:rPr>
        <w:tab/>
      </w:r>
    </w:p>
    <w:p w:rsidR="008D01D1" w:rsidRPr="00E16C20" w:rsidRDefault="008D01D1" w:rsidP="008D01D1">
      <w:pPr>
        <w:rPr>
          <w:rFonts w:ascii="Times New Roman" w:hAnsi="Times New Roman"/>
          <w:szCs w:val="24"/>
        </w:rPr>
      </w:pPr>
    </w:p>
    <w:p w:rsidR="00D54550" w:rsidRPr="00F63C15" w:rsidRDefault="00D54550" w:rsidP="00F63C15">
      <w:pPr>
        <w:pBdr>
          <w:bottom w:val="single" w:sz="12" w:space="1" w:color="auto"/>
        </w:pBdr>
        <w:rPr>
          <w:rFonts w:ascii="Times New Roman" w:hAnsi="Times New Roman"/>
          <w:b/>
          <w:szCs w:val="24"/>
        </w:rPr>
      </w:pPr>
      <w:r w:rsidRPr="00E16C20">
        <w:rPr>
          <w:rFonts w:ascii="Times New Roman" w:hAnsi="Times New Roman"/>
          <w:b/>
          <w:szCs w:val="24"/>
        </w:rPr>
        <w:t>ACADEMIC INTEGRITY</w:t>
      </w:r>
    </w:p>
    <w:p w:rsidR="00EF359F" w:rsidRPr="00E16C20" w:rsidRDefault="00CE6C10" w:rsidP="00E86823">
      <w:pPr>
        <w:rPr>
          <w:rFonts w:ascii="Times New Roman" w:hAnsi="Times New Roman"/>
          <w:szCs w:val="24"/>
        </w:rPr>
      </w:pPr>
      <w:r w:rsidRPr="00E16C20">
        <w:rPr>
          <w:rFonts w:ascii="Times New Roman" w:hAnsi="Times New Roman"/>
          <w:szCs w:val="24"/>
        </w:rPr>
        <w:t>I believe in and am required to uphold and enforce the rules against cheating, dishonest conduct, plagiarism, and collusion.</w:t>
      </w:r>
      <w:r w:rsidR="00B10140" w:rsidRPr="00E16C20">
        <w:rPr>
          <w:rFonts w:ascii="Times New Roman" w:hAnsi="Times New Roman"/>
          <w:szCs w:val="24"/>
        </w:rPr>
        <w:t xml:space="preserve"> </w:t>
      </w:r>
      <w:r w:rsidRPr="00E16C20">
        <w:rPr>
          <w:rFonts w:ascii="Times New Roman" w:hAnsi="Times New Roman"/>
          <w:szCs w:val="24"/>
        </w:rPr>
        <w:t xml:space="preserve">Information regarding </w:t>
      </w:r>
      <w:r w:rsidR="00C849DF" w:rsidRPr="00E16C20">
        <w:rPr>
          <w:rFonts w:ascii="Times New Roman" w:hAnsi="Times New Roman"/>
          <w:szCs w:val="24"/>
        </w:rPr>
        <w:t>GMU’s</w:t>
      </w:r>
      <w:r w:rsidRPr="00E16C20">
        <w:rPr>
          <w:rFonts w:ascii="Times New Roman" w:hAnsi="Times New Roman"/>
          <w:szCs w:val="24"/>
        </w:rPr>
        <w:t xml:space="preserve"> policy on academic honesty can be found </w:t>
      </w:r>
      <w:r w:rsidR="00E86823" w:rsidRPr="00E16C20">
        <w:rPr>
          <w:rFonts w:ascii="Times New Roman" w:hAnsi="Times New Roman"/>
          <w:szCs w:val="24"/>
        </w:rPr>
        <w:t>within GMU’s Honor Code.</w:t>
      </w:r>
      <w:r w:rsidR="00B10140" w:rsidRPr="00E16C20">
        <w:rPr>
          <w:rFonts w:ascii="Times New Roman" w:hAnsi="Times New Roman"/>
          <w:szCs w:val="24"/>
        </w:rPr>
        <w:t xml:space="preserve"> </w:t>
      </w:r>
      <w:r w:rsidR="00E86823" w:rsidRPr="00E16C20">
        <w:rPr>
          <w:rFonts w:ascii="Times New Roman" w:hAnsi="Times New Roman"/>
          <w:szCs w:val="24"/>
        </w:rPr>
        <w:t xml:space="preserve">It is available online </w:t>
      </w:r>
      <w:r w:rsidR="009808A9" w:rsidRPr="00E16C20">
        <w:rPr>
          <w:rFonts w:ascii="Times New Roman" w:hAnsi="Times New Roman"/>
          <w:szCs w:val="24"/>
        </w:rPr>
        <w:t xml:space="preserve">at </w:t>
      </w:r>
      <w:hyperlink r:id="rId13" w:history="1">
        <w:r w:rsidR="00E86823" w:rsidRPr="00E16C20">
          <w:rPr>
            <w:rStyle w:val="Hyperlink"/>
            <w:rFonts w:ascii="Times New Roman" w:hAnsi="Times New Roman"/>
            <w:szCs w:val="24"/>
          </w:rPr>
          <w:t>http://mason.gmu.edu/~montecin/plagiarism.htm</w:t>
        </w:r>
      </w:hyperlink>
      <w:r w:rsidR="00E86823" w:rsidRPr="00E16C20">
        <w:rPr>
          <w:rFonts w:ascii="Times New Roman" w:hAnsi="Times New Roman"/>
          <w:szCs w:val="24"/>
          <w:u w:val="single"/>
        </w:rPr>
        <w:t>.</w:t>
      </w:r>
      <w:r w:rsidR="00B10140" w:rsidRPr="00E16C20">
        <w:rPr>
          <w:rFonts w:ascii="Times New Roman" w:hAnsi="Times New Roman"/>
          <w:szCs w:val="24"/>
          <w:u w:val="single"/>
        </w:rPr>
        <w:t xml:space="preserve"> </w:t>
      </w:r>
      <w:r w:rsidRPr="00E16C20">
        <w:rPr>
          <w:rFonts w:ascii="Times New Roman" w:hAnsi="Times New Roman"/>
          <w:szCs w:val="24"/>
        </w:rPr>
        <w:t xml:space="preserve">Please note that plagiarism includes directly quoting or taking someone else’s idea and using it as if it were your </w:t>
      </w:r>
      <w:r w:rsidR="00960D4D">
        <w:rPr>
          <w:rFonts w:ascii="Times New Roman" w:hAnsi="Times New Roman"/>
          <w:szCs w:val="24"/>
        </w:rPr>
        <w:t>own…EVEN IF YOU DID NOT MEAN TO.</w:t>
      </w:r>
    </w:p>
    <w:p w:rsidR="00EF359F" w:rsidRPr="00E16C20" w:rsidRDefault="00EF359F" w:rsidP="00EF359F">
      <w:pPr>
        <w:shd w:val="clear" w:color="auto" w:fill="92D050"/>
        <w:jc w:val="center"/>
        <w:rPr>
          <w:rFonts w:ascii="Times New Roman" w:hAnsi="Times New Roman"/>
          <w:b/>
          <w:szCs w:val="24"/>
        </w:rPr>
      </w:pPr>
      <w:r w:rsidRPr="00E16C20">
        <w:rPr>
          <w:rFonts w:ascii="Times New Roman" w:hAnsi="Times New Roman"/>
          <w:b/>
          <w:szCs w:val="24"/>
        </w:rPr>
        <w:t>There is no midterm exam and no final exam for this course!</w:t>
      </w:r>
    </w:p>
    <w:p w:rsidR="00EF359F" w:rsidRPr="00E16C20" w:rsidRDefault="00EF359F" w:rsidP="00EF359F">
      <w:pPr>
        <w:jc w:val="center"/>
        <w:rPr>
          <w:rFonts w:ascii="Times New Roman" w:hAnsi="Times New Roman"/>
          <w:b/>
          <w:szCs w:val="24"/>
        </w:rPr>
      </w:pPr>
    </w:p>
    <w:p w:rsidR="00FE1FD4" w:rsidRPr="00E16C20" w:rsidRDefault="00FE1FD4" w:rsidP="00FE1FD4">
      <w:pPr>
        <w:jc w:val="center"/>
        <w:rPr>
          <w:rFonts w:ascii="Times New Roman" w:hAnsi="Times New Roman"/>
          <w:szCs w:val="24"/>
        </w:rPr>
      </w:pPr>
      <w:r w:rsidRPr="00E16C20">
        <w:rPr>
          <w:rFonts w:ascii="Times New Roman" w:hAnsi="Times New Roman"/>
          <w:noProof/>
          <w:szCs w:val="24"/>
        </w:rPr>
        <w:drawing>
          <wp:inline distT="0" distB="0" distL="0" distR="0">
            <wp:extent cx="3609975" cy="1363345"/>
            <wp:effectExtent l="0" t="0" r="9525" b="825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724666" cy="1406659"/>
                    </a:xfrm>
                    <a:prstGeom prst="rect">
                      <a:avLst/>
                    </a:prstGeom>
                    <a:noFill/>
                    <a:ln w="9525">
                      <a:noFill/>
                      <a:miter lim="800000"/>
                      <a:headEnd/>
                      <a:tailEnd/>
                    </a:ln>
                  </pic:spPr>
                </pic:pic>
              </a:graphicData>
            </a:graphic>
          </wp:inline>
        </w:drawing>
      </w:r>
    </w:p>
    <w:p w:rsidR="00E16C20" w:rsidRDefault="00E16C20" w:rsidP="00C30DA8">
      <w:pPr>
        <w:pBdr>
          <w:bottom w:val="single" w:sz="12" w:space="1" w:color="auto"/>
        </w:pBdr>
        <w:rPr>
          <w:rFonts w:ascii="Times New Roman" w:hAnsi="Times New Roman"/>
          <w:b/>
          <w:szCs w:val="24"/>
        </w:rPr>
      </w:pPr>
    </w:p>
    <w:p w:rsidR="00293667" w:rsidRPr="00E16C20" w:rsidRDefault="00293667" w:rsidP="00C30DA8">
      <w:pPr>
        <w:pBdr>
          <w:bottom w:val="single" w:sz="12" w:space="1" w:color="auto"/>
        </w:pBdr>
        <w:rPr>
          <w:rFonts w:ascii="Times New Roman" w:hAnsi="Times New Roman"/>
          <w:b/>
          <w:szCs w:val="24"/>
        </w:rPr>
      </w:pPr>
    </w:p>
    <w:p w:rsidR="008F50E4" w:rsidRPr="00E16C20" w:rsidRDefault="008F50E4" w:rsidP="00C30DA8">
      <w:pPr>
        <w:pBdr>
          <w:bottom w:val="single" w:sz="12" w:space="1" w:color="auto"/>
        </w:pBdr>
        <w:rPr>
          <w:rFonts w:ascii="Times New Roman" w:hAnsi="Times New Roman"/>
          <w:b/>
          <w:szCs w:val="24"/>
        </w:rPr>
      </w:pPr>
      <w:r w:rsidRPr="00E16C20">
        <w:rPr>
          <w:rFonts w:ascii="Times New Roman" w:hAnsi="Times New Roman"/>
          <w:b/>
          <w:szCs w:val="24"/>
        </w:rPr>
        <w:t>ASSIGNMENTS</w:t>
      </w:r>
      <w:r w:rsidR="000966CF" w:rsidRPr="00E16C20">
        <w:rPr>
          <w:rFonts w:ascii="Times New Roman" w:hAnsi="Times New Roman"/>
          <w:b/>
          <w:szCs w:val="24"/>
        </w:rPr>
        <w:t>/ASSESSMENTS</w:t>
      </w:r>
    </w:p>
    <w:p w:rsidR="008F50E4" w:rsidRPr="00E16C20" w:rsidRDefault="008F50E4" w:rsidP="008F50E4">
      <w:pPr>
        <w:shd w:val="clear" w:color="auto" w:fill="FFFFFF" w:themeFill="background1"/>
        <w:rPr>
          <w:rFonts w:ascii="Times New Roman" w:hAnsi="Times New Roman"/>
          <w:b/>
          <w:szCs w:val="24"/>
        </w:rPr>
      </w:pPr>
    </w:p>
    <w:p w:rsidR="00E16C20" w:rsidRPr="00F32C15" w:rsidRDefault="00F32C15" w:rsidP="00F63C15">
      <w:pPr>
        <w:pBdr>
          <w:bottom w:val="single" w:sz="12" w:space="1" w:color="auto"/>
        </w:pBdr>
        <w:rPr>
          <w:rFonts w:ascii="Times New Roman Bold" w:hAnsi="Times New Roman Bold"/>
          <w:b/>
          <w:smallCaps/>
          <w:szCs w:val="24"/>
        </w:rPr>
      </w:pPr>
      <w:r>
        <w:rPr>
          <w:rFonts w:ascii="Times New Roman Bold" w:hAnsi="Times New Roman Bold"/>
          <w:b/>
          <w:smallCaps/>
          <w:szCs w:val="24"/>
        </w:rPr>
        <w:t>Quizzes</w:t>
      </w:r>
    </w:p>
    <w:p w:rsidR="00E16C20" w:rsidRPr="00E16C20" w:rsidRDefault="00E16C20" w:rsidP="00E16C20">
      <w:pPr>
        <w:rPr>
          <w:rFonts w:ascii="Times New Roman" w:hAnsi="Times New Roman"/>
          <w:szCs w:val="24"/>
        </w:rPr>
      </w:pPr>
      <w:r w:rsidRPr="00E16C20">
        <w:rPr>
          <w:rFonts w:ascii="Times New Roman" w:hAnsi="Times New Roman"/>
          <w:szCs w:val="24"/>
        </w:rPr>
        <w:t xml:space="preserve">There will be </w:t>
      </w:r>
      <w:r w:rsidR="00C1522B">
        <w:rPr>
          <w:rFonts w:ascii="Times New Roman" w:hAnsi="Times New Roman"/>
          <w:b/>
          <w:szCs w:val="24"/>
        </w:rPr>
        <w:t>4</w:t>
      </w:r>
      <w:r w:rsidR="00B84058">
        <w:rPr>
          <w:rFonts w:ascii="Times New Roman" w:hAnsi="Times New Roman"/>
          <w:b/>
          <w:szCs w:val="24"/>
        </w:rPr>
        <w:t xml:space="preserve"> </w:t>
      </w:r>
      <w:r w:rsidRPr="00E16C20">
        <w:rPr>
          <w:rFonts w:ascii="Times New Roman" w:hAnsi="Times New Roman"/>
          <w:b/>
          <w:szCs w:val="24"/>
        </w:rPr>
        <w:t>fifteen-minute quizzes</w:t>
      </w:r>
      <w:r w:rsidRPr="00E16C20">
        <w:rPr>
          <w:rFonts w:ascii="Times New Roman" w:hAnsi="Times New Roman"/>
          <w:szCs w:val="24"/>
        </w:rPr>
        <w:t xml:space="preserve"> during the course</w:t>
      </w:r>
      <w:r w:rsidR="00B84058">
        <w:rPr>
          <w:rFonts w:ascii="Times New Roman" w:hAnsi="Times New Roman"/>
          <w:szCs w:val="24"/>
        </w:rPr>
        <w:t xml:space="preserve">. </w:t>
      </w:r>
      <w:r w:rsidRPr="00E16C20">
        <w:rPr>
          <w:rFonts w:ascii="Times New Roman" w:hAnsi="Times New Roman"/>
          <w:szCs w:val="24"/>
        </w:rPr>
        <w:t xml:space="preserve">The purpose of the quizzes is three-fold: </w:t>
      </w:r>
      <w:r w:rsidRPr="00AF41AB">
        <w:rPr>
          <w:rFonts w:ascii="Times New Roman" w:hAnsi="Times New Roman"/>
          <w:i/>
          <w:szCs w:val="24"/>
        </w:rPr>
        <w:t>1) to assess your understanding of the class material; 2) to make sure that you stay on top of the readings and lecture, and 3) to encourage you to attend class</w:t>
      </w:r>
      <w:r w:rsidRPr="00E16C20">
        <w:rPr>
          <w:rFonts w:ascii="Times New Roman" w:hAnsi="Times New Roman"/>
          <w:szCs w:val="24"/>
        </w:rPr>
        <w:t xml:space="preserve">. Quizzes are scheduled in advance and the only excuse for missing a quiz is </w:t>
      </w:r>
      <w:r w:rsidRPr="00E16C20">
        <w:rPr>
          <w:rFonts w:ascii="Times New Roman" w:hAnsi="Times New Roman"/>
          <w:bCs/>
          <w:szCs w:val="24"/>
        </w:rPr>
        <w:t>documented illness, family emergency, or a university-sanctioned excuse.</w:t>
      </w:r>
      <w:r>
        <w:rPr>
          <w:rFonts w:ascii="Times New Roman" w:hAnsi="Times New Roman"/>
          <w:szCs w:val="24"/>
        </w:rPr>
        <w:t xml:space="preserve"> </w:t>
      </w:r>
      <w:r w:rsidRPr="00E16C20">
        <w:rPr>
          <w:rFonts w:ascii="Times New Roman" w:hAnsi="Times New Roman"/>
          <w:szCs w:val="24"/>
        </w:rPr>
        <w:t>The quizzes will start promptly at the beginning of class and will be collected exactly 15 minutes later.</w:t>
      </w:r>
      <w:r>
        <w:rPr>
          <w:rFonts w:ascii="Times New Roman" w:hAnsi="Times New Roman"/>
          <w:szCs w:val="24"/>
        </w:rPr>
        <w:t xml:space="preserve"> </w:t>
      </w:r>
      <w:r w:rsidRPr="00E16C20">
        <w:rPr>
          <w:rFonts w:ascii="Times New Roman" w:hAnsi="Times New Roman"/>
          <w:szCs w:val="24"/>
        </w:rPr>
        <w:t xml:space="preserve">If you come </w:t>
      </w:r>
      <w:r w:rsidR="00FC25DE">
        <w:rPr>
          <w:rFonts w:ascii="Times New Roman" w:hAnsi="Times New Roman"/>
          <w:szCs w:val="24"/>
        </w:rPr>
        <w:t xml:space="preserve">to class </w:t>
      </w:r>
      <w:r w:rsidRPr="00E16C20">
        <w:rPr>
          <w:rFonts w:ascii="Times New Roman" w:hAnsi="Times New Roman"/>
          <w:szCs w:val="24"/>
        </w:rPr>
        <w:t>late, you will only have partial time to complete the quiz.</w:t>
      </w:r>
      <w:r>
        <w:rPr>
          <w:rFonts w:ascii="Times New Roman" w:hAnsi="Times New Roman"/>
          <w:szCs w:val="24"/>
        </w:rPr>
        <w:t xml:space="preserve"> </w:t>
      </w:r>
      <w:r w:rsidRPr="00E16C20">
        <w:rPr>
          <w:rFonts w:ascii="Times New Roman" w:hAnsi="Times New Roman"/>
          <w:szCs w:val="24"/>
        </w:rPr>
        <w:t xml:space="preserve">If you miss a quiz and have the proper excuse </w:t>
      </w:r>
      <w:r w:rsidR="0024319C" w:rsidRPr="00E16C20">
        <w:rPr>
          <w:rFonts w:ascii="Times New Roman" w:hAnsi="Times New Roman"/>
          <w:szCs w:val="24"/>
        </w:rPr>
        <w:t>documentation,</w:t>
      </w:r>
      <w:r w:rsidRPr="00E16C20">
        <w:rPr>
          <w:rFonts w:ascii="Times New Roman" w:hAnsi="Times New Roman"/>
          <w:szCs w:val="24"/>
        </w:rPr>
        <w:t xml:space="preserve"> you will </w:t>
      </w:r>
      <w:r w:rsidR="0024319C">
        <w:rPr>
          <w:rFonts w:ascii="Times New Roman" w:hAnsi="Times New Roman"/>
          <w:szCs w:val="24"/>
        </w:rPr>
        <w:t>receive</w:t>
      </w:r>
      <w:r w:rsidRPr="00E16C20">
        <w:rPr>
          <w:rFonts w:ascii="Times New Roman" w:hAnsi="Times New Roman"/>
          <w:szCs w:val="24"/>
        </w:rPr>
        <w:t xml:space="preserve"> a different version of a quiz that you will take for 15 minutes after class on the day you return or during your</w:t>
      </w:r>
      <w:r w:rsidR="00FC25DE">
        <w:rPr>
          <w:rFonts w:ascii="Times New Roman" w:hAnsi="Times New Roman"/>
          <w:szCs w:val="24"/>
        </w:rPr>
        <w:t xml:space="preserve"> instructor’s office, </w:t>
      </w:r>
      <w:r w:rsidRPr="00E16C20">
        <w:rPr>
          <w:rFonts w:ascii="Times New Roman" w:hAnsi="Times New Roman"/>
          <w:szCs w:val="24"/>
        </w:rPr>
        <w:t>if you prearrange this.</w:t>
      </w:r>
      <w:r>
        <w:rPr>
          <w:rFonts w:ascii="Times New Roman" w:hAnsi="Times New Roman"/>
          <w:szCs w:val="24"/>
        </w:rPr>
        <w:t xml:space="preserve"> </w:t>
      </w:r>
      <w:r w:rsidRPr="00E16C20">
        <w:rPr>
          <w:rFonts w:ascii="Times New Roman" w:hAnsi="Times New Roman"/>
          <w:i/>
          <w:szCs w:val="24"/>
        </w:rPr>
        <w:t xml:space="preserve">Note also that quizzes cover all lecture and class material </w:t>
      </w:r>
      <w:r w:rsidRPr="00E16C20">
        <w:rPr>
          <w:rFonts w:ascii="Times New Roman" w:hAnsi="Times New Roman"/>
          <w:i/>
          <w:szCs w:val="24"/>
        </w:rPr>
        <w:lastRenderedPageBreak/>
        <w:t>up to the day that the quiz is given.</w:t>
      </w:r>
      <w:r>
        <w:rPr>
          <w:rFonts w:ascii="Times New Roman" w:hAnsi="Times New Roman"/>
          <w:i/>
          <w:szCs w:val="24"/>
        </w:rPr>
        <w:t xml:space="preserve"> </w:t>
      </w:r>
      <w:r w:rsidRPr="00E16C20">
        <w:rPr>
          <w:rFonts w:ascii="Times New Roman" w:hAnsi="Times New Roman"/>
          <w:i/>
          <w:szCs w:val="24"/>
        </w:rPr>
        <w:t>The</w:t>
      </w:r>
      <w:r w:rsidR="005C0996">
        <w:rPr>
          <w:rFonts w:ascii="Times New Roman" w:hAnsi="Times New Roman"/>
          <w:i/>
          <w:szCs w:val="24"/>
        </w:rPr>
        <w:t>y</w:t>
      </w:r>
      <w:r w:rsidRPr="00E16C20">
        <w:rPr>
          <w:rFonts w:ascii="Times New Roman" w:hAnsi="Times New Roman"/>
          <w:i/>
          <w:szCs w:val="24"/>
        </w:rPr>
        <w:t xml:space="preserve"> do not cover the readings that were assigned on the same day the quiz is given.</w:t>
      </w:r>
      <w:r>
        <w:rPr>
          <w:rFonts w:ascii="Times New Roman" w:hAnsi="Times New Roman"/>
          <w:i/>
          <w:szCs w:val="24"/>
        </w:rPr>
        <w:t xml:space="preserve"> </w:t>
      </w:r>
      <w:r w:rsidRPr="00E16C20">
        <w:rPr>
          <w:rFonts w:ascii="Times New Roman" w:hAnsi="Times New Roman"/>
          <w:i/>
          <w:szCs w:val="24"/>
        </w:rPr>
        <w:t>Those readings are used to create quiz questions for the next quiz.</w:t>
      </w:r>
      <w:r>
        <w:rPr>
          <w:rFonts w:ascii="Times New Roman" w:hAnsi="Times New Roman"/>
          <w:i/>
          <w:szCs w:val="24"/>
        </w:rPr>
        <w:t xml:space="preserve"> </w:t>
      </w:r>
      <w:r w:rsidRPr="00B84058">
        <w:rPr>
          <w:rFonts w:ascii="Times New Roman" w:hAnsi="Times New Roman"/>
          <w:b/>
          <w:szCs w:val="24"/>
        </w:rPr>
        <w:t xml:space="preserve">If you take all </w:t>
      </w:r>
      <w:r w:rsidR="00B84058" w:rsidRPr="00B84058">
        <w:rPr>
          <w:rFonts w:ascii="Times New Roman" w:hAnsi="Times New Roman"/>
          <w:b/>
          <w:szCs w:val="24"/>
        </w:rPr>
        <w:t>four</w:t>
      </w:r>
      <w:r w:rsidRPr="00B84058">
        <w:rPr>
          <w:rFonts w:ascii="Times New Roman" w:hAnsi="Times New Roman"/>
          <w:b/>
          <w:szCs w:val="24"/>
        </w:rPr>
        <w:t xml:space="preserve"> </w:t>
      </w:r>
      <w:r w:rsidR="00FC25DE" w:rsidRPr="00B84058">
        <w:rPr>
          <w:rFonts w:ascii="Times New Roman" w:hAnsi="Times New Roman"/>
          <w:b/>
          <w:szCs w:val="24"/>
        </w:rPr>
        <w:t xml:space="preserve">quizzes, </w:t>
      </w:r>
      <w:r w:rsidRPr="00B84058">
        <w:rPr>
          <w:rFonts w:ascii="Times New Roman" w:hAnsi="Times New Roman"/>
          <w:b/>
          <w:szCs w:val="24"/>
        </w:rPr>
        <w:t>I’ll drop your lowest score</w:t>
      </w:r>
      <w:r w:rsidRPr="00E16C20">
        <w:rPr>
          <w:rFonts w:ascii="Times New Roman" w:hAnsi="Times New Roman"/>
          <w:szCs w:val="24"/>
        </w:rPr>
        <w:t>.</w:t>
      </w:r>
      <w:r>
        <w:rPr>
          <w:rFonts w:ascii="Times New Roman" w:hAnsi="Times New Roman"/>
          <w:szCs w:val="24"/>
        </w:rPr>
        <w:t xml:space="preserve"> </w:t>
      </w:r>
      <w:r w:rsidRPr="00E16C20">
        <w:rPr>
          <w:rFonts w:ascii="Times New Roman" w:hAnsi="Times New Roman"/>
          <w:szCs w:val="24"/>
        </w:rPr>
        <w:t>If you are absent (undocumented) for one quiz</w:t>
      </w:r>
      <w:r w:rsidR="00B84058">
        <w:rPr>
          <w:rFonts w:ascii="Times New Roman" w:hAnsi="Times New Roman"/>
          <w:szCs w:val="24"/>
        </w:rPr>
        <w:t xml:space="preserve"> and you take the fourth quiz</w:t>
      </w:r>
      <w:r w:rsidR="007D71EE">
        <w:rPr>
          <w:rFonts w:ascii="Times New Roman" w:hAnsi="Times New Roman"/>
          <w:szCs w:val="24"/>
        </w:rPr>
        <w:t>,</w:t>
      </w:r>
      <w:r w:rsidRPr="00E16C20">
        <w:rPr>
          <w:rFonts w:ascii="Times New Roman" w:hAnsi="Times New Roman"/>
          <w:szCs w:val="24"/>
        </w:rPr>
        <w:t xml:space="preserve"> your lowest score will be a zero</w:t>
      </w:r>
      <w:r w:rsidR="00FC25DE">
        <w:rPr>
          <w:rFonts w:ascii="Times New Roman" w:hAnsi="Times New Roman"/>
          <w:szCs w:val="24"/>
        </w:rPr>
        <w:t>,</w:t>
      </w:r>
      <w:r w:rsidRPr="00E16C20">
        <w:rPr>
          <w:rFonts w:ascii="Times New Roman" w:hAnsi="Times New Roman"/>
          <w:szCs w:val="24"/>
        </w:rPr>
        <w:t xml:space="preserve"> so I’ll drop that one.</w:t>
      </w:r>
      <w:r>
        <w:rPr>
          <w:rFonts w:ascii="Times New Roman" w:hAnsi="Times New Roman"/>
          <w:szCs w:val="24"/>
        </w:rPr>
        <w:t xml:space="preserve"> </w:t>
      </w:r>
      <w:r w:rsidR="007D71EE">
        <w:rPr>
          <w:rFonts w:ascii="Times New Roman" w:hAnsi="Times New Roman"/>
          <w:szCs w:val="24"/>
        </w:rPr>
        <w:t xml:space="preserve">Note that since only </w:t>
      </w:r>
      <w:r w:rsidR="00B84058">
        <w:rPr>
          <w:rFonts w:ascii="Times New Roman" w:hAnsi="Times New Roman"/>
          <w:szCs w:val="24"/>
        </w:rPr>
        <w:t>three</w:t>
      </w:r>
      <w:r w:rsidR="007D71EE">
        <w:rPr>
          <w:rFonts w:ascii="Times New Roman" w:hAnsi="Times New Roman"/>
          <w:szCs w:val="24"/>
        </w:rPr>
        <w:t xml:space="preserve"> quizzes are required, the </w:t>
      </w:r>
      <w:r w:rsidR="00B84058">
        <w:rPr>
          <w:rFonts w:ascii="Times New Roman" w:hAnsi="Times New Roman"/>
          <w:szCs w:val="24"/>
        </w:rPr>
        <w:t>4</w:t>
      </w:r>
      <w:r w:rsidR="007D71EE" w:rsidRPr="007D71EE">
        <w:rPr>
          <w:rFonts w:ascii="Times New Roman" w:hAnsi="Times New Roman"/>
          <w:szCs w:val="24"/>
          <w:vertAlign w:val="superscript"/>
        </w:rPr>
        <w:t>th</w:t>
      </w:r>
      <w:r w:rsidR="007D71EE">
        <w:rPr>
          <w:rFonts w:ascii="Times New Roman" w:hAnsi="Times New Roman"/>
          <w:szCs w:val="24"/>
        </w:rPr>
        <w:t xml:space="preserve"> quiz is optional.</w:t>
      </w:r>
    </w:p>
    <w:p w:rsidR="00C77E4B" w:rsidRPr="00E16C20" w:rsidRDefault="00C77E4B" w:rsidP="00CE6C10">
      <w:pPr>
        <w:rPr>
          <w:rFonts w:ascii="Times New Roman" w:hAnsi="Times New Roman"/>
          <w:szCs w:val="24"/>
        </w:rPr>
      </w:pPr>
    </w:p>
    <w:p w:rsidR="00B84058" w:rsidRPr="00F32C15" w:rsidRDefault="00F32C15" w:rsidP="000742A2">
      <w:pPr>
        <w:pBdr>
          <w:bottom w:val="single" w:sz="12" w:space="1" w:color="auto"/>
        </w:pBdr>
        <w:rPr>
          <w:rFonts w:ascii="Times New Roman Bold" w:hAnsi="Times New Roman Bold"/>
          <w:b/>
          <w:smallCaps/>
          <w:szCs w:val="24"/>
        </w:rPr>
      </w:pPr>
      <w:r>
        <w:rPr>
          <w:rFonts w:ascii="Times New Roman Bold" w:hAnsi="Times New Roman Bold"/>
          <w:b/>
          <w:smallCaps/>
          <w:szCs w:val="24"/>
        </w:rPr>
        <w:t>In-Class Critical Reaction Essay</w:t>
      </w:r>
    </w:p>
    <w:p w:rsidR="00B84058" w:rsidRDefault="00B84058" w:rsidP="00B84058">
      <w:pPr>
        <w:rPr>
          <w:rFonts w:ascii="Times New Roman" w:hAnsi="Times New Roman"/>
          <w:szCs w:val="24"/>
        </w:rPr>
      </w:pPr>
      <w:r>
        <w:rPr>
          <w:rFonts w:ascii="Times New Roman" w:hAnsi="Times New Roman"/>
          <w:szCs w:val="24"/>
        </w:rPr>
        <w:t xml:space="preserve">After you finish reading each book (according to the syllabus reading timeline) we will have a 30 minute, in-class critical reaction essay (free writing) exercise related to each book. I will pose several questions on a PowerPoint slide in the classroom and you will choose one to write about. The questions will all be based on specific incidents/chapters/writings from the </w:t>
      </w:r>
      <w:proofErr w:type="spellStart"/>
      <w:r w:rsidR="00753860">
        <w:rPr>
          <w:rFonts w:ascii="Times New Roman" w:hAnsi="Times New Roman"/>
          <w:szCs w:val="24"/>
        </w:rPr>
        <w:t>Hassine</w:t>
      </w:r>
      <w:proofErr w:type="spellEnd"/>
      <w:r>
        <w:rPr>
          <w:rFonts w:ascii="Times New Roman" w:hAnsi="Times New Roman"/>
          <w:szCs w:val="24"/>
        </w:rPr>
        <w:t xml:space="preserve"> and </w:t>
      </w:r>
      <w:r w:rsidR="00753860">
        <w:rPr>
          <w:rFonts w:ascii="Times New Roman" w:hAnsi="Times New Roman"/>
          <w:szCs w:val="24"/>
        </w:rPr>
        <w:t>Western</w:t>
      </w:r>
      <w:r>
        <w:rPr>
          <w:rFonts w:ascii="Times New Roman" w:hAnsi="Times New Roman"/>
          <w:szCs w:val="24"/>
        </w:rPr>
        <w:t xml:space="preserve"> books (</w:t>
      </w:r>
      <w:proofErr w:type="spellStart"/>
      <w:r w:rsidR="00753860">
        <w:rPr>
          <w:rFonts w:ascii="Times New Roman" w:hAnsi="Times New Roman"/>
          <w:szCs w:val="24"/>
        </w:rPr>
        <w:t>Hassine</w:t>
      </w:r>
      <w:proofErr w:type="spellEnd"/>
      <w:r>
        <w:rPr>
          <w:rFonts w:ascii="Times New Roman" w:hAnsi="Times New Roman"/>
          <w:szCs w:val="24"/>
        </w:rPr>
        <w:t xml:space="preserve"> is essay one and </w:t>
      </w:r>
      <w:r w:rsidR="00753860">
        <w:rPr>
          <w:rFonts w:ascii="Times New Roman" w:hAnsi="Times New Roman"/>
          <w:szCs w:val="24"/>
        </w:rPr>
        <w:t>Western</w:t>
      </w:r>
      <w:r>
        <w:rPr>
          <w:rFonts w:ascii="Times New Roman" w:hAnsi="Times New Roman"/>
          <w:szCs w:val="24"/>
        </w:rPr>
        <w:t xml:space="preserve"> is essay two). </w:t>
      </w:r>
      <w:r w:rsidR="00C77E4B">
        <w:rPr>
          <w:rFonts w:ascii="Times New Roman" w:hAnsi="Times New Roman"/>
          <w:szCs w:val="24"/>
        </w:rPr>
        <w:t xml:space="preserve">You will have 30 minutes at the start of class to write your response to one of the questions related to the book. </w:t>
      </w:r>
    </w:p>
    <w:p w:rsidR="00C77E4B" w:rsidRDefault="00C77E4B" w:rsidP="00B84058">
      <w:pPr>
        <w:rPr>
          <w:rFonts w:ascii="Times New Roman" w:hAnsi="Times New Roman"/>
          <w:szCs w:val="24"/>
        </w:rPr>
      </w:pPr>
    </w:p>
    <w:p w:rsidR="00C77E4B" w:rsidRPr="00AF41AB" w:rsidRDefault="00C77E4B" w:rsidP="00B84058">
      <w:pPr>
        <w:rPr>
          <w:rFonts w:ascii="Times New Roman" w:hAnsi="Times New Roman"/>
          <w:i/>
          <w:szCs w:val="24"/>
        </w:rPr>
      </w:pPr>
      <w:r>
        <w:rPr>
          <w:rFonts w:ascii="Times New Roman" w:hAnsi="Times New Roman"/>
          <w:szCs w:val="24"/>
        </w:rPr>
        <w:t xml:space="preserve">The goal for these essays is threefold: </w:t>
      </w:r>
      <w:r w:rsidRPr="00AF41AB">
        <w:rPr>
          <w:rFonts w:ascii="Times New Roman" w:hAnsi="Times New Roman"/>
          <w:i/>
          <w:szCs w:val="24"/>
        </w:rPr>
        <w:t xml:space="preserve">1) provide an alternative to multiple choice and short answer quizzes for students who prefer or do better at writing exercises; 2) encourage students to read the assigned books and reward those who do by offering them a way to show they did the assignment and can use the materials in a useful way, </w:t>
      </w:r>
      <w:r w:rsidRPr="00AF41AB">
        <w:rPr>
          <w:rFonts w:ascii="Times New Roman" w:hAnsi="Times New Roman"/>
          <w:szCs w:val="24"/>
        </w:rPr>
        <w:t>and</w:t>
      </w:r>
      <w:r w:rsidRPr="00AF41AB">
        <w:rPr>
          <w:rFonts w:ascii="Times New Roman" w:hAnsi="Times New Roman"/>
          <w:i/>
          <w:szCs w:val="24"/>
        </w:rPr>
        <w:t xml:space="preserve"> 3) provide an outlet for critical and thoughtful analysis and reaction to two important books on prison-related issues. Each essay is worth 150 points.</w:t>
      </w:r>
    </w:p>
    <w:p w:rsidR="001B3EE2" w:rsidRPr="00E16C20" w:rsidRDefault="001B3EE2" w:rsidP="001B3EE2">
      <w:pPr>
        <w:rPr>
          <w:rFonts w:ascii="Times New Roman" w:hAnsi="Times New Roman"/>
          <w:szCs w:val="24"/>
        </w:rPr>
      </w:pPr>
    </w:p>
    <w:p w:rsidR="00AF41AB" w:rsidRPr="00293667" w:rsidRDefault="00AF41AB" w:rsidP="00AF41AB">
      <w:pPr>
        <w:pBdr>
          <w:bottom w:val="single" w:sz="12" w:space="1" w:color="auto"/>
        </w:pBdr>
        <w:rPr>
          <w:rFonts w:ascii="Times New Roman Bold" w:hAnsi="Times New Roman Bold"/>
          <w:b/>
          <w:smallCaps/>
          <w:szCs w:val="24"/>
        </w:rPr>
      </w:pPr>
      <w:r w:rsidRPr="00293667">
        <w:rPr>
          <w:rFonts w:ascii="Times New Roman Bold" w:hAnsi="Times New Roman Bold"/>
          <w:b/>
          <w:smallCaps/>
          <w:szCs w:val="24"/>
        </w:rPr>
        <w:t xml:space="preserve">National Jails Compendium Assignment </w:t>
      </w:r>
    </w:p>
    <w:p w:rsidR="00293667" w:rsidRDefault="00AF41AB" w:rsidP="00AF41AB">
      <w:pPr>
        <w:rPr>
          <w:rFonts w:ascii="Times New Roman" w:hAnsi="Times New Roman"/>
          <w:szCs w:val="24"/>
        </w:rPr>
      </w:pPr>
      <w:r>
        <w:rPr>
          <w:rFonts w:ascii="Times New Roman" w:hAnsi="Times New Roman"/>
          <w:szCs w:val="24"/>
        </w:rPr>
        <w:t xml:space="preserve">Dr. Rudes partnered with The National Institute of Corrections (NIC) through the Bureau of Prisons (BOP) to compile a list of all the jails in the U.S. for what they are calling the National Jails Compendium. This is an excellent opportunity for you to get involved with this national effort to count and classify U.S. jails in all 50 states. For this assignment, you will use your savvy internet skills to find the address, email, phone number and main contact person at each of the jails on your assigned list of 20. In some cases, this will be fairly easy, but in others it requires a lot of digging to find the correct information. You will use an excel spreadsheet to do this work. </w:t>
      </w:r>
      <w:r w:rsidR="00F32C15" w:rsidRPr="000E3ED0">
        <w:rPr>
          <w:rFonts w:ascii="Times New Roman" w:hAnsi="Times New Roman"/>
          <w:b/>
          <w:szCs w:val="24"/>
          <w:highlight w:val="yellow"/>
        </w:rPr>
        <w:t xml:space="preserve">This assignment is due </w:t>
      </w:r>
      <w:r w:rsidR="000E3ED0">
        <w:rPr>
          <w:rFonts w:ascii="Times New Roman" w:hAnsi="Times New Roman"/>
          <w:b/>
          <w:szCs w:val="24"/>
          <w:highlight w:val="yellow"/>
        </w:rPr>
        <w:t xml:space="preserve">Friday, </w:t>
      </w:r>
      <w:r w:rsidR="00F32C15" w:rsidRPr="000E3ED0">
        <w:rPr>
          <w:rFonts w:ascii="Times New Roman" w:hAnsi="Times New Roman"/>
          <w:b/>
          <w:szCs w:val="24"/>
          <w:highlight w:val="yellow"/>
        </w:rPr>
        <w:t>February 8</w:t>
      </w:r>
      <w:r w:rsidR="00F32C15" w:rsidRPr="000E3ED0">
        <w:rPr>
          <w:rFonts w:ascii="Times New Roman" w:hAnsi="Times New Roman"/>
          <w:b/>
          <w:szCs w:val="24"/>
          <w:highlight w:val="yellow"/>
          <w:vertAlign w:val="superscript"/>
        </w:rPr>
        <w:t>th</w:t>
      </w:r>
      <w:r w:rsidR="00F32C15" w:rsidRPr="000E3ED0">
        <w:rPr>
          <w:rFonts w:ascii="Times New Roman" w:hAnsi="Times New Roman"/>
          <w:b/>
          <w:szCs w:val="24"/>
          <w:highlight w:val="yellow"/>
        </w:rPr>
        <w:t xml:space="preserve"> at midnight on BB.</w:t>
      </w:r>
      <w:r w:rsidR="00F32C15">
        <w:rPr>
          <w:rFonts w:ascii="Times New Roman" w:hAnsi="Times New Roman"/>
          <w:szCs w:val="24"/>
        </w:rPr>
        <w:t xml:space="preserve"> </w:t>
      </w:r>
      <w:r w:rsidR="00293667">
        <w:rPr>
          <w:rFonts w:ascii="Times New Roman" w:hAnsi="Times New Roman"/>
          <w:szCs w:val="24"/>
        </w:rPr>
        <w:t xml:space="preserve">When you are finished, you can list this work on your resume as research experience. It might look something like this: </w:t>
      </w:r>
    </w:p>
    <w:p w:rsidR="00293667" w:rsidRDefault="00293667" w:rsidP="00293667">
      <w:pPr>
        <w:ind w:left="720"/>
        <w:rPr>
          <w:rFonts w:ascii="Times New Roman" w:hAnsi="Times New Roman"/>
          <w:szCs w:val="24"/>
        </w:rPr>
      </w:pPr>
      <w:r w:rsidRPr="00293667">
        <w:rPr>
          <w:rFonts w:ascii="Times New Roman" w:hAnsi="Times New Roman"/>
          <w:i/>
          <w:szCs w:val="24"/>
        </w:rPr>
        <w:t>Undergraduate Research Assistant</w:t>
      </w:r>
      <w:r>
        <w:rPr>
          <w:rFonts w:ascii="Times New Roman" w:hAnsi="Times New Roman"/>
          <w:szCs w:val="24"/>
        </w:rPr>
        <w:t xml:space="preserve">. 2019. Worked with Dr. Danielle S. Rudes through a class project (CRIM: 402) to research and assemble a National Compendium of Jails for the U.S. Bureau of Prisons through the National Institute of Corrections. </w:t>
      </w:r>
    </w:p>
    <w:p w:rsidR="00293667" w:rsidRDefault="00293667" w:rsidP="00AF41AB">
      <w:pPr>
        <w:rPr>
          <w:rFonts w:ascii="Times New Roman" w:hAnsi="Times New Roman"/>
          <w:szCs w:val="24"/>
        </w:rPr>
      </w:pPr>
    </w:p>
    <w:p w:rsidR="00AF41AB" w:rsidRPr="00AF41AB" w:rsidRDefault="00AF41AB" w:rsidP="00AF41AB">
      <w:pPr>
        <w:shd w:val="clear" w:color="auto" w:fill="B6DDE8" w:themeFill="accent5" w:themeFillTint="66"/>
        <w:rPr>
          <w:rFonts w:ascii="Times New Roman" w:hAnsi="Times New Roman"/>
          <w:b/>
          <w:szCs w:val="24"/>
        </w:rPr>
      </w:pPr>
      <w:r w:rsidRPr="00AF41AB">
        <w:rPr>
          <w:rFonts w:ascii="Times New Roman" w:hAnsi="Times New Roman"/>
          <w:b/>
          <w:szCs w:val="24"/>
        </w:rPr>
        <w:t>Things to consider during your searches/assignment</w:t>
      </w:r>
    </w:p>
    <w:p w:rsidR="00AF41AB" w:rsidRDefault="00AF41AB" w:rsidP="00AF41AB">
      <w:pPr>
        <w:pStyle w:val="ListParagraph"/>
        <w:numPr>
          <w:ilvl w:val="0"/>
          <w:numId w:val="31"/>
        </w:numPr>
        <w:rPr>
          <w:rFonts w:ascii="Times New Roman" w:hAnsi="Times New Roman"/>
          <w:szCs w:val="24"/>
        </w:rPr>
      </w:pPr>
      <w:r w:rsidRPr="00566FD1">
        <w:rPr>
          <w:rFonts w:ascii="Times New Roman" w:hAnsi="Times New Roman"/>
          <w:b/>
          <w:szCs w:val="24"/>
          <w:u w:val="single"/>
        </w:rPr>
        <w:t>Address</w:t>
      </w:r>
      <w:r>
        <w:rPr>
          <w:rFonts w:ascii="Times New Roman" w:hAnsi="Times New Roman"/>
          <w:szCs w:val="24"/>
        </w:rPr>
        <w:t>: whenever possible we need the actual jail address, not the mailing address (and not the address where you can send inmate mail). We also need the jail/facility address, not the sheriff’s office address, if they are in separate buildings.</w:t>
      </w:r>
    </w:p>
    <w:p w:rsidR="00AF41AB" w:rsidRDefault="00AF41AB" w:rsidP="00AF41AB">
      <w:pPr>
        <w:pStyle w:val="ListParagraph"/>
        <w:numPr>
          <w:ilvl w:val="0"/>
          <w:numId w:val="31"/>
        </w:numPr>
        <w:rPr>
          <w:rFonts w:ascii="Times New Roman" w:hAnsi="Times New Roman"/>
          <w:szCs w:val="24"/>
        </w:rPr>
      </w:pPr>
      <w:r w:rsidRPr="00566FD1">
        <w:rPr>
          <w:rFonts w:ascii="Times New Roman" w:hAnsi="Times New Roman"/>
          <w:b/>
          <w:szCs w:val="24"/>
          <w:u w:val="single"/>
        </w:rPr>
        <w:t>Phone</w:t>
      </w:r>
      <w:r>
        <w:rPr>
          <w:rFonts w:ascii="Times New Roman" w:hAnsi="Times New Roman"/>
          <w:szCs w:val="24"/>
        </w:rPr>
        <w:t>: whenever possible we need the main jail phone line. Not the number to call to talk to an inmate, not the Sherriff’s main line and not any person’s individual line (as people will change positions/phones) and we want the list to be up-to-date.</w:t>
      </w:r>
    </w:p>
    <w:p w:rsidR="00AF41AB" w:rsidRDefault="00AF41AB" w:rsidP="00AF41AB">
      <w:pPr>
        <w:pStyle w:val="ListParagraph"/>
        <w:numPr>
          <w:ilvl w:val="0"/>
          <w:numId w:val="31"/>
        </w:numPr>
        <w:rPr>
          <w:rFonts w:ascii="Times New Roman" w:hAnsi="Times New Roman"/>
          <w:szCs w:val="24"/>
        </w:rPr>
      </w:pPr>
      <w:r w:rsidRPr="00566FD1">
        <w:rPr>
          <w:rFonts w:ascii="Times New Roman" w:hAnsi="Times New Roman"/>
          <w:b/>
          <w:szCs w:val="24"/>
          <w:u w:val="single"/>
        </w:rPr>
        <w:t>Email</w:t>
      </w:r>
      <w:r>
        <w:rPr>
          <w:rFonts w:ascii="Times New Roman" w:hAnsi="Times New Roman"/>
          <w:szCs w:val="24"/>
        </w:rPr>
        <w:t>: This may be your hardest category to find. We need any email you can find for the Sheriff, jail, or any jail person. If it’s just a local Sheriff email for community members and that is all you can find, go with it. Dig a bit though, if you can find a person’s email that’s better.</w:t>
      </w:r>
    </w:p>
    <w:p w:rsidR="00AF41AB" w:rsidRDefault="00AF41AB" w:rsidP="00AF41AB">
      <w:pPr>
        <w:pStyle w:val="ListParagraph"/>
        <w:numPr>
          <w:ilvl w:val="0"/>
          <w:numId w:val="31"/>
        </w:numPr>
        <w:rPr>
          <w:rFonts w:ascii="Times New Roman" w:hAnsi="Times New Roman"/>
          <w:szCs w:val="24"/>
        </w:rPr>
      </w:pPr>
      <w:r w:rsidRPr="00566FD1">
        <w:rPr>
          <w:rFonts w:ascii="Times New Roman" w:hAnsi="Times New Roman"/>
          <w:b/>
          <w:szCs w:val="24"/>
          <w:u w:val="single"/>
        </w:rPr>
        <w:lastRenderedPageBreak/>
        <w:t>Contact</w:t>
      </w:r>
      <w:r>
        <w:rPr>
          <w:rFonts w:ascii="Times New Roman" w:hAnsi="Times New Roman"/>
          <w:szCs w:val="24"/>
        </w:rPr>
        <w:t xml:space="preserve">: Whenever possible we want the person in charge of or running the jail. If you can find the Captain, Deputy, Warden, Lieutenant that’s best. If not, then just list the Sheriff’s or Chief of Police’s name here. </w:t>
      </w:r>
    </w:p>
    <w:p w:rsidR="00AF41AB" w:rsidRDefault="00AF41AB" w:rsidP="00AF41AB">
      <w:pPr>
        <w:pStyle w:val="ListParagraph"/>
        <w:numPr>
          <w:ilvl w:val="0"/>
          <w:numId w:val="31"/>
        </w:numPr>
        <w:rPr>
          <w:rFonts w:ascii="Times New Roman" w:hAnsi="Times New Roman"/>
          <w:szCs w:val="24"/>
        </w:rPr>
      </w:pPr>
      <w:r w:rsidRPr="00566FD1">
        <w:rPr>
          <w:rFonts w:ascii="Times New Roman" w:hAnsi="Times New Roman"/>
          <w:b/>
          <w:szCs w:val="24"/>
          <w:u w:val="single"/>
        </w:rPr>
        <w:t>Jails</w:t>
      </w:r>
      <w:r>
        <w:rPr>
          <w:rFonts w:ascii="Times New Roman" w:hAnsi="Times New Roman"/>
          <w:szCs w:val="24"/>
        </w:rPr>
        <w:t>: The jails on your list (we think) are actual jails that we need to classify for this Compendium. However there are some that look like jails but are actually just holding cells in police stations. Here’s the criteria we are looking for…Jails on our list must:</w:t>
      </w:r>
    </w:p>
    <w:p w:rsidR="00AF41AB" w:rsidRDefault="00AF41AB" w:rsidP="00AF41AB">
      <w:pPr>
        <w:pStyle w:val="ListParagraph"/>
        <w:numPr>
          <w:ilvl w:val="1"/>
          <w:numId w:val="31"/>
        </w:numPr>
        <w:rPr>
          <w:rFonts w:ascii="Times New Roman" w:hAnsi="Times New Roman"/>
          <w:szCs w:val="24"/>
        </w:rPr>
      </w:pPr>
      <w:r>
        <w:rPr>
          <w:rFonts w:ascii="Times New Roman" w:hAnsi="Times New Roman"/>
          <w:szCs w:val="24"/>
        </w:rPr>
        <w:t xml:space="preserve">Hold inmates </w:t>
      </w:r>
      <w:r w:rsidRPr="00566FD1">
        <w:rPr>
          <w:rFonts w:ascii="Times New Roman" w:hAnsi="Times New Roman"/>
          <w:b/>
          <w:szCs w:val="24"/>
        </w:rPr>
        <w:t>post-adjudication/trial</w:t>
      </w:r>
      <w:r>
        <w:rPr>
          <w:rFonts w:ascii="Times New Roman" w:hAnsi="Times New Roman"/>
          <w:szCs w:val="24"/>
        </w:rPr>
        <w:t xml:space="preserve">, but they can also hold </w:t>
      </w:r>
      <w:r w:rsidRPr="00566FD1">
        <w:rPr>
          <w:rFonts w:ascii="Times New Roman" w:hAnsi="Times New Roman"/>
          <w:b/>
          <w:szCs w:val="24"/>
        </w:rPr>
        <w:t>pre-trial,</w:t>
      </w:r>
      <w:r>
        <w:rPr>
          <w:rFonts w:ascii="Times New Roman" w:hAnsi="Times New Roman"/>
          <w:szCs w:val="24"/>
        </w:rPr>
        <w:t xml:space="preserve"> temporary and reentry inmates too.</w:t>
      </w:r>
    </w:p>
    <w:p w:rsidR="00AF41AB" w:rsidRDefault="00AF41AB" w:rsidP="00AF41AB">
      <w:pPr>
        <w:pStyle w:val="ListParagraph"/>
        <w:numPr>
          <w:ilvl w:val="1"/>
          <w:numId w:val="31"/>
        </w:numPr>
        <w:rPr>
          <w:rFonts w:ascii="Times New Roman" w:hAnsi="Times New Roman"/>
          <w:szCs w:val="24"/>
        </w:rPr>
      </w:pPr>
      <w:r>
        <w:rPr>
          <w:rFonts w:ascii="Times New Roman" w:hAnsi="Times New Roman"/>
          <w:szCs w:val="24"/>
        </w:rPr>
        <w:t xml:space="preserve">Hold </w:t>
      </w:r>
      <w:r w:rsidRPr="00566FD1">
        <w:rPr>
          <w:rFonts w:ascii="Times New Roman" w:hAnsi="Times New Roman"/>
          <w:b/>
          <w:szCs w:val="24"/>
        </w:rPr>
        <w:t>adult</w:t>
      </w:r>
      <w:r>
        <w:rPr>
          <w:rFonts w:ascii="Times New Roman" w:hAnsi="Times New Roman"/>
          <w:szCs w:val="24"/>
        </w:rPr>
        <w:t xml:space="preserve"> inmates (male or female or both). They can also hold juveniles, but not only juveniles. </w:t>
      </w:r>
    </w:p>
    <w:p w:rsidR="00AF41AB" w:rsidRDefault="00AF41AB" w:rsidP="00AF41AB">
      <w:pPr>
        <w:pStyle w:val="ListParagraph"/>
        <w:numPr>
          <w:ilvl w:val="1"/>
          <w:numId w:val="31"/>
        </w:numPr>
        <w:rPr>
          <w:rFonts w:ascii="Times New Roman" w:hAnsi="Times New Roman"/>
          <w:szCs w:val="24"/>
        </w:rPr>
      </w:pPr>
      <w:r>
        <w:rPr>
          <w:rFonts w:ascii="Times New Roman" w:hAnsi="Times New Roman"/>
          <w:szCs w:val="24"/>
        </w:rPr>
        <w:t xml:space="preserve">If the jail you find seems small and perhaps unworthy of our list (but you are not sure) list it, fill out the spreadsheet and highlight the entire line in </w:t>
      </w:r>
      <w:r w:rsidRPr="00566FD1">
        <w:rPr>
          <w:rFonts w:ascii="Times New Roman" w:hAnsi="Times New Roman"/>
          <w:b/>
          <w:szCs w:val="24"/>
          <w:highlight w:val="yellow"/>
        </w:rPr>
        <w:t>yellow</w:t>
      </w:r>
      <w:r>
        <w:rPr>
          <w:rFonts w:ascii="Times New Roman" w:hAnsi="Times New Roman"/>
          <w:szCs w:val="24"/>
        </w:rPr>
        <w:t xml:space="preserve">. If you can find out the </w:t>
      </w:r>
      <w:r w:rsidRPr="00566FD1">
        <w:rPr>
          <w:rFonts w:ascii="Times New Roman" w:hAnsi="Times New Roman"/>
          <w:b/>
          <w:szCs w:val="24"/>
        </w:rPr>
        <w:t>number of beds</w:t>
      </w:r>
      <w:r>
        <w:rPr>
          <w:rFonts w:ascii="Times New Roman" w:hAnsi="Times New Roman"/>
          <w:szCs w:val="24"/>
        </w:rPr>
        <w:t xml:space="preserve"> or inmates in this facility list that in the far right column. It will help us determine if it makes the list or not. </w:t>
      </w:r>
    </w:p>
    <w:p w:rsidR="00AF41AB" w:rsidRDefault="00AF41AB" w:rsidP="00AF41AB">
      <w:pPr>
        <w:pStyle w:val="ListParagraph"/>
        <w:numPr>
          <w:ilvl w:val="1"/>
          <w:numId w:val="31"/>
        </w:numPr>
        <w:rPr>
          <w:rFonts w:ascii="Times New Roman" w:hAnsi="Times New Roman"/>
          <w:szCs w:val="24"/>
        </w:rPr>
      </w:pPr>
      <w:r>
        <w:rPr>
          <w:rFonts w:ascii="Times New Roman" w:hAnsi="Times New Roman"/>
          <w:szCs w:val="24"/>
        </w:rPr>
        <w:t>If the jail you find says it’s a Type 1 facility or a temporary holding facility only do not fill in the information for that jail. Rather, write “</w:t>
      </w:r>
      <w:r w:rsidRPr="00566FD1">
        <w:rPr>
          <w:rFonts w:ascii="Times New Roman" w:hAnsi="Times New Roman"/>
          <w:b/>
          <w:szCs w:val="24"/>
        </w:rPr>
        <w:t>temp only</w:t>
      </w:r>
      <w:r>
        <w:rPr>
          <w:rFonts w:ascii="Times New Roman" w:hAnsi="Times New Roman"/>
          <w:szCs w:val="24"/>
        </w:rPr>
        <w:t xml:space="preserve">” in the address line. </w:t>
      </w:r>
    </w:p>
    <w:p w:rsidR="00AF41AB" w:rsidRDefault="00AF41AB" w:rsidP="00AF41AB">
      <w:pPr>
        <w:pStyle w:val="ListParagraph"/>
        <w:numPr>
          <w:ilvl w:val="1"/>
          <w:numId w:val="31"/>
        </w:numPr>
        <w:rPr>
          <w:rFonts w:ascii="Times New Roman" w:hAnsi="Times New Roman"/>
          <w:szCs w:val="24"/>
        </w:rPr>
      </w:pPr>
      <w:r>
        <w:rPr>
          <w:rFonts w:ascii="Times New Roman" w:hAnsi="Times New Roman"/>
          <w:szCs w:val="24"/>
        </w:rPr>
        <w:t xml:space="preserve">We are mostly logging county level jails. However, some city and town jails also have jails that meet our criteria. </w:t>
      </w:r>
    </w:p>
    <w:p w:rsidR="00AF41AB" w:rsidRPr="00566FD1" w:rsidRDefault="00AF41AB" w:rsidP="00AF41AB">
      <w:pPr>
        <w:pStyle w:val="ListParagraph"/>
        <w:numPr>
          <w:ilvl w:val="1"/>
          <w:numId w:val="31"/>
        </w:numPr>
        <w:rPr>
          <w:rFonts w:ascii="Times New Roman" w:hAnsi="Times New Roman"/>
          <w:szCs w:val="24"/>
        </w:rPr>
      </w:pPr>
      <w:r>
        <w:rPr>
          <w:rFonts w:ascii="Times New Roman" w:hAnsi="Times New Roman"/>
          <w:szCs w:val="24"/>
        </w:rPr>
        <w:t xml:space="preserve">If you find a jail facility that you think meets our criteria, but it is </w:t>
      </w:r>
      <w:r w:rsidRPr="00566FD1">
        <w:rPr>
          <w:rFonts w:ascii="Times New Roman" w:hAnsi="Times New Roman"/>
          <w:b/>
          <w:szCs w:val="24"/>
        </w:rPr>
        <w:t>not on your list</w:t>
      </w:r>
      <w:r>
        <w:rPr>
          <w:rFonts w:ascii="Times New Roman" w:hAnsi="Times New Roman"/>
          <w:szCs w:val="24"/>
        </w:rPr>
        <w:t xml:space="preserve">, add it to the end of your list and highlight it in </w:t>
      </w:r>
      <w:r w:rsidRPr="00566FD1">
        <w:rPr>
          <w:rFonts w:ascii="Times New Roman" w:hAnsi="Times New Roman"/>
          <w:b/>
          <w:szCs w:val="24"/>
          <w:highlight w:val="magenta"/>
        </w:rPr>
        <w:t>pink</w:t>
      </w:r>
      <w:r>
        <w:rPr>
          <w:rFonts w:ascii="Times New Roman" w:hAnsi="Times New Roman"/>
          <w:szCs w:val="24"/>
        </w:rPr>
        <w:t xml:space="preserve">. If it is a legit jail and we end up using it on the list, I’ll give you one bonus point for each one you find. </w:t>
      </w:r>
    </w:p>
    <w:p w:rsidR="00AF41AB" w:rsidRDefault="00AF41AB" w:rsidP="00AF41AB">
      <w:pPr>
        <w:rPr>
          <w:rFonts w:ascii="Times New Roman" w:hAnsi="Times New Roman"/>
          <w:szCs w:val="24"/>
        </w:rPr>
      </w:pPr>
    </w:p>
    <w:p w:rsidR="00AF41AB" w:rsidRPr="00D21329" w:rsidRDefault="00AF41AB" w:rsidP="00AF41AB">
      <w:pPr>
        <w:shd w:val="clear" w:color="auto" w:fill="B6DDE8" w:themeFill="accent5" w:themeFillTint="66"/>
        <w:rPr>
          <w:rFonts w:ascii="Times New Roman" w:hAnsi="Times New Roman"/>
          <w:b/>
          <w:szCs w:val="24"/>
        </w:rPr>
      </w:pPr>
      <w:r w:rsidRPr="00D21329">
        <w:rPr>
          <w:rFonts w:ascii="Times New Roman" w:hAnsi="Times New Roman"/>
          <w:b/>
          <w:szCs w:val="24"/>
        </w:rPr>
        <w:t xml:space="preserve">Useful sites: </w:t>
      </w:r>
    </w:p>
    <w:p w:rsidR="00AF41AB" w:rsidRDefault="001079AE" w:rsidP="00AF41AB">
      <w:pPr>
        <w:rPr>
          <w:rFonts w:ascii="Times New Roman" w:hAnsi="Times New Roman"/>
          <w:szCs w:val="24"/>
        </w:rPr>
      </w:pPr>
      <w:hyperlink r:id="rId15" w:history="1">
        <w:r w:rsidR="00AF41AB" w:rsidRPr="007D1781">
          <w:rPr>
            <w:rStyle w:val="Hyperlink"/>
            <w:rFonts w:ascii="Times New Roman" w:hAnsi="Times New Roman"/>
            <w:szCs w:val="24"/>
          </w:rPr>
          <w:t>www.prisonpro.com</w:t>
        </w:r>
      </w:hyperlink>
      <w:r w:rsidR="00AF41AB">
        <w:rPr>
          <w:rFonts w:ascii="Times New Roman" w:hAnsi="Times New Roman"/>
          <w:szCs w:val="24"/>
        </w:rPr>
        <w:t xml:space="preserve"> (regularly updates and lists number of jails/prisons in the U.S. This site gets some, but not all of the jails in each state)</w:t>
      </w:r>
    </w:p>
    <w:p w:rsidR="00AF41AB" w:rsidRDefault="00AF41AB" w:rsidP="00AF41AB">
      <w:pPr>
        <w:rPr>
          <w:rFonts w:ascii="Times New Roman" w:hAnsi="Times New Roman"/>
          <w:szCs w:val="24"/>
        </w:rPr>
      </w:pPr>
    </w:p>
    <w:p w:rsidR="00AF41AB" w:rsidRDefault="001079AE" w:rsidP="00AF41AB">
      <w:pPr>
        <w:rPr>
          <w:rFonts w:ascii="Times New Roman" w:hAnsi="Times New Roman"/>
          <w:szCs w:val="24"/>
        </w:rPr>
      </w:pPr>
      <w:hyperlink r:id="rId16" w:history="1">
        <w:r w:rsidR="00AF41AB" w:rsidRPr="007D1781">
          <w:rPr>
            <w:rStyle w:val="Hyperlink"/>
            <w:rFonts w:ascii="Times New Roman" w:hAnsi="Times New Roman"/>
            <w:szCs w:val="24"/>
          </w:rPr>
          <w:t>www.searchquarry.com</w:t>
        </w:r>
      </w:hyperlink>
      <w:r w:rsidR="00AF41AB">
        <w:rPr>
          <w:rFonts w:ascii="Times New Roman" w:hAnsi="Times New Roman"/>
          <w:szCs w:val="24"/>
        </w:rPr>
        <w:t xml:space="preserve"> (a great place to go to look for information)</w:t>
      </w:r>
    </w:p>
    <w:p w:rsidR="00AF41AB" w:rsidRDefault="00AF41AB" w:rsidP="00AF41AB">
      <w:pPr>
        <w:rPr>
          <w:rFonts w:ascii="Times New Roman" w:hAnsi="Times New Roman"/>
          <w:szCs w:val="24"/>
        </w:rPr>
      </w:pPr>
    </w:p>
    <w:p w:rsidR="00AF41AB" w:rsidRDefault="001079AE" w:rsidP="00AF41AB">
      <w:pPr>
        <w:rPr>
          <w:rFonts w:ascii="Times New Roman" w:hAnsi="Times New Roman"/>
          <w:szCs w:val="24"/>
        </w:rPr>
      </w:pPr>
      <w:hyperlink r:id="rId17" w:history="1">
        <w:r w:rsidR="00AF41AB" w:rsidRPr="007D1781">
          <w:rPr>
            <w:rStyle w:val="Hyperlink"/>
            <w:rFonts w:ascii="Times New Roman" w:hAnsi="Times New Roman"/>
            <w:szCs w:val="24"/>
          </w:rPr>
          <w:t>www.publicrecords.onlinesearches.com</w:t>
        </w:r>
      </w:hyperlink>
      <w:r w:rsidR="00AF41AB">
        <w:rPr>
          <w:rFonts w:ascii="Times New Roman" w:hAnsi="Times New Roman"/>
          <w:szCs w:val="24"/>
        </w:rPr>
        <w:t xml:space="preserve"> (also very useful for finding information)</w:t>
      </w:r>
    </w:p>
    <w:p w:rsidR="00AF41AB" w:rsidRDefault="00AF41AB" w:rsidP="00AF41AB">
      <w:pPr>
        <w:rPr>
          <w:rFonts w:ascii="Times New Roman" w:hAnsi="Times New Roman"/>
          <w:szCs w:val="24"/>
        </w:rPr>
      </w:pPr>
    </w:p>
    <w:p w:rsidR="00AF41AB" w:rsidRDefault="001079AE" w:rsidP="00AF41AB">
      <w:pPr>
        <w:rPr>
          <w:rFonts w:ascii="Times New Roman" w:hAnsi="Times New Roman"/>
          <w:szCs w:val="24"/>
        </w:rPr>
      </w:pPr>
      <w:hyperlink r:id="rId18" w:history="1">
        <w:r w:rsidR="00AF41AB" w:rsidRPr="007D1781">
          <w:rPr>
            <w:rStyle w:val="Hyperlink"/>
            <w:rFonts w:ascii="Times New Roman" w:hAnsi="Times New Roman"/>
            <w:szCs w:val="24"/>
          </w:rPr>
          <w:t>www.inmateaid.com</w:t>
        </w:r>
      </w:hyperlink>
      <w:r w:rsidR="00AF41AB">
        <w:rPr>
          <w:rFonts w:ascii="Times New Roman" w:hAnsi="Times New Roman"/>
          <w:szCs w:val="24"/>
        </w:rPr>
        <w:t xml:space="preserve"> (often gives you address, phone number, email and perhaps number of beds)</w:t>
      </w:r>
    </w:p>
    <w:p w:rsidR="00AF41AB" w:rsidRDefault="00AF41AB" w:rsidP="00AF41AB">
      <w:pPr>
        <w:rPr>
          <w:rFonts w:ascii="Times New Roman" w:hAnsi="Times New Roman"/>
          <w:szCs w:val="24"/>
        </w:rPr>
      </w:pPr>
    </w:p>
    <w:p w:rsidR="00AF41AB" w:rsidRDefault="001079AE" w:rsidP="00AF41AB">
      <w:pPr>
        <w:rPr>
          <w:rFonts w:ascii="Times New Roman" w:hAnsi="Times New Roman"/>
          <w:szCs w:val="24"/>
        </w:rPr>
      </w:pPr>
      <w:hyperlink r:id="rId19" w:history="1">
        <w:r w:rsidR="00AF41AB" w:rsidRPr="007D1781">
          <w:rPr>
            <w:rStyle w:val="Hyperlink"/>
            <w:rFonts w:ascii="Times New Roman" w:hAnsi="Times New Roman"/>
            <w:szCs w:val="24"/>
          </w:rPr>
          <w:t>www.facebook.com</w:t>
        </w:r>
      </w:hyperlink>
      <w:r w:rsidR="00AF41AB">
        <w:rPr>
          <w:rFonts w:ascii="Times New Roman" w:hAnsi="Times New Roman"/>
          <w:szCs w:val="24"/>
        </w:rPr>
        <w:t xml:space="preserve"> (many local police departments and sheriff’s offices have Facebook pages. This is a great place to go to find out the Sheriff’s name and sometimes an email address) </w:t>
      </w:r>
    </w:p>
    <w:p w:rsidR="00AF41AB" w:rsidRDefault="00AF41AB" w:rsidP="00AF41AB">
      <w:pPr>
        <w:rPr>
          <w:rFonts w:ascii="Times New Roman" w:hAnsi="Times New Roman"/>
          <w:szCs w:val="24"/>
        </w:rPr>
      </w:pPr>
    </w:p>
    <w:p w:rsidR="00AF41AB" w:rsidRDefault="001079AE" w:rsidP="00AF41AB">
      <w:pPr>
        <w:rPr>
          <w:rFonts w:ascii="Times New Roman" w:hAnsi="Times New Roman"/>
          <w:szCs w:val="24"/>
        </w:rPr>
      </w:pPr>
      <w:hyperlink r:id="rId20" w:history="1">
        <w:r w:rsidR="00AF41AB" w:rsidRPr="004E70F8">
          <w:rPr>
            <w:rStyle w:val="Hyperlink"/>
            <w:rFonts w:ascii="Times New Roman" w:hAnsi="Times New Roman"/>
            <w:szCs w:val="24"/>
          </w:rPr>
          <w:t>www.google.com</w:t>
        </w:r>
      </w:hyperlink>
      <w:r w:rsidR="00AF41AB">
        <w:rPr>
          <w:rFonts w:ascii="Times New Roman" w:hAnsi="Times New Roman"/>
          <w:szCs w:val="24"/>
        </w:rPr>
        <w:t xml:space="preserve"> (if you cannot find an address, phone number, etc. on any of the previously mentioned websites, you can always google the jail/county the jail is located in. Most jails and sheriff’s offices have websites that give you a lot of information)</w:t>
      </w:r>
    </w:p>
    <w:p w:rsidR="00AF41AB" w:rsidRDefault="00AF41AB" w:rsidP="00AF41AB">
      <w:pPr>
        <w:rPr>
          <w:rFonts w:ascii="Times New Roman" w:hAnsi="Times New Roman"/>
          <w:szCs w:val="24"/>
        </w:rPr>
      </w:pPr>
    </w:p>
    <w:p w:rsidR="00AF41AB" w:rsidRDefault="00AF41AB" w:rsidP="00AF41AB">
      <w:r>
        <w:rPr>
          <w:rFonts w:ascii="Times New Roman" w:hAnsi="Times New Roman"/>
          <w:szCs w:val="24"/>
        </w:rPr>
        <w:t xml:space="preserve">If you have any questions or concerns, please contact Chelsea van </w:t>
      </w:r>
      <w:proofErr w:type="spellStart"/>
      <w:r>
        <w:rPr>
          <w:rFonts w:ascii="Times New Roman" w:hAnsi="Times New Roman"/>
          <w:szCs w:val="24"/>
        </w:rPr>
        <w:t>Dijk</w:t>
      </w:r>
      <w:proofErr w:type="spellEnd"/>
      <w:r>
        <w:rPr>
          <w:rFonts w:ascii="Times New Roman" w:hAnsi="Times New Roman"/>
          <w:szCs w:val="24"/>
        </w:rPr>
        <w:t xml:space="preserve"> at (540) 935-9769 or </w:t>
      </w:r>
      <w:hyperlink r:id="rId21" w:history="1">
        <w:r w:rsidRPr="004E70F8">
          <w:rPr>
            <w:rStyle w:val="Hyperlink"/>
            <w:rFonts w:ascii="Times New Roman" w:hAnsi="Times New Roman"/>
            <w:szCs w:val="24"/>
          </w:rPr>
          <w:t>mvandijk@gmu.edu</w:t>
        </w:r>
      </w:hyperlink>
      <w:r>
        <w:rPr>
          <w:rFonts w:ascii="Times New Roman" w:hAnsi="Times New Roman"/>
          <w:szCs w:val="24"/>
        </w:rPr>
        <w:t xml:space="preserve">. Be sure to state your name and that your question is related to this assignment. </w:t>
      </w:r>
    </w:p>
    <w:p w:rsidR="00D21329" w:rsidRDefault="00D21329" w:rsidP="003035A5">
      <w:pPr>
        <w:pBdr>
          <w:bottom w:val="single" w:sz="12" w:space="1" w:color="auto"/>
        </w:pBdr>
        <w:rPr>
          <w:rFonts w:ascii="Times New Roman" w:hAnsi="Times New Roman"/>
          <w:b/>
          <w:szCs w:val="24"/>
        </w:rPr>
      </w:pPr>
    </w:p>
    <w:p w:rsidR="00ED5422" w:rsidRPr="00293667" w:rsidRDefault="00ED5422" w:rsidP="00ED5422">
      <w:pPr>
        <w:pBdr>
          <w:bottom w:val="single" w:sz="12" w:space="1" w:color="auto"/>
        </w:pBdr>
        <w:rPr>
          <w:rFonts w:ascii="Times New Roman Bold" w:hAnsi="Times New Roman Bold"/>
          <w:b/>
          <w:smallCaps/>
          <w:szCs w:val="24"/>
        </w:rPr>
      </w:pPr>
      <w:r w:rsidRPr="00293667">
        <w:rPr>
          <w:rFonts w:ascii="Times New Roman Bold" w:hAnsi="Times New Roman Bold"/>
          <w:b/>
          <w:smallCaps/>
          <w:szCs w:val="24"/>
        </w:rPr>
        <w:t>Prisoner Tool Kit Assignment</w:t>
      </w:r>
    </w:p>
    <w:p w:rsidR="00ED5422" w:rsidRDefault="00ED5422" w:rsidP="00ED5422">
      <w:pPr>
        <w:rPr>
          <w:rFonts w:ascii="Times New Roman" w:hAnsi="Times New Roman"/>
          <w:color w:val="333333"/>
          <w:shd w:val="clear" w:color="auto" w:fill="FFFFFF"/>
        </w:rPr>
      </w:pPr>
      <w:r w:rsidRPr="00ED5422">
        <w:rPr>
          <w:rFonts w:ascii="Times New Roman" w:hAnsi="Times New Roman"/>
          <w:szCs w:val="24"/>
        </w:rPr>
        <w:t xml:space="preserve">Dr. Rudes partnered with the </w:t>
      </w:r>
      <w:r w:rsidRPr="00ED5422">
        <w:rPr>
          <w:rFonts w:ascii="Times New Roman" w:hAnsi="Times New Roman"/>
          <w:color w:val="333333"/>
          <w:shd w:val="clear" w:color="auto" w:fill="FFFFFF"/>
        </w:rPr>
        <w:t>Mitigation team at the Northern Vi</w:t>
      </w:r>
      <w:r>
        <w:rPr>
          <w:rFonts w:ascii="Times New Roman" w:hAnsi="Times New Roman"/>
          <w:color w:val="333333"/>
          <w:shd w:val="clear" w:color="auto" w:fill="FFFFFF"/>
        </w:rPr>
        <w:t xml:space="preserve">rginia Capital Defenders Office (NVCDO) to develop a set of tool kits for defendants or sentenced individuals in capital cases. While the ultimate goal of the NVCDO is to secure a not-guilty verdict, for many of their capital case clients this is not possible. In these cases. The NVCDO works to secure life in prison as opposed to the death penalty. Regardless of the verdict (life or death), these individuals receive </w:t>
      </w:r>
      <w:r>
        <w:rPr>
          <w:rFonts w:ascii="Times New Roman" w:hAnsi="Times New Roman"/>
          <w:color w:val="333333"/>
          <w:shd w:val="clear" w:color="auto" w:fill="FFFFFF"/>
        </w:rPr>
        <w:lastRenderedPageBreak/>
        <w:t xml:space="preserve">many years of prison time for their crimes. The NVCDO tries to help its’ clients before, during and after the trial/sentencing phases. One way they do this is by trying to help them adjust to their new life behind bars. Many of their clients spend weeks, months and even years with very little to read and few ways to better themselves. Drs. Rudes, </w:t>
      </w:r>
      <w:proofErr w:type="spellStart"/>
      <w:r>
        <w:rPr>
          <w:rFonts w:ascii="Times New Roman" w:hAnsi="Times New Roman"/>
          <w:color w:val="333333"/>
          <w:shd w:val="clear" w:color="auto" w:fill="FFFFFF"/>
        </w:rPr>
        <w:t>Hattery</w:t>
      </w:r>
      <w:proofErr w:type="spellEnd"/>
      <w:r>
        <w:rPr>
          <w:rFonts w:ascii="Times New Roman" w:hAnsi="Times New Roman"/>
          <w:color w:val="333333"/>
          <w:shd w:val="clear" w:color="auto" w:fill="FFFFFF"/>
        </w:rPr>
        <w:t xml:space="preserve"> and </w:t>
      </w:r>
      <w:proofErr w:type="spellStart"/>
      <w:r>
        <w:rPr>
          <w:rFonts w:ascii="Times New Roman" w:hAnsi="Times New Roman"/>
          <w:color w:val="333333"/>
          <w:shd w:val="clear" w:color="auto" w:fill="FFFFFF"/>
        </w:rPr>
        <w:t>Cattaneo</w:t>
      </w:r>
      <w:proofErr w:type="spellEnd"/>
      <w:r>
        <w:rPr>
          <w:rFonts w:ascii="Times New Roman" w:hAnsi="Times New Roman"/>
          <w:color w:val="333333"/>
          <w:shd w:val="clear" w:color="auto" w:fill="FFFFFF"/>
        </w:rPr>
        <w:t xml:space="preserve"> (all GMU professors) partnered with NVCDO to create a set of themed documents that would serve as a tool kit available to NVCDO’s imprisoned clients. Right now, there is no real protocol for developing the tool kit. We are developing this as we go. However, we are thinking they would have the following components:</w:t>
      </w:r>
    </w:p>
    <w:p w:rsidR="00ED5422" w:rsidRDefault="00ED5422" w:rsidP="00ED5422">
      <w:pPr>
        <w:pStyle w:val="ListParagraph"/>
        <w:numPr>
          <w:ilvl w:val="0"/>
          <w:numId w:val="32"/>
        </w:numPr>
        <w:rPr>
          <w:rFonts w:ascii="Times New Roman" w:hAnsi="Times New Roman"/>
          <w:szCs w:val="24"/>
        </w:rPr>
      </w:pPr>
      <w:r>
        <w:rPr>
          <w:rFonts w:ascii="Times New Roman" w:hAnsi="Times New Roman"/>
          <w:szCs w:val="24"/>
        </w:rPr>
        <w:t>Information about a particular topic that these incarcerated individuals find relevant and engaging</w:t>
      </w:r>
    </w:p>
    <w:p w:rsidR="00ED5422" w:rsidRDefault="00ED5422" w:rsidP="00ED5422">
      <w:pPr>
        <w:pStyle w:val="ListParagraph"/>
        <w:numPr>
          <w:ilvl w:val="0"/>
          <w:numId w:val="32"/>
        </w:numPr>
        <w:rPr>
          <w:rFonts w:ascii="Times New Roman" w:hAnsi="Times New Roman"/>
          <w:szCs w:val="24"/>
        </w:rPr>
      </w:pPr>
      <w:r>
        <w:rPr>
          <w:rFonts w:ascii="Times New Roman" w:hAnsi="Times New Roman"/>
          <w:szCs w:val="24"/>
        </w:rPr>
        <w:t>Written in plain language (in English) and maybe translated into other languages later on, at about the 5</w:t>
      </w:r>
      <w:r w:rsidRPr="00ED5422">
        <w:rPr>
          <w:rFonts w:ascii="Times New Roman" w:hAnsi="Times New Roman"/>
          <w:szCs w:val="24"/>
          <w:vertAlign w:val="superscript"/>
        </w:rPr>
        <w:t>th</w:t>
      </w:r>
      <w:r>
        <w:rPr>
          <w:rFonts w:ascii="Times New Roman" w:hAnsi="Times New Roman"/>
          <w:szCs w:val="24"/>
        </w:rPr>
        <w:t xml:space="preserve"> or 6</w:t>
      </w:r>
      <w:r w:rsidRPr="00ED5422">
        <w:rPr>
          <w:rFonts w:ascii="Times New Roman" w:hAnsi="Times New Roman"/>
          <w:szCs w:val="24"/>
          <w:vertAlign w:val="superscript"/>
        </w:rPr>
        <w:t>th</w:t>
      </w:r>
      <w:r>
        <w:rPr>
          <w:rFonts w:ascii="Times New Roman" w:hAnsi="Times New Roman"/>
          <w:szCs w:val="24"/>
        </w:rPr>
        <w:t xml:space="preserve"> grade level.</w:t>
      </w:r>
    </w:p>
    <w:p w:rsidR="00ED5422" w:rsidRDefault="00ED5422" w:rsidP="00ED5422">
      <w:pPr>
        <w:pStyle w:val="ListParagraph"/>
        <w:numPr>
          <w:ilvl w:val="0"/>
          <w:numId w:val="32"/>
        </w:numPr>
        <w:rPr>
          <w:rFonts w:ascii="Times New Roman" w:hAnsi="Times New Roman"/>
          <w:szCs w:val="24"/>
        </w:rPr>
      </w:pPr>
      <w:r>
        <w:rPr>
          <w:rFonts w:ascii="Times New Roman" w:hAnsi="Times New Roman"/>
          <w:szCs w:val="24"/>
        </w:rPr>
        <w:t>Very few, if any, pictures (though graphics, tables, and clip art are likely ok) as many institutions have rules about what can and cannot be in photos.</w:t>
      </w:r>
    </w:p>
    <w:p w:rsidR="00ED5422" w:rsidRDefault="00ED5422" w:rsidP="00ED5422">
      <w:pPr>
        <w:pStyle w:val="ListParagraph"/>
        <w:numPr>
          <w:ilvl w:val="0"/>
          <w:numId w:val="32"/>
        </w:numPr>
        <w:rPr>
          <w:rFonts w:ascii="Times New Roman" w:hAnsi="Times New Roman"/>
          <w:szCs w:val="24"/>
        </w:rPr>
      </w:pPr>
      <w:r>
        <w:rPr>
          <w:rFonts w:ascii="Times New Roman" w:hAnsi="Times New Roman"/>
          <w:szCs w:val="24"/>
        </w:rPr>
        <w:t xml:space="preserve">Perhaps, some exercises (i.e., thinking/reflecting, journaling, drawing, writing, etc.) to go along with them (with limited required materials as most/many materials are not available to incarcerated individuals). </w:t>
      </w:r>
    </w:p>
    <w:p w:rsidR="00ED5422" w:rsidRPr="00293667" w:rsidRDefault="00ED5422" w:rsidP="00ED5422">
      <w:pPr>
        <w:pStyle w:val="ListParagraph"/>
        <w:numPr>
          <w:ilvl w:val="0"/>
          <w:numId w:val="32"/>
        </w:numPr>
        <w:rPr>
          <w:rFonts w:ascii="Times New Roman" w:hAnsi="Times New Roman"/>
          <w:szCs w:val="24"/>
          <w:u w:val="single"/>
        </w:rPr>
      </w:pPr>
      <w:r w:rsidRPr="00293667">
        <w:rPr>
          <w:rFonts w:ascii="Times New Roman" w:hAnsi="Times New Roman"/>
          <w:szCs w:val="24"/>
          <w:u w:val="single"/>
        </w:rPr>
        <w:t xml:space="preserve">Possible topics we’ve considered so far: </w:t>
      </w:r>
    </w:p>
    <w:p w:rsidR="00ED5422" w:rsidRDefault="00ED5422" w:rsidP="00ED5422">
      <w:pPr>
        <w:pStyle w:val="ListParagraph"/>
        <w:numPr>
          <w:ilvl w:val="1"/>
          <w:numId w:val="32"/>
        </w:numPr>
        <w:rPr>
          <w:rFonts w:ascii="Times New Roman" w:hAnsi="Times New Roman"/>
          <w:szCs w:val="24"/>
        </w:rPr>
      </w:pPr>
      <w:r>
        <w:rPr>
          <w:rFonts w:ascii="Times New Roman" w:hAnsi="Times New Roman"/>
          <w:szCs w:val="24"/>
        </w:rPr>
        <w:t>Religion</w:t>
      </w:r>
    </w:p>
    <w:p w:rsidR="00ED5422" w:rsidRDefault="00ED5422" w:rsidP="00ED5422">
      <w:pPr>
        <w:pStyle w:val="ListParagraph"/>
        <w:numPr>
          <w:ilvl w:val="1"/>
          <w:numId w:val="32"/>
        </w:numPr>
        <w:rPr>
          <w:rFonts w:ascii="Times New Roman" w:hAnsi="Times New Roman"/>
          <w:szCs w:val="24"/>
        </w:rPr>
      </w:pPr>
      <w:r>
        <w:rPr>
          <w:rFonts w:ascii="Times New Roman" w:hAnsi="Times New Roman"/>
          <w:szCs w:val="24"/>
        </w:rPr>
        <w:t>Meditation</w:t>
      </w:r>
    </w:p>
    <w:p w:rsidR="00ED5422" w:rsidRDefault="00ED5422" w:rsidP="00ED5422">
      <w:pPr>
        <w:pStyle w:val="ListParagraph"/>
        <w:numPr>
          <w:ilvl w:val="1"/>
          <w:numId w:val="32"/>
        </w:numPr>
        <w:rPr>
          <w:rFonts w:ascii="Times New Roman" w:hAnsi="Times New Roman"/>
          <w:szCs w:val="24"/>
        </w:rPr>
      </w:pPr>
      <w:r>
        <w:rPr>
          <w:rFonts w:ascii="Times New Roman" w:hAnsi="Times New Roman"/>
          <w:szCs w:val="24"/>
        </w:rPr>
        <w:t>Yoga</w:t>
      </w:r>
    </w:p>
    <w:p w:rsidR="00ED5422" w:rsidRDefault="00ED5422" w:rsidP="00ED5422">
      <w:pPr>
        <w:pStyle w:val="ListParagraph"/>
        <w:numPr>
          <w:ilvl w:val="1"/>
          <w:numId w:val="32"/>
        </w:numPr>
        <w:rPr>
          <w:rFonts w:ascii="Times New Roman" w:hAnsi="Times New Roman"/>
          <w:szCs w:val="24"/>
        </w:rPr>
      </w:pPr>
      <w:r>
        <w:rPr>
          <w:rFonts w:ascii="Times New Roman" w:hAnsi="Times New Roman"/>
          <w:szCs w:val="24"/>
        </w:rPr>
        <w:t>Relaxation</w:t>
      </w:r>
    </w:p>
    <w:p w:rsidR="00ED5422" w:rsidRDefault="00ED5422" w:rsidP="00ED5422">
      <w:pPr>
        <w:pStyle w:val="ListParagraph"/>
        <w:numPr>
          <w:ilvl w:val="1"/>
          <w:numId w:val="32"/>
        </w:numPr>
        <w:rPr>
          <w:rFonts w:ascii="Times New Roman" w:hAnsi="Times New Roman"/>
          <w:szCs w:val="24"/>
        </w:rPr>
      </w:pPr>
      <w:r>
        <w:rPr>
          <w:rFonts w:ascii="Times New Roman" w:hAnsi="Times New Roman"/>
          <w:szCs w:val="24"/>
        </w:rPr>
        <w:t>Health/Wellness</w:t>
      </w:r>
    </w:p>
    <w:p w:rsidR="00ED5422" w:rsidRDefault="00ED5422" w:rsidP="00ED5422">
      <w:pPr>
        <w:pStyle w:val="ListParagraph"/>
        <w:numPr>
          <w:ilvl w:val="1"/>
          <w:numId w:val="32"/>
        </w:numPr>
        <w:rPr>
          <w:rFonts w:ascii="Times New Roman" w:hAnsi="Times New Roman"/>
          <w:szCs w:val="24"/>
        </w:rPr>
      </w:pPr>
      <w:r>
        <w:rPr>
          <w:rFonts w:ascii="Times New Roman" w:hAnsi="Times New Roman"/>
          <w:szCs w:val="24"/>
        </w:rPr>
        <w:t>Mindfulness</w:t>
      </w:r>
    </w:p>
    <w:p w:rsidR="00ED5422" w:rsidRDefault="00ED5422" w:rsidP="00ED5422">
      <w:pPr>
        <w:pStyle w:val="ListParagraph"/>
        <w:numPr>
          <w:ilvl w:val="1"/>
          <w:numId w:val="32"/>
        </w:numPr>
        <w:rPr>
          <w:rFonts w:ascii="Times New Roman" w:hAnsi="Times New Roman"/>
          <w:szCs w:val="24"/>
        </w:rPr>
      </w:pPr>
      <w:r>
        <w:rPr>
          <w:rFonts w:ascii="Times New Roman" w:hAnsi="Times New Roman"/>
          <w:szCs w:val="24"/>
        </w:rPr>
        <w:t>Work out routines (without weights or much room to move around)</w:t>
      </w:r>
    </w:p>
    <w:p w:rsidR="00ED5422" w:rsidRDefault="00ED5422" w:rsidP="00ED5422">
      <w:pPr>
        <w:pStyle w:val="ListParagraph"/>
        <w:numPr>
          <w:ilvl w:val="1"/>
          <w:numId w:val="32"/>
        </w:numPr>
        <w:rPr>
          <w:rFonts w:ascii="Times New Roman" w:hAnsi="Times New Roman"/>
          <w:szCs w:val="24"/>
        </w:rPr>
      </w:pPr>
      <w:r>
        <w:rPr>
          <w:rFonts w:ascii="Times New Roman" w:hAnsi="Times New Roman"/>
          <w:szCs w:val="24"/>
        </w:rPr>
        <w:t xml:space="preserve">Healthy eating choices/habits </w:t>
      </w:r>
    </w:p>
    <w:p w:rsidR="00ED5422" w:rsidRDefault="00293667" w:rsidP="00ED5422">
      <w:pPr>
        <w:pStyle w:val="ListParagraph"/>
        <w:numPr>
          <w:ilvl w:val="1"/>
          <w:numId w:val="32"/>
        </w:numPr>
        <w:rPr>
          <w:rFonts w:ascii="Times New Roman" w:hAnsi="Times New Roman"/>
          <w:szCs w:val="24"/>
        </w:rPr>
      </w:pPr>
      <w:r>
        <w:rPr>
          <w:rFonts w:ascii="Times New Roman" w:hAnsi="Times New Roman"/>
          <w:szCs w:val="24"/>
        </w:rPr>
        <w:t>Self-</w:t>
      </w:r>
      <w:r w:rsidR="00ED5422">
        <w:rPr>
          <w:rFonts w:ascii="Times New Roman" w:hAnsi="Times New Roman"/>
          <w:szCs w:val="24"/>
        </w:rPr>
        <w:t>care</w:t>
      </w:r>
    </w:p>
    <w:p w:rsidR="00ED5422" w:rsidRDefault="00B66FA4" w:rsidP="00ED5422">
      <w:pPr>
        <w:pStyle w:val="ListParagraph"/>
        <w:numPr>
          <w:ilvl w:val="1"/>
          <w:numId w:val="32"/>
        </w:numPr>
        <w:rPr>
          <w:rFonts w:ascii="Times New Roman" w:hAnsi="Times New Roman"/>
          <w:szCs w:val="24"/>
        </w:rPr>
      </w:pPr>
      <w:r>
        <w:rPr>
          <w:rFonts w:ascii="Times New Roman" w:hAnsi="Times New Roman"/>
          <w:szCs w:val="24"/>
        </w:rPr>
        <w:t>And various other topic areas they could learn from that are not controversial (i.e., the 50 states, how to read a book, grammar/English rules for writing, tips for letter writing, reflective and active listening, public speaking, parenting from afar, dealing with difficult people, scheduling and establishing routines, etc.)</w:t>
      </w:r>
    </w:p>
    <w:p w:rsidR="00ED5422" w:rsidRDefault="00ED5422" w:rsidP="00ED5422">
      <w:pPr>
        <w:rPr>
          <w:rFonts w:ascii="Times New Roman" w:hAnsi="Times New Roman"/>
          <w:szCs w:val="24"/>
        </w:rPr>
      </w:pPr>
    </w:p>
    <w:p w:rsidR="00B66FA4" w:rsidRDefault="00B66FA4" w:rsidP="00ED5422">
      <w:pPr>
        <w:rPr>
          <w:rFonts w:ascii="Times New Roman" w:hAnsi="Times New Roman"/>
          <w:szCs w:val="24"/>
        </w:rPr>
      </w:pPr>
      <w:r>
        <w:rPr>
          <w:rFonts w:ascii="Times New Roman" w:hAnsi="Times New Roman"/>
          <w:szCs w:val="24"/>
        </w:rPr>
        <w:t xml:space="preserve">Your assignment is to create a tool kit on a topic of your choosing (following the rules and guidelines above). You must keep in mind that this will be used by lifer/death row inmates who have little chance of ever getting out of prison, who may not have a good educational background, and who do not have access to lots of goods/services. You are trying to help them learn a new skill or new information, but not trying to give them false hope or remind them of what they do not have. </w:t>
      </w:r>
    </w:p>
    <w:p w:rsidR="00B66FA4" w:rsidRDefault="00B66FA4" w:rsidP="00ED5422">
      <w:pPr>
        <w:rPr>
          <w:rFonts w:ascii="Times New Roman" w:hAnsi="Times New Roman"/>
          <w:szCs w:val="24"/>
        </w:rPr>
      </w:pPr>
    </w:p>
    <w:p w:rsidR="00B66FA4" w:rsidRPr="000E3ED0" w:rsidRDefault="00B66FA4" w:rsidP="00ED5422">
      <w:pPr>
        <w:rPr>
          <w:rFonts w:ascii="Times New Roman" w:hAnsi="Times New Roman"/>
          <w:b/>
          <w:szCs w:val="24"/>
        </w:rPr>
      </w:pPr>
      <w:r>
        <w:rPr>
          <w:rFonts w:ascii="Times New Roman" w:hAnsi="Times New Roman"/>
          <w:szCs w:val="24"/>
        </w:rPr>
        <w:t xml:space="preserve">Your tool kit assignment can be in the form of a brochure, a packet, or any design you like. It must look good printed in black/white though, because the incarcerated individuals will get a photocopy of what you develop. It will not be in color and it will not be online. </w:t>
      </w:r>
      <w:r w:rsidR="003A52F4" w:rsidRPr="000E3ED0">
        <w:rPr>
          <w:rFonts w:ascii="Times New Roman" w:hAnsi="Times New Roman"/>
          <w:b/>
          <w:szCs w:val="24"/>
          <w:highlight w:val="yellow"/>
        </w:rPr>
        <w:t xml:space="preserve">This assignment is due on </w:t>
      </w:r>
      <w:r w:rsidR="000E3ED0">
        <w:rPr>
          <w:rFonts w:ascii="Times New Roman" w:hAnsi="Times New Roman"/>
          <w:b/>
          <w:szCs w:val="24"/>
          <w:highlight w:val="yellow"/>
        </w:rPr>
        <w:t xml:space="preserve">Friday, </w:t>
      </w:r>
      <w:r w:rsidR="003A52F4" w:rsidRPr="000E3ED0">
        <w:rPr>
          <w:rFonts w:ascii="Times New Roman" w:hAnsi="Times New Roman"/>
          <w:b/>
          <w:szCs w:val="24"/>
          <w:highlight w:val="yellow"/>
        </w:rPr>
        <w:t>March 22</w:t>
      </w:r>
      <w:r w:rsidR="003A52F4" w:rsidRPr="000E3ED0">
        <w:rPr>
          <w:rFonts w:ascii="Times New Roman" w:hAnsi="Times New Roman"/>
          <w:b/>
          <w:szCs w:val="24"/>
          <w:highlight w:val="yellow"/>
          <w:vertAlign w:val="superscript"/>
        </w:rPr>
        <w:t>nd</w:t>
      </w:r>
      <w:r w:rsidR="003A52F4" w:rsidRPr="000E3ED0">
        <w:rPr>
          <w:rFonts w:ascii="Times New Roman" w:hAnsi="Times New Roman"/>
          <w:b/>
          <w:szCs w:val="24"/>
          <w:highlight w:val="yellow"/>
        </w:rPr>
        <w:t xml:space="preserve"> at midnight on BB.</w:t>
      </w:r>
      <w:r w:rsidR="003A52F4" w:rsidRPr="000E3ED0">
        <w:rPr>
          <w:rFonts w:ascii="Times New Roman" w:hAnsi="Times New Roman"/>
          <w:b/>
          <w:szCs w:val="24"/>
        </w:rPr>
        <w:t xml:space="preserve"> </w:t>
      </w:r>
    </w:p>
    <w:p w:rsidR="00293667" w:rsidRDefault="00293667" w:rsidP="00ED5422">
      <w:pPr>
        <w:rPr>
          <w:rFonts w:ascii="Times New Roman" w:hAnsi="Times New Roman"/>
          <w:szCs w:val="24"/>
        </w:rPr>
      </w:pPr>
    </w:p>
    <w:p w:rsidR="00293667" w:rsidRDefault="00293667" w:rsidP="00293667">
      <w:pPr>
        <w:rPr>
          <w:rFonts w:ascii="Times New Roman" w:hAnsi="Times New Roman"/>
          <w:szCs w:val="24"/>
        </w:rPr>
      </w:pPr>
      <w:r>
        <w:rPr>
          <w:rFonts w:ascii="Times New Roman" w:hAnsi="Times New Roman"/>
          <w:szCs w:val="24"/>
        </w:rPr>
        <w:t xml:space="preserve">When you are finished, you can list this work on your resume as research experience. It might look something like this: </w:t>
      </w:r>
    </w:p>
    <w:p w:rsidR="00293667" w:rsidRDefault="00293667" w:rsidP="00293667">
      <w:pPr>
        <w:ind w:left="720"/>
        <w:rPr>
          <w:rFonts w:ascii="Times New Roman" w:hAnsi="Times New Roman"/>
          <w:szCs w:val="24"/>
        </w:rPr>
      </w:pPr>
      <w:r w:rsidRPr="00293667">
        <w:rPr>
          <w:rFonts w:ascii="Times New Roman" w:hAnsi="Times New Roman"/>
          <w:i/>
          <w:szCs w:val="24"/>
        </w:rPr>
        <w:t>Undergraduate Research Assistant</w:t>
      </w:r>
      <w:r>
        <w:rPr>
          <w:rFonts w:ascii="Times New Roman" w:hAnsi="Times New Roman"/>
          <w:szCs w:val="24"/>
        </w:rPr>
        <w:t xml:space="preserve">. 2019. Worked with Dr. Danielle S. Rudes through a class project (CRIM: 402) to research and create a prisoner tool kit for incarcerated </w:t>
      </w:r>
      <w:r>
        <w:rPr>
          <w:rFonts w:ascii="Times New Roman" w:hAnsi="Times New Roman"/>
          <w:szCs w:val="24"/>
        </w:rPr>
        <w:lastRenderedPageBreak/>
        <w:t xml:space="preserve">individuals serving life or death sentences in Virginia. Work completed for a project with the </w:t>
      </w:r>
      <w:r w:rsidRPr="00ED5422">
        <w:rPr>
          <w:rFonts w:ascii="Times New Roman" w:hAnsi="Times New Roman"/>
          <w:color w:val="333333"/>
          <w:shd w:val="clear" w:color="auto" w:fill="FFFFFF"/>
        </w:rPr>
        <w:t>Northern Vi</w:t>
      </w:r>
      <w:r>
        <w:rPr>
          <w:rFonts w:ascii="Times New Roman" w:hAnsi="Times New Roman"/>
          <w:color w:val="333333"/>
          <w:shd w:val="clear" w:color="auto" w:fill="FFFFFF"/>
        </w:rPr>
        <w:t>rginia Capital Defenders Office.</w:t>
      </w:r>
    </w:p>
    <w:p w:rsidR="00293667" w:rsidRDefault="00293667" w:rsidP="00ED5422">
      <w:pPr>
        <w:rPr>
          <w:rFonts w:ascii="Times New Roman" w:hAnsi="Times New Roman"/>
          <w:szCs w:val="24"/>
        </w:rPr>
      </w:pPr>
    </w:p>
    <w:p w:rsidR="00526DFE" w:rsidRPr="00293667" w:rsidRDefault="00600AA5" w:rsidP="003035A5">
      <w:pPr>
        <w:pBdr>
          <w:bottom w:val="single" w:sz="12" w:space="1" w:color="auto"/>
        </w:pBdr>
        <w:rPr>
          <w:rFonts w:ascii="Times New Roman Bold" w:hAnsi="Times New Roman Bold"/>
          <w:b/>
          <w:smallCaps/>
          <w:szCs w:val="24"/>
        </w:rPr>
      </w:pPr>
      <w:r>
        <w:rPr>
          <w:rFonts w:ascii="Times New Roman Bold" w:hAnsi="Times New Roman Bold"/>
          <w:b/>
          <w:smallCaps/>
          <w:szCs w:val="24"/>
        </w:rPr>
        <w:t xml:space="preserve">Solitary Confinement Simulation Exercise and </w:t>
      </w:r>
      <w:r w:rsidR="000E3ED0">
        <w:rPr>
          <w:rFonts w:ascii="Times New Roman Bold" w:hAnsi="Times New Roman Bold"/>
          <w:b/>
          <w:smallCaps/>
          <w:szCs w:val="24"/>
        </w:rPr>
        <w:t>Reaction Paper</w:t>
      </w:r>
    </w:p>
    <w:p w:rsidR="00C52C41" w:rsidRDefault="009C63D9" w:rsidP="00526DFE">
      <w:pPr>
        <w:rPr>
          <w:rFonts w:ascii="Times New Roman" w:hAnsi="Times New Roman"/>
          <w:szCs w:val="24"/>
        </w:rPr>
      </w:pPr>
      <w:r>
        <w:rPr>
          <w:rFonts w:ascii="Times New Roman" w:hAnsi="Times New Roman"/>
          <w:szCs w:val="24"/>
        </w:rPr>
        <w:t xml:space="preserve">Each student will participate in a solitary confinement simulation exercise. This will require significant planning and preparation on each student’s part. You will need to spend </w:t>
      </w:r>
      <w:r w:rsidR="00C52C41">
        <w:rPr>
          <w:rFonts w:ascii="Times New Roman" w:hAnsi="Times New Roman"/>
          <w:szCs w:val="24"/>
        </w:rPr>
        <w:t>a minimum of 24-hours in a small, barren space like your bathroom or closet and then write a paper about your experience in solitary confinement. You will need to find someone to bring you three bland meals during your time in solitary and if you choose to spend your time in a closet, you will need someone to escort you to the bathroom three times during your 24-hour stay. Things to consider:</w:t>
      </w:r>
    </w:p>
    <w:p w:rsidR="00C52C41" w:rsidRDefault="00C52C41" w:rsidP="00C52C41">
      <w:pPr>
        <w:pStyle w:val="ListParagraph"/>
        <w:numPr>
          <w:ilvl w:val="0"/>
          <w:numId w:val="28"/>
        </w:numPr>
        <w:rPr>
          <w:rFonts w:ascii="Times New Roman" w:hAnsi="Times New Roman"/>
          <w:szCs w:val="24"/>
        </w:rPr>
      </w:pPr>
      <w:r>
        <w:rPr>
          <w:rFonts w:ascii="Times New Roman" w:hAnsi="Times New Roman"/>
          <w:szCs w:val="24"/>
        </w:rPr>
        <w:t xml:space="preserve">You may have access to a Bible, one book, five </w:t>
      </w:r>
      <w:r w:rsidR="00D06DED">
        <w:rPr>
          <w:rFonts w:ascii="Times New Roman" w:hAnsi="Times New Roman"/>
          <w:szCs w:val="24"/>
        </w:rPr>
        <w:t>pieces</w:t>
      </w:r>
      <w:r>
        <w:rPr>
          <w:rFonts w:ascii="Times New Roman" w:hAnsi="Times New Roman"/>
          <w:szCs w:val="24"/>
        </w:rPr>
        <w:t xml:space="preserve"> of </w:t>
      </w:r>
      <w:r w:rsidR="00D06DED">
        <w:rPr>
          <w:rFonts w:ascii="Times New Roman" w:hAnsi="Times New Roman"/>
          <w:szCs w:val="24"/>
        </w:rPr>
        <w:t xml:space="preserve">8 ½ x 11, lined </w:t>
      </w:r>
      <w:r w:rsidR="002F1EB1">
        <w:rPr>
          <w:rFonts w:ascii="Times New Roman" w:hAnsi="Times New Roman"/>
          <w:szCs w:val="24"/>
        </w:rPr>
        <w:t xml:space="preserve">notebook paper, one pencil, </w:t>
      </w:r>
      <w:r>
        <w:rPr>
          <w:rFonts w:ascii="Times New Roman" w:hAnsi="Times New Roman"/>
          <w:szCs w:val="24"/>
        </w:rPr>
        <w:t xml:space="preserve">a single mattress (or cushion) with one sheet and one blanket (no pillow). </w:t>
      </w:r>
    </w:p>
    <w:p w:rsidR="00C52C41" w:rsidRDefault="00C52C41" w:rsidP="00C52C41">
      <w:pPr>
        <w:pStyle w:val="ListParagraph"/>
        <w:numPr>
          <w:ilvl w:val="0"/>
          <w:numId w:val="28"/>
        </w:numPr>
        <w:rPr>
          <w:rFonts w:ascii="Times New Roman" w:hAnsi="Times New Roman"/>
          <w:szCs w:val="24"/>
        </w:rPr>
      </w:pPr>
      <w:r>
        <w:rPr>
          <w:rFonts w:ascii="Times New Roman" w:hAnsi="Times New Roman"/>
          <w:szCs w:val="24"/>
        </w:rPr>
        <w:t>Your “cell” can have one small window</w:t>
      </w:r>
      <w:r w:rsidR="00D06DED">
        <w:rPr>
          <w:rFonts w:ascii="Times New Roman" w:hAnsi="Times New Roman"/>
          <w:szCs w:val="24"/>
        </w:rPr>
        <w:t>,</w:t>
      </w:r>
      <w:r>
        <w:rPr>
          <w:rFonts w:ascii="Times New Roman" w:hAnsi="Times New Roman"/>
          <w:szCs w:val="24"/>
        </w:rPr>
        <w:t xml:space="preserve"> but </w:t>
      </w:r>
      <w:r w:rsidR="00D06DED">
        <w:rPr>
          <w:rFonts w:ascii="Times New Roman" w:hAnsi="Times New Roman"/>
          <w:szCs w:val="24"/>
        </w:rPr>
        <w:t>it is</w:t>
      </w:r>
      <w:r>
        <w:rPr>
          <w:rFonts w:ascii="Times New Roman" w:hAnsi="Times New Roman"/>
          <w:szCs w:val="24"/>
        </w:rPr>
        <w:t xml:space="preserve"> more realistic if it does not</w:t>
      </w:r>
      <w:r w:rsidR="00D06DED">
        <w:rPr>
          <w:rFonts w:ascii="Times New Roman" w:hAnsi="Times New Roman"/>
          <w:szCs w:val="24"/>
        </w:rPr>
        <w:t>.</w:t>
      </w:r>
    </w:p>
    <w:p w:rsidR="00C52C41" w:rsidRDefault="00C52C41" w:rsidP="00C52C41">
      <w:pPr>
        <w:pStyle w:val="ListParagraph"/>
        <w:numPr>
          <w:ilvl w:val="0"/>
          <w:numId w:val="28"/>
        </w:numPr>
        <w:rPr>
          <w:rFonts w:ascii="Times New Roman" w:hAnsi="Times New Roman"/>
          <w:szCs w:val="24"/>
        </w:rPr>
      </w:pPr>
      <w:r>
        <w:rPr>
          <w:rFonts w:ascii="Times New Roman" w:hAnsi="Times New Roman"/>
          <w:szCs w:val="24"/>
        </w:rPr>
        <w:t>You may not shower or bathe during your 24-hour confinement.</w:t>
      </w:r>
    </w:p>
    <w:p w:rsidR="00C52C41" w:rsidRDefault="00C52C41" w:rsidP="00C52C41">
      <w:pPr>
        <w:pStyle w:val="ListParagraph"/>
        <w:numPr>
          <w:ilvl w:val="0"/>
          <w:numId w:val="28"/>
        </w:numPr>
        <w:rPr>
          <w:rFonts w:ascii="Times New Roman" w:hAnsi="Times New Roman"/>
          <w:szCs w:val="24"/>
        </w:rPr>
      </w:pPr>
      <w:r>
        <w:rPr>
          <w:rFonts w:ascii="Times New Roman" w:hAnsi="Times New Roman"/>
          <w:szCs w:val="24"/>
        </w:rPr>
        <w:t xml:space="preserve">You may or may not get one hour outside your “cell” </w:t>
      </w:r>
      <w:r w:rsidR="00D06DED">
        <w:rPr>
          <w:rFonts w:ascii="Times New Roman" w:hAnsi="Times New Roman"/>
          <w:szCs w:val="24"/>
        </w:rPr>
        <w:t>outside for “yard time” but you should not engage in any other activity other than walking or sitting (on the ground, not any seating). This time outside the cell should be between 8-10 a.m. OR 2-4 p.m.</w:t>
      </w:r>
    </w:p>
    <w:p w:rsidR="00D06DED" w:rsidRDefault="00D06DED" w:rsidP="00C52C41">
      <w:pPr>
        <w:pStyle w:val="ListParagraph"/>
        <w:numPr>
          <w:ilvl w:val="0"/>
          <w:numId w:val="28"/>
        </w:numPr>
        <w:rPr>
          <w:rFonts w:ascii="Times New Roman" w:hAnsi="Times New Roman"/>
          <w:szCs w:val="24"/>
        </w:rPr>
      </w:pPr>
      <w:r>
        <w:rPr>
          <w:rFonts w:ascii="Times New Roman" w:hAnsi="Times New Roman"/>
          <w:szCs w:val="24"/>
        </w:rPr>
        <w:t>You should receive breakfast between 6 -</w:t>
      </w:r>
      <w:r w:rsidR="002F1EB1">
        <w:rPr>
          <w:rFonts w:ascii="Times New Roman" w:hAnsi="Times New Roman"/>
          <w:szCs w:val="24"/>
        </w:rPr>
        <w:t>7 a.m., lunch between 10-11 a</w:t>
      </w:r>
      <w:r>
        <w:rPr>
          <w:rFonts w:ascii="Times New Roman" w:hAnsi="Times New Roman"/>
          <w:szCs w:val="24"/>
        </w:rPr>
        <w:t xml:space="preserve">.m. and dinner between 4-5 p.m. </w:t>
      </w:r>
      <w:proofErr w:type="gramStart"/>
      <w:r>
        <w:rPr>
          <w:rFonts w:ascii="Times New Roman" w:hAnsi="Times New Roman"/>
          <w:szCs w:val="24"/>
        </w:rPr>
        <w:t>Whatever</w:t>
      </w:r>
      <w:proofErr w:type="gramEnd"/>
      <w:r>
        <w:rPr>
          <w:rFonts w:ascii="Times New Roman" w:hAnsi="Times New Roman"/>
          <w:szCs w:val="24"/>
        </w:rPr>
        <w:t xml:space="preserve"> you are served, you must only eat it with a plastic spoon and/or your fingers. Your dishes and utensil must be picked up approximately 30 minutes after you are served. If you are sleeping when food is delivered, please instruct your food deliverer to skip that meal and just bring </w:t>
      </w:r>
      <w:r w:rsidR="00902954">
        <w:rPr>
          <w:rFonts w:ascii="Times New Roman" w:hAnsi="Times New Roman"/>
          <w:szCs w:val="24"/>
        </w:rPr>
        <w:t>the next scheduled meal. You ma</w:t>
      </w:r>
      <w:r>
        <w:rPr>
          <w:rFonts w:ascii="Times New Roman" w:hAnsi="Times New Roman"/>
          <w:szCs w:val="24"/>
        </w:rPr>
        <w:t>y not have any snacks in your “cell.” Your food should be as bland and basic as possible. Here’s a sample menu</w:t>
      </w:r>
      <w:r w:rsidR="00162322">
        <w:rPr>
          <w:rFonts w:ascii="Times New Roman" w:hAnsi="Times New Roman"/>
          <w:szCs w:val="24"/>
        </w:rPr>
        <w:t xml:space="preserve"> (but feel free to </w:t>
      </w:r>
      <w:r w:rsidR="00293667">
        <w:rPr>
          <w:rFonts w:ascii="Times New Roman" w:hAnsi="Times New Roman"/>
          <w:szCs w:val="24"/>
        </w:rPr>
        <w:t>sub in bland/kosher/vegetarian/H</w:t>
      </w:r>
      <w:r w:rsidR="00162322">
        <w:rPr>
          <w:rFonts w:ascii="Times New Roman" w:hAnsi="Times New Roman"/>
          <w:szCs w:val="24"/>
        </w:rPr>
        <w:t>alal/vegan or other special meal needs)</w:t>
      </w:r>
      <w:r>
        <w:rPr>
          <w:rFonts w:ascii="Times New Roman" w:hAnsi="Times New Roman"/>
          <w:szCs w:val="24"/>
        </w:rPr>
        <w:t>:</w:t>
      </w:r>
    </w:p>
    <w:p w:rsidR="00D06DED" w:rsidRDefault="00D06DED" w:rsidP="00D06DED">
      <w:pPr>
        <w:pStyle w:val="ListParagraph"/>
        <w:numPr>
          <w:ilvl w:val="1"/>
          <w:numId w:val="28"/>
        </w:numPr>
        <w:rPr>
          <w:rFonts w:ascii="Times New Roman" w:hAnsi="Times New Roman"/>
          <w:szCs w:val="24"/>
        </w:rPr>
      </w:pPr>
      <w:r w:rsidRPr="00293667">
        <w:rPr>
          <w:rFonts w:ascii="Times New Roman" w:hAnsi="Times New Roman"/>
          <w:szCs w:val="24"/>
          <w:u w:val="single"/>
        </w:rPr>
        <w:t>Breakfast</w:t>
      </w:r>
      <w:r>
        <w:rPr>
          <w:rFonts w:ascii="Times New Roman" w:hAnsi="Times New Roman"/>
          <w:szCs w:val="24"/>
        </w:rPr>
        <w:t>: 2 scrambled eggs, one banana, one piece of white bread toasted no butter with white milk or water (no coffee)</w:t>
      </w:r>
      <w:r w:rsidR="002F1EB1">
        <w:rPr>
          <w:rFonts w:ascii="Times New Roman" w:hAnsi="Times New Roman"/>
          <w:szCs w:val="24"/>
        </w:rPr>
        <w:t>, you may have one salt packet</w:t>
      </w:r>
    </w:p>
    <w:p w:rsidR="00D06DED" w:rsidRDefault="00D06DED" w:rsidP="00D06DED">
      <w:pPr>
        <w:pStyle w:val="ListParagraph"/>
        <w:numPr>
          <w:ilvl w:val="1"/>
          <w:numId w:val="28"/>
        </w:numPr>
        <w:rPr>
          <w:rFonts w:ascii="Times New Roman" w:hAnsi="Times New Roman"/>
          <w:szCs w:val="24"/>
        </w:rPr>
      </w:pPr>
      <w:r w:rsidRPr="00293667">
        <w:rPr>
          <w:rFonts w:ascii="Times New Roman" w:hAnsi="Times New Roman"/>
          <w:szCs w:val="24"/>
          <w:u w:val="single"/>
        </w:rPr>
        <w:t>Lunch</w:t>
      </w:r>
      <w:r>
        <w:rPr>
          <w:rFonts w:ascii="Times New Roman" w:hAnsi="Times New Roman"/>
          <w:szCs w:val="24"/>
        </w:rPr>
        <w:t>: ham sandwich (no condiments just meat, cheese and bread), one cookie, one orange with white milk or water</w:t>
      </w:r>
      <w:r w:rsidR="002F1EB1">
        <w:rPr>
          <w:rFonts w:ascii="Times New Roman" w:hAnsi="Times New Roman"/>
          <w:szCs w:val="24"/>
        </w:rPr>
        <w:t>. You may have one mustard or mayonnaise packet.</w:t>
      </w:r>
    </w:p>
    <w:p w:rsidR="00D06DED" w:rsidRDefault="00D06DED" w:rsidP="00D06DED">
      <w:pPr>
        <w:pStyle w:val="ListParagraph"/>
        <w:numPr>
          <w:ilvl w:val="1"/>
          <w:numId w:val="28"/>
        </w:numPr>
        <w:rPr>
          <w:rFonts w:ascii="Times New Roman" w:hAnsi="Times New Roman"/>
          <w:szCs w:val="24"/>
        </w:rPr>
      </w:pPr>
      <w:r w:rsidRPr="00293667">
        <w:rPr>
          <w:rFonts w:ascii="Times New Roman" w:hAnsi="Times New Roman"/>
          <w:szCs w:val="24"/>
          <w:u w:val="single"/>
        </w:rPr>
        <w:t>Dinner</w:t>
      </w:r>
      <w:r>
        <w:rPr>
          <w:rFonts w:ascii="Times New Roman" w:hAnsi="Times New Roman"/>
          <w:szCs w:val="24"/>
        </w:rPr>
        <w:t>: hamburger or chicken patty (no bun), plain white rice, canned green beans, an apple with white milk or water (lukewarm tea is OK without condiments)</w:t>
      </w:r>
      <w:r w:rsidR="002F1EB1">
        <w:rPr>
          <w:rFonts w:ascii="Times New Roman" w:hAnsi="Times New Roman"/>
          <w:szCs w:val="24"/>
        </w:rPr>
        <w:t>. You may have one ketchup packet and one salt packet.</w:t>
      </w:r>
    </w:p>
    <w:p w:rsidR="00D06DED" w:rsidRDefault="00D06DED" w:rsidP="00C52C41">
      <w:pPr>
        <w:pStyle w:val="ListParagraph"/>
        <w:numPr>
          <w:ilvl w:val="0"/>
          <w:numId w:val="28"/>
        </w:numPr>
        <w:rPr>
          <w:rFonts w:ascii="Times New Roman" w:hAnsi="Times New Roman"/>
          <w:szCs w:val="24"/>
        </w:rPr>
      </w:pPr>
      <w:r>
        <w:rPr>
          <w:rFonts w:ascii="Times New Roman" w:hAnsi="Times New Roman"/>
          <w:szCs w:val="24"/>
        </w:rPr>
        <w:t>You may not have access to any visitors during your 24-hour solitary simulation</w:t>
      </w:r>
      <w:r w:rsidR="002F1EB1">
        <w:rPr>
          <w:rFonts w:ascii="Times New Roman" w:hAnsi="Times New Roman"/>
          <w:szCs w:val="24"/>
        </w:rPr>
        <w:t>.</w:t>
      </w:r>
    </w:p>
    <w:p w:rsidR="00D06DED" w:rsidRDefault="00D06DED" w:rsidP="00C52C41">
      <w:pPr>
        <w:pStyle w:val="ListParagraph"/>
        <w:numPr>
          <w:ilvl w:val="0"/>
          <w:numId w:val="28"/>
        </w:numPr>
        <w:rPr>
          <w:rFonts w:ascii="Times New Roman" w:hAnsi="Times New Roman"/>
          <w:szCs w:val="24"/>
        </w:rPr>
      </w:pPr>
      <w:r>
        <w:rPr>
          <w:rFonts w:ascii="Times New Roman" w:hAnsi="Times New Roman"/>
          <w:szCs w:val="24"/>
        </w:rPr>
        <w:t>You may not have access to an</w:t>
      </w:r>
      <w:r w:rsidR="00293667">
        <w:rPr>
          <w:rFonts w:ascii="Times New Roman" w:hAnsi="Times New Roman"/>
          <w:szCs w:val="24"/>
        </w:rPr>
        <w:t>y electronic devices including TV</w:t>
      </w:r>
      <w:r>
        <w:rPr>
          <w:rFonts w:ascii="Times New Roman" w:hAnsi="Times New Roman"/>
          <w:szCs w:val="24"/>
        </w:rPr>
        <w:t>, radio, cell phone, iPad, computer, etc.</w:t>
      </w:r>
    </w:p>
    <w:p w:rsidR="00D06DED" w:rsidRDefault="00D06DED" w:rsidP="00C52C41">
      <w:pPr>
        <w:pStyle w:val="ListParagraph"/>
        <w:numPr>
          <w:ilvl w:val="0"/>
          <w:numId w:val="28"/>
        </w:numPr>
        <w:rPr>
          <w:rFonts w:ascii="Times New Roman" w:hAnsi="Times New Roman"/>
          <w:szCs w:val="24"/>
        </w:rPr>
      </w:pPr>
      <w:r>
        <w:rPr>
          <w:rFonts w:ascii="Times New Roman" w:hAnsi="Times New Roman"/>
          <w:szCs w:val="24"/>
        </w:rPr>
        <w:t xml:space="preserve">You should wear pajamas or sweat pants, t-shirt, sweatshirt and socks. If you go outside for yard time you can wear a coat and tennis shoes. </w:t>
      </w:r>
    </w:p>
    <w:p w:rsidR="002F1EB1" w:rsidRDefault="002F1EB1" w:rsidP="00C52C41">
      <w:pPr>
        <w:pStyle w:val="ListParagraph"/>
        <w:numPr>
          <w:ilvl w:val="0"/>
          <w:numId w:val="28"/>
        </w:numPr>
        <w:rPr>
          <w:rFonts w:ascii="Times New Roman" w:hAnsi="Times New Roman"/>
          <w:szCs w:val="24"/>
        </w:rPr>
      </w:pPr>
      <w:r>
        <w:rPr>
          <w:rFonts w:ascii="Times New Roman" w:hAnsi="Times New Roman"/>
          <w:szCs w:val="24"/>
        </w:rPr>
        <w:t>The lights should be on the entire time you are in your cell (even while you are sleeping; even at night).</w:t>
      </w:r>
    </w:p>
    <w:p w:rsidR="002F1EB1" w:rsidRDefault="002F1EB1" w:rsidP="00C52C41">
      <w:pPr>
        <w:pStyle w:val="ListParagraph"/>
        <w:numPr>
          <w:ilvl w:val="0"/>
          <w:numId w:val="28"/>
        </w:numPr>
        <w:rPr>
          <w:rFonts w:ascii="Times New Roman" w:hAnsi="Times New Roman"/>
          <w:szCs w:val="24"/>
        </w:rPr>
      </w:pPr>
      <w:r>
        <w:rPr>
          <w:rFonts w:ascii="Times New Roman" w:hAnsi="Times New Roman"/>
          <w:szCs w:val="24"/>
        </w:rPr>
        <w:t xml:space="preserve">If you currently take any medications that you need on a daily basis (not vitamins and optional supplements), please arrange for to have these delivered to your “cell” at the appropriate times with water or milk. </w:t>
      </w:r>
    </w:p>
    <w:p w:rsidR="002F1EB1" w:rsidRPr="002F1EB1" w:rsidRDefault="002F1EB1" w:rsidP="002F1EB1">
      <w:pPr>
        <w:rPr>
          <w:rFonts w:ascii="Times New Roman" w:hAnsi="Times New Roman"/>
          <w:szCs w:val="24"/>
        </w:rPr>
      </w:pPr>
    </w:p>
    <w:p w:rsidR="00C52C41" w:rsidRPr="002F1EB1" w:rsidRDefault="002F1EB1" w:rsidP="00526DFE">
      <w:pPr>
        <w:rPr>
          <w:rFonts w:ascii="Times New Roman" w:hAnsi="Times New Roman"/>
          <w:b/>
          <w:szCs w:val="24"/>
          <w:u w:val="single"/>
        </w:rPr>
      </w:pPr>
      <w:r w:rsidRPr="002F1EB1">
        <w:rPr>
          <w:rFonts w:ascii="Times New Roman" w:hAnsi="Times New Roman"/>
          <w:b/>
          <w:szCs w:val="24"/>
          <w:u w:val="single"/>
        </w:rPr>
        <w:t>Emergencies and Health Concerns</w:t>
      </w:r>
    </w:p>
    <w:p w:rsidR="002F1EB1" w:rsidRDefault="002F1EB1" w:rsidP="002F1EB1">
      <w:pPr>
        <w:pStyle w:val="ListParagraph"/>
        <w:numPr>
          <w:ilvl w:val="0"/>
          <w:numId w:val="29"/>
        </w:numPr>
        <w:rPr>
          <w:rFonts w:ascii="Times New Roman" w:hAnsi="Times New Roman"/>
          <w:szCs w:val="24"/>
        </w:rPr>
      </w:pPr>
      <w:r>
        <w:rPr>
          <w:rFonts w:ascii="Times New Roman" w:hAnsi="Times New Roman"/>
          <w:szCs w:val="24"/>
        </w:rPr>
        <w:t>This is a class assignment. It should be a valuable learning experience for most of you but if you have any physical or mental health concerns that make this exercise impossible</w:t>
      </w:r>
      <w:r w:rsidR="00596F7F">
        <w:rPr>
          <w:rFonts w:ascii="Times New Roman" w:hAnsi="Times New Roman"/>
          <w:szCs w:val="24"/>
        </w:rPr>
        <w:t xml:space="preserve"> or risky please do not do it. Your instructor can give you an alternate assignment to do instead. </w:t>
      </w:r>
    </w:p>
    <w:p w:rsidR="00596F7F" w:rsidRDefault="00596F7F" w:rsidP="002F1EB1">
      <w:pPr>
        <w:pStyle w:val="ListParagraph"/>
        <w:numPr>
          <w:ilvl w:val="0"/>
          <w:numId w:val="29"/>
        </w:numPr>
        <w:rPr>
          <w:rFonts w:ascii="Times New Roman" w:hAnsi="Times New Roman"/>
          <w:szCs w:val="24"/>
        </w:rPr>
      </w:pPr>
      <w:r>
        <w:rPr>
          <w:rFonts w:ascii="Times New Roman" w:hAnsi="Times New Roman"/>
          <w:szCs w:val="24"/>
        </w:rPr>
        <w:lastRenderedPageBreak/>
        <w:t xml:space="preserve">If at any time during the simulation you begin to feel your mental or physical health deteriorating in a way that is worrisome, please stop the simulation immediately. Again, your instructor can give you an alternative assignment to do instead. </w:t>
      </w:r>
    </w:p>
    <w:p w:rsidR="00596F7F" w:rsidRDefault="00596F7F" w:rsidP="002F1EB1">
      <w:pPr>
        <w:pStyle w:val="ListParagraph"/>
        <w:numPr>
          <w:ilvl w:val="0"/>
          <w:numId w:val="29"/>
        </w:numPr>
        <w:rPr>
          <w:rFonts w:ascii="Times New Roman" w:hAnsi="Times New Roman"/>
          <w:szCs w:val="24"/>
        </w:rPr>
      </w:pPr>
      <w:r>
        <w:rPr>
          <w:rFonts w:ascii="Times New Roman" w:hAnsi="Times New Roman"/>
          <w:szCs w:val="24"/>
        </w:rPr>
        <w:t xml:space="preserve">If an emergency arises with your family/friends that you need to deal with, please terminate the simulation immediately. You can return to the simulation another time OR your instructor can provide an alternative assignment for you to do instead. </w:t>
      </w:r>
    </w:p>
    <w:p w:rsidR="00596F7F" w:rsidRDefault="00596F7F" w:rsidP="002F1EB1">
      <w:pPr>
        <w:pStyle w:val="ListParagraph"/>
        <w:numPr>
          <w:ilvl w:val="0"/>
          <w:numId w:val="29"/>
        </w:numPr>
        <w:rPr>
          <w:rFonts w:ascii="Times New Roman" w:hAnsi="Times New Roman"/>
          <w:szCs w:val="24"/>
        </w:rPr>
      </w:pPr>
      <w:r>
        <w:rPr>
          <w:rFonts w:ascii="Times New Roman" w:hAnsi="Times New Roman"/>
          <w:szCs w:val="24"/>
        </w:rPr>
        <w:t xml:space="preserve">Again, this is a class assignment. Your health and well-being and your family/friends are much more important than this assignment. If anything happens and you need to re-start the simulation OR you would prefer to do a different exercise please talk to your instructor about an alternative assignment. </w:t>
      </w:r>
    </w:p>
    <w:p w:rsidR="00EF59DA" w:rsidRPr="002F1EB1" w:rsidRDefault="00EF59DA" w:rsidP="002F1EB1">
      <w:pPr>
        <w:pStyle w:val="ListParagraph"/>
        <w:numPr>
          <w:ilvl w:val="0"/>
          <w:numId w:val="29"/>
        </w:numPr>
        <w:rPr>
          <w:rFonts w:ascii="Times New Roman" w:hAnsi="Times New Roman"/>
          <w:szCs w:val="24"/>
        </w:rPr>
      </w:pPr>
      <w:r>
        <w:rPr>
          <w:rFonts w:ascii="Times New Roman" w:hAnsi="Times New Roman"/>
          <w:szCs w:val="24"/>
        </w:rPr>
        <w:t xml:space="preserve">You must have someone available to you at all times…please do not be left alone. Although it is ideal (and part of the assignment) for you to NOT talk to anyone, you need someone present in case anything goes wrong. Additionally, do NOT—under any circumstances—allow anyone to lock you into a room that you cannot get out of. This is unsafe and we are modeling solitary…not trying to actually put you in. Be careful and be responsible. </w:t>
      </w:r>
    </w:p>
    <w:p w:rsidR="00C52C41" w:rsidRDefault="00C52C41" w:rsidP="00526DFE">
      <w:pPr>
        <w:rPr>
          <w:rFonts w:ascii="Times New Roman" w:hAnsi="Times New Roman"/>
          <w:szCs w:val="24"/>
        </w:rPr>
      </w:pPr>
    </w:p>
    <w:p w:rsidR="00C52C41" w:rsidRDefault="00596F7F" w:rsidP="00526DFE">
      <w:pPr>
        <w:rPr>
          <w:rFonts w:ascii="Times New Roman" w:hAnsi="Times New Roman"/>
          <w:szCs w:val="24"/>
        </w:rPr>
      </w:pPr>
      <w:r w:rsidRPr="000B3ACE">
        <w:rPr>
          <w:rFonts w:ascii="Times New Roman" w:hAnsi="Times New Roman"/>
          <w:b/>
          <w:szCs w:val="24"/>
        </w:rPr>
        <w:t xml:space="preserve">Your </w:t>
      </w:r>
      <w:r w:rsidR="00EF59DA" w:rsidRPr="000B3ACE">
        <w:rPr>
          <w:rFonts w:ascii="Times New Roman" w:hAnsi="Times New Roman"/>
          <w:b/>
          <w:szCs w:val="24"/>
        </w:rPr>
        <w:t>will write a</w:t>
      </w:r>
      <w:r w:rsidR="00293667">
        <w:rPr>
          <w:rFonts w:ascii="Times New Roman" w:hAnsi="Times New Roman"/>
          <w:b/>
          <w:szCs w:val="24"/>
        </w:rPr>
        <w:t xml:space="preserve"> 6 to </w:t>
      </w:r>
      <w:r w:rsidRPr="000B3ACE">
        <w:rPr>
          <w:rFonts w:ascii="Times New Roman" w:hAnsi="Times New Roman"/>
          <w:b/>
          <w:szCs w:val="24"/>
        </w:rPr>
        <w:t>8 page experiential paper</w:t>
      </w:r>
      <w:r>
        <w:rPr>
          <w:rFonts w:ascii="Times New Roman" w:hAnsi="Times New Roman"/>
          <w:szCs w:val="24"/>
        </w:rPr>
        <w:t xml:space="preserve"> about your experience in solitary confinement. You can write it in the first person. </w:t>
      </w:r>
    </w:p>
    <w:p w:rsidR="00596F7F" w:rsidRDefault="00596F7F" w:rsidP="00596F7F">
      <w:pPr>
        <w:pStyle w:val="ListParagraph"/>
        <w:numPr>
          <w:ilvl w:val="0"/>
          <w:numId w:val="30"/>
        </w:numPr>
        <w:rPr>
          <w:rFonts w:ascii="Times New Roman" w:hAnsi="Times New Roman"/>
          <w:szCs w:val="24"/>
        </w:rPr>
      </w:pPr>
      <w:r w:rsidRPr="00EF59DA">
        <w:rPr>
          <w:rFonts w:ascii="Times New Roman" w:hAnsi="Times New Roman"/>
          <w:b/>
          <w:szCs w:val="24"/>
          <w:u w:val="single"/>
        </w:rPr>
        <w:t>Introduction</w:t>
      </w:r>
      <w:r w:rsidRPr="00596F7F">
        <w:rPr>
          <w:rFonts w:ascii="Times New Roman" w:hAnsi="Times New Roman"/>
          <w:szCs w:val="24"/>
        </w:rPr>
        <w:t xml:space="preserve">: overview of U.S. solitary confinement (i.e., numbers, conditions, treatment, issues, etc.) (~ 1 page) </w:t>
      </w:r>
      <w:r>
        <w:rPr>
          <w:rFonts w:ascii="Times New Roman" w:hAnsi="Times New Roman"/>
          <w:szCs w:val="24"/>
        </w:rPr>
        <w:t>Students must cite</w:t>
      </w:r>
      <w:r w:rsidRPr="00596F7F">
        <w:rPr>
          <w:rFonts w:ascii="Times New Roman" w:hAnsi="Times New Roman"/>
          <w:szCs w:val="24"/>
        </w:rPr>
        <w:t xml:space="preserve"> at least three academic journal articles or published reports (not modern/popular press). </w:t>
      </w:r>
      <w:r w:rsidR="00A45D2B" w:rsidRPr="00596F7F">
        <w:rPr>
          <w:rFonts w:ascii="Times New Roman" w:hAnsi="Times New Roman"/>
          <w:szCs w:val="24"/>
        </w:rPr>
        <w:t>The scholarly source</w:t>
      </w:r>
      <w:r w:rsidR="00F63C15" w:rsidRPr="00596F7F">
        <w:rPr>
          <w:rFonts w:ascii="Times New Roman" w:hAnsi="Times New Roman"/>
          <w:szCs w:val="24"/>
        </w:rPr>
        <w:t>s</w:t>
      </w:r>
      <w:r w:rsidR="00A45D2B" w:rsidRPr="00596F7F">
        <w:rPr>
          <w:rFonts w:ascii="Times New Roman" w:hAnsi="Times New Roman"/>
          <w:szCs w:val="24"/>
        </w:rPr>
        <w:t xml:space="preserve"> must be theoretical or empirical article</w:t>
      </w:r>
      <w:r w:rsidR="00F63C15" w:rsidRPr="00596F7F">
        <w:rPr>
          <w:rFonts w:ascii="Times New Roman" w:hAnsi="Times New Roman"/>
          <w:szCs w:val="24"/>
        </w:rPr>
        <w:t>s</w:t>
      </w:r>
      <w:r w:rsidR="00A45D2B" w:rsidRPr="00596F7F">
        <w:rPr>
          <w:rFonts w:ascii="Times New Roman" w:hAnsi="Times New Roman"/>
          <w:szCs w:val="24"/>
        </w:rPr>
        <w:t xml:space="preserve"> from academic journal</w:t>
      </w:r>
      <w:r w:rsidR="00F63C15" w:rsidRPr="00596F7F">
        <w:rPr>
          <w:rFonts w:ascii="Times New Roman" w:hAnsi="Times New Roman"/>
          <w:szCs w:val="24"/>
        </w:rPr>
        <w:t>s</w:t>
      </w:r>
      <w:r w:rsidR="00F63C15" w:rsidRPr="00596F7F">
        <w:rPr>
          <w:rFonts w:ascii="Times New Roman" w:hAnsi="Times New Roman"/>
          <w:i/>
          <w:iCs/>
          <w:szCs w:val="24"/>
        </w:rPr>
        <w:t xml:space="preserve"> (e.g. Criminology</w:t>
      </w:r>
      <w:r w:rsidR="00F63C15" w:rsidRPr="00596F7F">
        <w:rPr>
          <w:rFonts w:ascii="Times New Roman" w:hAnsi="Times New Roman"/>
          <w:szCs w:val="24"/>
        </w:rPr>
        <w:t xml:space="preserve">, </w:t>
      </w:r>
      <w:r w:rsidR="00F63C15" w:rsidRPr="00596F7F">
        <w:rPr>
          <w:rFonts w:ascii="Times New Roman" w:hAnsi="Times New Roman"/>
          <w:i/>
          <w:iCs/>
          <w:szCs w:val="24"/>
        </w:rPr>
        <w:t>Journal of Criminal Justice</w:t>
      </w:r>
      <w:r w:rsidR="00F63C15" w:rsidRPr="00596F7F">
        <w:rPr>
          <w:rFonts w:ascii="Times New Roman" w:hAnsi="Times New Roman"/>
          <w:szCs w:val="24"/>
        </w:rPr>
        <w:t>,</w:t>
      </w:r>
      <w:r w:rsidR="00F63C15" w:rsidRPr="00596F7F">
        <w:rPr>
          <w:rFonts w:ascii="Times New Roman" w:hAnsi="Times New Roman"/>
          <w:i/>
          <w:iCs/>
          <w:szCs w:val="24"/>
        </w:rPr>
        <w:t xml:space="preserve"> Journal of Research in Crime and Delinquency, Criminal Justice &amp; Behavior…</w:t>
      </w:r>
      <w:r w:rsidR="00F63C15" w:rsidRPr="00596F7F">
        <w:rPr>
          <w:rFonts w:ascii="Times New Roman" w:hAnsi="Times New Roman"/>
          <w:iCs/>
          <w:szCs w:val="24"/>
        </w:rPr>
        <w:t>see longer list on BB</w:t>
      </w:r>
      <w:r w:rsidR="00F63C15" w:rsidRPr="00596F7F">
        <w:rPr>
          <w:rFonts w:ascii="Times New Roman" w:hAnsi="Times New Roman"/>
          <w:szCs w:val="24"/>
        </w:rPr>
        <w:t>).</w:t>
      </w:r>
      <w:r w:rsidR="00A45D2B" w:rsidRPr="00596F7F">
        <w:rPr>
          <w:rFonts w:ascii="Times New Roman" w:hAnsi="Times New Roman"/>
          <w:szCs w:val="24"/>
        </w:rPr>
        <w:t xml:space="preserve"> </w:t>
      </w:r>
      <w:r w:rsidR="00F63C15" w:rsidRPr="00596F7F">
        <w:rPr>
          <w:rFonts w:ascii="Times New Roman" w:hAnsi="Times New Roman"/>
          <w:szCs w:val="24"/>
        </w:rPr>
        <w:t>They</w:t>
      </w:r>
      <w:r w:rsidR="00A45D2B" w:rsidRPr="00596F7F">
        <w:rPr>
          <w:rFonts w:ascii="Times New Roman" w:hAnsi="Times New Roman"/>
          <w:szCs w:val="24"/>
        </w:rPr>
        <w:t xml:space="preserve"> cannot</w:t>
      </w:r>
      <w:r w:rsidR="00526DFE" w:rsidRPr="00596F7F">
        <w:rPr>
          <w:rFonts w:ascii="Times New Roman" w:hAnsi="Times New Roman"/>
          <w:szCs w:val="24"/>
        </w:rPr>
        <w:t xml:space="preserve"> be a Law Review article; </w:t>
      </w:r>
      <w:r w:rsidR="00A45D2B" w:rsidRPr="00596F7F">
        <w:rPr>
          <w:rFonts w:ascii="Times New Roman" w:hAnsi="Times New Roman"/>
          <w:szCs w:val="24"/>
        </w:rPr>
        <w:t xml:space="preserve">or a policy report or brief. </w:t>
      </w:r>
      <w:r w:rsidR="00526DFE" w:rsidRPr="00596F7F">
        <w:rPr>
          <w:rFonts w:ascii="Times New Roman" w:hAnsi="Times New Roman"/>
          <w:szCs w:val="24"/>
        </w:rPr>
        <w:t>(</w:t>
      </w:r>
      <w:r w:rsidR="00A45D2B" w:rsidRPr="00596F7F">
        <w:rPr>
          <w:rFonts w:ascii="Times New Roman" w:hAnsi="Times New Roman"/>
          <w:szCs w:val="24"/>
        </w:rPr>
        <w:t xml:space="preserve">It also cannot be from the </w:t>
      </w:r>
      <w:r w:rsidR="00526DFE" w:rsidRPr="00596F7F">
        <w:rPr>
          <w:rFonts w:ascii="Times New Roman" w:hAnsi="Times New Roman"/>
          <w:szCs w:val="24"/>
        </w:rPr>
        <w:t xml:space="preserve">popular press (e.g. </w:t>
      </w:r>
      <w:r w:rsidR="00526DFE" w:rsidRPr="00596F7F">
        <w:rPr>
          <w:rFonts w:ascii="Times New Roman" w:hAnsi="Times New Roman"/>
          <w:i/>
          <w:iCs/>
          <w:szCs w:val="24"/>
        </w:rPr>
        <w:t>Time</w:t>
      </w:r>
      <w:r w:rsidR="00526DFE" w:rsidRPr="00596F7F">
        <w:rPr>
          <w:rFonts w:ascii="Times New Roman" w:hAnsi="Times New Roman"/>
          <w:szCs w:val="24"/>
        </w:rPr>
        <w:t>,</w:t>
      </w:r>
      <w:r w:rsidR="00526DFE" w:rsidRPr="00596F7F">
        <w:rPr>
          <w:rFonts w:ascii="Times New Roman" w:hAnsi="Times New Roman"/>
          <w:i/>
          <w:iCs/>
          <w:szCs w:val="24"/>
        </w:rPr>
        <w:t xml:space="preserve"> U.S. News &amp; World Report</w:t>
      </w:r>
      <w:r w:rsidR="00526DFE" w:rsidRPr="00596F7F">
        <w:rPr>
          <w:rFonts w:ascii="Times New Roman" w:hAnsi="Times New Roman"/>
          <w:szCs w:val="24"/>
        </w:rPr>
        <w:t xml:space="preserve">, </w:t>
      </w:r>
      <w:r w:rsidR="00526DFE" w:rsidRPr="00596F7F">
        <w:rPr>
          <w:rFonts w:ascii="Times New Roman" w:hAnsi="Times New Roman"/>
          <w:i/>
          <w:iCs/>
          <w:szCs w:val="24"/>
        </w:rPr>
        <w:t>Newsweek</w:t>
      </w:r>
      <w:r w:rsidR="00526DFE" w:rsidRPr="00596F7F">
        <w:rPr>
          <w:rFonts w:ascii="Times New Roman" w:hAnsi="Times New Roman"/>
          <w:szCs w:val="24"/>
        </w:rPr>
        <w:t xml:space="preserve"> or </w:t>
      </w:r>
      <w:r w:rsidR="00526DFE" w:rsidRPr="00596F7F">
        <w:rPr>
          <w:rFonts w:ascii="Times New Roman" w:hAnsi="Times New Roman"/>
          <w:i/>
          <w:iCs/>
          <w:szCs w:val="24"/>
        </w:rPr>
        <w:t>Atlantic Monthly</w:t>
      </w:r>
      <w:r w:rsidR="00526DFE" w:rsidRPr="00596F7F">
        <w:rPr>
          <w:rFonts w:ascii="Times New Roman" w:hAnsi="Times New Roman"/>
          <w:szCs w:val="24"/>
        </w:rPr>
        <w:t xml:space="preserve">). </w:t>
      </w:r>
      <w:r w:rsidR="00A45D2B" w:rsidRPr="00596F7F">
        <w:rPr>
          <w:rFonts w:ascii="Times New Roman" w:hAnsi="Times New Roman"/>
          <w:szCs w:val="24"/>
        </w:rPr>
        <w:t>Additionally, students can cite/use</w:t>
      </w:r>
      <w:r w:rsidR="00A47A2F" w:rsidRPr="00596F7F">
        <w:rPr>
          <w:rFonts w:ascii="Times New Roman" w:hAnsi="Times New Roman"/>
          <w:szCs w:val="24"/>
        </w:rPr>
        <w:t xml:space="preserve"> any academic journal article on the syllabus in </w:t>
      </w:r>
      <w:r w:rsidR="00F63C15" w:rsidRPr="00596F7F">
        <w:rPr>
          <w:rFonts w:ascii="Times New Roman" w:hAnsi="Times New Roman"/>
          <w:szCs w:val="24"/>
        </w:rPr>
        <w:t>their</w:t>
      </w:r>
      <w:r w:rsidR="00A47A2F" w:rsidRPr="00596F7F">
        <w:rPr>
          <w:rFonts w:ascii="Times New Roman" w:hAnsi="Times New Roman"/>
          <w:szCs w:val="24"/>
        </w:rPr>
        <w:t xml:space="preserve"> paper, but </w:t>
      </w:r>
      <w:r w:rsidR="00A45D2B" w:rsidRPr="00596F7F">
        <w:rPr>
          <w:rFonts w:ascii="Times New Roman" w:hAnsi="Times New Roman"/>
          <w:szCs w:val="24"/>
        </w:rPr>
        <w:t>these</w:t>
      </w:r>
      <w:r w:rsidR="00A47A2F" w:rsidRPr="00596F7F">
        <w:rPr>
          <w:rFonts w:ascii="Times New Roman" w:hAnsi="Times New Roman"/>
          <w:szCs w:val="24"/>
        </w:rPr>
        <w:t xml:space="preserve"> do not count toward the </w:t>
      </w:r>
      <w:r w:rsidR="00F63C15" w:rsidRPr="00596F7F">
        <w:rPr>
          <w:rFonts w:ascii="Times New Roman" w:hAnsi="Times New Roman"/>
          <w:szCs w:val="24"/>
        </w:rPr>
        <w:t>three</w:t>
      </w:r>
      <w:r w:rsidR="00A47A2F" w:rsidRPr="00596F7F">
        <w:rPr>
          <w:rFonts w:ascii="Times New Roman" w:hAnsi="Times New Roman"/>
          <w:szCs w:val="24"/>
        </w:rPr>
        <w:t xml:space="preserve"> academic journal article</w:t>
      </w:r>
      <w:r w:rsidR="00F63C15" w:rsidRPr="00596F7F">
        <w:rPr>
          <w:rFonts w:ascii="Times New Roman" w:hAnsi="Times New Roman"/>
          <w:szCs w:val="24"/>
        </w:rPr>
        <w:t>s</w:t>
      </w:r>
      <w:r w:rsidR="00A47A2F" w:rsidRPr="00596F7F">
        <w:rPr>
          <w:rFonts w:ascii="Times New Roman" w:hAnsi="Times New Roman"/>
          <w:szCs w:val="24"/>
        </w:rPr>
        <w:t xml:space="preserve"> related to your </w:t>
      </w:r>
      <w:r w:rsidR="00A45D2B" w:rsidRPr="00596F7F">
        <w:rPr>
          <w:rFonts w:ascii="Times New Roman" w:hAnsi="Times New Roman"/>
          <w:szCs w:val="24"/>
        </w:rPr>
        <w:t>argument</w:t>
      </w:r>
      <w:r w:rsidR="00A47A2F" w:rsidRPr="00596F7F">
        <w:rPr>
          <w:rFonts w:ascii="Times New Roman" w:hAnsi="Times New Roman"/>
          <w:szCs w:val="24"/>
        </w:rPr>
        <w:t xml:space="preserve"> that you must find on your own. </w:t>
      </w:r>
    </w:p>
    <w:p w:rsidR="00596F7F" w:rsidRDefault="00596F7F" w:rsidP="00596F7F">
      <w:pPr>
        <w:pStyle w:val="ListParagraph"/>
        <w:numPr>
          <w:ilvl w:val="0"/>
          <w:numId w:val="30"/>
        </w:numPr>
        <w:rPr>
          <w:rFonts w:ascii="Times New Roman" w:hAnsi="Times New Roman"/>
          <w:szCs w:val="24"/>
        </w:rPr>
      </w:pPr>
      <w:r w:rsidRPr="00EF59DA">
        <w:rPr>
          <w:rFonts w:ascii="Times New Roman" w:hAnsi="Times New Roman"/>
          <w:b/>
          <w:szCs w:val="24"/>
          <w:u w:val="single"/>
        </w:rPr>
        <w:t>Your Solitary Confinement Cell</w:t>
      </w:r>
      <w:r>
        <w:rPr>
          <w:rFonts w:ascii="Times New Roman" w:hAnsi="Times New Roman"/>
          <w:szCs w:val="24"/>
        </w:rPr>
        <w:t>: describe your cell, conditions (prior to your entering)</w:t>
      </w:r>
    </w:p>
    <w:p w:rsidR="00162322" w:rsidRDefault="00596F7F" w:rsidP="00D21329">
      <w:pPr>
        <w:pStyle w:val="ListParagraph"/>
        <w:numPr>
          <w:ilvl w:val="0"/>
          <w:numId w:val="30"/>
        </w:numPr>
        <w:rPr>
          <w:rFonts w:ascii="Times New Roman" w:hAnsi="Times New Roman"/>
          <w:szCs w:val="24"/>
        </w:rPr>
      </w:pPr>
      <w:r w:rsidRPr="00162322">
        <w:rPr>
          <w:rFonts w:ascii="Times New Roman" w:hAnsi="Times New Roman"/>
          <w:b/>
          <w:szCs w:val="24"/>
          <w:u w:val="single"/>
        </w:rPr>
        <w:t>Your Solitary Confinement Experience</w:t>
      </w:r>
      <w:r w:rsidRPr="00162322">
        <w:rPr>
          <w:rFonts w:ascii="Times New Roman" w:hAnsi="Times New Roman"/>
          <w:szCs w:val="24"/>
        </w:rPr>
        <w:t xml:space="preserve">: describe (in as much </w:t>
      </w:r>
      <w:proofErr w:type="gramStart"/>
      <w:r w:rsidRPr="00162322">
        <w:rPr>
          <w:rFonts w:ascii="Times New Roman" w:hAnsi="Times New Roman"/>
          <w:szCs w:val="24"/>
        </w:rPr>
        <w:t>detail and</w:t>
      </w:r>
      <w:proofErr w:type="gramEnd"/>
      <w:r w:rsidRPr="00162322">
        <w:rPr>
          <w:rFonts w:ascii="Times New Roman" w:hAnsi="Times New Roman"/>
          <w:szCs w:val="24"/>
        </w:rPr>
        <w:t xml:space="preserve"> with as much reflection as you can) your 24-hour experience in solitary confinement</w:t>
      </w:r>
      <w:r w:rsidR="00162322" w:rsidRPr="00162322">
        <w:rPr>
          <w:rFonts w:ascii="Times New Roman" w:hAnsi="Times New Roman"/>
          <w:szCs w:val="24"/>
        </w:rPr>
        <w:t xml:space="preserve">; discuss how your views of solitary changed before and after this assignment (if at all). </w:t>
      </w:r>
    </w:p>
    <w:p w:rsidR="00596F7F" w:rsidRPr="00162322" w:rsidRDefault="00596F7F" w:rsidP="00162322">
      <w:pPr>
        <w:pStyle w:val="ListParagraph"/>
        <w:numPr>
          <w:ilvl w:val="0"/>
          <w:numId w:val="30"/>
        </w:numPr>
        <w:rPr>
          <w:rFonts w:ascii="Times New Roman" w:hAnsi="Times New Roman"/>
          <w:szCs w:val="24"/>
        </w:rPr>
      </w:pPr>
      <w:r w:rsidRPr="00162322">
        <w:rPr>
          <w:rFonts w:ascii="Times New Roman" w:hAnsi="Times New Roman"/>
          <w:b/>
          <w:szCs w:val="24"/>
          <w:u w:val="single"/>
        </w:rPr>
        <w:t>Discussion</w:t>
      </w:r>
      <w:r w:rsidRPr="00162322">
        <w:rPr>
          <w:rFonts w:ascii="Times New Roman" w:hAnsi="Times New Roman"/>
          <w:szCs w:val="24"/>
        </w:rPr>
        <w:t>: Link your experience with the broader experience of solitary confinement in the U.S. Why should anyone care? What should change? What should stay the same? Key challenges/concerns/issues?</w:t>
      </w:r>
      <w:r w:rsidR="00162322">
        <w:rPr>
          <w:rFonts w:ascii="Times New Roman" w:hAnsi="Times New Roman"/>
          <w:szCs w:val="24"/>
        </w:rPr>
        <w:t xml:space="preserve"> Think about including your thoughts on the following: when, if at all, is solitary justified, for how long, for whom, under what conditions, for whom might solitary confinement be attractive (might they prefer it over general population), what does this say about the greater prison experience, what else could be done in prison (besides solitary) to correct misbehavior?</w:t>
      </w:r>
    </w:p>
    <w:p w:rsidR="00526DFE" w:rsidRPr="00DE3460" w:rsidRDefault="00526DFE" w:rsidP="00526DFE">
      <w:pPr>
        <w:spacing w:before="100" w:beforeAutospacing="1" w:after="100" w:afterAutospacing="1"/>
        <w:rPr>
          <w:rFonts w:ascii="Times New Roman" w:hAnsi="Times New Roman"/>
          <w:szCs w:val="24"/>
        </w:rPr>
      </w:pPr>
      <w:r w:rsidRPr="00E16C20">
        <w:rPr>
          <w:rFonts w:ascii="Times New Roman" w:hAnsi="Times New Roman"/>
          <w:szCs w:val="24"/>
        </w:rPr>
        <w:t>The assignment must be written in your own words to the fullest extent possible</w:t>
      </w:r>
      <w:r>
        <w:rPr>
          <w:rFonts w:ascii="Times New Roman" w:hAnsi="Times New Roman"/>
          <w:szCs w:val="24"/>
        </w:rPr>
        <w:t xml:space="preserve"> though you can paraphrase from the sources as needed with proper citation</w:t>
      </w:r>
      <w:r w:rsidRPr="00E16C20">
        <w:rPr>
          <w:rFonts w:ascii="Times New Roman" w:hAnsi="Times New Roman"/>
          <w:szCs w:val="24"/>
        </w:rPr>
        <w:t xml:space="preserve">. If you must quote from </w:t>
      </w:r>
      <w:r w:rsidR="00A45D2B">
        <w:rPr>
          <w:rFonts w:ascii="Times New Roman" w:hAnsi="Times New Roman"/>
          <w:szCs w:val="24"/>
        </w:rPr>
        <w:t>an</w:t>
      </w:r>
      <w:r>
        <w:rPr>
          <w:rFonts w:ascii="Times New Roman" w:hAnsi="Times New Roman"/>
          <w:szCs w:val="24"/>
        </w:rPr>
        <w:t xml:space="preserve"> </w:t>
      </w:r>
      <w:r w:rsidRPr="00E16C20">
        <w:rPr>
          <w:rFonts w:ascii="Times New Roman" w:hAnsi="Times New Roman"/>
          <w:szCs w:val="24"/>
        </w:rPr>
        <w:t>article</w:t>
      </w:r>
      <w:r>
        <w:rPr>
          <w:rFonts w:ascii="Times New Roman" w:hAnsi="Times New Roman"/>
          <w:szCs w:val="24"/>
        </w:rPr>
        <w:t>(s)</w:t>
      </w:r>
      <w:r w:rsidRPr="00E16C20">
        <w:rPr>
          <w:rFonts w:ascii="Times New Roman" w:hAnsi="Times New Roman"/>
          <w:szCs w:val="24"/>
        </w:rPr>
        <w:t xml:space="preserve">, make sure you provide the appropriate citation. </w:t>
      </w:r>
      <w:r w:rsidRPr="003A52F4">
        <w:rPr>
          <w:rFonts w:ascii="Times New Roman" w:hAnsi="Times New Roman"/>
          <w:b/>
          <w:szCs w:val="24"/>
          <w:highlight w:val="yellow"/>
        </w:rPr>
        <w:t xml:space="preserve">This </w:t>
      </w:r>
      <w:r w:rsidR="000E3ED0">
        <w:rPr>
          <w:rFonts w:ascii="Times New Roman" w:hAnsi="Times New Roman"/>
          <w:b/>
          <w:szCs w:val="24"/>
          <w:highlight w:val="yellow"/>
        </w:rPr>
        <w:t>assignment</w:t>
      </w:r>
      <w:r w:rsidRPr="003A52F4">
        <w:rPr>
          <w:rFonts w:ascii="Times New Roman" w:hAnsi="Times New Roman"/>
          <w:b/>
          <w:szCs w:val="24"/>
          <w:highlight w:val="yellow"/>
        </w:rPr>
        <w:t xml:space="preserve"> is due </w:t>
      </w:r>
      <w:r w:rsidR="00EF59DA" w:rsidRPr="003A52F4">
        <w:rPr>
          <w:rFonts w:ascii="Times New Roman" w:hAnsi="Times New Roman"/>
          <w:b/>
          <w:szCs w:val="24"/>
          <w:highlight w:val="yellow"/>
        </w:rPr>
        <w:t>Friday</w:t>
      </w:r>
      <w:r w:rsidRPr="003A52F4">
        <w:rPr>
          <w:rFonts w:ascii="Times New Roman" w:hAnsi="Times New Roman"/>
          <w:b/>
          <w:szCs w:val="24"/>
          <w:highlight w:val="yellow"/>
        </w:rPr>
        <w:t xml:space="preserve">, </w:t>
      </w:r>
      <w:r w:rsidR="00596F7F" w:rsidRPr="003A52F4">
        <w:rPr>
          <w:rFonts w:ascii="Times New Roman" w:hAnsi="Times New Roman"/>
          <w:b/>
          <w:szCs w:val="24"/>
          <w:highlight w:val="yellow"/>
        </w:rPr>
        <w:t>April</w:t>
      </w:r>
      <w:r w:rsidRPr="003A52F4">
        <w:rPr>
          <w:rFonts w:ascii="Times New Roman" w:hAnsi="Times New Roman"/>
          <w:b/>
          <w:szCs w:val="24"/>
          <w:highlight w:val="yellow"/>
        </w:rPr>
        <w:t xml:space="preserve"> </w:t>
      </w:r>
      <w:r w:rsidR="00753860" w:rsidRPr="003A52F4">
        <w:rPr>
          <w:rFonts w:ascii="Times New Roman" w:hAnsi="Times New Roman"/>
          <w:b/>
          <w:szCs w:val="24"/>
          <w:highlight w:val="yellow"/>
        </w:rPr>
        <w:t>19</w:t>
      </w:r>
      <w:r w:rsidR="00596F7F" w:rsidRPr="003A52F4">
        <w:rPr>
          <w:rFonts w:ascii="Times New Roman" w:hAnsi="Times New Roman"/>
          <w:b/>
          <w:szCs w:val="24"/>
          <w:highlight w:val="yellow"/>
          <w:vertAlign w:val="superscript"/>
        </w:rPr>
        <w:t>th</w:t>
      </w:r>
      <w:r w:rsidR="00596F7F" w:rsidRPr="003A52F4">
        <w:rPr>
          <w:rFonts w:ascii="Times New Roman" w:hAnsi="Times New Roman"/>
          <w:b/>
          <w:szCs w:val="24"/>
          <w:highlight w:val="yellow"/>
        </w:rPr>
        <w:t xml:space="preserve"> </w:t>
      </w:r>
      <w:r w:rsidRPr="003A52F4">
        <w:rPr>
          <w:rFonts w:ascii="Times New Roman" w:hAnsi="Times New Roman"/>
          <w:b/>
          <w:szCs w:val="24"/>
          <w:highlight w:val="yellow"/>
        </w:rPr>
        <w:t xml:space="preserve">at </w:t>
      </w:r>
      <w:r w:rsidR="00A45D2B" w:rsidRPr="003A52F4">
        <w:rPr>
          <w:rFonts w:ascii="Times New Roman" w:hAnsi="Times New Roman"/>
          <w:b/>
          <w:szCs w:val="24"/>
          <w:highlight w:val="yellow"/>
          <w:shd w:val="clear" w:color="auto" w:fill="92D050"/>
        </w:rPr>
        <w:t>midnight</w:t>
      </w:r>
      <w:r w:rsidR="000B3ACE" w:rsidRPr="003A52F4">
        <w:rPr>
          <w:rFonts w:ascii="Times New Roman" w:hAnsi="Times New Roman"/>
          <w:b/>
          <w:szCs w:val="24"/>
          <w:highlight w:val="yellow"/>
          <w:shd w:val="clear" w:color="auto" w:fill="92D050"/>
        </w:rPr>
        <w:t xml:space="preserve"> (submitted via </w:t>
      </w:r>
      <w:proofErr w:type="spellStart"/>
      <w:r w:rsidR="000B3ACE" w:rsidRPr="003A52F4">
        <w:rPr>
          <w:rFonts w:ascii="Times New Roman" w:hAnsi="Times New Roman"/>
          <w:b/>
          <w:szCs w:val="24"/>
          <w:highlight w:val="yellow"/>
          <w:shd w:val="clear" w:color="auto" w:fill="92D050"/>
        </w:rPr>
        <w:t>BlackBoard</w:t>
      </w:r>
      <w:proofErr w:type="spellEnd"/>
      <w:r w:rsidR="000B3ACE" w:rsidRPr="003A52F4">
        <w:rPr>
          <w:rFonts w:ascii="Times New Roman" w:hAnsi="Times New Roman"/>
          <w:b/>
          <w:szCs w:val="24"/>
          <w:highlight w:val="yellow"/>
          <w:shd w:val="clear" w:color="auto" w:fill="92D050"/>
        </w:rPr>
        <w:t>)</w:t>
      </w:r>
      <w:r w:rsidR="00A45D2B">
        <w:rPr>
          <w:rFonts w:ascii="Times New Roman" w:hAnsi="Times New Roman"/>
          <w:b/>
          <w:szCs w:val="24"/>
        </w:rPr>
        <w:t>.</w:t>
      </w:r>
      <w:r w:rsidRPr="00E16C20">
        <w:rPr>
          <w:rFonts w:ascii="Times New Roman" w:hAnsi="Times New Roman"/>
          <w:szCs w:val="24"/>
        </w:rPr>
        <w:t xml:space="preserve"> </w:t>
      </w:r>
      <w:r w:rsidR="000E3ED0">
        <w:rPr>
          <w:rFonts w:ascii="Times New Roman" w:hAnsi="Times New Roman"/>
          <w:szCs w:val="24"/>
        </w:rPr>
        <w:t>It is worth 20</w:t>
      </w:r>
      <w:r w:rsidRPr="00E16C20">
        <w:rPr>
          <w:rFonts w:ascii="Times New Roman" w:hAnsi="Times New Roman"/>
          <w:szCs w:val="24"/>
        </w:rPr>
        <w:t>0 points. Points will be deducted for grammatical, spelling or general editing mistakes</w:t>
      </w:r>
      <w:r w:rsidRPr="00DE3460">
        <w:rPr>
          <w:rFonts w:ascii="Times New Roman" w:hAnsi="Times New Roman"/>
          <w:szCs w:val="24"/>
        </w:rPr>
        <w:t xml:space="preserve">. </w:t>
      </w:r>
      <w:r>
        <w:rPr>
          <w:rFonts w:ascii="Times New Roman" w:hAnsi="Times New Roman"/>
          <w:bCs/>
          <w:szCs w:val="24"/>
        </w:rPr>
        <w:t>(S</w:t>
      </w:r>
      <w:r w:rsidRPr="00DE3460">
        <w:rPr>
          <w:rFonts w:ascii="Times New Roman" w:hAnsi="Times New Roman"/>
          <w:bCs/>
          <w:szCs w:val="24"/>
        </w:rPr>
        <w:t>ee rubric at end of syllabus</w:t>
      </w:r>
      <w:r>
        <w:rPr>
          <w:rFonts w:ascii="Times New Roman" w:hAnsi="Times New Roman"/>
          <w:bCs/>
          <w:szCs w:val="24"/>
        </w:rPr>
        <w:t>.</w:t>
      </w:r>
      <w:r w:rsidRPr="00DE3460">
        <w:rPr>
          <w:rFonts w:ascii="Times New Roman" w:hAnsi="Times New Roman"/>
          <w:bCs/>
          <w:szCs w:val="24"/>
        </w:rPr>
        <w:t>)</w:t>
      </w:r>
    </w:p>
    <w:p w:rsidR="00526DFE" w:rsidRDefault="00526DFE" w:rsidP="00526DFE">
      <w:pPr>
        <w:rPr>
          <w:rFonts w:ascii="Times New Roman" w:hAnsi="Times New Roman"/>
          <w:b/>
          <w:szCs w:val="24"/>
        </w:rPr>
      </w:pPr>
      <w:r w:rsidRPr="00E16C20">
        <w:rPr>
          <w:rFonts w:ascii="Times New Roman" w:hAnsi="Times New Roman"/>
          <w:szCs w:val="24"/>
          <w:u w:val="single"/>
        </w:rPr>
        <w:t>Paper Logistics</w:t>
      </w:r>
      <w:r w:rsidRPr="00E16C20">
        <w:rPr>
          <w:rFonts w:ascii="Times New Roman" w:hAnsi="Times New Roman"/>
          <w:szCs w:val="24"/>
        </w:rPr>
        <w:t>: Please use white paper, bla</w:t>
      </w:r>
      <w:r w:rsidR="00F63C15">
        <w:rPr>
          <w:rFonts w:ascii="Times New Roman" w:hAnsi="Times New Roman"/>
          <w:szCs w:val="24"/>
        </w:rPr>
        <w:t>ck ink with 12-point font and 1-</w:t>
      </w:r>
      <w:r w:rsidRPr="00E16C20">
        <w:rPr>
          <w:rFonts w:ascii="Times New Roman" w:hAnsi="Times New Roman"/>
          <w:szCs w:val="24"/>
        </w:rPr>
        <w:t xml:space="preserve">inch margins on all four sides. Please double space. Also, include a </w:t>
      </w:r>
      <w:r w:rsidRPr="00E16C20">
        <w:rPr>
          <w:rFonts w:ascii="Times New Roman" w:hAnsi="Times New Roman"/>
          <w:b/>
          <w:szCs w:val="24"/>
        </w:rPr>
        <w:t>reference list</w:t>
      </w:r>
      <w:r w:rsidRPr="00E16C20">
        <w:rPr>
          <w:rFonts w:ascii="Times New Roman" w:hAnsi="Times New Roman"/>
          <w:szCs w:val="24"/>
        </w:rPr>
        <w:t xml:space="preserve"> of works you actually cited in the text</w:t>
      </w:r>
      <w:r w:rsidR="00C1522B">
        <w:rPr>
          <w:rFonts w:ascii="Times New Roman" w:hAnsi="Times New Roman"/>
          <w:szCs w:val="24"/>
        </w:rPr>
        <w:t xml:space="preserve">. </w:t>
      </w:r>
      <w:r w:rsidRPr="00E16C20">
        <w:rPr>
          <w:rFonts w:ascii="Times New Roman" w:hAnsi="Times New Roman"/>
          <w:szCs w:val="24"/>
        </w:rPr>
        <w:lastRenderedPageBreak/>
        <w:t xml:space="preserve">You can use any style of citation you like, but you must use it correctly. All papers must be turned in via blackboard. </w:t>
      </w:r>
      <w:r w:rsidRPr="00E16C20">
        <w:rPr>
          <w:rFonts w:ascii="Times New Roman" w:hAnsi="Times New Roman"/>
          <w:i/>
          <w:szCs w:val="24"/>
        </w:rPr>
        <w:t xml:space="preserve">Do </w:t>
      </w:r>
      <w:r w:rsidRPr="00E16C20">
        <w:rPr>
          <w:rFonts w:ascii="Times New Roman" w:hAnsi="Times New Roman"/>
          <w:b/>
          <w:i/>
          <w:szCs w:val="24"/>
        </w:rPr>
        <w:t>not</w:t>
      </w:r>
      <w:r w:rsidRPr="00E16C20">
        <w:rPr>
          <w:rFonts w:ascii="Times New Roman" w:hAnsi="Times New Roman"/>
          <w:i/>
          <w:szCs w:val="24"/>
        </w:rPr>
        <w:t xml:space="preserve"> email me your paper or turn it in in-person. </w:t>
      </w:r>
      <w:r w:rsidRPr="00E16C20">
        <w:rPr>
          <w:rFonts w:ascii="Times New Roman" w:hAnsi="Times New Roman"/>
          <w:szCs w:val="24"/>
        </w:rPr>
        <w:t>Late papers may be accepted on a case-by-case basis, but will suffer significant grade reduction penalties</w:t>
      </w:r>
      <w:r>
        <w:rPr>
          <w:rFonts w:ascii="Times New Roman" w:hAnsi="Times New Roman"/>
          <w:b/>
          <w:szCs w:val="24"/>
        </w:rPr>
        <w:t>.</w:t>
      </w:r>
      <w:r w:rsidR="00F63C15">
        <w:rPr>
          <w:rFonts w:ascii="Times New Roman" w:hAnsi="Times New Roman"/>
          <w:b/>
          <w:szCs w:val="24"/>
        </w:rPr>
        <w:t xml:space="preserve"> Students must write all papers individually (no co-authored papers).</w:t>
      </w:r>
    </w:p>
    <w:p w:rsidR="001B3EE2" w:rsidRDefault="001B3EE2" w:rsidP="00CE6C10">
      <w:pPr>
        <w:rPr>
          <w:rFonts w:ascii="Times New Roman" w:hAnsi="Times New Roman"/>
          <w:szCs w:val="24"/>
        </w:rPr>
      </w:pPr>
    </w:p>
    <w:p w:rsidR="00AC779C" w:rsidRPr="00E16C20" w:rsidRDefault="00AC779C" w:rsidP="00FB09A4">
      <w:pPr>
        <w:rPr>
          <w:rFonts w:ascii="Times New Roman" w:hAnsi="Times New Roman"/>
          <w:szCs w:val="24"/>
        </w:rPr>
      </w:pPr>
    </w:p>
    <w:p w:rsidR="003F08BE" w:rsidRPr="00F63C15" w:rsidRDefault="004C16C5" w:rsidP="00F63C15">
      <w:pPr>
        <w:pBdr>
          <w:bottom w:val="single" w:sz="12" w:space="1" w:color="auto"/>
        </w:pBdr>
        <w:rPr>
          <w:rFonts w:ascii="Times New Roman" w:hAnsi="Times New Roman"/>
          <w:b/>
          <w:szCs w:val="24"/>
        </w:rPr>
      </w:pPr>
      <w:r>
        <w:rPr>
          <w:rFonts w:ascii="Times New Roman" w:hAnsi="Times New Roman"/>
          <w:b/>
          <w:szCs w:val="24"/>
        </w:rPr>
        <w:t>DISABILITY, DIVERSITY &amp; PRIVACY</w:t>
      </w:r>
    </w:p>
    <w:p w:rsidR="004C16C5" w:rsidRPr="004C16C5" w:rsidRDefault="004C16C5" w:rsidP="004C16C5">
      <w:pPr>
        <w:spacing w:line="312" w:lineRule="atLeast"/>
        <w:textAlignment w:val="baseline"/>
        <w:rPr>
          <w:rFonts w:ascii="Times New Roman" w:hAnsi="Times New Roman"/>
          <w:spacing w:val="0"/>
          <w:szCs w:val="24"/>
        </w:rPr>
      </w:pPr>
      <w:r w:rsidRPr="004C16C5">
        <w:rPr>
          <w:rFonts w:ascii="Times New Roman" w:hAnsi="Times New Roman"/>
          <w:b/>
          <w:szCs w:val="24"/>
          <w:u w:val="single"/>
        </w:rPr>
        <w:t>Disability</w:t>
      </w:r>
      <w:r w:rsidRPr="004C16C5">
        <w:rPr>
          <w:rFonts w:ascii="Times New Roman" w:hAnsi="Times New Roman"/>
          <w:szCs w:val="24"/>
        </w:rPr>
        <w:t>:</w:t>
      </w:r>
      <w:r w:rsidRPr="004C16C5">
        <w:rPr>
          <w:rFonts w:ascii="Times New Roman" w:hAnsi="Times New Roman"/>
          <w:b/>
          <w:szCs w:val="24"/>
        </w:rPr>
        <w:t xml:space="preserve"> </w:t>
      </w:r>
      <w:r w:rsidRPr="004C16C5">
        <w:rPr>
          <w:rFonts w:ascii="Times New Roman" w:hAnsi="Times New Roman"/>
          <w:iCs/>
          <w:spacing w:val="0"/>
          <w:szCs w:val="24"/>
        </w:rPr>
        <w:t xml:space="preserve">If you are a student with a disability and you need academic accommodations, please see me and contact the Office of Disability Services (ODS) at 993-2474, </w:t>
      </w:r>
      <w:hyperlink r:id="rId22" w:history="1">
        <w:r w:rsidRPr="000D6376">
          <w:rPr>
            <w:rStyle w:val="Hyperlink"/>
            <w:rFonts w:ascii="Times New Roman" w:hAnsi="Times New Roman"/>
            <w:iCs/>
            <w:spacing w:val="0"/>
            <w:szCs w:val="24"/>
          </w:rPr>
          <w:t>http://ods.gmu.edu</w:t>
        </w:r>
      </w:hyperlink>
      <w:r w:rsidRPr="004C16C5">
        <w:rPr>
          <w:rFonts w:ascii="Times New Roman" w:hAnsi="Times New Roman"/>
          <w:iCs/>
          <w:spacing w:val="0"/>
          <w:szCs w:val="24"/>
        </w:rPr>
        <w:t>.</w:t>
      </w:r>
      <w:r>
        <w:rPr>
          <w:rFonts w:ascii="Times New Roman" w:hAnsi="Times New Roman"/>
          <w:iCs/>
          <w:spacing w:val="0"/>
          <w:szCs w:val="24"/>
        </w:rPr>
        <w:t xml:space="preserve"> </w:t>
      </w:r>
      <w:r w:rsidRPr="004C16C5">
        <w:rPr>
          <w:rFonts w:ascii="Times New Roman" w:hAnsi="Times New Roman"/>
          <w:iCs/>
          <w:spacing w:val="0"/>
          <w:szCs w:val="24"/>
        </w:rPr>
        <w:t>All academic accommodations must be arranged through the ODS.</w:t>
      </w:r>
    </w:p>
    <w:p w:rsidR="004C16C5" w:rsidRPr="004C16C5" w:rsidRDefault="004C16C5" w:rsidP="004C16C5">
      <w:pPr>
        <w:pStyle w:val="NormalWeb"/>
        <w:spacing w:before="0" w:beforeAutospacing="0" w:after="0" w:afterAutospacing="0" w:line="273" w:lineRule="atLeast"/>
        <w:rPr>
          <w:rStyle w:val="Strong"/>
          <w:b w:val="0"/>
        </w:rPr>
      </w:pPr>
    </w:p>
    <w:p w:rsidR="004C16C5" w:rsidRPr="004C16C5" w:rsidRDefault="004C16C5" w:rsidP="004C16C5">
      <w:pPr>
        <w:pStyle w:val="NormalWeb"/>
        <w:spacing w:before="0" w:beforeAutospacing="0" w:after="0" w:afterAutospacing="0" w:line="273" w:lineRule="atLeast"/>
      </w:pPr>
      <w:r w:rsidRPr="004C16C5">
        <w:rPr>
          <w:rStyle w:val="Strong"/>
          <w:u w:val="single"/>
        </w:rPr>
        <w:t>Diversity</w:t>
      </w:r>
      <w:r w:rsidRPr="004C16C5">
        <w:t>: Please remember that diversity is one of the university’s core values. We must all keep this concept in mind throughout the semester. See Mason’s diversity statement</w:t>
      </w:r>
      <w:r>
        <w:t xml:space="preserve"> which is available at: </w:t>
      </w:r>
      <w:hyperlink r:id="rId23" w:history="1">
        <w:r w:rsidRPr="000D6376">
          <w:rPr>
            <w:rStyle w:val="Hyperlink"/>
          </w:rPr>
          <w:t>http://ctfe.gmu.edu/professional-development/mason-diversity-statement/</w:t>
        </w:r>
      </w:hyperlink>
      <w:r>
        <w:t xml:space="preserve">. </w:t>
      </w:r>
    </w:p>
    <w:p w:rsidR="004C16C5" w:rsidRPr="004C16C5" w:rsidRDefault="004C16C5" w:rsidP="004C16C5">
      <w:pPr>
        <w:pStyle w:val="NormalWeb"/>
        <w:spacing w:before="0" w:beforeAutospacing="0" w:after="0" w:afterAutospacing="0" w:line="273" w:lineRule="atLeast"/>
      </w:pPr>
    </w:p>
    <w:p w:rsidR="007044CE" w:rsidRPr="00BC1569" w:rsidRDefault="004C16C5" w:rsidP="004C16C5">
      <w:pPr>
        <w:pStyle w:val="NormalWeb"/>
        <w:spacing w:before="0" w:beforeAutospacing="0" w:after="0" w:afterAutospacing="0" w:line="273" w:lineRule="atLeast"/>
        <w:rPr>
          <w:iCs/>
        </w:rPr>
      </w:pPr>
      <w:r w:rsidRPr="004C16C5">
        <w:rPr>
          <w:rStyle w:val="Strong"/>
          <w:u w:val="single"/>
        </w:rPr>
        <w:t>Privacy</w:t>
      </w:r>
      <w:r w:rsidRPr="004C16C5">
        <w:t xml:space="preserve">: </w:t>
      </w:r>
      <w:hyperlink r:id="rId24" w:tgtFrame="_blank" w:history="1">
        <w:r w:rsidRPr="004C16C5">
          <w:rPr>
            <w:rStyle w:val="Hyperlink"/>
            <w:color w:val="auto"/>
            <w:u w:val="none"/>
            <w:bdr w:val="none" w:sz="0" w:space="0" w:color="auto" w:frame="1"/>
          </w:rPr>
          <w:t>Student privacy</w:t>
        </w:r>
      </w:hyperlink>
      <w:r w:rsidRPr="004C16C5">
        <w:rPr>
          <w:rStyle w:val="apple-converted-space"/>
        </w:rPr>
        <w:t xml:space="preserve"> </w:t>
      </w:r>
      <w:r w:rsidRPr="004C16C5">
        <w:t>is governed by the</w:t>
      </w:r>
      <w:r w:rsidRPr="004C16C5">
        <w:rPr>
          <w:rStyle w:val="apple-converted-space"/>
        </w:rPr>
        <w:t xml:space="preserve"> </w:t>
      </w:r>
      <w:hyperlink r:id="rId25" w:tgtFrame="_blank" w:history="1">
        <w:r w:rsidRPr="004C16C5">
          <w:rPr>
            <w:rStyle w:val="Hyperlink"/>
            <w:color w:val="auto"/>
            <w:u w:val="none"/>
            <w:bdr w:val="none" w:sz="0" w:space="0" w:color="auto" w:frame="1"/>
          </w:rPr>
          <w:t>F</w:t>
        </w:r>
        <w:r w:rsidRPr="004C16C5">
          <w:rPr>
            <w:rStyle w:val="Hyperlink"/>
            <w:i/>
            <w:color w:val="auto"/>
            <w:u w:val="none"/>
            <w:bdr w:val="none" w:sz="0" w:space="0" w:color="auto" w:frame="1"/>
          </w:rPr>
          <w:t>amily Educational Rights and Privacy Act</w:t>
        </w:r>
        <w:r w:rsidRPr="004C16C5">
          <w:rPr>
            <w:rStyle w:val="Hyperlink"/>
            <w:color w:val="auto"/>
            <w:u w:val="none"/>
            <w:bdr w:val="none" w:sz="0" w:space="0" w:color="auto" w:frame="1"/>
          </w:rPr>
          <w:t xml:space="preserve"> (FERPA)</w:t>
        </w:r>
      </w:hyperlink>
      <w:r w:rsidRPr="004C16C5">
        <w:rPr>
          <w:rStyle w:val="apple-converted-space"/>
        </w:rPr>
        <w:t xml:space="preserve"> </w:t>
      </w:r>
      <w:r w:rsidRPr="004C16C5">
        <w:t xml:space="preserve">and is an essential aspect of any course. Please use your </w:t>
      </w:r>
      <w:proofErr w:type="spellStart"/>
      <w:r w:rsidRPr="004C16C5">
        <w:rPr>
          <w:rStyle w:val="Emphasis"/>
          <w:i w:val="0"/>
        </w:rPr>
        <w:t>MasonLive</w:t>
      </w:r>
      <w:proofErr w:type="spellEnd"/>
      <w:r w:rsidRPr="004C16C5">
        <w:rPr>
          <w:rStyle w:val="Emphasis"/>
          <w:i w:val="0"/>
        </w:rPr>
        <w:t xml:space="preserve"> email account to receive important University information, including messages related to this class. See </w:t>
      </w:r>
      <w:hyperlink r:id="rId26" w:tgtFrame="_blank" w:history="1">
        <w:r w:rsidRPr="004C16C5">
          <w:rPr>
            <w:rStyle w:val="Hyperlink"/>
            <w:b/>
            <w:iCs/>
            <w:color w:val="0070C0"/>
            <w:u w:val="none"/>
            <w:bdr w:val="none" w:sz="0" w:space="0" w:color="auto" w:frame="1"/>
          </w:rPr>
          <w:t>http://masonlive.gmu.edu</w:t>
        </w:r>
      </w:hyperlink>
      <w:r w:rsidRPr="004C16C5">
        <w:rPr>
          <w:rStyle w:val="Emphasis"/>
          <w:i w:val="0"/>
        </w:rPr>
        <w:t xml:space="preserve"> for more information.</w:t>
      </w:r>
    </w:p>
    <w:p w:rsidR="00E64503" w:rsidRPr="00E16C20" w:rsidRDefault="00E64503" w:rsidP="0064165B">
      <w:pPr>
        <w:jc w:val="center"/>
        <w:rPr>
          <w:rFonts w:ascii="Times New Roman" w:hAnsi="Times New Roman"/>
          <w:b/>
          <w:color w:val="FFFFFF" w:themeColor="background1"/>
          <w:szCs w:val="24"/>
        </w:rPr>
      </w:pPr>
    </w:p>
    <w:p w:rsidR="00C80E48" w:rsidRPr="008F169A" w:rsidRDefault="00E86823" w:rsidP="004C16C5">
      <w:pPr>
        <w:pBdr>
          <w:top w:val="single" w:sz="4" w:space="1" w:color="auto"/>
          <w:left w:val="single" w:sz="4" w:space="4" w:color="auto"/>
          <w:bottom w:val="single" w:sz="4" w:space="0" w:color="auto"/>
          <w:right w:val="single" w:sz="4" w:space="4" w:color="auto"/>
        </w:pBdr>
        <w:shd w:val="clear" w:color="auto" w:fill="17365D" w:themeFill="text2" w:themeFillShade="BF"/>
        <w:jc w:val="center"/>
        <w:rPr>
          <w:rFonts w:ascii="Times New Roman" w:hAnsi="Times New Roman"/>
          <w:b/>
          <w:color w:val="FFFFFF" w:themeColor="background1"/>
          <w:szCs w:val="24"/>
        </w:rPr>
      </w:pPr>
      <w:r w:rsidRPr="008F169A">
        <w:rPr>
          <w:rFonts w:ascii="Times New Roman" w:hAnsi="Times New Roman"/>
          <w:b/>
          <w:color w:val="FFFFFF" w:themeColor="background1"/>
          <w:szCs w:val="24"/>
        </w:rPr>
        <w:t xml:space="preserve">Every time you stop a school, you will have to build a jail. </w:t>
      </w:r>
    </w:p>
    <w:p w:rsidR="00C80E48" w:rsidRPr="008F169A" w:rsidRDefault="00E86823" w:rsidP="004C16C5">
      <w:pPr>
        <w:pBdr>
          <w:top w:val="single" w:sz="4" w:space="1" w:color="auto"/>
          <w:left w:val="single" w:sz="4" w:space="4" w:color="auto"/>
          <w:bottom w:val="single" w:sz="4" w:space="0" w:color="auto"/>
          <w:right w:val="single" w:sz="4" w:space="4" w:color="auto"/>
        </w:pBdr>
        <w:shd w:val="clear" w:color="auto" w:fill="17365D" w:themeFill="text2" w:themeFillShade="BF"/>
        <w:jc w:val="center"/>
        <w:rPr>
          <w:rFonts w:ascii="Times New Roman" w:hAnsi="Times New Roman"/>
          <w:b/>
          <w:color w:val="FFFFFF" w:themeColor="background1"/>
          <w:szCs w:val="24"/>
        </w:rPr>
      </w:pPr>
      <w:r w:rsidRPr="008F169A">
        <w:rPr>
          <w:rFonts w:ascii="Times New Roman" w:hAnsi="Times New Roman"/>
          <w:b/>
          <w:color w:val="FFFFFF" w:themeColor="background1"/>
          <w:szCs w:val="24"/>
        </w:rPr>
        <w:t xml:space="preserve">What you gain at one end you lose at the other. It's like feeding a dog on his own tail. </w:t>
      </w:r>
    </w:p>
    <w:p w:rsidR="00E86823" w:rsidRPr="008F169A" w:rsidRDefault="00E86823" w:rsidP="004C16C5">
      <w:pPr>
        <w:pBdr>
          <w:top w:val="single" w:sz="4" w:space="1" w:color="auto"/>
          <w:left w:val="single" w:sz="4" w:space="4" w:color="auto"/>
          <w:bottom w:val="single" w:sz="4" w:space="0" w:color="auto"/>
          <w:right w:val="single" w:sz="4" w:space="4" w:color="auto"/>
        </w:pBdr>
        <w:shd w:val="clear" w:color="auto" w:fill="17365D" w:themeFill="text2" w:themeFillShade="BF"/>
        <w:jc w:val="center"/>
        <w:rPr>
          <w:rFonts w:ascii="Times New Roman" w:hAnsi="Times New Roman"/>
          <w:b/>
          <w:color w:val="FFFFFF" w:themeColor="background1"/>
          <w:szCs w:val="24"/>
        </w:rPr>
      </w:pPr>
      <w:r w:rsidRPr="008F169A">
        <w:rPr>
          <w:rFonts w:ascii="Times New Roman" w:hAnsi="Times New Roman"/>
          <w:b/>
          <w:color w:val="FFFFFF" w:themeColor="background1"/>
          <w:szCs w:val="24"/>
        </w:rPr>
        <w:t>It won't fatten the dog.</w:t>
      </w:r>
    </w:p>
    <w:p w:rsidR="002A2C7F" w:rsidRPr="008F169A" w:rsidRDefault="00C80E48" w:rsidP="004C16C5">
      <w:pPr>
        <w:pBdr>
          <w:top w:val="single" w:sz="4" w:space="1" w:color="auto"/>
          <w:left w:val="single" w:sz="4" w:space="4" w:color="auto"/>
          <w:bottom w:val="single" w:sz="4" w:space="0" w:color="auto"/>
          <w:right w:val="single" w:sz="4" w:space="4" w:color="auto"/>
        </w:pBdr>
        <w:shd w:val="clear" w:color="auto" w:fill="17365D" w:themeFill="text2" w:themeFillShade="BF"/>
        <w:jc w:val="center"/>
        <w:rPr>
          <w:rFonts w:ascii="Times New Roman" w:hAnsi="Times New Roman"/>
          <w:b/>
          <w:color w:val="FFFFFF" w:themeColor="background1"/>
          <w:szCs w:val="24"/>
        </w:rPr>
      </w:pPr>
      <w:r w:rsidRPr="008F169A">
        <w:rPr>
          <w:rFonts w:ascii="Times New Roman" w:hAnsi="Times New Roman"/>
          <w:b/>
          <w:color w:val="FFFFFF" w:themeColor="background1"/>
          <w:szCs w:val="24"/>
        </w:rPr>
        <w:t>--Mark Twain (1900)</w:t>
      </w:r>
    </w:p>
    <w:p w:rsidR="000B3ACE" w:rsidRDefault="000B3ACE">
      <w:pPr>
        <w:rPr>
          <w:rFonts w:ascii="Times New Roman" w:hAnsi="Times New Roman"/>
          <w:b/>
          <w:color w:val="FFFFFF" w:themeColor="background1"/>
          <w:szCs w:val="24"/>
        </w:rPr>
      </w:pPr>
      <w:r>
        <w:rPr>
          <w:rFonts w:ascii="Times New Roman" w:hAnsi="Times New Roman"/>
          <w:b/>
          <w:color w:val="FFFFFF" w:themeColor="background1"/>
          <w:szCs w:val="24"/>
        </w:rPr>
        <w:br w:type="page"/>
      </w:r>
    </w:p>
    <w:p w:rsidR="008D6AEA" w:rsidRDefault="008D6AEA" w:rsidP="004C16C5">
      <w:pPr>
        <w:rPr>
          <w:rFonts w:ascii="Times New Roman" w:hAnsi="Times New Roman"/>
          <w:b/>
          <w:color w:val="FFFFFF" w:themeColor="background1"/>
          <w:szCs w:val="24"/>
        </w:rPr>
      </w:pPr>
    </w:p>
    <w:p w:rsidR="004C16C5" w:rsidRPr="004C16C5" w:rsidRDefault="004C16C5" w:rsidP="004C16C5">
      <w:pPr>
        <w:shd w:val="clear" w:color="auto" w:fill="403152" w:themeFill="accent4" w:themeFillShade="80"/>
        <w:jc w:val="center"/>
        <w:rPr>
          <w:rFonts w:ascii="Times New Roman" w:hAnsi="Times New Roman"/>
          <w:b/>
          <w:bCs/>
          <w:i/>
          <w:szCs w:val="24"/>
        </w:rPr>
      </w:pPr>
      <w:r w:rsidRPr="004C16C5">
        <w:rPr>
          <w:rFonts w:ascii="Times New Roman" w:hAnsi="Times New Roman"/>
          <w:b/>
          <w:bCs/>
          <w:i/>
          <w:szCs w:val="24"/>
        </w:rPr>
        <w:t>CRIM 402: Grading Rubric</w:t>
      </w:r>
      <w:r w:rsidR="003F08BE">
        <w:rPr>
          <w:rFonts w:ascii="Times New Roman" w:hAnsi="Times New Roman"/>
          <w:b/>
          <w:bCs/>
          <w:i/>
          <w:szCs w:val="24"/>
        </w:rPr>
        <w:t xml:space="preserve"> for </w:t>
      </w:r>
      <w:r w:rsidR="008D6AEA">
        <w:rPr>
          <w:rFonts w:ascii="Times New Roman" w:hAnsi="Times New Roman"/>
          <w:b/>
          <w:bCs/>
          <w:i/>
          <w:szCs w:val="24"/>
        </w:rPr>
        <w:t>Solitary Confinement Simulation Paper</w:t>
      </w:r>
    </w:p>
    <w:p w:rsidR="004C16C5" w:rsidRPr="0071622F" w:rsidRDefault="004C16C5" w:rsidP="004C16C5">
      <w:pPr>
        <w:autoSpaceDE w:val="0"/>
        <w:autoSpaceDN w:val="0"/>
        <w:adjustRightInd w:val="0"/>
        <w:rPr>
          <w:rFonts w:ascii="Times New Roman" w:hAnsi="Times New Roman"/>
          <w:b/>
          <w:bCs/>
          <w:sz w:val="20"/>
        </w:rPr>
      </w:pPr>
    </w:p>
    <w:p w:rsidR="004C16C5" w:rsidRPr="00A97164" w:rsidRDefault="004C16C5" w:rsidP="004C16C5">
      <w:pPr>
        <w:autoSpaceDE w:val="0"/>
        <w:autoSpaceDN w:val="0"/>
        <w:adjustRightInd w:val="0"/>
        <w:rPr>
          <w:rFonts w:ascii="Times New Roman" w:hAnsi="Times New Roman"/>
          <w:b/>
          <w:bCs/>
          <w:smallCaps/>
          <w:sz w:val="20"/>
        </w:rPr>
      </w:pPr>
      <w:r w:rsidRPr="00A97164">
        <w:rPr>
          <w:rFonts w:ascii="Times New Roman" w:hAnsi="Times New Roman"/>
          <w:b/>
          <w:bCs/>
          <w:smallCaps/>
          <w:sz w:val="20"/>
        </w:rPr>
        <w:t xml:space="preserve">1. </w:t>
      </w:r>
      <w:r w:rsidRPr="00A97164">
        <w:rPr>
          <w:rFonts w:ascii="Times New Roman" w:hAnsi="Times New Roman"/>
          <w:b/>
          <w:bCs/>
          <w:smallCaps/>
          <w:sz w:val="20"/>
          <w:u w:val="single"/>
        </w:rPr>
        <w:t>Purpose</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Addresses the assignment question/issue</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Introduction: provides clear sense of content/topic</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Introduction engages reader (has a hook)</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Clear statement of position</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Engages reader’s interest</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Appropriate to audience</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Presentation (form/genre) is appropriate</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Appropriate voice/tone</w:t>
      </w:r>
    </w:p>
    <w:p w:rsidR="004C16C5" w:rsidRPr="00A97164" w:rsidRDefault="004C16C5" w:rsidP="004C16C5">
      <w:pPr>
        <w:autoSpaceDE w:val="0"/>
        <w:autoSpaceDN w:val="0"/>
        <w:adjustRightInd w:val="0"/>
        <w:rPr>
          <w:rFonts w:ascii="Times New Roman" w:hAnsi="Times New Roman"/>
          <w:sz w:val="20"/>
        </w:rPr>
      </w:pP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Highly Competent []</w:t>
      </w:r>
      <w:r w:rsidRPr="00A97164">
        <w:rPr>
          <w:rFonts w:ascii="Times New Roman" w:hAnsi="Times New Roman"/>
          <w:sz w:val="20"/>
        </w:rPr>
        <w:tab/>
        <w:t>Competent []</w:t>
      </w:r>
      <w:r w:rsidRPr="00A97164">
        <w:rPr>
          <w:rFonts w:ascii="Times New Roman" w:hAnsi="Times New Roman"/>
          <w:sz w:val="20"/>
        </w:rPr>
        <w:tab/>
        <w:t>Emerging Competence []</w:t>
      </w:r>
      <w:r w:rsidRPr="00A97164">
        <w:rPr>
          <w:rFonts w:ascii="Times New Roman" w:hAnsi="Times New Roman"/>
          <w:sz w:val="20"/>
        </w:rPr>
        <w:tab/>
        <w:t>Not Competent []</w:t>
      </w:r>
    </w:p>
    <w:p w:rsidR="004C16C5" w:rsidRPr="00A97164" w:rsidRDefault="004C16C5" w:rsidP="004C16C5">
      <w:pPr>
        <w:autoSpaceDE w:val="0"/>
        <w:autoSpaceDN w:val="0"/>
        <w:adjustRightInd w:val="0"/>
        <w:rPr>
          <w:rFonts w:ascii="Times New Roman" w:hAnsi="Times New Roman"/>
          <w:sz w:val="20"/>
        </w:rPr>
      </w:pPr>
    </w:p>
    <w:p w:rsidR="004C16C5" w:rsidRPr="00A97164" w:rsidRDefault="004C16C5" w:rsidP="004C16C5">
      <w:pPr>
        <w:autoSpaceDE w:val="0"/>
        <w:autoSpaceDN w:val="0"/>
        <w:adjustRightInd w:val="0"/>
        <w:rPr>
          <w:rFonts w:ascii="Times New Roman" w:hAnsi="Times New Roman"/>
          <w:b/>
          <w:bCs/>
          <w:smallCaps/>
          <w:sz w:val="20"/>
        </w:rPr>
      </w:pPr>
      <w:r w:rsidRPr="00A97164">
        <w:rPr>
          <w:rFonts w:ascii="Times New Roman" w:hAnsi="Times New Roman"/>
          <w:b/>
          <w:bCs/>
          <w:smallCaps/>
          <w:sz w:val="20"/>
        </w:rPr>
        <w:t xml:space="preserve">2. </w:t>
      </w:r>
      <w:r w:rsidRPr="00A97164">
        <w:rPr>
          <w:rFonts w:ascii="Times New Roman" w:hAnsi="Times New Roman"/>
          <w:b/>
          <w:bCs/>
          <w:smallCaps/>
          <w:sz w:val="20"/>
          <w:u w:val="single"/>
        </w:rPr>
        <w:t>Structure of argument</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Logical flow of introduction with purpose explicit somewhere in the introduction</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Has a consistent and logical argument</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Organization: well-organized flow, repetition of key words, topic sentences, transitions between paragraphs</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Conceptual sophistication/style reflects complexity of thought</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Accurate use of headings as appropriate</w:t>
      </w:r>
    </w:p>
    <w:p w:rsidR="004C16C5" w:rsidRPr="00A97164" w:rsidRDefault="004C16C5" w:rsidP="004C16C5">
      <w:pPr>
        <w:autoSpaceDE w:val="0"/>
        <w:autoSpaceDN w:val="0"/>
        <w:adjustRightInd w:val="0"/>
        <w:rPr>
          <w:rFonts w:ascii="Times New Roman" w:hAnsi="Times New Roman"/>
          <w:sz w:val="20"/>
        </w:rPr>
      </w:pP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Highly Competent []</w:t>
      </w:r>
      <w:r w:rsidRPr="00A97164">
        <w:rPr>
          <w:rFonts w:ascii="Times New Roman" w:hAnsi="Times New Roman"/>
          <w:sz w:val="20"/>
        </w:rPr>
        <w:tab/>
        <w:t>Competent []</w:t>
      </w:r>
      <w:r w:rsidRPr="00A97164">
        <w:rPr>
          <w:rFonts w:ascii="Times New Roman" w:hAnsi="Times New Roman"/>
          <w:sz w:val="20"/>
        </w:rPr>
        <w:tab/>
        <w:t>Emerging Competence []</w:t>
      </w:r>
      <w:r w:rsidRPr="00A97164">
        <w:rPr>
          <w:rFonts w:ascii="Times New Roman" w:hAnsi="Times New Roman"/>
          <w:sz w:val="20"/>
        </w:rPr>
        <w:tab/>
        <w:t>Not Competent []</w:t>
      </w:r>
    </w:p>
    <w:p w:rsidR="004C16C5" w:rsidRPr="00A97164" w:rsidRDefault="004C16C5" w:rsidP="004C16C5">
      <w:pPr>
        <w:autoSpaceDE w:val="0"/>
        <w:autoSpaceDN w:val="0"/>
        <w:adjustRightInd w:val="0"/>
        <w:rPr>
          <w:rFonts w:ascii="Times New Roman" w:hAnsi="Times New Roman"/>
          <w:b/>
          <w:bCs/>
          <w:sz w:val="20"/>
        </w:rPr>
      </w:pPr>
    </w:p>
    <w:p w:rsidR="004C16C5" w:rsidRPr="00A97164" w:rsidRDefault="004C16C5" w:rsidP="004C16C5">
      <w:pPr>
        <w:autoSpaceDE w:val="0"/>
        <w:autoSpaceDN w:val="0"/>
        <w:adjustRightInd w:val="0"/>
        <w:rPr>
          <w:rFonts w:ascii="Times New Roman" w:hAnsi="Times New Roman"/>
          <w:b/>
          <w:bCs/>
          <w:smallCaps/>
          <w:sz w:val="20"/>
        </w:rPr>
      </w:pPr>
      <w:r w:rsidRPr="00A97164">
        <w:rPr>
          <w:rFonts w:ascii="Times New Roman" w:hAnsi="Times New Roman"/>
          <w:b/>
          <w:bCs/>
          <w:smallCaps/>
          <w:sz w:val="20"/>
        </w:rPr>
        <w:t xml:space="preserve">3. </w:t>
      </w:r>
      <w:r w:rsidRPr="00A97164">
        <w:rPr>
          <w:rFonts w:ascii="Times New Roman" w:hAnsi="Times New Roman"/>
          <w:b/>
          <w:bCs/>
          <w:smallCaps/>
          <w:sz w:val="20"/>
          <w:u w:val="single"/>
        </w:rPr>
        <w:t>Support of Argument</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Demonstrates knowledge of material</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Sources used appropriately to support points</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Sources integrated into arguments</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Includes empirical/reality-based evidence (quantitative or qualitative) as appropriate</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Balanced treatment of ideas/issues</w:t>
      </w:r>
    </w:p>
    <w:p w:rsidR="004C16C5" w:rsidRPr="00A97164" w:rsidRDefault="004C16C5" w:rsidP="004C16C5">
      <w:pPr>
        <w:autoSpaceDE w:val="0"/>
        <w:autoSpaceDN w:val="0"/>
        <w:adjustRightInd w:val="0"/>
        <w:rPr>
          <w:rFonts w:ascii="Times New Roman" w:hAnsi="Times New Roman"/>
          <w:sz w:val="20"/>
        </w:rPr>
      </w:pP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Highly Competent []</w:t>
      </w:r>
      <w:r w:rsidRPr="00A97164">
        <w:rPr>
          <w:rFonts w:ascii="Times New Roman" w:hAnsi="Times New Roman"/>
          <w:sz w:val="20"/>
        </w:rPr>
        <w:tab/>
        <w:t>Competent []</w:t>
      </w:r>
      <w:r w:rsidRPr="00A97164">
        <w:rPr>
          <w:rFonts w:ascii="Times New Roman" w:hAnsi="Times New Roman"/>
          <w:sz w:val="20"/>
        </w:rPr>
        <w:tab/>
        <w:t>Emerging Competence []</w:t>
      </w:r>
      <w:r w:rsidRPr="00A97164">
        <w:rPr>
          <w:rFonts w:ascii="Times New Roman" w:hAnsi="Times New Roman"/>
          <w:sz w:val="20"/>
        </w:rPr>
        <w:tab/>
        <w:t>Not Competent []</w:t>
      </w:r>
    </w:p>
    <w:p w:rsidR="004C16C5" w:rsidRPr="00A97164" w:rsidRDefault="004C16C5" w:rsidP="004C16C5">
      <w:pPr>
        <w:autoSpaceDE w:val="0"/>
        <w:autoSpaceDN w:val="0"/>
        <w:adjustRightInd w:val="0"/>
        <w:rPr>
          <w:rFonts w:ascii="Times New Roman" w:hAnsi="Times New Roman"/>
          <w:b/>
          <w:bCs/>
          <w:sz w:val="20"/>
        </w:rPr>
      </w:pPr>
    </w:p>
    <w:p w:rsidR="004C16C5" w:rsidRPr="00A97164" w:rsidRDefault="004C16C5" w:rsidP="004C16C5">
      <w:pPr>
        <w:autoSpaceDE w:val="0"/>
        <w:autoSpaceDN w:val="0"/>
        <w:adjustRightInd w:val="0"/>
        <w:rPr>
          <w:rFonts w:ascii="Times New Roman" w:hAnsi="Times New Roman"/>
          <w:b/>
          <w:bCs/>
          <w:smallCaps/>
          <w:sz w:val="20"/>
        </w:rPr>
      </w:pPr>
      <w:r w:rsidRPr="00A97164">
        <w:rPr>
          <w:rFonts w:ascii="Times New Roman" w:hAnsi="Times New Roman"/>
          <w:b/>
          <w:bCs/>
          <w:smallCaps/>
          <w:sz w:val="20"/>
        </w:rPr>
        <w:t xml:space="preserve">4. </w:t>
      </w:r>
      <w:r w:rsidRPr="00A97164">
        <w:rPr>
          <w:rFonts w:ascii="Times New Roman" w:hAnsi="Times New Roman"/>
          <w:b/>
          <w:bCs/>
          <w:smallCaps/>
          <w:sz w:val="20"/>
          <w:u w:val="single"/>
        </w:rPr>
        <w:t>Writing Mechanics</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Documentation and citation: sufficient and consistent, including one style of citation used adequately and</w:t>
      </w:r>
    </w:p>
    <w:p w:rsidR="004C16C5" w:rsidRPr="00A97164" w:rsidRDefault="004C16C5" w:rsidP="004C16C5">
      <w:pPr>
        <w:autoSpaceDE w:val="0"/>
        <w:autoSpaceDN w:val="0"/>
        <w:adjustRightInd w:val="0"/>
        <w:rPr>
          <w:rFonts w:ascii="Times New Roman" w:hAnsi="Times New Roman"/>
          <w:sz w:val="20"/>
        </w:rPr>
      </w:pPr>
      <w:proofErr w:type="gramStart"/>
      <w:r w:rsidRPr="00A97164">
        <w:rPr>
          <w:rFonts w:ascii="Times New Roman" w:hAnsi="Times New Roman"/>
          <w:sz w:val="20"/>
        </w:rPr>
        <w:t>correctly</w:t>
      </w:r>
      <w:proofErr w:type="gramEnd"/>
      <w:r w:rsidRPr="00A97164">
        <w:rPr>
          <w:rFonts w:ascii="Times New Roman" w:hAnsi="Times New Roman"/>
          <w:sz w:val="20"/>
        </w:rPr>
        <w:t xml:space="preserve"> throughout the paper; adequate number of sources referenced; paraphrases and quotations used</w:t>
      </w:r>
    </w:p>
    <w:p w:rsidR="004C16C5" w:rsidRPr="00A97164" w:rsidRDefault="004C16C5" w:rsidP="004C16C5">
      <w:pPr>
        <w:autoSpaceDE w:val="0"/>
        <w:autoSpaceDN w:val="0"/>
        <w:adjustRightInd w:val="0"/>
        <w:rPr>
          <w:rFonts w:ascii="Times New Roman" w:hAnsi="Times New Roman"/>
          <w:sz w:val="20"/>
        </w:rPr>
      </w:pPr>
      <w:proofErr w:type="gramStart"/>
      <w:r w:rsidRPr="00A97164">
        <w:rPr>
          <w:rFonts w:ascii="Times New Roman" w:hAnsi="Times New Roman"/>
          <w:sz w:val="20"/>
        </w:rPr>
        <w:t>appropriately</w:t>
      </w:r>
      <w:proofErr w:type="gramEnd"/>
      <w:r w:rsidRPr="00A97164">
        <w:rPr>
          <w:rFonts w:ascii="Times New Roman" w:hAnsi="Times New Roman"/>
          <w:sz w:val="20"/>
        </w:rPr>
        <w:t xml:space="preserve"> and fully cited. Correct incorporation of citation at the sentence level.</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Understands how to construct sentences/paragraphs</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Word choice, syntax, grammar, spelling, and punctuation</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Uses consistent voice and tone</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Appropriate use of first person</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Uses active voice</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Avoids contractions, slang, vague pronouns</w:t>
      </w:r>
    </w:p>
    <w:p w:rsidR="004C16C5" w:rsidRPr="00A97164" w:rsidRDefault="004C16C5" w:rsidP="004C16C5">
      <w:pPr>
        <w:autoSpaceDE w:val="0"/>
        <w:autoSpaceDN w:val="0"/>
        <w:adjustRightInd w:val="0"/>
        <w:rPr>
          <w:rFonts w:ascii="Times New Roman" w:hAnsi="Times New Roman"/>
          <w:sz w:val="20"/>
        </w:rPr>
      </w:pP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Highly Competent []</w:t>
      </w:r>
      <w:r w:rsidRPr="00A97164">
        <w:rPr>
          <w:rFonts w:ascii="Times New Roman" w:hAnsi="Times New Roman"/>
          <w:sz w:val="20"/>
        </w:rPr>
        <w:tab/>
        <w:t>Competent []</w:t>
      </w:r>
      <w:r w:rsidRPr="00A97164">
        <w:rPr>
          <w:rFonts w:ascii="Times New Roman" w:hAnsi="Times New Roman"/>
          <w:sz w:val="20"/>
        </w:rPr>
        <w:tab/>
        <w:t>Emerging Competence []</w:t>
      </w:r>
      <w:r w:rsidRPr="00A97164">
        <w:rPr>
          <w:rFonts w:ascii="Times New Roman" w:hAnsi="Times New Roman"/>
          <w:sz w:val="20"/>
        </w:rPr>
        <w:tab/>
        <w:t>Not Competent []</w:t>
      </w:r>
    </w:p>
    <w:p w:rsidR="004C16C5" w:rsidRPr="00A97164" w:rsidRDefault="004C16C5" w:rsidP="004C16C5">
      <w:pPr>
        <w:autoSpaceDE w:val="0"/>
        <w:autoSpaceDN w:val="0"/>
        <w:adjustRightInd w:val="0"/>
        <w:rPr>
          <w:rFonts w:ascii="Times New Roman" w:hAnsi="Times New Roman"/>
          <w:b/>
          <w:bCs/>
          <w:sz w:val="20"/>
        </w:rPr>
      </w:pPr>
    </w:p>
    <w:p w:rsidR="004C16C5" w:rsidRPr="00A97164" w:rsidRDefault="004C16C5" w:rsidP="004C16C5">
      <w:pPr>
        <w:autoSpaceDE w:val="0"/>
        <w:autoSpaceDN w:val="0"/>
        <w:adjustRightInd w:val="0"/>
        <w:rPr>
          <w:rFonts w:ascii="Times New Roman" w:hAnsi="Times New Roman"/>
          <w:b/>
          <w:bCs/>
          <w:smallCaps/>
          <w:sz w:val="20"/>
        </w:rPr>
      </w:pPr>
      <w:r w:rsidRPr="00A97164">
        <w:rPr>
          <w:rFonts w:ascii="Times New Roman" w:hAnsi="Times New Roman"/>
          <w:b/>
          <w:bCs/>
          <w:smallCaps/>
          <w:sz w:val="20"/>
        </w:rPr>
        <w:t xml:space="preserve">5. </w:t>
      </w:r>
      <w:r w:rsidRPr="00A97164">
        <w:rPr>
          <w:rFonts w:ascii="Times New Roman" w:hAnsi="Times New Roman"/>
          <w:b/>
          <w:bCs/>
          <w:smallCaps/>
          <w:sz w:val="20"/>
          <w:u w:val="single"/>
        </w:rPr>
        <w:t>Independent Thought</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Develops own line of reasoning and/or applies knowledge</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Synthesizes knowledge, not just regurgitation or summary</w:t>
      </w: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Provides interesting/valuable insights</w:t>
      </w:r>
    </w:p>
    <w:p w:rsidR="004C16C5" w:rsidRPr="00A97164" w:rsidRDefault="004C16C5" w:rsidP="004C16C5">
      <w:pPr>
        <w:autoSpaceDE w:val="0"/>
        <w:autoSpaceDN w:val="0"/>
        <w:adjustRightInd w:val="0"/>
        <w:rPr>
          <w:rFonts w:ascii="Times New Roman" w:hAnsi="Times New Roman"/>
          <w:sz w:val="20"/>
        </w:rPr>
      </w:pPr>
    </w:p>
    <w:p w:rsidR="004C16C5" w:rsidRPr="00A97164" w:rsidRDefault="004C16C5" w:rsidP="004C16C5">
      <w:pPr>
        <w:autoSpaceDE w:val="0"/>
        <w:autoSpaceDN w:val="0"/>
        <w:adjustRightInd w:val="0"/>
        <w:rPr>
          <w:rFonts w:ascii="Times New Roman" w:hAnsi="Times New Roman"/>
          <w:sz w:val="20"/>
        </w:rPr>
      </w:pPr>
      <w:r w:rsidRPr="00A97164">
        <w:rPr>
          <w:rFonts w:ascii="Times New Roman" w:hAnsi="Times New Roman"/>
          <w:sz w:val="20"/>
        </w:rPr>
        <w:t>Highly Competent []</w:t>
      </w:r>
      <w:r w:rsidRPr="00A97164">
        <w:rPr>
          <w:rFonts w:ascii="Times New Roman" w:hAnsi="Times New Roman"/>
          <w:sz w:val="20"/>
        </w:rPr>
        <w:tab/>
        <w:t>Competent []</w:t>
      </w:r>
      <w:r w:rsidRPr="00A97164">
        <w:rPr>
          <w:rFonts w:ascii="Times New Roman" w:hAnsi="Times New Roman"/>
          <w:sz w:val="20"/>
        </w:rPr>
        <w:tab/>
        <w:t>Emerging Competence []</w:t>
      </w:r>
      <w:r w:rsidRPr="00A97164">
        <w:rPr>
          <w:rFonts w:ascii="Times New Roman" w:hAnsi="Times New Roman"/>
          <w:sz w:val="20"/>
        </w:rPr>
        <w:tab/>
        <w:t>Not Competent []</w:t>
      </w:r>
    </w:p>
    <w:p w:rsidR="004C16C5" w:rsidRPr="00A97164" w:rsidRDefault="004C16C5" w:rsidP="004C16C5">
      <w:pPr>
        <w:autoSpaceDE w:val="0"/>
        <w:autoSpaceDN w:val="0"/>
        <w:adjustRightInd w:val="0"/>
        <w:rPr>
          <w:rFonts w:ascii="Times New Roman" w:hAnsi="Times New Roman"/>
          <w:b/>
          <w:bCs/>
          <w:sz w:val="20"/>
          <w:u w:val="single"/>
        </w:rPr>
      </w:pPr>
    </w:p>
    <w:p w:rsidR="004C16C5" w:rsidRPr="00A97164" w:rsidRDefault="004C16C5" w:rsidP="004C16C5">
      <w:pPr>
        <w:autoSpaceDE w:val="0"/>
        <w:autoSpaceDN w:val="0"/>
        <w:adjustRightInd w:val="0"/>
        <w:rPr>
          <w:rFonts w:ascii="Times New Roman" w:hAnsi="Times New Roman"/>
          <w:b/>
          <w:bCs/>
          <w:sz w:val="20"/>
          <w:u w:val="single"/>
        </w:rPr>
      </w:pPr>
      <w:r w:rsidRPr="00A97164">
        <w:rPr>
          <w:rFonts w:ascii="Times New Roman" w:hAnsi="Times New Roman"/>
          <w:b/>
          <w:bCs/>
          <w:sz w:val="20"/>
          <w:u w:val="single"/>
        </w:rPr>
        <w:t>OVERALL SCORE</w:t>
      </w:r>
    </w:p>
    <w:p w:rsidR="00FB09A4" w:rsidRDefault="00FB09A4" w:rsidP="00FB09A4">
      <w:pPr>
        <w:autoSpaceDE w:val="0"/>
        <w:autoSpaceDN w:val="0"/>
        <w:adjustRightInd w:val="0"/>
        <w:rPr>
          <w:rFonts w:ascii="Times New Roman" w:hAnsi="Times New Roman"/>
          <w:sz w:val="20"/>
        </w:rPr>
      </w:pPr>
    </w:p>
    <w:p w:rsidR="00FB09A4" w:rsidRPr="00FB09A4" w:rsidRDefault="004C16C5" w:rsidP="00FB09A4">
      <w:pPr>
        <w:autoSpaceDE w:val="0"/>
        <w:autoSpaceDN w:val="0"/>
        <w:adjustRightInd w:val="0"/>
        <w:rPr>
          <w:rFonts w:ascii="Times New Roman" w:hAnsi="Times New Roman"/>
          <w:sz w:val="20"/>
        </w:rPr>
      </w:pPr>
      <w:r w:rsidRPr="00A97164">
        <w:rPr>
          <w:rFonts w:ascii="Times New Roman" w:hAnsi="Times New Roman"/>
          <w:sz w:val="20"/>
        </w:rPr>
        <w:t>Highly Competent []</w:t>
      </w:r>
      <w:r w:rsidRPr="00A97164">
        <w:rPr>
          <w:rFonts w:ascii="Times New Roman" w:hAnsi="Times New Roman"/>
          <w:sz w:val="20"/>
        </w:rPr>
        <w:tab/>
        <w:t>Competent []</w:t>
      </w:r>
      <w:r w:rsidRPr="00A97164">
        <w:rPr>
          <w:rFonts w:ascii="Times New Roman" w:hAnsi="Times New Roman"/>
          <w:sz w:val="20"/>
        </w:rPr>
        <w:tab/>
        <w:t>Emerging Competence []</w:t>
      </w:r>
      <w:r w:rsidRPr="00A97164">
        <w:rPr>
          <w:rFonts w:ascii="Times New Roman" w:hAnsi="Times New Roman"/>
          <w:sz w:val="20"/>
        </w:rPr>
        <w:tab/>
        <w:t>Not Competent []</w:t>
      </w:r>
    </w:p>
    <w:p w:rsidR="008D6AEA" w:rsidRDefault="008D6AEA" w:rsidP="000F5399">
      <w:pPr>
        <w:rPr>
          <w:rFonts w:ascii="Times New Roman" w:hAnsi="Times New Roman"/>
          <w:b/>
          <w:color w:val="000000"/>
          <w:sz w:val="20"/>
        </w:rPr>
      </w:pPr>
    </w:p>
    <w:p w:rsidR="004C16C5" w:rsidRPr="000F5399" w:rsidRDefault="004C16C5" w:rsidP="000F5399">
      <w:pPr>
        <w:rPr>
          <w:rFonts w:ascii="Times New Roman" w:hAnsi="Times New Roman"/>
          <w:b/>
          <w:color w:val="000000"/>
          <w:sz w:val="20"/>
        </w:rPr>
      </w:pPr>
      <w:r w:rsidRPr="00A97164">
        <w:rPr>
          <w:rFonts w:ascii="Times New Roman" w:hAnsi="Times New Roman"/>
          <w:b/>
          <w:color w:val="000000"/>
          <w:sz w:val="20"/>
        </w:rPr>
        <w:t>Final Paper Grade____________________</w:t>
      </w:r>
    </w:p>
    <w:sectPr w:rsidR="004C16C5" w:rsidRPr="000F5399" w:rsidSect="005432FA">
      <w:footerReference w:type="even" r:id="rId27"/>
      <w:footerReference w:type="default" r:id="rId2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9AE" w:rsidRDefault="001079AE">
      <w:r>
        <w:separator/>
      </w:r>
    </w:p>
  </w:endnote>
  <w:endnote w:type="continuationSeparator" w:id="0">
    <w:p w:rsidR="001079AE" w:rsidRDefault="0010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329" w:rsidRDefault="00D21329" w:rsidP="00D545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1329" w:rsidRDefault="00D21329" w:rsidP="00D545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329" w:rsidRPr="00050C5E" w:rsidRDefault="00D21329" w:rsidP="00D54550">
    <w:pPr>
      <w:pStyle w:val="Footer"/>
      <w:framePr w:wrap="around" w:vAnchor="text" w:hAnchor="margin" w:xAlign="right" w:y="1"/>
      <w:rPr>
        <w:rStyle w:val="PageNumber"/>
        <w:rFonts w:ascii="Times New Roman" w:hAnsi="Times New Roman"/>
      </w:rPr>
    </w:pPr>
    <w:r w:rsidRPr="00050C5E">
      <w:rPr>
        <w:rStyle w:val="PageNumber"/>
        <w:rFonts w:ascii="Times New Roman" w:hAnsi="Times New Roman"/>
      </w:rPr>
      <w:fldChar w:fldCharType="begin"/>
    </w:r>
    <w:r w:rsidRPr="00050C5E">
      <w:rPr>
        <w:rStyle w:val="PageNumber"/>
        <w:rFonts w:ascii="Times New Roman" w:hAnsi="Times New Roman"/>
      </w:rPr>
      <w:instrText xml:space="preserve">PAGE  </w:instrText>
    </w:r>
    <w:r w:rsidRPr="00050C5E">
      <w:rPr>
        <w:rStyle w:val="PageNumber"/>
        <w:rFonts w:ascii="Times New Roman" w:hAnsi="Times New Roman"/>
      </w:rPr>
      <w:fldChar w:fldCharType="separate"/>
    </w:r>
    <w:r w:rsidR="009154DC">
      <w:rPr>
        <w:rStyle w:val="PageNumber"/>
        <w:rFonts w:ascii="Times New Roman" w:hAnsi="Times New Roman"/>
        <w:noProof/>
      </w:rPr>
      <w:t>11</w:t>
    </w:r>
    <w:r w:rsidRPr="00050C5E">
      <w:rPr>
        <w:rStyle w:val="PageNumber"/>
        <w:rFonts w:ascii="Times New Roman" w:hAnsi="Times New Roman"/>
      </w:rPr>
      <w:fldChar w:fldCharType="end"/>
    </w:r>
    <w:r w:rsidRPr="00050C5E">
      <w:rPr>
        <w:rStyle w:val="PageNumber"/>
        <w:rFonts w:ascii="Times New Roman" w:hAnsi="Times New Roman"/>
      </w:rPr>
      <w:t>/</w:t>
    </w:r>
    <w:r w:rsidRPr="00050C5E">
      <w:rPr>
        <w:rStyle w:val="PageNumber"/>
        <w:rFonts w:ascii="Times New Roman" w:hAnsi="Times New Roman"/>
      </w:rPr>
      <w:fldChar w:fldCharType="begin"/>
    </w:r>
    <w:r w:rsidRPr="00050C5E">
      <w:rPr>
        <w:rStyle w:val="PageNumber"/>
        <w:rFonts w:ascii="Times New Roman" w:hAnsi="Times New Roman"/>
      </w:rPr>
      <w:instrText xml:space="preserve"> NUMPAGES </w:instrText>
    </w:r>
    <w:r w:rsidRPr="00050C5E">
      <w:rPr>
        <w:rStyle w:val="PageNumber"/>
        <w:rFonts w:ascii="Times New Roman" w:hAnsi="Times New Roman"/>
      </w:rPr>
      <w:fldChar w:fldCharType="separate"/>
    </w:r>
    <w:r w:rsidR="009154DC">
      <w:rPr>
        <w:rStyle w:val="PageNumber"/>
        <w:rFonts w:ascii="Times New Roman" w:hAnsi="Times New Roman"/>
        <w:noProof/>
      </w:rPr>
      <w:t>11</w:t>
    </w:r>
    <w:r w:rsidRPr="00050C5E">
      <w:rPr>
        <w:rStyle w:val="PageNumber"/>
        <w:rFonts w:ascii="Times New Roman" w:hAnsi="Times New Roman"/>
      </w:rPr>
      <w:fldChar w:fldCharType="end"/>
    </w:r>
  </w:p>
  <w:p w:rsidR="00D21329" w:rsidRDefault="00D21329" w:rsidP="00D545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9AE" w:rsidRDefault="001079AE">
      <w:r>
        <w:separator/>
      </w:r>
    </w:p>
  </w:footnote>
  <w:footnote w:type="continuationSeparator" w:id="0">
    <w:p w:rsidR="001079AE" w:rsidRDefault="0010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E6C"/>
    <w:multiLevelType w:val="hybridMultilevel"/>
    <w:tmpl w:val="AFE216AC"/>
    <w:lvl w:ilvl="0" w:tplc="6AC6A2A8">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E155D5"/>
    <w:multiLevelType w:val="multilevel"/>
    <w:tmpl w:val="19589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A0D4A"/>
    <w:multiLevelType w:val="hybridMultilevel"/>
    <w:tmpl w:val="1B9A2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065728"/>
    <w:multiLevelType w:val="hybridMultilevel"/>
    <w:tmpl w:val="2F1A58BE"/>
    <w:lvl w:ilvl="0" w:tplc="03FC5AA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CFE146F"/>
    <w:multiLevelType w:val="hybridMultilevel"/>
    <w:tmpl w:val="3E9078F0"/>
    <w:lvl w:ilvl="0" w:tplc="47223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325654"/>
    <w:multiLevelType w:val="hybridMultilevel"/>
    <w:tmpl w:val="22AA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C5E3F"/>
    <w:multiLevelType w:val="hybridMultilevel"/>
    <w:tmpl w:val="92A43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CC76F9"/>
    <w:multiLevelType w:val="hybridMultilevel"/>
    <w:tmpl w:val="3A5C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42816"/>
    <w:multiLevelType w:val="hybridMultilevel"/>
    <w:tmpl w:val="CC428C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9A0C2B"/>
    <w:multiLevelType w:val="hybridMultilevel"/>
    <w:tmpl w:val="7D8A9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05AF4"/>
    <w:multiLevelType w:val="hybridMultilevel"/>
    <w:tmpl w:val="C8EC8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B834CE"/>
    <w:multiLevelType w:val="hybridMultilevel"/>
    <w:tmpl w:val="B63C8B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CF4C81"/>
    <w:multiLevelType w:val="hybridMultilevel"/>
    <w:tmpl w:val="6A64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517A1"/>
    <w:multiLevelType w:val="hybridMultilevel"/>
    <w:tmpl w:val="7FDC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F6E08"/>
    <w:multiLevelType w:val="hybridMultilevel"/>
    <w:tmpl w:val="5B0E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E1862"/>
    <w:multiLevelType w:val="hybridMultilevel"/>
    <w:tmpl w:val="3AA8C9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7D3997"/>
    <w:multiLevelType w:val="hybridMultilevel"/>
    <w:tmpl w:val="3508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166CE"/>
    <w:multiLevelType w:val="hybridMultilevel"/>
    <w:tmpl w:val="2CDE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97E70"/>
    <w:multiLevelType w:val="hybridMultilevel"/>
    <w:tmpl w:val="D85E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9264F1"/>
    <w:multiLevelType w:val="multilevel"/>
    <w:tmpl w:val="93FA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9B5DDD"/>
    <w:multiLevelType w:val="hybridMultilevel"/>
    <w:tmpl w:val="7884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DB46AB"/>
    <w:multiLevelType w:val="hybridMultilevel"/>
    <w:tmpl w:val="AF8403CC"/>
    <w:lvl w:ilvl="0" w:tplc="FF0AD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452E0E"/>
    <w:multiLevelType w:val="hybridMultilevel"/>
    <w:tmpl w:val="0FD0E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7542E"/>
    <w:multiLevelType w:val="hybridMultilevel"/>
    <w:tmpl w:val="4540FB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F402CAA"/>
    <w:multiLevelType w:val="hybridMultilevel"/>
    <w:tmpl w:val="7704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733F1F"/>
    <w:multiLevelType w:val="hybridMultilevel"/>
    <w:tmpl w:val="7C20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FB2678"/>
    <w:multiLevelType w:val="hybridMultilevel"/>
    <w:tmpl w:val="FF46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8E3852"/>
    <w:multiLevelType w:val="hybridMultilevel"/>
    <w:tmpl w:val="9EEA2696"/>
    <w:lvl w:ilvl="0" w:tplc="04090001">
      <w:start w:val="1"/>
      <w:numFmt w:val="bullet"/>
      <w:lvlText w:val=""/>
      <w:lvlJc w:val="left"/>
      <w:pPr>
        <w:ind w:left="1443" w:hanging="360"/>
      </w:pPr>
      <w:rPr>
        <w:rFonts w:ascii="Symbol" w:hAnsi="Symbol" w:hint="default"/>
      </w:rPr>
    </w:lvl>
    <w:lvl w:ilvl="1" w:tplc="04090003">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28" w15:restartNumberingAfterBreak="0">
    <w:nsid w:val="78B45180"/>
    <w:multiLevelType w:val="hybridMultilevel"/>
    <w:tmpl w:val="B1FE0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252B76"/>
    <w:multiLevelType w:val="hybridMultilevel"/>
    <w:tmpl w:val="EF681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AB162A"/>
    <w:multiLevelType w:val="hybridMultilevel"/>
    <w:tmpl w:val="E4B6C8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F5657C9"/>
    <w:multiLevelType w:val="hybridMultilevel"/>
    <w:tmpl w:val="43766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15"/>
  </w:num>
  <w:num w:numId="5">
    <w:abstractNumId w:val="23"/>
  </w:num>
  <w:num w:numId="6">
    <w:abstractNumId w:val="30"/>
  </w:num>
  <w:num w:numId="7">
    <w:abstractNumId w:val="0"/>
  </w:num>
  <w:num w:numId="8">
    <w:abstractNumId w:val="3"/>
  </w:num>
  <w:num w:numId="9">
    <w:abstractNumId w:val="2"/>
  </w:num>
  <w:num w:numId="10">
    <w:abstractNumId w:val="21"/>
  </w:num>
  <w:num w:numId="11">
    <w:abstractNumId w:val="24"/>
  </w:num>
  <w:num w:numId="12">
    <w:abstractNumId w:val="7"/>
  </w:num>
  <w:num w:numId="13">
    <w:abstractNumId w:val="31"/>
  </w:num>
  <w:num w:numId="14">
    <w:abstractNumId w:val="17"/>
  </w:num>
  <w:num w:numId="15">
    <w:abstractNumId w:val="12"/>
  </w:num>
  <w:num w:numId="16">
    <w:abstractNumId w:val="14"/>
  </w:num>
  <w:num w:numId="17">
    <w:abstractNumId w:val="26"/>
  </w:num>
  <w:num w:numId="18">
    <w:abstractNumId w:val="29"/>
  </w:num>
  <w:num w:numId="19">
    <w:abstractNumId w:val="13"/>
  </w:num>
  <w:num w:numId="20">
    <w:abstractNumId w:val="18"/>
  </w:num>
  <w:num w:numId="21">
    <w:abstractNumId w:val="5"/>
  </w:num>
  <w:num w:numId="22">
    <w:abstractNumId w:val="11"/>
  </w:num>
  <w:num w:numId="23">
    <w:abstractNumId w:val="25"/>
  </w:num>
  <w:num w:numId="24">
    <w:abstractNumId w:val="19"/>
  </w:num>
  <w:num w:numId="25">
    <w:abstractNumId w:val="1"/>
  </w:num>
  <w:num w:numId="26">
    <w:abstractNumId w:val="9"/>
  </w:num>
  <w:num w:numId="27">
    <w:abstractNumId w:val="4"/>
  </w:num>
  <w:num w:numId="28">
    <w:abstractNumId w:val="22"/>
  </w:num>
  <w:num w:numId="29">
    <w:abstractNumId w:val="20"/>
  </w:num>
  <w:num w:numId="30">
    <w:abstractNumId w:val="16"/>
  </w:num>
  <w:num w:numId="31">
    <w:abstractNumId w:val="2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550"/>
    <w:rsid w:val="00002707"/>
    <w:rsid w:val="00002AD5"/>
    <w:rsid w:val="0000456D"/>
    <w:rsid w:val="000177B2"/>
    <w:rsid w:val="00030918"/>
    <w:rsid w:val="00032BA3"/>
    <w:rsid w:val="00033A7E"/>
    <w:rsid w:val="00045667"/>
    <w:rsid w:val="00050C5E"/>
    <w:rsid w:val="00051346"/>
    <w:rsid w:val="00054391"/>
    <w:rsid w:val="000546D8"/>
    <w:rsid w:val="0005677C"/>
    <w:rsid w:val="00056F0D"/>
    <w:rsid w:val="00060E0A"/>
    <w:rsid w:val="000612CF"/>
    <w:rsid w:val="00071366"/>
    <w:rsid w:val="00073633"/>
    <w:rsid w:val="000742A2"/>
    <w:rsid w:val="00075DA6"/>
    <w:rsid w:val="00080223"/>
    <w:rsid w:val="000803EA"/>
    <w:rsid w:val="00082D80"/>
    <w:rsid w:val="00084D47"/>
    <w:rsid w:val="000854F9"/>
    <w:rsid w:val="00087B4C"/>
    <w:rsid w:val="00092BC9"/>
    <w:rsid w:val="000966CF"/>
    <w:rsid w:val="000B21D9"/>
    <w:rsid w:val="000B3ACE"/>
    <w:rsid w:val="000B616A"/>
    <w:rsid w:val="000C1DA4"/>
    <w:rsid w:val="000D1270"/>
    <w:rsid w:val="000D53D4"/>
    <w:rsid w:val="000E018B"/>
    <w:rsid w:val="000E1D58"/>
    <w:rsid w:val="000E3ED0"/>
    <w:rsid w:val="000F5399"/>
    <w:rsid w:val="000F64BE"/>
    <w:rsid w:val="001066F0"/>
    <w:rsid w:val="001079AE"/>
    <w:rsid w:val="00107F5F"/>
    <w:rsid w:val="001169B3"/>
    <w:rsid w:val="00130D8C"/>
    <w:rsid w:val="00132B53"/>
    <w:rsid w:val="00136151"/>
    <w:rsid w:val="0013753C"/>
    <w:rsid w:val="00146B01"/>
    <w:rsid w:val="0015027C"/>
    <w:rsid w:val="0015631E"/>
    <w:rsid w:val="0015757B"/>
    <w:rsid w:val="00162322"/>
    <w:rsid w:val="00162C34"/>
    <w:rsid w:val="0016597C"/>
    <w:rsid w:val="00177AEB"/>
    <w:rsid w:val="001A635F"/>
    <w:rsid w:val="001B2C81"/>
    <w:rsid w:val="001B3EE2"/>
    <w:rsid w:val="001C4CFF"/>
    <w:rsid w:val="001C5C66"/>
    <w:rsid w:val="001D07FC"/>
    <w:rsid w:val="001D4FFF"/>
    <w:rsid w:val="0020679C"/>
    <w:rsid w:val="00210E62"/>
    <w:rsid w:val="002148B2"/>
    <w:rsid w:val="00215201"/>
    <w:rsid w:val="00223260"/>
    <w:rsid w:val="0023648E"/>
    <w:rsid w:val="002366E0"/>
    <w:rsid w:val="0023740E"/>
    <w:rsid w:val="00240220"/>
    <w:rsid w:val="002429F8"/>
    <w:rsid w:val="0024319C"/>
    <w:rsid w:val="00244F2B"/>
    <w:rsid w:val="00255F25"/>
    <w:rsid w:val="00260E54"/>
    <w:rsid w:val="00263E77"/>
    <w:rsid w:val="00264A42"/>
    <w:rsid w:val="00271F04"/>
    <w:rsid w:val="00273232"/>
    <w:rsid w:val="0028127C"/>
    <w:rsid w:val="00293667"/>
    <w:rsid w:val="00294055"/>
    <w:rsid w:val="002A2C7F"/>
    <w:rsid w:val="002A3A93"/>
    <w:rsid w:val="002A748F"/>
    <w:rsid w:val="002E3266"/>
    <w:rsid w:val="002F1EB1"/>
    <w:rsid w:val="003035A5"/>
    <w:rsid w:val="00321179"/>
    <w:rsid w:val="003336BA"/>
    <w:rsid w:val="003339CA"/>
    <w:rsid w:val="00352893"/>
    <w:rsid w:val="00360011"/>
    <w:rsid w:val="00386D4E"/>
    <w:rsid w:val="003927EC"/>
    <w:rsid w:val="003929A9"/>
    <w:rsid w:val="003A42CE"/>
    <w:rsid w:val="003A52F4"/>
    <w:rsid w:val="003B3A03"/>
    <w:rsid w:val="003B3A95"/>
    <w:rsid w:val="003B3D64"/>
    <w:rsid w:val="003D34ED"/>
    <w:rsid w:val="003E1610"/>
    <w:rsid w:val="003E2519"/>
    <w:rsid w:val="003F08BE"/>
    <w:rsid w:val="003F7D28"/>
    <w:rsid w:val="0042161B"/>
    <w:rsid w:val="00421DDC"/>
    <w:rsid w:val="00424911"/>
    <w:rsid w:val="0043161D"/>
    <w:rsid w:val="00431C6A"/>
    <w:rsid w:val="004324BA"/>
    <w:rsid w:val="00442DF7"/>
    <w:rsid w:val="00451311"/>
    <w:rsid w:val="00455A7E"/>
    <w:rsid w:val="0045704E"/>
    <w:rsid w:val="00463848"/>
    <w:rsid w:val="0046590F"/>
    <w:rsid w:val="00482119"/>
    <w:rsid w:val="00482F8D"/>
    <w:rsid w:val="00485CF3"/>
    <w:rsid w:val="00490F52"/>
    <w:rsid w:val="004A2B8B"/>
    <w:rsid w:val="004B2612"/>
    <w:rsid w:val="004B631A"/>
    <w:rsid w:val="004B70FE"/>
    <w:rsid w:val="004C09B3"/>
    <w:rsid w:val="004C16C5"/>
    <w:rsid w:val="004D1002"/>
    <w:rsid w:val="004D2E06"/>
    <w:rsid w:val="004D5172"/>
    <w:rsid w:val="004E16A8"/>
    <w:rsid w:val="004F09C3"/>
    <w:rsid w:val="004F2BA3"/>
    <w:rsid w:val="005154AA"/>
    <w:rsid w:val="00526DFE"/>
    <w:rsid w:val="00534872"/>
    <w:rsid w:val="005432FA"/>
    <w:rsid w:val="005438AA"/>
    <w:rsid w:val="00551642"/>
    <w:rsid w:val="00554C27"/>
    <w:rsid w:val="00566FD1"/>
    <w:rsid w:val="00573436"/>
    <w:rsid w:val="00574659"/>
    <w:rsid w:val="00591B3F"/>
    <w:rsid w:val="005944D7"/>
    <w:rsid w:val="00595814"/>
    <w:rsid w:val="00596F7F"/>
    <w:rsid w:val="005A111F"/>
    <w:rsid w:val="005A4E0C"/>
    <w:rsid w:val="005B708A"/>
    <w:rsid w:val="005C0996"/>
    <w:rsid w:val="005D0683"/>
    <w:rsid w:val="005D620F"/>
    <w:rsid w:val="005E7648"/>
    <w:rsid w:val="005F2CF6"/>
    <w:rsid w:val="00600AA5"/>
    <w:rsid w:val="00604EDE"/>
    <w:rsid w:val="006205EA"/>
    <w:rsid w:val="0063401C"/>
    <w:rsid w:val="006355C0"/>
    <w:rsid w:val="00637293"/>
    <w:rsid w:val="0064165B"/>
    <w:rsid w:val="006416CF"/>
    <w:rsid w:val="006649D7"/>
    <w:rsid w:val="006873F4"/>
    <w:rsid w:val="006900CE"/>
    <w:rsid w:val="00693EEA"/>
    <w:rsid w:val="006970A3"/>
    <w:rsid w:val="006A2DE2"/>
    <w:rsid w:val="006A2FD4"/>
    <w:rsid w:val="006A4AA7"/>
    <w:rsid w:val="006A61AF"/>
    <w:rsid w:val="006A7B6B"/>
    <w:rsid w:val="006B5DE1"/>
    <w:rsid w:val="006B7C74"/>
    <w:rsid w:val="006D0840"/>
    <w:rsid w:val="006E1C5B"/>
    <w:rsid w:val="006E1D0F"/>
    <w:rsid w:val="006E591E"/>
    <w:rsid w:val="007044CE"/>
    <w:rsid w:val="007046D9"/>
    <w:rsid w:val="007121B8"/>
    <w:rsid w:val="007134E6"/>
    <w:rsid w:val="0071448A"/>
    <w:rsid w:val="0071558A"/>
    <w:rsid w:val="007162A3"/>
    <w:rsid w:val="00721DF9"/>
    <w:rsid w:val="00725788"/>
    <w:rsid w:val="00750A6D"/>
    <w:rsid w:val="00752581"/>
    <w:rsid w:val="00753860"/>
    <w:rsid w:val="00754EC0"/>
    <w:rsid w:val="00756C9F"/>
    <w:rsid w:val="00763E8D"/>
    <w:rsid w:val="007661BC"/>
    <w:rsid w:val="00772396"/>
    <w:rsid w:val="0077622A"/>
    <w:rsid w:val="00782CC9"/>
    <w:rsid w:val="007A361D"/>
    <w:rsid w:val="007A7DFD"/>
    <w:rsid w:val="007B0117"/>
    <w:rsid w:val="007B5737"/>
    <w:rsid w:val="007C2996"/>
    <w:rsid w:val="007C77B4"/>
    <w:rsid w:val="007D3B73"/>
    <w:rsid w:val="007D6A29"/>
    <w:rsid w:val="007D71EE"/>
    <w:rsid w:val="007D7EA6"/>
    <w:rsid w:val="007E3B3A"/>
    <w:rsid w:val="007E3EE9"/>
    <w:rsid w:val="007F4191"/>
    <w:rsid w:val="007F4460"/>
    <w:rsid w:val="007F48F1"/>
    <w:rsid w:val="00813A25"/>
    <w:rsid w:val="0081447B"/>
    <w:rsid w:val="008175F0"/>
    <w:rsid w:val="008229FB"/>
    <w:rsid w:val="008323A8"/>
    <w:rsid w:val="00835F83"/>
    <w:rsid w:val="00845DBE"/>
    <w:rsid w:val="008468C6"/>
    <w:rsid w:val="00852F30"/>
    <w:rsid w:val="00854549"/>
    <w:rsid w:val="00854750"/>
    <w:rsid w:val="00861071"/>
    <w:rsid w:val="00866C65"/>
    <w:rsid w:val="00875463"/>
    <w:rsid w:val="0087648C"/>
    <w:rsid w:val="0088696E"/>
    <w:rsid w:val="008A19CC"/>
    <w:rsid w:val="008A428C"/>
    <w:rsid w:val="008A4D50"/>
    <w:rsid w:val="008A7AA8"/>
    <w:rsid w:val="008B23B0"/>
    <w:rsid w:val="008B509D"/>
    <w:rsid w:val="008B5DC3"/>
    <w:rsid w:val="008C0214"/>
    <w:rsid w:val="008C4105"/>
    <w:rsid w:val="008C779F"/>
    <w:rsid w:val="008D01D1"/>
    <w:rsid w:val="008D26EF"/>
    <w:rsid w:val="008D58B5"/>
    <w:rsid w:val="008D6AEA"/>
    <w:rsid w:val="008E1306"/>
    <w:rsid w:val="008F169A"/>
    <w:rsid w:val="008F50E4"/>
    <w:rsid w:val="00902954"/>
    <w:rsid w:val="009045E8"/>
    <w:rsid w:val="009154DC"/>
    <w:rsid w:val="00943A3E"/>
    <w:rsid w:val="00947630"/>
    <w:rsid w:val="0095140F"/>
    <w:rsid w:val="00952B60"/>
    <w:rsid w:val="009545B6"/>
    <w:rsid w:val="00960D4D"/>
    <w:rsid w:val="00974F7C"/>
    <w:rsid w:val="00977224"/>
    <w:rsid w:val="0098028B"/>
    <w:rsid w:val="009808A9"/>
    <w:rsid w:val="0098738A"/>
    <w:rsid w:val="009A5461"/>
    <w:rsid w:val="009A796B"/>
    <w:rsid w:val="009C63D9"/>
    <w:rsid w:val="009F194A"/>
    <w:rsid w:val="009F4926"/>
    <w:rsid w:val="00A10660"/>
    <w:rsid w:val="00A12B6D"/>
    <w:rsid w:val="00A12D00"/>
    <w:rsid w:val="00A1553C"/>
    <w:rsid w:val="00A171D4"/>
    <w:rsid w:val="00A23EB0"/>
    <w:rsid w:val="00A36125"/>
    <w:rsid w:val="00A45D2B"/>
    <w:rsid w:val="00A47A2F"/>
    <w:rsid w:val="00A57016"/>
    <w:rsid w:val="00A72EEC"/>
    <w:rsid w:val="00A74E2E"/>
    <w:rsid w:val="00A87C9E"/>
    <w:rsid w:val="00A97164"/>
    <w:rsid w:val="00AC019B"/>
    <w:rsid w:val="00AC779C"/>
    <w:rsid w:val="00AD1977"/>
    <w:rsid w:val="00AD331C"/>
    <w:rsid w:val="00AE03CC"/>
    <w:rsid w:val="00AF41AB"/>
    <w:rsid w:val="00B10140"/>
    <w:rsid w:val="00B12638"/>
    <w:rsid w:val="00B17AC7"/>
    <w:rsid w:val="00B22B7E"/>
    <w:rsid w:val="00B33FDB"/>
    <w:rsid w:val="00B540CB"/>
    <w:rsid w:val="00B55B2A"/>
    <w:rsid w:val="00B56901"/>
    <w:rsid w:val="00B56A63"/>
    <w:rsid w:val="00B57A71"/>
    <w:rsid w:val="00B60A97"/>
    <w:rsid w:val="00B61290"/>
    <w:rsid w:val="00B6293D"/>
    <w:rsid w:val="00B63A12"/>
    <w:rsid w:val="00B666FF"/>
    <w:rsid w:val="00B66FA4"/>
    <w:rsid w:val="00B73FB0"/>
    <w:rsid w:val="00B84058"/>
    <w:rsid w:val="00B84B6A"/>
    <w:rsid w:val="00B93E0C"/>
    <w:rsid w:val="00BA2FA1"/>
    <w:rsid w:val="00BB5335"/>
    <w:rsid w:val="00BC1569"/>
    <w:rsid w:val="00BC5024"/>
    <w:rsid w:val="00BD06B7"/>
    <w:rsid w:val="00BD14BD"/>
    <w:rsid w:val="00BD2EB8"/>
    <w:rsid w:val="00BD315D"/>
    <w:rsid w:val="00BD3917"/>
    <w:rsid w:val="00BE16D2"/>
    <w:rsid w:val="00BE56F0"/>
    <w:rsid w:val="00BE6441"/>
    <w:rsid w:val="00BE67D8"/>
    <w:rsid w:val="00BF16A0"/>
    <w:rsid w:val="00BF2262"/>
    <w:rsid w:val="00BF2FE9"/>
    <w:rsid w:val="00C11449"/>
    <w:rsid w:val="00C121CC"/>
    <w:rsid w:val="00C135AB"/>
    <w:rsid w:val="00C1522B"/>
    <w:rsid w:val="00C1625F"/>
    <w:rsid w:val="00C30DA8"/>
    <w:rsid w:val="00C33D1A"/>
    <w:rsid w:val="00C52C41"/>
    <w:rsid w:val="00C52CB8"/>
    <w:rsid w:val="00C54795"/>
    <w:rsid w:val="00C625BF"/>
    <w:rsid w:val="00C65791"/>
    <w:rsid w:val="00C74DA9"/>
    <w:rsid w:val="00C77E4B"/>
    <w:rsid w:val="00C80E48"/>
    <w:rsid w:val="00C81D8F"/>
    <w:rsid w:val="00C849DF"/>
    <w:rsid w:val="00C86114"/>
    <w:rsid w:val="00C96E8A"/>
    <w:rsid w:val="00CA1386"/>
    <w:rsid w:val="00CB18FA"/>
    <w:rsid w:val="00CB2BFE"/>
    <w:rsid w:val="00CB7476"/>
    <w:rsid w:val="00CD01D0"/>
    <w:rsid w:val="00CD311D"/>
    <w:rsid w:val="00CD3A39"/>
    <w:rsid w:val="00CE6C10"/>
    <w:rsid w:val="00CE7400"/>
    <w:rsid w:val="00D03753"/>
    <w:rsid w:val="00D048A1"/>
    <w:rsid w:val="00D06DED"/>
    <w:rsid w:val="00D10EDC"/>
    <w:rsid w:val="00D17D76"/>
    <w:rsid w:val="00D17E36"/>
    <w:rsid w:val="00D21329"/>
    <w:rsid w:val="00D24919"/>
    <w:rsid w:val="00D30B04"/>
    <w:rsid w:val="00D469A8"/>
    <w:rsid w:val="00D54550"/>
    <w:rsid w:val="00D6079A"/>
    <w:rsid w:val="00D624C9"/>
    <w:rsid w:val="00D62CE9"/>
    <w:rsid w:val="00D64AF9"/>
    <w:rsid w:val="00D84E69"/>
    <w:rsid w:val="00D86A90"/>
    <w:rsid w:val="00D907C0"/>
    <w:rsid w:val="00DA4AC8"/>
    <w:rsid w:val="00DA625F"/>
    <w:rsid w:val="00DC0859"/>
    <w:rsid w:val="00DC4569"/>
    <w:rsid w:val="00DD6076"/>
    <w:rsid w:val="00DE3460"/>
    <w:rsid w:val="00DE7A9D"/>
    <w:rsid w:val="00E02422"/>
    <w:rsid w:val="00E112DC"/>
    <w:rsid w:val="00E11DBB"/>
    <w:rsid w:val="00E16C20"/>
    <w:rsid w:val="00E318CA"/>
    <w:rsid w:val="00E3586C"/>
    <w:rsid w:val="00E46E7F"/>
    <w:rsid w:val="00E64503"/>
    <w:rsid w:val="00E64CC6"/>
    <w:rsid w:val="00E66C2F"/>
    <w:rsid w:val="00E679D4"/>
    <w:rsid w:val="00E8146D"/>
    <w:rsid w:val="00E86823"/>
    <w:rsid w:val="00E86A3A"/>
    <w:rsid w:val="00E94C3C"/>
    <w:rsid w:val="00E94DD3"/>
    <w:rsid w:val="00EA25BA"/>
    <w:rsid w:val="00EA2FFD"/>
    <w:rsid w:val="00EB301F"/>
    <w:rsid w:val="00EC0F6F"/>
    <w:rsid w:val="00EC4A03"/>
    <w:rsid w:val="00EC7423"/>
    <w:rsid w:val="00ED29F4"/>
    <w:rsid w:val="00ED5422"/>
    <w:rsid w:val="00EE1B49"/>
    <w:rsid w:val="00EE2890"/>
    <w:rsid w:val="00EF0AC7"/>
    <w:rsid w:val="00EF359F"/>
    <w:rsid w:val="00EF59DA"/>
    <w:rsid w:val="00EF5EAB"/>
    <w:rsid w:val="00F06E30"/>
    <w:rsid w:val="00F1112F"/>
    <w:rsid w:val="00F151E1"/>
    <w:rsid w:val="00F21184"/>
    <w:rsid w:val="00F30D54"/>
    <w:rsid w:val="00F31826"/>
    <w:rsid w:val="00F32C15"/>
    <w:rsid w:val="00F34354"/>
    <w:rsid w:val="00F43DDE"/>
    <w:rsid w:val="00F4577C"/>
    <w:rsid w:val="00F46F39"/>
    <w:rsid w:val="00F55B14"/>
    <w:rsid w:val="00F6066F"/>
    <w:rsid w:val="00F63C15"/>
    <w:rsid w:val="00F63F52"/>
    <w:rsid w:val="00F679A9"/>
    <w:rsid w:val="00F71B65"/>
    <w:rsid w:val="00F77182"/>
    <w:rsid w:val="00F82DA1"/>
    <w:rsid w:val="00F97909"/>
    <w:rsid w:val="00FB09A4"/>
    <w:rsid w:val="00FB1986"/>
    <w:rsid w:val="00FC25DE"/>
    <w:rsid w:val="00FC5EF1"/>
    <w:rsid w:val="00FC7F67"/>
    <w:rsid w:val="00FD0896"/>
    <w:rsid w:val="00FE1FD4"/>
    <w:rsid w:val="00FF0800"/>
    <w:rsid w:val="00FF1F55"/>
    <w:rsid w:val="00FF4ED5"/>
    <w:rsid w:val="00FF58A5"/>
    <w:rsid w:val="00FF7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7D17E"/>
  <w15:docId w15:val="{6EDA50B0-599E-4391-B73B-523D6E17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550"/>
    <w:rPr>
      <w:rFonts w:ascii="Arial" w:hAnsi="Arial"/>
      <w:spacing w:val="-3"/>
      <w:sz w:val="24"/>
    </w:rPr>
  </w:style>
  <w:style w:type="paragraph" w:styleId="Heading2">
    <w:name w:val="heading 2"/>
    <w:basedOn w:val="Normal"/>
    <w:next w:val="Normal"/>
    <w:qFormat/>
    <w:rsid w:val="00D54550"/>
    <w:pPr>
      <w:keepNext/>
      <w:spacing w:before="240" w:after="60"/>
      <w:outlineLvl w:val="1"/>
    </w:pPr>
    <w:rPr>
      <w:b/>
      <w:i/>
      <w:spacing w:val="0"/>
    </w:rPr>
  </w:style>
  <w:style w:type="paragraph" w:styleId="Heading3">
    <w:name w:val="heading 3"/>
    <w:basedOn w:val="Normal"/>
    <w:next w:val="Normal"/>
    <w:qFormat/>
    <w:rsid w:val="00D54550"/>
    <w:pPr>
      <w:keepNext/>
      <w:spacing w:before="240" w:after="60"/>
      <w:outlineLvl w:val="2"/>
    </w:pPr>
    <w:rPr>
      <w:rFonts w:ascii="Times New Roman" w:hAnsi="Times New Roman"/>
      <w:b/>
      <w:spacing w:val="0"/>
    </w:rPr>
  </w:style>
  <w:style w:type="paragraph" w:styleId="Heading4">
    <w:name w:val="heading 4"/>
    <w:basedOn w:val="Normal"/>
    <w:next w:val="Normal"/>
    <w:qFormat/>
    <w:rsid w:val="00C30DA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D54550"/>
    <w:pPr>
      <w:keepNext/>
      <w:jc w:val="center"/>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4550"/>
    <w:pPr>
      <w:spacing w:after="120"/>
    </w:pPr>
    <w:rPr>
      <w:rFonts w:ascii="Times New Roman" w:hAnsi="Times New Roman"/>
      <w:spacing w:val="0"/>
    </w:rPr>
  </w:style>
  <w:style w:type="paragraph" w:styleId="List">
    <w:name w:val="List"/>
    <w:basedOn w:val="Normal"/>
    <w:rsid w:val="00D54550"/>
    <w:pPr>
      <w:ind w:left="360" w:hanging="360"/>
    </w:pPr>
    <w:rPr>
      <w:rFonts w:ascii="Times New Roman" w:hAnsi="Times New Roman"/>
      <w:spacing w:val="0"/>
    </w:rPr>
  </w:style>
  <w:style w:type="character" w:styleId="Hyperlink">
    <w:name w:val="Hyperlink"/>
    <w:basedOn w:val="DefaultParagraphFont"/>
    <w:rsid w:val="00D54550"/>
    <w:rPr>
      <w:color w:val="0000FF"/>
      <w:u w:val="single"/>
    </w:rPr>
  </w:style>
  <w:style w:type="paragraph" w:styleId="Footer">
    <w:name w:val="footer"/>
    <w:basedOn w:val="Normal"/>
    <w:rsid w:val="00D54550"/>
    <w:pPr>
      <w:tabs>
        <w:tab w:val="center" w:pos="4320"/>
        <w:tab w:val="right" w:pos="8640"/>
      </w:tabs>
    </w:pPr>
  </w:style>
  <w:style w:type="character" w:styleId="PageNumber">
    <w:name w:val="page number"/>
    <w:basedOn w:val="DefaultParagraphFont"/>
    <w:rsid w:val="00D54550"/>
  </w:style>
  <w:style w:type="table" w:styleId="TableGrid">
    <w:name w:val="Table Grid"/>
    <w:basedOn w:val="TableNormal"/>
    <w:uiPriority w:val="39"/>
    <w:rsid w:val="00D54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E7400"/>
    <w:rPr>
      <w:color w:val="800080"/>
      <w:u w:val="single"/>
    </w:rPr>
  </w:style>
  <w:style w:type="paragraph" w:styleId="Title">
    <w:name w:val="Title"/>
    <w:basedOn w:val="Normal"/>
    <w:qFormat/>
    <w:rsid w:val="00CE6C10"/>
    <w:pPr>
      <w:jc w:val="center"/>
    </w:pPr>
    <w:rPr>
      <w:rFonts w:cs="Arial"/>
      <w:b/>
      <w:bCs/>
      <w:spacing w:val="0"/>
      <w:sz w:val="28"/>
      <w:szCs w:val="24"/>
    </w:rPr>
  </w:style>
  <w:style w:type="paragraph" w:styleId="BalloonText">
    <w:name w:val="Balloon Text"/>
    <w:basedOn w:val="Normal"/>
    <w:semiHidden/>
    <w:rsid w:val="0000456D"/>
    <w:rPr>
      <w:rFonts w:ascii="Tahoma" w:hAnsi="Tahoma" w:cs="Tahoma"/>
      <w:sz w:val="16"/>
      <w:szCs w:val="16"/>
    </w:rPr>
  </w:style>
  <w:style w:type="paragraph" w:styleId="Header">
    <w:name w:val="header"/>
    <w:basedOn w:val="Normal"/>
    <w:rsid w:val="00C30DA8"/>
    <w:pPr>
      <w:tabs>
        <w:tab w:val="center" w:pos="4320"/>
        <w:tab w:val="right" w:pos="8640"/>
      </w:tabs>
    </w:pPr>
    <w:rPr>
      <w:rFonts w:ascii="Times New Roman" w:hAnsi="Times New Roman"/>
      <w:spacing w:val="0"/>
      <w:szCs w:val="24"/>
    </w:rPr>
  </w:style>
  <w:style w:type="character" w:styleId="CommentReference">
    <w:name w:val="annotation reference"/>
    <w:basedOn w:val="DefaultParagraphFont"/>
    <w:semiHidden/>
    <w:rsid w:val="00BE16D2"/>
    <w:rPr>
      <w:sz w:val="16"/>
      <w:szCs w:val="16"/>
    </w:rPr>
  </w:style>
  <w:style w:type="paragraph" w:styleId="CommentText">
    <w:name w:val="annotation text"/>
    <w:basedOn w:val="Normal"/>
    <w:semiHidden/>
    <w:rsid w:val="00BE16D2"/>
    <w:rPr>
      <w:sz w:val="20"/>
    </w:rPr>
  </w:style>
  <w:style w:type="paragraph" w:styleId="CommentSubject">
    <w:name w:val="annotation subject"/>
    <w:basedOn w:val="CommentText"/>
    <w:next w:val="CommentText"/>
    <w:semiHidden/>
    <w:rsid w:val="00BE16D2"/>
    <w:rPr>
      <w:b/>
      <w:bCs/>
    </w:rPr>
  </w:style>
  <w:style w:type="paragraph" w:styleId="ListParagraph">
    <w:name w:val="List Paragraph"/>
    <w:basedOn w:val="Normal"/>
    <w:uiPriority w:val="34"/>
    <w:qFormat/>
    <w:rsid w:val="0064165B"/>
    <w:pPr>
      <w:ind w:left="720"/>
      <w:contextualSpacing/>
    </w:pPr>
  </w:style>
  <w:style w:type="character" w:customStyle="1" w:styleId="Heading5Char">
    <w:name w:val="Heading 5 Char"/>
    <w:basedOn w:val="DefaultParagraphFont"/>
    <w:link w:val="Heading5"/>
    <w:rsid w:val="001B3EE2"/>
    <w:rPr>
      <w:rFonts w:ascii="Tahoma" w:hAnsi="Tahoma" w:cs="Tahoma"/>
      <w:b/>
      <w:bCs/>
      <w:spacing w:val="-3"/>
      <w:sz w:val="24"/>
    </w:rPr>
  </w:style>
  <w:style w:type="character" w:styleId="Emphasis">
    <w:name w:val="Emphasis"/>
    <w:basedOn w:val="DefaultParagraphFont"/>
    <w:uiPriority w:val="20"/>
    <w:qFormat/>
    <w:rsid w:val="00F679A9"/>
    <w:rPr>
      <w:i/>
      <w:iCs/>
    </w:rPr>
  </w:style>
  <w:style w:type="paragraph" w:styleId="NormalWeb">
    <w:name w:val="Normal (Web)"/>
    <w:basedOn w:val="Normal"/>
    <w:uiPriority w:val="99"/>
    <w:unhideWhenUsed/>
    <w:rsid w:val="004C16C5"/>
    <w:pPr>
      <w:spacing w:before="100" w:beforeAutospacing="1" w:after="100" w:afterAutospacing="1"/>
    </w:pPr>
    <w:rPr>
      <w:rFonts w:ascii="Times New Roman" w:hAnsi="Times New Roman"/>
      <w:spacing w:val="0"/>
      <w:szCs w:val="24"/>
    </w:rPr>
  </w:style>
  <w:style w:type="character" w:styleId="Strong">
    <w:name w:val="Strong"/>
    <w:basedOn w:val="DefaultParagraphFont"/>
    <w:uiPriority w:val="22"/>
    <w:qFormat/>
    <w:rsid w:val="004C16C5"/>
    <w:rPr>
      <w:b/>
      <w:bCs/>
    </w:rPr>
  </w:style>
  <w:style w:type="character" w:customStyle="1" w:styleId="apple-converted-space">
    <w:name w:val="apple-converted-space"/>
    <w:basedOn w:val="DefaultParagraphFont"/>
    <w:rsid w:val="004C1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792247">
      <w:bodyDiv w:val="1"/>
      <w:marLeft w:val="0"/>
      <w:marRight w:val="0"/>
      <w:marTop w:val="0"/>
      <w:marBottom w:val="0"/>
      <w:divBdr>
        <w:top w:val="none" w:sz="0" w:space="0" w:color="auto"/>
        <w:left w:val="none" w:sz="0" w:space="0" w:color="auto"/>
        <w:bottom w:val="none" w:sz="0" w:space="0" w:color="auto"/>
        <w:right w:val="none" w:sz="0" w:space="0" w:color="auto"/>
      </w:divBdr>
    </w:div>
    <w:div w:id="492912740">
      <w:bodyDiv w:val="1"/>
      <w:marLeft w:val="0"/>
      <w:marRight w:val="0"/>
      <w:marTop w:val="0"/>
      <w:marBottom w:val="0"/>
      <w:divBdr>
        <w:top w:val="none" w:sz="0" w:space="0" w:color="auto"/>
        <w:left w:val="none" w:sz="0" w:space="0" w:color="auto"/>
        <w:bottom w:val="none" w:sz="0" w:space="0" w:color="auto"/>
        <w:right w:val="none" w:sz="0" w:space="0" w:color="auto"/>
      </w:divBdr>
    </w:div>
    <w:div w:id="513302671">
      <w:bodyDiv w:val="1"/>
      <w:marLeft w:val="0"/>
      <w:marRight w:val="0"/>
      <w:marTop w:val="0"/>
      <w:marBottom w:val="0"/>
      <w:divBdr>
        <w:top w:val="none" w:sz="0" w:space="0" w:color="auto"/>
        <w:left w:val="none" w:sz="0" w:space="0" w:color="auto"/>
        <w:bottom w:val="none" w:sz="0" w:space="0" w:color="auto"/>
        <w:right w:val="none" w:sz="0" w:space="0" w:color="auto"/>
      </w:divBdr>
      <w:divsChild>
        <w:div w:id="1411317888">
          <w:marLeft w:val="0"/>
          <w:marRight w:val="0"/>
          <w:marTop w:val="0"/>
          <w:marBottom w:val="0"/>
          <w:divBdr>
            <w:top w:val="none" w:sz="0" w:space="0" w:color="auto"/>
            <w:left w:val="none" w:sz="0" w:space="0" w:color="auto"/>
            <w:bottom w:val="none" w:sz="0" w:space="0" w:color="auto"/>
            <w:right w:val="none" w:sz="0" w:space="0" w:color="auto"/>
          </w:divBdr>
        </w:div>
      </w:divsChild>
    </w:div>
    <w:div w:id="659777090">
      <w:bodyDiv w:val="1"/>
      <w:marLeft w:val="0"/>
      <w:marRight w:val="0"/>
      <w:marTop w:val="0"/>
      <w:marBottom w:val="0"/>
      <w:divBdr>
        <w:top w:val="none" w:sz="0" w:space="0" w:color="auto"/>
        <w:left w:val="none" w:sz="0" w:space="0" w:color="auto"/>
        <w:bottom w:val="none" w:sz="0" w:space="0" w:color="auto"/>
        <w:right w:val="none" w:sz="0" w:space="0" w:color="auto"/>
      </w:divBdr>
      <w:divsChild>
        <w:div w:id="1389888066">
          <w:marLeft w:val="0"/>
          <w:marRight w:val="0"/>
          <w:marTop w:val="0"/>
          <w:marBottom w:val="0"/>
          <w:divBdr>
            <w:top w:val="none" w:sz="0" w:space="0" w:color="auto"/>
            <w:left w:val="none" w:sz="0" w:space="0" w:color="auto"/>
            <w:bottom w:val="none" w:sz="0" w:space="0" w:color="auto"/>
            <w:right w:val="none" w:sz="0" w:space="0" w:color="auto"/>
          </w:divBdr>
        </w:div>
        <w:div w:id="790827534">
          <w:marLeft w:val="0"/>
          <w:marRight w:val="0"/>
          <w:marTop w:val="0"/>
          <w:marBottom w:val="0"/>
          <w:divBdr>
            <w:top w:val="none" w:sz="0" w:space="0" w:color="auto"/>
            <w:left w:val="none" w:sz="0" w:space="0" w:color="auto"/>
            <w:bottom w:val="none" w:sz="0" w:space="0" w:color="auto"/>
            <w:right w:val="none" w:sz="0" w:space="0" w:color="auto"/>
          </w:divBdr>
        </w:div>
      </w:divsChild>
    </w:div>
    <w:div w:id="1057556050">
      <w:bodyDiv w:val="1"/>
      <w:marLeft w:val="0"/>
      <w:marRight w:val="0"/>
      <w:marTop w:val="0"/>
      <w:marBottom w:val="0"/>
      <w:divBdr>
        <w:top w:val="none" w:sz="0" w:space="0" w:color="auto"/>
        <w:left w:val="none" w:sz="0" w:space="0" w:color="auto"/>
        <w:bottom w:val="none" w:sz="0" w:space="0" w:color="auto"/>
        <w:right w:val="none" w:sz="0" w:space="0" w:color="auto"/>
      </w:divBdr>
      <w:divsChild>
        <w:div w:id="1058675869">
          <w:marLeft w:val="0"/>
          <w:marRight w:val="0"/>
          <w:marTop w:val="0"/>
          <w:marBottom w:val="0"/>
          <w:divBdr>
            <w:top w:val="none" w:sz="0" w:space="0" w:color="auto"/>
            <w:left w:val="none" w:sz="0" w:space="0" w:color="auto"/>
            <w:bottom w:val="none" w:sz="0" w:space="0" w:color="auto"/>
            <w:right w:val="none" w:sz="0" w:space="0" w:color="auto"/>
          </w:divBdr>
        </w:div>
      </w:divsChild>
    </w:div>
    <w:div w:id="1215119051">
      <w:bodyDiv w:val="1"/>
      <w:marLeft w:val="0"/>
      <w:marRight w:val="0"/>
      <w:marTop w:val="0"/>
      <w:marBottom w:val="0"/>
      <w:divBdr>
        <w:top w:val="none" w:sz="0" w:space="0" w:color="auto"/>
        <w:left w:val="none" w:sz="0" w:space="0" w:color="auto"/>
        <w:bottom w:val="none" w:sz="0" w:space="0" w:color="auto"/>
        <w:right w:val="none" w:sz="0" w:space="0" w:color="auto"/>
      </w:divBdr>
    </w:div>
    <w:div w:id="1474568333">
      <w:bodyDiv w:val="1"/>
      <w:marLeft w:val="0"/>
      <w:marRight w:val="0"/>
      <w:marTop w:val="0"/>
      <w:marBottom w:val="0"/>
      <w:divBdr>
        <w:top w:val="none" w:sz="0" w:space="0" w:color="auto"/>
        <w:left w:val="none" w:sz="0" w:space="0" w:color="auto"/>
        <w:bottom w:val="none" w:sz="0" w:space="0" w:color="auto"/>
        <w:right w:val="none" w:sz="0" w:space="0" w:color="auto"/>
      </w:divBdr>
    </w:div>
    <w:div w:id="185626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udes@gmu.edu" TargetMode="External"/><Relationship Id="rId13" Type="http://schemas.openxmlformats.org/officeDocument/2006/relationships/hyperlink" Target="http://mason.gmu.edu/~montecin/plagiarism.htm" TargetMode="External"/><Relationship Id="rId18" Type="http://schemas.openxmlformats.org/officeDocument/2006/relationships/hyperlink" Target="http://www.inmateaid.com" TargetMode="External"/><Relationship Id="rId26" Type="http://schemas.openxmlformats.org/officeDocument/2006/relationships/hyperlink" Target="http://masonlive.gmu.edu/" TargetMode="External"/><Relationship Id="rId3" Type="http://schemas.openxmlformats.org/officeDocument/2006/relationships/styles" Target="styles.xml"/><Relationship Id="rId21" Type="http://schemas.openxmlformats.org/officeDocument/2006/relationships/hyperlink" Target="mailto:mvandijk@gmu.edu" TargetMode="External"/><Relationship Id="rId7" Type="http://schemas.openxmlformats.org/officeDocument/2006/relationships/endnotes" Target="endnotes.xml"/><Relationship Id="rId12" Type="http://schemas.openxmlformats.org/officeDocument/2006/relationships/hyperlink" Target="http://eee.uci.edu/07y/69050/" TargetMode="External"/><Relationship Id="rId17" Type="http://schemas.openxmlformats.org/officeDocument/2006/relationships/hyperlink" Target="http://www.publicrecords.onlinesearches.com" TargetMode="External"/><Relationship Id="rId25" Type="http://schemas.openxmlformats.org/officeDocument/2006/relationships/hyperlink" Target="http://www.ed.gov/policy/gen/guid/fpco/ferpa/index.html" TargetMode="External"/><Relationship Id="rId2" Type="http://schemas.openxmlformats.org/officeDocument/2006/relationships/numbering" Target="numbering.xml"/><Relationship Id="rId16" Type="http://schemas.openxmlformats.org/officeDocument/2006/relationships/hyperlink" Target="http://www.searchquarry.com" TargetMode="External"/><Relationship Id="rId20" Type="http://schemas.openxmlformats.org/officeDocument/2006/relationships/hyperlink" Target="http://www.google.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registrar.gmu.edu/facultystaff/student-privacy/" TargetMode="External"/><Relationship Id="rId5" Type="http://schemas.openxmlformats.org/officeDocument/2006/relationships/webSettings" Target="webSettings.xml"/><Relationship Id="rId15" Type="http://schemas.openxmlformats.org/officeDocument/2006/relationships/hyperlink" Target="http://www.prisonpro.com" TargetMode="External"/><Relationship Id="rId23" Type="http://schemas.openxmlformats.org/officeDocument/2006/relationships/hyperlink" Target="http://ctfe.gmu.edu/professional-development/mason-diversity-statement/" TargetMode="External"/><Relationship Id="rId28"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www.facebook.com" TargetMode="External"/><Relationship Id="rId4" Type="http://schemas.openxmlformats.org/officeDocument/2006/relationships/settings" Target="settings.xml"/><Relationship Id="rId9" Type="http://schemas.openxmlformats.org/officeDocument/2006/relationships/hyperlink" Target="https://mymason.gmu.edu" TargetMode="External"/><Relationship Id="rId14" Type="http://schemas.openxmlformats.org/officeDocument/2006/relationships/image" Target="media/image3.png"/><Relationship Id="rId22" Type="http://schemas.openxmlformats.org/officeDocument/2006/relationships/hyperlink" Target="http://ods.gmu.ed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D2319-22C7-42CF-A609-7F32D21D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3027</TotalTime>
  <Pages>11</Pages>
  <Words>4491</Words>
  <Characters>25603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SOCIOLOGY 1: INTRODUCTION TO SOCIOLOGY</vt:lpstr>
    </vt:vector>
  </TitlesOfParts>
  <Company>University of California, Irvine</Company>
  <LinksUpToDate>false</LinksUpToDate>
  <CharactersWithSpaces>30034</CharactersWithSpaces>
  <SharedDoc>false</SharedDoc>
  <HLinks>
    <vt:vector size="18" baseType="variant">
      <vt:variant>
        <vt:i4>5767248</vt:i4>
      </vt:variant>
      <vt:variant>
        <vt:i4>6</vt:i4>
      </vt:variant>
      <vt:variant>
        <vt:i4>0</vt:i4>
      </vt:variant>
      <vt:variant>
        <vt:i4>5</vt:i4>
      </vt:variant>
      <vt:variant>
        <vt:lpwstr>http://eee.uci.edu/07y/69050/</vt:lpwstr>
      </vt:variant>
      <vt:variant>
        <vt:lpwstr/>
      </vt:variant>
      <vt:variant>
        <vt:i4>5767248</vt:i4>
      </vt:variant>
      <vt:variant>
        <vt:i4>3</vt:i4>
      </vt:variant>
      <vt:variant>
        <vt:i4>0</vt:i4>
      </vt:variant>
      <vt:variant>
        <vt:i4>5</vt:i4>
      </vt:variant>
      <vt:variant>
        <vt:lpwstr>http://eee.uci.edu/07y/69050/</vt:lpwstr>
      </vt:variant>
      <vt:variant>
        <vt:lpwstr/>
      </vt:variant>
      <vt:variant>
        <vt:i4>8323158</vt:i4>
      </vt:variant>
      <vt:variant>
        <vt:i4>0</vt:i4>
      </vt:variant>
      <vt:variant>
        <vt:i4>0</vt:i4>
      </vt:variant>
      <vt:variant>
        <vt:i4>5</vt:i4>
      </vt:variant>
      <vt:variant>
        <vt:lpwstr>mailto:drudes@uci.edu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1: INTRODUCTION TO SOCIOLOGY</dc:title>
  <dc:creator>Social Sciences</dc:creator>
  <cp:lastModifiedBy>Danielle S Rudes</cp:lastModifiedBy>
  <cp:revision>12</cp:revision>
  <cp:lastPrinted>2019-01-20T15:33:00Z</cp:lastPrinted>
  <dcterms:created xsi:type="dcterms:W3CDTF">2019-01-16T14:51:00Z</dcterms:created>
  <dcterms:modified xsi:type="dcterms:W3CDTF">2019-01-21T14:53:00Z</dcterms:modified>
</cp:coreProperties>
</file>