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F1" w:rsidRDefault="000C30F8" w:rsidP="000C30F8">
      <w:pPr>
        <w:pStyle w:val="Heading1"/>
        <w:spacing w:before="49" w:line="322" w:lineRule="exact"/>
        <w:ind w:left="3"/>
        <w:jc w:val="center"/>
        <w:rPr>
          <w:b w:val="0"/>
          <w:bCs w:val="0"/>
        </w:rPr>
      </w:pPr>
      <w:bookmarkStart w:id="0" w:name="_GoBack"/>
      <w:bookmarkEnd w:id="0"/>
      <w:r>
        <w:t xml:space="preserve">    </w:t>
      </w:r>
      <w:r w:rsidR="00B57A08">
        <w:t xml:space="preserve">   </w:t>
      </w:r>
      <w:r>
        <w:t xml:space="preserve"> </w:t>
      </w:r>
      <w:r w:rsidR="00B57A08">
        <w:t xml:space="preserve"> </w:t>
      </w:r>
      <w:r w:rsidR="00A357F1">
        <w:t>CRIM</w:t>
      </w:r>
      <w:r w:rsidR="00A357F1">
        <w:rPr>
          <w:spacing w:val="-7"/>
        </w:rPr>
        <w:t xml:space="preserve"> </w:t>
      </w:r>
      <w:r w:rsidR="00A357F1">
        <w:t>400</w:t>
      </w:r>
      <w:r w:rsidR="009C5948">
        <w:t>-0</w:t>
      </w:r>
      <w:r w:rsidR="002C4741">
        <w:t>3</w:t>
      </w:r>
    </w:p>
    <w:p w:rsidR="000C30F8" w:rsidRDefault="002D15F9" w:rsidP="000C30F8">
      <w:pPr>
        <w:ind w:left="2515" w:right="2200" w:firstLine="528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Applied Criminal Psychology</w:t>
      </w:r>
      <w:r w:rsidR="00A357F1">
        <w:rPr>
          <w:rFonts w:ascii="Times New Roman"/>
          <w:b/>
          <w:sz w:val="28"/>
        </w:rPr>
        <w:t xml:space="preserve"> </w:t>
      </w:r>
      <w:r w:rsidR="000C30F8"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z w:val="28"/>
        </w:rPr>
        <w:t xml:space="preserve">   </w:t>
      </w:r>
    </w:p>
    <w:p w:rsidR="00EE72B4" w:rsidRPr="00B57A08" w:rsidRDefault="002C4741" w:rsidP="000C30F8">
      <w:pPr>
        <w:ind w:left="2515" w:right="2200" w:firstLine="528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Spring 2019</w:t>
      </w:r>
    </w:p>
    <w:p w:rsidR="000C30F8" w:rsidRDefault="00A357F1" w:rsidP="000C30F8">
      <w:pPr>
        <w:ind w:left="2515" w:right="2200" w:firstLine="528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George Mason</w:t>
      </w:r>
      <w:r w:rsidR="000C30F8"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z w:val="28"/>
        </w:rPr>
        <w:t>University</w:t>
      </w:r>
    </w:p>
    <w:p w:rsidR="00A357F1" w:rsidRDefault="00B57A08" w:rsidP="000C30F8">
      <w:pPr>
        <w:ind w:left="2515" w:right="2200" w:firstLine="528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  </w:t>
      </w:r>
      <w:r w:rsidR="000C30F8">
        <w:rPr>
          <w:rFonts w:ascii="Times New Roman"/>
          <w:b/>
          <w:sz w:val="28"/>
        </w:rPr>
        <w:t xml:space="preserve">Fairfax </w:t>
      </w:r>
      <w:r w:rsidR="002D15F9">
        <w:rPr>
          <w:rFonts w:ascii="Times New Roman"/>
          <w:b/>
          <w:sz w:val="28"/>
        </w:rPr>
        <w:t>Campus</w:t>
      </w:r>
    </w:p>
    <w:p w:rsidR="000C30F8" w:rsidRDefault="000C30F8" w:rsidP="000C30F8">
      <w:pPr>
        <w:spacing w:line="322" w:lineRule="exact"/>
        <w:ind w:left="1271" w:right="2200" w:firstLine="10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Monday</w:t>
      </w:r>
      <w:r w:rsidR="002C47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&amp; Wednesday</w:t>
      </w:r>
    </w:p>
    <w:p w:rsidR="00A357F1" w:rsidRDefault="000C30F8" w:rsidP="000C30F8">
      <w:pPr>
        <w:spacing w:line="322" w:lineRule="exact"/>
        <w:ind w:left="1271" w:right="2200" w:firstLine="10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2D15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2C4741">
        <w:rPr>
          <w:rFonts w:ascii="Times New Roman" w:eastAsia="Times New Roman" w:hAnsi="Times New Roman" w:cs="Times New Roman"/>
          <w:b/>
          <w:bCs/>
          <w:sz w:val="28"/>
          <w:szCs w:val="28"/>
        </w:rPr>
        <w:t>12:00 – 1:15 PM</w:t>
      </w:r>
    </w:p>
    <w:p w:rsidR="00C7287E" w:rsidRPr="00C7287E" w:rsidRDefault="00C7287E" w:rsidP="000C30F8">
      <w:pPr>
        <w:spacing w:line="322" w:lineRule="exact"/>
        <w:ind w:left="1271" w:right="2200" w:firstLine="10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9C5948">
        <w:rPr>
          <w:rFonts w:ascii="Times New Roman" w:eastAsia="Times New Roman" w:hAnsi="Times New Roman" w:cs="Times New Roman"/>
          <w:b/>
          <w:sz w:val="28"/>
          <w:szCs w:val="28"/>
        </w:rPr>
        <w:t>Planetary Hall 2</w:t>
      </w:r>
      <w:r w:rsidR="002C4741">
        <w:rPr>
          <w:rFonts w:ascii="Times New Roman" w:eastAsia="Times New Roman" w:hAnsi="Times New Roman" w:cs="Times New Roman"/>
          <w:b/>
          <w:sz w:val="28"/>
          <w:szCs w:val="28"/>
        </w:rPr>
        <w:t>24</w:t>
      </w:r>
    </w:p>
    <w:p w:rsidR="00A357F1" w:rsidRDefault="00A357F1" w:rsidP="00A357F1">
      <w:pPr>
        <w:spacing w:before="1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A357F1" w:rsidRDefault="00C37A4B" w:rsidP="00A357F1">
      <w:pPr>
        <w:spacing w:line="187" w:lineRule="exact"/>
        <w:ind w:left="1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position w:val="-3"/>
          <w:sz w:val="18"/>
          <w:szCs w:val="18"/>
        </w:rPr>
        <mc:AlternateContent>
          <mc:Choice Requires="wpg">
            <w:drawing>
              <wp:inline distT="0" distB="0" distL="0" distR="0">
                <wp:extent cx="6949440" cy="119380"/>
                <wp:effectExtent l="0" t="0" r="444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19380"/>
                          <a:chOff x="0" y="0"/>
                          <a:chExt cx="10944" cy="18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72" y="62"/>
                            <a:ext cx="10800" cy="2"/>
                            <a:chOff x="72" y="62"/>
                            <a:chExt cx="10800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72" y="6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T0 w 10800"/>
                                <a:gd name="T2" fmla="+- 0 10872 72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2CFD32" id="Group 2" o:spid="_x0000_s1026" style="width:547.2pt;height:9.4pt;mso-position-horizontal-relative:char;mso-position-vertical-relative:line" coordsize="10944,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0944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">
                  <v:imagedata r:id="rId6" o:title=""/>
                </v:shape>
                <v:group id="Group 4" o:spid="_x0000_s1028" style="position:absolute;left:72;top:62;width:10800;height:2" coordorigin="72,62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9" style="position:absolute;left:72;top:62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" path="m,l10800,e" filled="f" strokeweight="2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B57A08" w:rsidRPr="00B57A08" w:rsidRDefault="00B57A08" w:rsidP="00A357F1">
      <w:pPr>
        <w:tabs>
          <w:tab w:val="left" w:pos="3431"/>
        </w:tabs>
        <w:spacing w:before="41" w:line="322" w:lineRule="exact"/>
        <w:ind w:left="1271" w:right="2200"/>
        <w:rPr>
          <w:rFonts w:ascii="Times New Roman"/>
          <w:b/>
          <w:w w:val="95"/>
          <w:sz w:val="28"/>
          <w:szCs w:val="28"/>
          <w:u w:val="single"/>
        </w:rPr>
      </w:pPr>
      <w:r w:rsidRPr="00B57A08">
        <w:rPr>
          <w:rFonts w:ascii="Times New Roman"/>
          <w:b/>
          <w:w w:val="95"/>
          <w:sz w:val="28"/>
          <w:szCs w:val="28"/>
          <w:u w:val="single"/>
        </w:rPr>
        <w:t>Instructor</w:t>
      </w:r>
      <w:r w:rsidR="000C30F8" w:rsidRPr="00B57A08">
        <w:rPr>
          <w:rFonts w:ascii="Times New Roman"/>
          <w:b/>
          <w:w w:val="95"/>
          <w:sz w:val="28"/>
          <w:szCs w:val="28"/>
          <w:u w:val="single"/>
        </w:rPr>
        <w:t xml:space="preserve"> </w:t>
      </w:r>
    </w:p>
    <w:p w:rsidR="00A357F1" w:rsidRPr="00B57A08" w:rsidRDefault="00A357F1" w:rsidP="00A357F1">
      <w:pPr>
        <w:tabs>
          <w:tab w:val="left" w:pos="3431"/>
        </w:tabs>
        <w:spacing w:before="41" w:line="322" w:lineRule="exact"/>
        <w:ind w:left="1271" w:right="2200"/>
        <w:rPr>
          <w:rFonts w:ascii="Times New Roman"/>
          <w:b/>
          <w:sz w:val="28"/>
          <w:szCs w:val="28"/>
        </w:rPr>
      </w:pPr>
      <w:r w:rsidRPr="00B57A08">
        <w:rPr>
          <w:rFonts w:ascii="Times New Roman"/>
          <w:b/>
          <w:sz w:val="28"/>
          <w:szCs w:val="28"/>
        </w:rPr>
        <w:t xml:space="preserve">Professor </w:t>
      </w:r>
      <w:r w:rsidR="000C30F8" w:rsidRPr="00B57A08">
        <w:rPr>
          <w:rFonts w:ascii="Times New Roman"/>
          <w:b/>
          <w:sz w:val="28"/>
          <w:szCs w:val="28"/>
        </w:rPr>
        <w:t>Jack Kitaeff</w:t>
      </w:r>
      <w:r w:rsidR="00B57A08">
        <w:rPr>
          <w:rFonts w:ascii="Times New Roman"/>
          <w:b/>
          <w:sz w:val="28"/>
          <w:szCs w:val="28"/>
        </w:rPr>
        <w:t>, PhD</w:t>
      </w:r>
      <w:r w:rsidR="00330EBE">
        <w:rPr>
          <w:rFonts w:ascii="Times New Roman"/>
          <w:b/>
          <w:sz w:val="28"/>
          <w:szCs w:val="28"/>
        </w:rPr>
        <w:t>,</w:t>
      </w:r>
      <w:r w:rsidR="00B57A08">
        <w:rPr>
          <w:rFonts w:ascii="Times New Roman"/>
          <w:b/>
          <w:sz w:val="28"/>
          <w:szCs w:val="28"/>
        </w:rPr>
        <w:t xml:space="preserve"> JD</w:t>
      </w:r>
      <w:r w:rsidR="002B05C5">
        <w:rPr>
          <w:rFonts w:ascii="Times New Roman"/>
          <w:b/>
          <w:sz w:val="28"/>
          <w:szCs w:val="28"/>
        </w:rPr>
        <w:t>, FACLM</w:t>
      </w:r>
      <w:r w:rsidR="000C30F8" w:rsidRPr="00B57A08">
        <w:rPr>
          <w:rFonts w:ascii="Times New Roman"/>
          <w:b/>
          <w:sz w:val="28"/>
          <w:szCs w:val="28"/>
        </w:rPr>
        <w:t xml:space="preserve"> </w:t>
      </w:r>
    </w:p>
    <w:p w:rsidR="000C30F8" w:rsidRDefault="000C30F8" w:rsidP="00A357F1">
      <w:pPr>
        <w:tabs>
          <w:tab w:val="left" w:pos="3431"/>
        </w:tabs>
        <w:ind w:left="1271" w:right="2200"/>
        <w:rPr>
          <w:rFonts w:ascii="Times New Roman"/>
          <w:b/>
          <w:sz w:val="28"/>
        </w:rPr>
      </w:pPr>
    </w:p>
    <w:p w:rsidR="00A357F1" w:rsidRPr="00B57A08" w:rsidRDefault="00A357F1" w:rsidP="000C30F8">
      <w:pPr>
        <w:tabs>
          <w:tab w:val="left" w:pos="3431"/>
        </w:tabs>
        <w:ind w:left="1271" w:right="22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A08">
        <w:rPr>
          <w:rFonts w:ascii="Times New Roman"/>
          <w:sz w:val="24"/>
          <w:szCs w:val="24"/>
        </w:rPr>
        <w:t>Contact</w:t>
      </w:r>
      <w:r w:rsidRPr="00B57A08">
        <w:rPr>
          <w:rFonts w:ascii="Times New Roman"/>
          <w:spacing w:val="-8"/>
          <w:sz w:val="24"/>
          <w:szCs w:val="24"/>
        </w:rPr>
        <w:t xml:space="preserve"> </w:t>
      </w:r>
      <w:r w:rsidRPr="00B57A08">
        <w:rPr>
          <w:rFonts w:ascii="Times New Roman"/>
          <w:sz w:val="24"/>
          <w:szCs w:val="24"/>
        </w:rPr>
        <w:t>Info:</w:t>
      </w:r>
      <w:r w:rsidRPr="00B57A08">
        <w:rPr>
          <w:rFonts w:ascii="Times New Roman"/>
          <w:sz w:val="24"/>
          <w:szCs w:val="24"/>
        </w:rPr>
        <w:tab/>
      </w:r>
      <w:hyperlink r:id="rId7" w:history="1">
        <w:r w:rsidR="000C30F8" w:rsidRPr="00B57A08">
          <w:rPr>
            <w:rStyle w:val="Hyperlink"/>
            <w:rFonts w:ascii="Times New Roman"/>
            <w:sz w:val="24"/>
            <w:szCs w:val="24"/>
          </w:rPr>
          <w:t>jkitaeff@gmu.edu</w:t>
        </w:r>
      </w:hyperlink>
      <w:r w:rsidR="000C30F8" w:rsidRPr="00B57A08">
        <w:rPr>
          <w:rFonts w:ascii="Times New Roman"/>
          <w:sz w:val="24"/>
          <w:szCs w:val="24"/>
        </w:rPr>
        <w:t xml:space="preserve"> </w:t>
      </w:r>
    </w:p>
    <w:p w:rsidR="002E6AD6" w:rsidRDefault="00A357F1" w:rsidP="00A357F1">
      <w:pPr>
        <w:tabs>
          <w:tab w:val="left" w:pos="3431"/>
        </w:tabs>
        <w:ind w:left="1271" w:right="2200"/>
        <w:rPr>
          <w:rFonts w:ascii="Times New Roman"/>
          <w:sz w:val="24"/>
          <w:szCs w:val="24"/>
        </w:rPr>
      </w:pPr>
      <w:r w:rsidRPr="00B57A08">
        <w:rPr>
          <w:rFonts w:ascii="Times New Roman"/>
          <w:sz w:val="24"/>
          <w:szCs w:val="24"/>
        </w:rPr>
        <w:t>Office</w:t>
      </w:r>
      <w:r w:rsidRPr="00B57A08">
        <w:rPr>
          <w:rFonts w:ascii="Times New Roman"/>
          <w:spacing w:val="-8"/>
          <w:sz w:val="24"/>
          <w:szCs w:val="24"/>
        </w:rPr>
        <w:t xml:space="preserve"> </w:t>
      </w:r>
      <w:r w:rsidRPr="00B57A08">
        <w:rPr>
          <w:rFonts w:ascii="Times New Roman"/>
          <w:sz w:val="24"/>
          <w:szCs w:val="24"/>
        </w:rPr>
        <w:t>hours:</w:t>
      </w:r>
      <w:r w:rsidRPr="00B57A08">
        <w:rPr>
          <w:rFonts w:ascii="Times New Roman"/>
          <w:sz w:val="24"/>
          <w:szCs w:val="24"/>
        </w:rPr>
        <w:tab/>
        <w:t xml:space="preserve">By appointment, available </w:t>
      </w:r>
      <w:r w:rsidR="000C30F8" w:rsidRPr="00B57A08">
        <w:rPr>
          <w:rFonts w:ascii="Times New Roman"/>
          <w:sz w:val="24"/>
          <w:szCs w:val="24"/>
        </w:rPr>
        <w:t>b</w:t>
      </w:r>
      <w:r w:rsidRPr="00B57A08">
        <w:rPr>
          <w:rFonts w:ascii="Times New Roman"/>
          <w:sz w:val="24"/>
          <w:szCs w:val="24"/>
        </w:rPr>
        <w:t xml:space="preserve">efore </w:t>
      </w:r>
      <w:r w:rsidR="002E6AD6">
        <w:rPr>
          <w:rFonts w:ascii="Times New Roman"/>
          <w:sz w:val="24"/>
          <w:szCs w:val="24"/>
        </w:rPr>
        <w:t xml:space="preserve">or  </w:t>
      </w:r>
    </w:p>
    <w:p w:rsidR="00A357F1" w:rsidRPr="00B57A08" w:rsidRDefault="002E6AD6" w:rsidP="00A357F1">
      <w:pPr>
        <w:tabs>
          <w:tab w:val="left" w:pos="3431"/>
        </w:tabs>
        <w:ind w:left="1271" w:right="2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after </w:t>
      </w:r>
      <w:r w:rsidR="00A357F1" w:rsidRPr="00B57A08">
        <w:rPr>
          <w:rFonts w:ascii="Times New Roman"/>
          <w:sz w:val="24"/>
          <w:szCs w:val="24"/>
        </w:rPr>
        <w:t>class</w:t>
      </w:r>
      <w:r w:rsidR="00EE72B4">
        <w:rPr>
          <w:rFonts w:ascii="Times New Roman"/>
          <w:sz w:val="24"/>
          <w:szCs w:val="24"/>
        </w:rPr>
        <w:t>, and during breaks</w:t>
      </w:r>
    </w:p>
    <w:p w:rsidR="00A357F1" w:rsidRDefault="00A357F1" w:rsidP="00A357F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7F1" w:rsidRPr="00B57A08" w:rsidRDefault="00A357F1" w:rsidP="00A357F1">
      <w:pPr>
        <w:ind w:left="1271" w:right="1285"/>
        <w:rPr>
          <w:rFonts w:ascii="Times New Roman" w:eastAsia="Times New Roman" w:hAnsi="Times New Roman" w:cs="Times New Roman"/>
          <w:sz w:val="24"/>
          <w:szCs w:val="24"/>
        </w:rPr>
      </w:pPr>
      <w:r w:rsidRPr="00B57A08">
        <w:rPr>
          <w:rFonts w:ascii="Times New Roman" w:eastAsia="Times New Roman" w:hAnsi="Times New Roman" w:cs="Times New Roman"/>
          <w:bCs/>
          <w:sz w:val="24"/>
          <w:szCs w:val="24"/>
        </w:rPr>
        <w:t xml:space="preserve">See </w:t>
      </w:r>
      <w:hyperlink w:history="1">
        <w:r w:rsidR="000C30F8" w:rsidRPr="00B57A08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u w:color="0000FF"/>
          </w:rPr>
          <w:t xml:space="preserve">http://masionlive.gmu.edu </w:t>
        </w:r>
      </w:hyperlink>
      <w:r w:rsidRPr="00B57A08">
        <w:rPr>
          <w:rFonts w:ascii="Times New Roman" w:eastAsia="Times New Roman" w:hAnsi="Times New Roman" w:cs="Times New Roman"/>
          <w:bCs/>
          <w:sz w:val="24"/>
          <w:szCs w:val="24"/>
        </w:rPr>
        <w:t>for information on how to use</w:t>
      </w:r>
      <w:r w:rsidRPr="00B57A0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57A08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r w:rsidRPr="00B57A08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 xml:space="preserve"> </w:t>
      </w:r>
      <w:r w:rsidRPr="00B57A08">
        <w:rPr>
          <w:rFonts w:ascii="Times New Roman" w:eastAsia="Times New Roman" w:hAnsi="Times New Roman" w:cs="Times New Roman"/>
          <w:bCs/>
          <w:sz w:val="24"/>
          <w:szCs w:val="24"/>
        </w:rPr>
        <w:t>account. I check my email frequently and it’s the quickest way to reach</w:t>
      </w:r>
      <w:r w:rsidRPr="00B57A0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57A08">
        <w:rPr>
          <w:rFonts w:ascii="Times New Roman" w:eastAsia="Times New Roman" w:hAnsi="Times New Roman" w:cs="Times New Roman"/>
          <w:bCs/>
          <w:sz w:val="24"/>
          <w:szCs w:val="24"/>
        </w:rPr>
        <w:t>me.</w:t>
      </w:r>
      <w:r w:rsidR="00A5250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A5250A" w:rsidRPr="00CE46E7">
        <w:rPr>
          <w:rFonts w:ascii="Times New Roman" w:eastAsia="Times New Roman" w:hAnsi="Times New Roman" w:cs="Times New Roman"/>
          <w:b/>
          <w:bCs/>
          <w:sz w:val="24"/>
          <w:szCs w:val="24"/>
        </w:rPr>
        <w:t>It is also strongly advised that you check your email daily</w:t>
      </w:r>
      <w:r w:rsidR="00CE4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A5250A" w:rsidRPr="00CE46E7">
        <w:rPr>
          <w:rFonts w:ascii="Times New Roman" w:eastAsia="Times New Roman" w:hAnsi="Times New Roman" w:cs="Times New Roman"/>
          <w:b/>
          <w:bCs/>
          <w:sz w:val="24"/>
          <w:szCs w:val="24"/>
        </w:rPr>
        <w:t>just to make sure there has not been a</w:t>
      </w:r>
      <w:r w:rsidR="00CE46E7" w:rsidRPr="00CE46E7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A5250A" w:rsidRPr="00CE46E7">
        <w:rPr>
          <w:rFonts w:ascii="Times New Roman" w:eastAsia="Times New Roman" w:hAnsi="Times New Roman" w:cs="Times New Roman"/>
          <w:b/>
          <w:bCs/>
          <w:sz w:val="24"/>
          <w:szCs w:val="24"/>
        </w:rPr>
        <w:t>y changes to the class meeting</w:t>
      </w:r>
      <w:r w:rsidR="00CE46E7" w:rsidRPr="00CE4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that </w:t>
      </w:r>
      <w:r w:rsidR="00CE46E7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CE46E7" w:rsidRPr="00CE46E7"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 w:rsidR="00CE46E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57F1" w:rsidRDefault="00A357F1" w:rsidP="00A357F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7F1" w:rsidRDefault="00A357F1" w:rsidP="00A357F1">
      <w:pPr>
        <w:pStyle w:val="Heading1"/>
        <w:spacing w:line="322" w:lineRule="exact"/>
        <w:ind w:left="1271" w:right="2200"/>
        <w:rPr>
          <w:b w:val="0"/>
          <w:bCs w:val="0"/>
          <w:sz w:val="24"/>
          <w:szCs w:val="24"/>
        </w:rPr>
      </w:pPr>
      <w:r>
        <w:rPr>
          <w:u w:val="single" w:color="000000"/>
        </w:rPr>
        <w:t>Course Description and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Objectives</w:t>
      </w:r>
      <w:r>
        <w:rPr>
          <w:sz w:val="24"/>
        </w:rPr>
        <w:t>:</w:t>
      </w:r>
    </w:p>
    <w:p w:rsidR="00D6356F" w:rsidRDefault="00A357F1" w:rsidP="00A357F1">
      <w:pPr>
        <w:pStyle w:val="BodyText"/>
        <w:ind w:left="1271" w:right="1285"/>
        <w:rPr>
          <w:sz w:val="24"/>
          <w:szCs w:val="24"/>
        </w:rPr>
      </w:pPr>
      <w:r w:rsidRPr="00B57A08">
        <w:rPr>
          <w:sz w:val="24"/>
          <w:szCs w:val="24"/>
        </w:rPr>
        <w:t xml:space="preserve">The objective of this course is </w:t>
      </w:r>
      <w:r w:rsidR="00CC0AEA">
        <w:rPr>
          <w:sz w:val="24"/>
          <w:szCs w:val="24"/>
        </w:rPr>
        <w:t xml:space="preserve">generally </w:t>
      </w:r>
      <w:r w:rsidRPr="00B57A08">
        <w:rPr>
          <w:sz w:val="24"/>
          <w:szCs w:val="24"/>
        </w:rPr>
        <w:t>to analyze the mind of criminals who</w:t>
      </w:r>
      <w:r w:rsidRPr="00B57A08">
        <w:rPr>
          <w:spacing w:val="-35"/>
          <w:sz w:val="24"/>
          <w:szCs w:val="24"/>
        </w:rPr>
        <w:t xml:space="preserve"> </w:t>
      </w:r>
      <w:r w:rsidRPr="00B57A08">
        <w:rPr>
          <w:sz w:val="24"/>
          <w:szCs w:val="24"/>
        </w:rPr>
        <w:t>commit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heinous crimes. This class will examine factors that influence</w:t>
      </w:r>
      <w:r w:rsidRPr="00B57A08">
        <w:rPr>
          <w:spacing w:val="-29"/>
          <w:sz w:val="24"/>
          <w:szCs w:val="24"/>
        </w:rPr>
        <w:t xml:space="preserve"> </w:t>
      </w:r>
      <w:r w:rsidRPr="00B57A08">
        <w:rPr>
          <w:sz w:val="24"/>
          <w:szCs w:val="24"/>
        </w:rPr>
        <w:t>violent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criminals, e.g. environment, mental disorders and personality. We</w:t>
      </w:r>
      <w:r w:rsidRPr="00B57A08">
        <w:rPr>
          <w:spacing w:val="-17"/>
          <w:sz w:val="24"/>
          <w:szCs w:val="24"/>
        </w:rPr>
        <w:t xml:space="preserve"> </w:t>
      </w:r>
      <w:r w:rsidRPr="00B57A08">
        <w:rPr>
          <w:sz w:val="24"/>
          <w:szCs w:val="24"/>
        </w:rPr>
        <w:t>will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 xml:space="preserve">examine the field of criminal investigative </w:t>
      </w:r>
      <w:r w:rsidR="00CC0AEA">
        <w:rPr>
          <w:sz w:val="24"/>
          <w:szCs w:val="24"/>
        </w:rPr>
        <w:t xml:space="preserve">technique and </w:t>
      </w:r>
      <w:r w:rsidRPr="00B57A08">
        <w:rPr>
          <w:sz w:val="24"/>
          <w:szCs w:val="24"/>
        </w:rPr>
        <w:t>analysis.</w:t>
      </w:r>
      <w:r w:rsidRPr="00B57A08">
        <w:rPr>
          <w:spacing w:val="-37"/>
          <w:sz w:val="24"/>
          <w:szCs w:val="24"/>
        </w:rPr>
        <w:t xml:space="preserve"> </w:t>
      </w:r>
      <w:r w:rsidRPr="00B57A08">
        <w:rPr>
          <w:sz w:val="24"/>
          <w:szCs w:val="24"/>
        </w:rPr>
        <w:t>Throughout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this course students will learn the history and methods of criminal</w:t>
      </w:r>
      <w:r w:rsidRPr="00B57A08">
        <w:rPr>
          <w:spacing w:val="-40"/>
          <w:sz w:val="24"/>
          <w:szCs w:val="24"/>
        </w:rPr>
        <w:t xml:space="preserve"> </w:t>
      </w:r>
      <w:r w:rsidRPr="00B57A08">
        <w:rPr>
          <w:sz w:val="24"/>
          <w:szCs w:val="24"/>
        </w:rPr>
        <w:t>profiling,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analyzing crime scenes for offender behaviors and characteristics</w:t>
      </w:r>
      <w:r w:rsidRPr="00B57A08">
        <w:rPr>
          <w:spacing w:val="-29"/>
          <w:sz w:val="24"/>
          <w:szCs w:val="24"/>
        </w:rPr>
        <w:t xml:space="preserve"> </w:t>
      </w:r>
      <w:r w:rsidRPr="00B57A08">
        <w:rPr>
          <w:sz w:val="24"/>
          <w:szCs w:val="24"/>
        </w:rPr>
        <w:t>utilizing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science and logic reasoning. Students will study criminal profiles</w:t>
      </w:r>
      <w:r w:rsidRPr="00B57A08">
        <w:rPr>
          <w:spacing w:val="-20"/>
          <w:sz w:val="24"/>
          <w:szCs w:val="24"/>
        </w:rPr>
        <w:t xml:space="preserve"> </w:t>
      </w:r>
      <w:r w:rsidRPr="00B57A08">
        <w:rPr>
          <w:sz w:val="24"/>
          <w:szCs w:val="24"/>
        </w:rPr>
        <w:t>and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 xml:space="preserve">equivocal death analysis from forensic and behavioral evidence. </w:t>
      </w:r>
    </w:p>
    <w:p w:rsidR="00CC0AEA" w:rsidRDefault="00CC0AEA" w:rsidP="00A357F1">
      <w:pPr>
        <w:pStyle w:val="BodyText"/>
        <w:ind w:left="1271" w:right="1285"/>
        <w:rPr>
          <w:sz w:val="24"/>
          <w:szCs w:val="24"/>
        </w:rPr>
      </w:pPr>
    </w:p>
    <w:p w:rsidR="00D6356F" w:rsidRPr="00472457" w:rsidRDefault="00D6356F" w:rsidP="00A357F1">
      <w:pPr>
        <w:pStyle w:val="BodyText"/>
        <w:ind w:left="1271" w:right="1285"/>
        <w:rPr>
          <w:sz w:val="32"/>
          <w:szCs w:val="32"/>
        </w:rPr>
      </w:pPr>
      <w:r w:rsidRPr="00472457">
        <w:rPr>
          <w:b/>
          <w:sz w:val="32"/>
          <w:szCs w:val="32"/>
          <w:u w:val="single"/>
        </w:rPr>
        <w:t>NOTE</w:t>
      </w:r>
      <w:r w:rsidRPr="00472457">
        <w:rPr>
          <w:b/>
          <w:sz w:val="32"/>
          <w:szCs w:val="32"/>
        </w:rPr>
        <w:t>: Instructor reserves the right to change or modify this syllabus at any time during the semester.</w:t>
      </w:r>
    </w:p>
    <w:p w:rsidR="00A357F1" w:rsidRDefault="00A357F1" w:rsidP="00A357F1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A357F1" w:rsidRPr="00472457" w:rsidRDefault="00A357F1" w:rsidP="00A357F1">
      <w:pPr>
        <w:pStyle w:val="Heading1"/>
        <w:ind w:left="1271" w:right="2200"/>
        <w:rPr>
          <w:b w:val="0"/>
          <w:bCs w:val="0"/>
          <w:sz w:val="24"/>
          <w:szCs w:val="24"/>
        </w:rPr>
      </w:pPr>
      <w:r w:rsidRPr="00472457">
        <w:rPr>
          <w:sz w:val="24"/>
          <w:szCs w:val="24"/>
          <w:u w:val="single" w:color="000000"/>
        </w:rPr>
        <w:t>Required</w:t>
      </w:r>
      <w:r w:rsidRPr="00472457">
        <w:rPr>
          <w:spacing w:val="-10"/>
          <w:sz w:val="24"/>
          <w:szCs w:val="24"/>
          <w:u w:val="single" w:color="000000"/>
        </w:rPr>
        <w:t xml:space="preserve"> </w:t>
      </w:r>
      <w:r w:rsidRPr="00472457">
        <w:rPr>
          <w:sz w:val="24"/>
          <w:szCs w:val="24"/>
          <w:u w:val="single" w:color="000000"/>
        </w:rPr>
        <w:t>Textbook:</w:t>
      </w:r>
    </w:p>
    <w:p w:rsidR="00A357F1" w:rsidRDefault="00A357F1" w:rsidP="00A357F1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D6356F" w:rsidRDefault="002D15F9" w:rsidP="00D6356F">
      <w:pP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i/>
          <w:sz w:val="24"/>
          <w:szCs w:val="24"/>
        </w:rPr>
        <w:t xml:space="preserve">                   </w:t>
      </w:r>
      <w:r w:rsidR="00D6356F">
        <w:rPr>
          <w:rFonts w:ascii="Times New Roman"/>
          <w:b/>
          <w:i/>
          <w:sz w:val="24"/>
          <w:szCs w:val="24"/>
        </w:rPr>
        <w:t xml:space="preserve"> </w:t>
      </w:r>
      <w:r w:rsidR="00D6356F" w:rsidRPr="00B57A08">
        <w:rPr>
          <w:rFonts w:ascii="Times New Roman"/>
          <w:b/>
          <w:i/>
          <w:sz w:val="24"/>
          <w:szCs w:val="24"/>
        </w:rPr>
        <w:t>Forensic Psychology</w:t>
      </w:r>
      <w:r w:rsidR="00D6356F" w:rsidRPr="00B57A08">
        <w:rPr>
          <w:rFonts w:ascii="Times New Roman"/>
          <w:b/>
          <w:sz w:val="24"/>
          <w:szCs w:val="24"/>
        </w:rPr>
        <w:t xml:space="preserve"> </w:t>
      </w:r>
    </w:p>
    <w:p w:rsidR="002A636B" w:rsidRDefault="00D6356F" w:rsidP="00D6356F">
      <w:pP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                   </w:t>
      </w:r>
      <w:r w:rsidR="002A636B">
        <w:rPr>
          <w:rFonts w:ascii="Times New Roman"/>
          <w:b/>
          <w:sz w:val="24"/>
          <w:szCs w:val="24"/>
        </w:rPr>
        <w:t xml:space="preserve">Prentice-Hall, </w:t>
      </w:r>
      <w:r w:rsidRPr="00B57A08">
        <w:rPr>
          <w:rFonts w:ascii="Times New Roman"/>
          <w:b/>
          <w:sz w:val="24"/>
          <w:szCs w:val="24"/>
        </w:rPr>
        <w:t>First Edition</w:t>
      </w:r>
      <w:r>
        <w:rPr>
          <w:rFonts w:ascii="Times New Roman"/>
          <w:b/>
          <w:sz w:val="24"/>
          <w:szCs w:val="24"/>
        </w:rPr>
        <w:t xml:space="preserve"> (2010)</w:t>
      </w:r>
    </w:p>
    <w:p w:rsidR="00D6356F" w:rsidRDefault="002A636B" w:rsidP="00D6356F">
      <w:pP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ab/>
        <w:t xml:space="preserve">        By </w:t>
      </w:r>
      <w:r w:rsidR="00D6356F" w:rsidRPr="00B57A08">
        <w:rPr>
          <w:rFonts w:ascii="Times New Roman"/>
          <w:b/>
          <w:sz w:val="24"/>
          <w:szCs w:val="24"/>
        </w:rPr>
        <w:t>Jack Kitaeff.</w:t>
      </w:r>
    </w:p>
    <w:p w:rsidR="00D6356F" w:rsidRDefault="00D6356F" w:rsidP="00D6356F">
      <w:pP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                   </w:t>
      </w:r>
      <w:r w:rsidRPr="00B57A08">
        <w:rPr>
          <w:rFonts w:ascii="Times New Roman"/>
          <w:b/>
          <w:sz w:val="24"/>
          <w:szCs w:val="24"/>
        </w:rPr>
        <w:t xml:space="preserve">ISBN-13-978-0-13-235291-8 </w:t>
      </w:r>
    </w:p>
    <w:p w:rsidR="002B05C5" w:rsidRPr="002B05C5" w:rsidRDefault="002B05C5" w:rsidP="00D6356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        </w:t>
      </w:r>
      <w:r w:rsidR="009C5948" w:rsidRPr="009C59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Optional </w:t>
      </w:r>
      <w:r w:rsidRPr="002B05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Textbook:</w:t>
      </w:r>
    </w:p>
    <w:p w:rsidR="00D6356F" w:rsidRDefault="00D6356F" w:rsidP="002D15F9">
      <w:pPr>
        <w:rPr>
          <w:rFonts w:ascii="Times New Roman"/>
          <w:b/>
          <w:i/>
          <w:sz w:val="24"/>
          <w:szCs w:val="24"/>
        </w:rPr>
      </w:pPr>
    </w:p>
    <w:p w:rsidR="002D15F9" w:rsidRDefault="00472457" w:rsidP="002B05C5">
      <w:pPr>
        <w:rPr>
          <w:rFonts w:ascii="Times New Roman"/>
          <w:sz w:val="24"/>
          <w:szCs w:val="24"/>
        </w:rPr>
      </w:pPr>
      <w:r>
        <w:rPr>
          <w:rFonts w:ascii="Times New Roman"/>
          <w:b/>
          <w:i/>
          <w:sz w:val="24"/>
          <w:szCs w:val="24"/>
        </w:rPr>
        <w:t xml:space="preserve"> </w:t>
      </w:r>
      <w:r w:rsidR="00C7287E">
        <w:rPr>
          <w:rFonts w:ascii="Times New Roman"/>
          <w:b/>
          <w:i/>
          <w:sz w:val="24"/>
          <w:szCs w:val="24"/>
        </w:rPr>
        <w:t xml:space="preserve">                  </w:t>
      </w:r>
      <w:r w:rsidR="002B05C5">
        <w:rPr>
          <w:rFonts w:ascii="Times New Roman"/>
          <w:b/>
          <w:i/>
          <w:sz w:val="24"/>
          <w:szCs w:val="24"/>
        </w:rPr>
        <w:t xml:space="preserve"> </w:t>
      </w:r>
      <w:r w:rsidR="00A357F1" w:rsidRPr="00B57A08">
        <w:rPr>
          <w:rFonts w:ascii="Times New Roman"/>
          <w:b/>
          <w:i/>
          <w:sz w:val="24"/>
          <w:szCs w:val="24"/>
        </w:rPr>
        <w:t>Criminal Profiling: An Introduction to Behavioral Evidence</w:t>
      </w:r>
      <w:r w:rsidR="00A357F1" w:rsidRPr="00B57A08">
        <w:rPr>
          <w:rFonts w:ascii="Times New Roman"/>
          <w:b/>
          <w:i/>
          <w:spacing w:val="-36"/>
          <w:sz w:val="24"/>
          <w:szCs w:val="24"/>
        </w:rPr>
        <w:t xml:space="preserve"> </w:t>
      </w:r>
      <w:r w:rsidR="00A357F1" w:rsidRPr="00B57A08">
        <w:rPr>
          <w:rFonts w:ascii="Times New Roman"/>
          <w:b/>
          <w:i/>
          <w:sz w:val="24"/>
          <w:szCs w:val="24"/>
        </w:rPr>
        <w:t>Analysis</w:t>
      </w:r>
    </w:p>
    <w:p w:rsidR="00CC0AEA" w:rsidRDefault="002D15F9" w:rsidP="002D15F9">
      <w:pPr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</w:t>
      </w:r>
      <w:r>
        <w:rPr>
          <w:rFonts w:ascii="Times New Roman"/>
          <w:w w:val="99"/>
          <w:sz w:val="24"/>
          <w:szCs w:val="24"/>
        </w:rPr>
        <w:t xml:space="preserve">  </w:t>
      </w:r>
      <w:r w:rsidR="00CC0AEA" w:rsidRPr="00CC0AEA">
        <w:rPr>
          <w:rFonts w:ascii="Times New Roman"/>
          <w:b/>
          <w:w w:val="99"/>
          <w:sz w:val="24"/>
          <w:szCs w:val="24"/>
        </w:rPr>
        <w:t>Elsevier Academic Press,</w:t>
      </w:r>
      <w:r w:rsidR="00CC0AEA">
        <w:rPr>
          <w:rFonts w:ascii="Times New Roman"/>
          <w:w w:val="99"/>
          <w:sz w:val="24"/>
          <w:szCs w:val="24"/>
        </w:rPr>
        <w:t xml:space="preserve"> </w:t>
      </w:r>
      <w:r w:rsidR="00A357F1" w:rsidRPr="00B57A08">
        <w:rPr>
          <w:rFonts w:ascii="Times New Roman"/>
          <w:b/>
          <w:sz w:val="24"/>
          <w:szCs w:val="24"/>
        </w:rPr>
        <w:t>Fourth Edition</w:t>
      </w:r>
      <w:r w:rsidR="005A0748">
        <w:rPr>
          <w:rFonts w:ascii="Times New Roman"/>
          <w:b/>
          <w:sz w:val="24"/>
          <w:szCs w:val="24"/>
        </w:rPr>
        <w:t xml:space="preserve"> (2012)</w:t>
      </w:r>
    </w:p>
    <w:p w:rsidR="002D15F9" w:rsidRDefault="00CC0AEA" w:rsidP="002D15F9">
      <w:pP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                   By </w:t>
      </w:r>
      <w:r w:rsidR="00A357F1" w:rsidRPr="00B57A08">
        <w:rPr>
          <w:rFonts w:ascii="Times New Roman"/>
          <w:b/>
          <w:sz w:val="24"/>
          <w:szCs w:val="24"/>
        </w:rPr>
        <w:t xml:space="preserve">Brent E. Turvey. </w:t>
      </w:r>
    </w:p>
    <w:p w:rsidR="00A357F1" w:rsidRDefault="002D15F9" w:rsidP="002D15F9">
      <w:pP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                   </w:t>
      </w:r>
      <w:r w:rsidR="00A357F1" w:rsidRPr="00B57A08">
        <w:rPr>
          <w:rFonts w:ascii="Times New Roman"/>
          <w:b/>
          <w:sz w:val="24"/>
          <w:szCs w:val="24"/>
        </w:rPr>
        <w:t>ISBN</w:t>
      </w:r>
      <w:r w:rsidR="00A357F1" w:rsidRPr="00B57A08">
        <w:rPr>
          <w:rFonts w:ascii="Times New Roman"/>
          <w:b/>
          <w:spacing w:val="-34"/>
          <w:sz w:val="24"/>
          <w:szCs w:val="24"/>
        </w:rPr>
        <w:t xml:space="preserve"> </w:t>
      </w:r>
      <w:r>
        <w:rPr>
          <w:rFonts w:ascii="Times New Roman"/>
          <w:b/>
          <w:spacing w:val="-34"/>
          <w:sz w:val="24"/>
          <w:szCs w:val="24"/>
        </w:rPr>
        <w:t xml:space="preserve">-  </w:t>
      </w:r>
      <w:r w:rsidR="00A357F1" w:rsidRPr="00B57A08">
        <w:rPr>
          <w:rFonts w:ascii="Times New Roman"/>
          <w:b/>
          <w:sz w:val="24"/>
          <w:szCs w:val="24"/>
        </w:rPr>
        <w:t>978-0-12-385243-4</w:t>
      </w:r>
    </w:p>
    <w:p w:rsidR="000C30F8" w:rsidRPr="00B57A08" w:rsidRDefault="0080133E" w:rsidP="00D635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  <w:szCs w:val="24"/>
        </w:rPr>
        <w:t xml:space="preserve">                </w:t>
      </w:r>
      <w:r w:rsidR="00D6356F">
        <w:rPr>
          <w:rFonts w:ascii="Times New Roman"/>
          <w:b/>
          <w:i/>
          <w:sz w:val="24"/>
          <w:szCs w:val="24"/>
        </w:rPr>
        <w:t xml:space="preserve">                  </w:t>
      </w:r>
    </w:p>
    <w:p w:rsidR="00A357F1" w:rsidRDefault="00A357F1" w:rsidP="00A357F1">
      <w:pPr>
        <w:pStyle w:val="Heading1"/>
        <w:spacing w:line="322" w:lineRule="exact"/>
        <w:ind w:left="1271" w:right="2200"/>
        <w:rPr>
          <w:b w:val="0"/>
          <w:bCs w:val="0"/>
        </w:rPr>
      </w:pPr>
      <w:r>
        <w:rPr>
          <w:u w:val="single" w:color="000000"/>
        </w:rPr>
        <w:t>Caveat:</w:t>
      </w:r>
    </w:p>
    <w:p w:rsidR="00A357F1" w:rsidRDefault="00A357F1" w:rsidP="00A357F1">
      <w:pPr>
        <w:pStyle w:val="BodyText"/>
        <w:ind w:left="1271" w:right="1285"/>
      </w:pPr>
      <w:r w:rsidRPr="00B57A08">
        <w:rPr>
          <w:sz w:val="24"/>
          <w:szCs w:val="24"/>
        </w:rPr>
        <w:t xml:space="preserve">The materials we will be covering </w:t>
      </w:r>
      <w:r w:rsidR="00CC0AEA">
        <w:rPr>
          <w:sz w:val="24"/>
          <w:szCs w:val="24"/>
        </w:rPr>
        <w:t xml:space="preserve">may </w:t>
      </w:r>
      <w:r w:rsidRPr="00B57A08">
        <w:rPr>
          <w:sz w:val="24"/>
          <w:szCs w:val="24"/>
        </w:rPr>
        <w:t xml:space="preserve">contain </w:t>
      </w:r>
      <w:r w:rsidRPr="00C7287E">
        <w:rPr>
          <w:sz w:val="24"/>
          <w:szCs w:val="24"/>
        </w:rPr>
        <w:t>graphic photos and</w:t>
      </w:r>
      <w:r w:rsidRPr="00C7287E">
        <w:rPr>
          <w:spacing w:val="-26"/>
          <w:sz w:val="24"/>
          <w:szCs w:val="24"/>
        </w:rPr>
        <w:t xml:space="preserve"> </w:t>
      </w:r>
      <w:r w:rsidRPr="00C7287E">
        <w:rPr>
          <w:sz w:val="24"/>
          <w:szCs w:val="24"/>
        </w:rPr>
        <w:t>disturbing</w:t>
      </w:r>
      <w:r w:rsidRPr="00C7287E">
        <w:rPr>
          <w:w w:val="99"/>
          <w:sz w:val="24"/>
          <w:szCs w:val="24"/>
        </w:rPr>
        <w:t xml:space="preserve"> </w:t>
      </w:r>
      <w:r w:rsidRPr="00C7287E">
        <w:rPr>
          <w:sz w:val="24"/>
          <w:szCs w:val="24"/>
        </w:rPr>
        <w:t>content</w:t>
      </w:r>
      <w:r w:rsidRPr="00B57A08">
        <w:rPr>
          <w:b/>
          <w:i/>
          <w:sz w:val="24"/>
          <w:szCs w:val="24"/>
        </w:rPr>
        <w:t xml:space="preserve"> </w:t>
      </w:r>
      <w:r w:rsidRPr="00B57A08">
        <w:rPr>
          <w:sz w:val="24"/>
          <w:szCs w:val="24"/>
        </w:rPr>
        <w:t>which can be upsetting to some. If you feel you need</w:t>
      </w:r>
      <w:r w:rsidRPr="00B57A08">
        <w:rPr>
          <w:spacing w:val="-39"/>
          <w:sz w:val="24"/>
          <w:szCs w:val="24"/>
        </w:rPr>
        <w:t xml:space="preserve"> </w:t>
      </w:r>
      <w:r w:rsidRPr="00B57A08">
        <w:rPr>
          <w:sz w:val="24"/>
          <w:szCs w:val="24"/>
        </w:rPr>
        <w:t>to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talk to someone</w:t>
      </w:r>
      <w:r w:rsidR="00CC0AEA">
        <w:rPr>
          <w:sz w:val="24"/>
          <w:szCs w:val="24"/>
        </w:rPr>
        <w:t xml:space="preserve"> about these issues</w:t>
      </w:r>
      <w:r w:rsidRPr="00B57A08">
        <w:rPr>
          <w:sz w:val="24"/>
          <w:szCs w:val="24"/>
        </w:rPr>
        <w:t>, please contact George Mason Counseling</w:t>
      </w:r>
      <w:r w:rsidRPr="00B57A08">
        <w:rPr>
          <w:spacing w:val="-13"/>
          <w:sz w:val="24"/>
          <w:szCs w:val="24"/>
        </w:rPr>
        <w:t xml:space="preserve"> </w:t>
      </w:r>
      <w:r w:rsidRPr="00B57A08">
        <w:rPr>
          <w:sz w:val="24"/>
          <w:szCs w:val="24"/>
        </w:rPr>
        <w:t>and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Psychological Services at 703-993-2380 or online at</w:t>
      </w:r>
      <w:r w:rsidRPr="00B57A08">
        <w:rPr>
          <w:spacing w:val="-41"/>
          <w:sz w:val="24"/>
          <w:szCs w:val="24"/>
        </w:rPr>
        <w:t xml:space="preserve"> </w:t>
      </w:r>
      <w:r w:rsidRPr="00B57A08">
        <w:rPr>
          <w:sz w:val="24"/>
          <w:szCs w:val="24"/>
        </w:rPr>
        <w:t>caps.gmu.edu</w:t>
      </w:r>
      <w:r>
        <w:t>.</w:t>
      </w:r>
    </w:p>
    <w:p w:rsidR="00114CD3" w:rsidRDefault="00A357F1">
      <w:r>
        <w:t xml:space="preserve"> </w:t>
      </w:r>
    </w:p>
    <w:p w:rsidR="00A357F1" w:rsidRDefault="00A357F1" w:rsidP="00A357F1">
      <w:pPr>
        <w:pStyle w:val="Heading1"/>
        <w:spacing w:before="49" w:line="321" w:lineRule="exact"/>
        <w:ind w:right="158"/>
        <w:rPr>
          <w:b w:val="0"/>
          <w:bCs w:val="0"/>
        </w:rPr>
      </w:pPr>
      <w:r>
        <w:rPr>
          <w:u w:val="single" w:color="000000"/>
        </w:rPr>
        <w:t>Course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Format</w:t>
      </w:r>
    </w:p>
    <w:p w:rsidR="00A357F1" w:rsidRDefault="00A357F1" w:rsidP="00A357F1">
      <w:pPr>
        <w:ind w:left="111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Class will mainly be presented in </w:t>
      </w:r>
      <w:r w:rsidRPr="00CC0AEA">
        <w:rPr>
          <w:rFonts w:ascii="Times New Roman"/>
          <w:sz w:val="24"/>
        </w:rPr>
        <w:t>lecture format</w:t>
      </w:r>
      <w:r>
        <w:rPr>
          <w:rFonts w:ascii="Times New Roman"/>
          <w:sz w:val="24"/>
        </w:rPr>
        <w:t>. There may be class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participation exercises as well as relevant documentary media </w:t>
      </w:r>
      <w:r w:rsidR="006D1B37">
        <w:rPr>
          <w:rFonts w:ascii="Times New Roman"/>
          <w:sz w:val="24"/>
        </w:rPr>
        <w:t>films.  A</w:t>
      </w:r>
      <w:r>
        <w:rPr>
          <w:rFonts w:ascii="Times New Roman"/>
          <w:sz w:val="24"/>
        </w:rPr>
        <w:t>ttending lectures on a regular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basis will be beneficial to your grade in this course. </w:t>
      </w:r>
    </w:p>
    <w:p w:rsidR="00A357F1" w:rsidRDefault="00A357F1" w:rsidP="00A357F1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A357F1" w:rsidRDefault="00A357F1" w:rsidP="00A357F1">
      <w:pPr>
        <w:pStyle w:val="Heading1"/>
        <w:spacing w:line="322" w:lineRule="exact"/>
        <w:ind w:right="158"/>
        <w:rPr>
          <w:b w:val="0"/>
          <w:bCs w:val="0"/>
        </w:rPr>
      </w:pPr>
      <w:r>
        <w:rPr>
          <w:u w:val="single" w:color="000000"/>
        </w:rPr>
        <w:t>Course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Policies</w:t>
      </w:r>
      <w:r>
        <w:t>:</w:t>
      </w:r>
    </w:p>
    <w:p w:rsidR="00A357F1" w:rsidRPr="006D1B37" w:rsidRDefault="00A357F1" w:rsidP="00A357F1">
      <w:pPr>
        <w:pStyle w:val="BodyText"/>
        <w:ind w:right="158"/>
        <w:rPr>
          <w:sz w:val="24"/>
          <w:szCs w:val="24"/>
        </w:rPr>
      </w:pPr>
      <w:r w:rsidRPr="006D1B37">
        <w:rPr>
          <w:sz w:val="24"/>
          <w:szCs w:val="24"/>
        </w:rPr>
        <w:t>Audio recording of lectures to augment in-class note taking is</w:t>
      </w:r>
      <w:r w:rsidRPr="006D1B37">
        <w:rPr>
          <w:spacing w:val="-23"/>
          <w:sz w:val="24"/>
          <w:szCs w:val="24"/>
        </w:rPr>
        <w:t xml:space="preserve"> </w:t>
      </w:r>
      <w:r w:rsidRPr="006D1B37">
        <w:rPr>
          <w:sz w:val="24"/>
          <w:szCs w:val="24"/>
        </w:rPr>
        <w:t>permitted</w:t>
      </w:r>
      <w:r w:rsidRPr="006D1B37">
        <w:rPr>
          <w:w w:val="99"/>
          <w:sz w:val="24"/>
          <w:szCs w:val="24"/>
        </w:rPr>
        <w:t xml:space="preserve"> </w:t>
      </w:r>
      <w:r w:rsidRPr="006D1B37">
        <w:rPr>
          <w:sz w:val="24"/>
          <w:szCs w:val="24"/>
        </w:rPr>
        <w:t xml:space="preserve">however; you must let me know you are doing so. </w:t>
      </w:r>
      <w:r w:rsidRPr="002A636B">
        <w:rPr>
          <w:sz w:val="24"/>
          <w:szCs w:val="24"/>
        </w:rPr>
        <w:t>Videotaping in any</w:t>
      </w:r>
      <w:r w:rsidRPr="002A636B">
        <w:rPr>
          <w:spacing w:val="-38"/>
          <w:sz w:val="24"/>
          <w:szCs w:val="24"/>
        </w:rPr>
        <w:t xml:space="preserve"> </w:t>
      </w:r>
      <w:r w:rsidRPr="002A636B">
        <w:rPr>
          <w:sz w:val="24"/>
          <w:szCs w:val="24"/>
        </w:rPr>
        <w:t>form</w:t>
      </w:r>
      <w:r w:rsidRPr="002A636B">
        <w:rPr>
          <w:w w:val="99"/>
          <w:sz w:val="24"/>
          <w:szCs w:val="24"/>
        </w:rPr>
        <w:t xml:space="preserve"> </w:t>
      </w:r>
      <w:r w:rsidRPr="002A636B">
        <w:rPr>
          <w:sz w:val="24"/>
          <w:szCs w:val="24"/>
        </w:rPr>
        <w:t>is not permitted</w:t>
      </w:r>
      <w:r w:rsidRPr="006D1B37">
        <w:rPr>
          <w:sz w:val="24"/>
          <w:szCs w:val="24"/>
        </w:rPr>
        <w:t>. Laptops, Ipads &amp; Tablets are permitted but must only</w:t>
      </w:r>
      <w:r w:rsidRPr="006D1B37">
        <w:rPr>
          <w:spacing w:val="-29"/>
          <w:sz w:val="24"/>
          <w:szCs w:val="24"/>
        </w:rPr>
        <w:t xml:space="preserve"> </w:t>
      </w:r>
      <w:r w:rsidRPr="006D1B37">
        <w:rPr>
          <w:sz w:val="24"/>
          <w:szCs w:val="24"/>
        </w:rPr>
        <w:t>be</w:t>
      </w:r>
      <w:r w:rsidRPr="006D1B37">
        <w:rPr>
          <w:w w:val="99"/>
          <w:sz w:val="24"/>
          <w:szCs w:val="24"/>
        </w:rPr>
        <w:t xml:space="preserve"> </w:t>
      </w:r>
      <w:r w:rsidRPr="006D1B37">
        <w:rPr>
          <w:sz w:val="24"/>
          <w:szCs w:val="24"/>
        </w:rPr>
        <w:t>used for note taking.  Please be respectful of your peers and instructor</w:t>
      </w:r>
      <w:r w:rsidRPr="006D1B37">
        <w:rPr>
          <w:spacing w:val="20"/>
          <w:sz w:val="24"/>
          <w:szCs w:val="24"/>
        </w:rPr>
        <w:t xml:space="preserve"> </w:t>
      </w:r>
      <w:r w:rsidRPr="006D1B37">
        <w:rPr>
          <w:sz w:val="24"/>
          <w:szCs w:val="24"/>
        </w:rPr>
        <w:t>and</w:t>
      </w:r>
      <w:r w:rsidRPr="006D1B37">
        <w:rPr>
          <w:w w:val="99"/>
          <w:sz w:val="24"/>
          <w:szCs w:val="24"/>
        </w:rPr>
        <w:t xml:space="preserve"> </w:t>
      </w:r>
      <w:r w:rsidRPr="006D1B37">
        <w:rPr>
          <w:sz w:val="24"/>
          <w:szCs w:val="24"/>
        </w:rPr>
        <w:t>do not engage in activities that are unrelated to</w:t>
      </w:r>
      <w:r w:rsidRPr="006D1B37">
        <w:rPr>
          <w:spacing w:val="-32"/>
          <w:sz w:val="24"/>
          <w:szCs w:val="24"/>
        </w:rPr>
        <w:t xml:space="preserve"> </w:t>
      </w:r>
      <w:r w:rsidRPr="006D1B37">
        <w:rPr>
          <w:sz w:val="24"/>
          <w:szCs w:val="24"/>
        </w:rPr>
        <w:t>class.</w:t>
      </w:r>
    </w:p>
    <w:p w:rsidR="00A357F1" w:rsidRDefault="00A357F1" w:rsidP="00A357F1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A357F1" w:rsidRDefault="00A357F1" w:rsidP="00A357F1">
      <w:pPr>
        <w:pStyle w:val="Heading1"/>
        <w:spacing w:line="321" w:lineRule="exact"/>
        <w:ind w:right="158"/>
        <w:rPr>
          <w:b w:val="0"/>
          <w:bCs w:val="0"/>
        </w:rPr>
      </w:pPr>
      <w:r>
        <w:rPr>
          <w:u w:val="single" w:color="000000"/>
        </w:rPr>
        <w:t>Attendance/Class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Participation</w:t>
      </w:r>
      <w:r>
        <w:t>:</w:t>
      </w:r>
    </w:p>
    <w:p w:rsidR="00A357F1" w:rsidRDefault="00A357F1" w:rsidP="00A357F1">
      <w:pPr>
        <w:ind w:left="111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Students are responsible to attend class. An attendance sheet will be passed around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during each class. Students are not permitted to sign the attendance sheet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 another student.</w:t>
      </w:r>
      <w:r w:rsidR="006D1B37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 xml:space="preserve"> In-class participation is important and adds to the learning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environment. Attendance/class participation will count towards your final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grade.</w:t>
      </w:r>
    </w:p>
    <w:p w:rsidR="00A357F1" w:rsidRDefault="00A357F1" w:rsidP="00A357F1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A357F1" w:rsidRDefault="00A357F1" w:rsidP="00A357F1">
      <w:pPr>
        <w:pStyle w:val="Heading1"/>
        <w:spacing w:line="321" w:lineRule="exact"/>
        <w:ind w:right="158"/>
        <w:rPr>
          <w:b w:val="0"/>
          <w:bCs w:val="0"/>
        </w:rPr>
      </w:pPr>
      <w:r>
        <w:rPr>
          <w:u w:val="single" w:color="000000"/>
        </w:rPr>
        <w:t>Honor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Code</w:t>
      </w:r>
      <w:r>
        <w:t>:</w:t>
      </w:r>
    </w:p>
    <w:p w:rsidR="00A357F1" w:rsidRDefault="00A357F1" w:rsidP="00A357F1">
      <w:pPr>
        <w:ind w:left="111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George Mason University has an Honor Code, which requires all members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this community to maintain the highest standards of academic honesty and integrity.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1"/>
          <w:w w:val="99"/>
          <w:sz w:val="24"/>
        </w:rPr>
        <w:t xml:space="preserve"> </w:t>
      </w:r>
      <w:r>
        <w:rPr>
          <w:rFonts w:ascii="Times New Roman"/>
          <w:sz w:val="24"/>
        </w:rPr>
        <w:t>students are expected to be familiar with this Honor Code. Cheating, plagiarism,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lying, and stealing are prohibited. All violations of the Honor Code will be reported 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Honor Committee. See honorcode.gmu.edu for more detailed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information.</w:t>
      </w:r>
    </w:p>
    <w:p w:rsidR="00A357F1" w:rsidRDefault="00A357F1" w:rsidP="00A357F1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A357F1" w:rsidRDefault="00A357F1" w:rsidP="00A357F1">
      <w:pPr>
        <w:pStyle w:val="Heading1"/>
        <w:ind w:right="158"/>
        <w:rPr>
          <w:b w:val="0"/>
          <w:bCs w:val="0"/>
        </w:rPr>
      </w:pPr>
      <w:r>
        <w:rPr>
          <w:u w:val="single" w:color="000000"/>
        </w:rPr>
        <w:t>Students with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Disabilities</w:t>
      </w:r>
      <w:r>
        <w:t>:</w:t>
      </w:r>
    </w:p>
    <w:p w:rsidR="00A357F1" w:rsidRDefault="00A357F1" w:rsidP="00A357F1">
      <w:pPr>
        <w:spacing w:before="3"/>
        <w:ind w:left="111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you are a student with a disability and you need academic accommodations, please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see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me and contact the Office of Disability Resources at 703-993-2474. All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accommodations must be arranged through that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office.</w:t>
      </w:r>
    </w:p>
    <w:p w:rsidR="00A357F1" w:rsidRDefault="00A357F1">
      <w:r>
        <w:t xml:space="preserve"> </w:t>
      </w:r>
    </w:p>
    <w:p w:rsidR="00A357F1" w:rsidRDefault="00A357F1" w:rsidP="00A357F1">
      <w:pPr>
        <w:pStyle w:val="Heading1"/>
        <w:spacing w:before="49" w:line="321" w:lineRule="exact"/>
        <w:ind w:right="158"/>
        <w:rPr>
          <w:b w:val="0"/>
          <w:bCs w:val="0"/>
        </w:rPr>
      </w:pPr>
      <w:r>
        <w:rPr>
          <w:u w:val="single" w:color="000000"/>
        </w:rPr>
        <w:t>Add/Drop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Period:</w:t>
      </w:r>
    </w:p>
    <w:p w:rsidR="00A357F1" w:rsidRDefault="00A357F1" w:rsidP="00A357F1">
      <w:pPr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are responsible for verifying their enrollment in class. Schedule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adjustments should be made by the deadlines published in the Schedule of Classes</w:t>
      </w:r>
      <w:r w:rsidR="00472457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vailable from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Registrar’s Website at registrar.gmu.edu</w:t>
      </w:r>
      <w:r w:rsidR="006D1B3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B57A08" w:rsidRDefault="00B57A08" w:rsidP="00A357F1">
      <w:pPr>
        <w:ind w:left="111" w:right="158"/>
        <w:rPr>
          <w:rFonts w:ascii="Times New Roman"/>
          <w:sz w:val="24"/>
        </w:rPr>
      </w:pPr>
    </w:p>
    <w:p w:rsidR="00A357F1" w:rsidRDefault="00A357F1" w:rsidP="00A357F1">
      <w:pPr>
        <w:ind w:left="111" w:right="158"/>
        <w:rPr>
          <w:rFonts w:ascii="Times New Roman"/>
          <w:sz w:val="24"/>
        </w:rPr>
      </w:pPr>
      <w:r>
        <w:rPr>
          <w:rFonts w:ascii="Times New Roman"/>
          <w:sz w:val="24"/>
        </w:rPr>
        <w:t>After the last day to drop a class, withdrawing from the class requires the approval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dean and is only allowed for nonacademic reasons. Undergraduate students may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choose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to exercise a selective withdrawal. See the Schedule of Classes for selective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withdrawal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procedures.</w:t>
      </w:r>
    </w:p>
    <w:p w:rsidR="00B57A08" w:rsidRDefault="00B57A08" w:rsidP="00A357F1">
      <w:pPr>
        <w:ind w:left="111" w:right="158"/>
        <w:rPr>
          <w:rFonts w:ascii="Times New Roman" w:eastAsia="Times New Roman" w:hAnsi="Times New Roman" w:cs="Times New Roman"/>
          <w:sz w:val="24"/>
          <w:szCs w:val="24"/>
        </w:rPr>
      </w:pPr>
    </w:p>
    <w:p w:rsidR="00EE72B4" w:rsidRDefault="00EE72B4" w:rsidP="00B57A08">
      <w:pPr>
        <w:pStyle w:val="NormalWeb"/>
        <w:shd w:val="clear" w:color="auto" w:fill="FFFFFF"/>
        <w:spacing w:before="0" w:beforeAutospacing="0" w:after="0" w:afterAutospacing="0"/>
      </w:pPr>
      <w:r>
        <w:t xml:space="preserve"> </w:t>
      </w:r>
      <w:r w:rsidR="00054F10">
        <w:t>Students are responsible for verifying their enrollment in this class. Schedule adjustments</w:t>
      </w:r>
    </w:p>
    <w:p w:rsidR="00EE72B4" w:rsidRDefault="00EE72B4" w:rsidP="00B57A08">
      <w:pPr>
        <w:pStyle w:val="NormalWeb"/>
        <w:shd w:val="clear" w:color="auto" w:fill="FFFFFF"/>
        <w:spacing w:before="0" w:beforeAutospacing="0" w:after="0" w:afterAutospacing="0"/>
      </w:pPr>
      <w:r>
        <w:t xml:space="preserve"> </w:t>
      </w:r>
      <w:r w:rsidR="00054F10">
        <w:t xml:space="preserve">should be made by the deadlines published in the Schedule of Classes. (Deadlines each semester </w:t>
      </w:r>
    </w:p>
    <w:p w:rsidR="00EE72B4" w:rsidRDefault="00EE72B4" w:rsidP="00B57A08">
      <w:pPr>
        <w:pStyle w:val="NormalWeb"/>
        <w:shd w:val="clear" w:color="auto" w:fill="FFFFFF"/>
        <w:spacing w:before="0" w:beforeAutospacing="0" w:after="0" w:afterAutospacing="0"/>
      </w:pPr>
      <w:r>
        <w:t xml:space="preserve"> </w:t>
      </w:r>
      <w:r w:rsidR="00054F10">
        <w:t xml:space="preserve">are published in the Schedule of Classes available from the Registrar's Website at </w:t>
      </w:r>
    </w:p>
    <w:p w:rsidR="00054F10" w:rsidRDefault="00EE72B4" w:rsidP="00B57A08">
      <w:pPr>
        <w:pStyle w:val="NormalWeb"/>
        <w:shd w:val="clear" w:color="auto" w:fill="FFFFFF"/>
        <w:spacing w:before="0" w:beforeAutospacing="0" w:after="0" w:afterAutospacing="0"/>
      </w:pPr>
      <w:r>
        <w:t xml:space="preserve"> </w:t>
      </w:r>
      <w:r w:rsidR="00054F10">
        <w:t>registrar.gmu.edu.)</w:t>
      </w:r>
      <w:r w:rsidR="00054F10">
        <w:br/>
        <w:t xml:space="preserve"> </w:t>
      </w:r>
      <w:r w:rsidR="00054F10">
        <w:br/>
        <w:t>After the last day to drop a class, withdrawing from this class requires the approval of the dean and is only allowed for nonacademic reasons.</w:t>
      </w:r>
      <w:r w:rsidR="006D1B37">
        <w:t xml:space="preserve">  </w:t>
      </w:r>
      <w:r w:rsidR="00054F10">
        <w:t>Undergraduate students may choose to exercise a selective withdrawal. See the Schedule of Classes for selective withdrawal procedures.</w:t>
      </w:r>
    </w:p>
    <w:p w:rsidR="00D6356F" w:rsidRDefault="00D6356F" w:rsidP="006D1B37">
      <w:pPr>
        <w:rPr>
          <w:b/>
          <w:sz w:val="28"/>
          <w:szCs w:val="28"/>
        </w:rPr>
      </w:pPr>
    </w:p>
    <w:p w:rsidR="00A357F1" w:rsidRDefault="00A357F1" w:rsidP="006D1B37">
      <w:pPr>
        <w:rPr>
          <w:b/>
          <w:sz w:val="28"/>
          <w:szCs w:val="28"/>
          <w:u w:val="single" w:color="000000"/>
        </w:rPr>
      </w:pPr>
      <w:r w:rsidRPr="006D1B37">
        <w:rPr>
          <w:b/>
          <w:sz w:val="28"/>
          <w:szCs w:val="28"/>
          <w:u w:val="single" w:color="000000"/>
        </w:rPr>
        <w:t>Grading:</w:t>
      </w:r>
    </w:p>
    <w:p w:rsidR="00D6356F" w:rsidRDefault="00D6356F" w:rsidP="00A357F1">
      <w:pPr>
        <w:spacing w:line="242" w:lineRule="auto"/>
        <w:ind w:left="111" w:right="158"/>
        <w:rPr>
          <w:rFonts w:ascii="Times New Roman"/>
          <w:sz w:val="24"/>
        </w:rPr>
      </w:pPr>
    </w:p>
    <w:p w:rsidR="00D6356F" w:rsidRDefault="00A357F1" w:rsidP="00A357F1">
      <w:pPr>
        <w:spacing w:line="242" w:lineRule="auto"/>
        <w:ind w:left="111" w:right="158"/>
        <w:rPr>
          <w:rFonts w:ascii="Times New Roman"/>
          <w:sz w:val="24"/>
        </w:rPr>
      </w:pPr>
      <w:r>
        <w:rPr>
          <w:rFonts w:ascii="Times New Roman"/>
          <w:sz w:val="24"/>
        </w:rPr>
        <w:t>Your final grade will be calculated as follows (total 100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points):</w:t>
      </w:r>
    </w:p>
    <w:p w:rsidR="00C1134D" w:rsidRDefault="00A357F1" w:rsidP="00A357F1">
      <w:pPr>
        <w:spacing w:line="242" w:lineRule="auto"/>
        <w:ind w:left="111" w:right="158"/>
        <w:rPr>
          <w:rFonts w:ascii="Times New Roman"/>
          <w:w w:val="99"/>
          <w:sz w:val="24"/>
        </w:rPr>
      </w:pPr>
      <w:r>
        <w:rPr>
          <w:rFonts w:ascii="Times New Roman"/>
          <w:w w:val="99"/>
          <w:sz w:val="24"/>
        </w:rPr>
        <w:t xml:space="preserve"> </w:t>
      </w:r>
    </w:p>
    <w:p w:rsidR="00A357F1" w:rsidRDefault="00C7287E" w:rsidP="00A357F1">
      <w:pPr>
        <w:spacing w:line="242" w:lineRule="auto"/>
        <w:ind w:left="111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Attendance/Participation: Missing more than 5 classes will lower your final grade by </w:t>
      </w:r>
      <w:r w:rsidR="00D94ADE">
        <w:rPr>
          <w:rFonts w:ascii="Times New Roman"/>
          <w:sz w:val="24"/>
        </w:rPr>
        <w:t>½</w:t>
      </w:r>
      <w:r w:rsidR="00D94ADE">
        <w:rPr>
          <w:rFonts w:ascii="Times New Roman"/>
          <w:sz w:val="24"/>
        </w:rPr>
        <w:t xml:space="preserve"> grade (e.g., A to A- or B- to C+).</w:t>
      </w:r>
    </w:p>
    <w:p w:rsidR="00A357F1" w:rsidRDefault="00B57A08" w:rsidP="00A357F1">
      <w:pPr>
        <w:spacing w:line="271" w:lineRule="exact"/>
        <w:ind w:left="111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Midterm </w:t>
      </w:r>
      <w:r w:rsidR="00A357F1">
        <w:rPr>
          <w:rFonts w:ascii="Times New Roman"/>
          <w:sz w:val="24"/>
        </w:rPr>
        <w:t xml:space="preserve">Exam: </w:t>
      </w:r>
      <w:r w:rsidR="002D5B3A">
        <w:rPr>
          <w:rFonts w:ascii="Times New Roman"/>
          <w:sz w:val="24"/>
        </w:rPr>
        <w:t>30</w:t>
      </w:r>
      <w:r w:rsidR="00A357F1">
        <w:rPr>
          <w:rFonts w:ascii="Times New Roman"/>
          <w:spacing w:val="-1"/>
          <w:sz w:val="24"/>
        </w:rPr>
        <w:t xml:space="preserve"> </w:t>
      </w:r>
      <w:r w:rsidR="00A357F1">
        <w:rPr>
          <w:rFonts w:ascii="Times New Roman"/>
          <w:sz w:val="24"/>
        </w:rPr>
        <w:t>points</w:t>
      </w:r>
    </w:p>
    <w:p w:rsidR="00A357F1" w:rsidRDefault="00B57A08" w:rsidP="00A357F1">
      <w:pPr>
        <w:spacing w:before="7" w:line="274" w:lineRule="exact"/>
        <w:ind w:left="111" w:right="6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Final Exam</w:t>
      </w:r>
      <w:r w:rsidR="00A357F1">
        <w:rPr>
          <w:rFonts w:ascii="Times New Roman"/>
          <w:sz w:val="24"/>
        </w:rPr>
        <w:t xml:space="preserve">: </w:t>
      </w:r>
      <w:r w:rsidR="002D5B3A">
        <w:rPr>
          <w:rFonts w:ascii="Times New Roman"/>
          <w:sz w:val="24"/>
        </w:rPr>
        <w:t>30</w:t>
      </w:r>
      <w:r w:rsidR="00A357F1">
        <w:rPr>
          <w:rFonts w:ascii="Times New Roman"/>
          <w:spacing w:val="-1"/>
          <w:sz w:val="24"/>
        </w:rPr>
        <w:t xml:space="preserve"> </w:t>
      </w:r>
      <w:r w:rsidR="00A357F1">
        <w:rPr>
          <w:rFonts w:ascii="Times New Roman"/>
          <w:sz w:val="24"/>
        </w:rPr>
        <w:t xml:space="preserve">points Profile Paper: </w:t>
      </w:r>
      <w:r w:rsidR="00D94ADE">
        <w:rPr>
          <w:rFonts w:ascii="Times New Roman"/>
          <w:sz w:val="24"/>
        </w:rPr>
        <w:t>4</w:t>
      </w:r>
      <w:r w:rsidR="00A357F1">
        <w:rPr>
          <w:rFonts w:ascii="Times New Roman"/>
          <w:sz w:val="24"/>
        </w:rPr>
        <w:t>0</w:t>
      </w:r>
      <w:r w:rsidR="00A357F1">
        <w:rPr>
          <w:rFonts w:ascii="Times New Roman"/>
          <w:spacing w:val="-1"/>
          <w:sz w:val="24"/>
        </w:rPr>
        <w:t xml:space="preserve"> </w:t>
      </w:r>
      <w:r w:rsidR="00A357F1">
        <w:rPr>
          <w:rFonts w:ascii="Times New Roman"/>
          <w:sz w:val="24"/>
        </w:rPr>
        <w:t>points</w:t>
      </w:r>
    </w:p>
    <w:p w:rsidR="00A357F1" w:rsidRDefault="00A357F1" w:rsidP="00A357F1">
      <w:pPr>
        <w:pStyle w:val="Heading1"/>
        <w:spacing w:before="205"/>
        <w:ind w:right="158"/>
        <w:rPr>
          <w:b w:val="0"/>
          <w:bCs w:val="0"/>
        </w:rPr>
      </w:pPr>
      <w:r>
        <w:rPr>
          <w:u w:val="single" w:color="000000"/>
        </w:rPr>
        <w:t>Grading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Scale:</w:t>
      </w:r>
    </w:p>
    <w:p w:rsidR="00A357F1" w:rsidRDefault="00A357F1" w:rsidP="00A357F1">
      <w:pPr>
        <w:tabs>
          <w:tab w:val="left" w:pos="2991"/>
        </w:tabs>
        <w:spacing w:before="206" w:line="321" w:lineRule="exact"/>
        <w:ind w:left="111" w:right="15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Letter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z w:val="28"/>
        </w:rPr>
        <w:t>Grade</w:t>
      </w:r>
      <w:r>
        <w:rPr>
          <w:rFonts w:ascii="Times New Roman"/>
          <w:b/>
          <w:sz w:val="28"/>
        </w:rPr>
        <w:tab/>
        <w:t>Total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Points</w:t>
      </w:r>
    </w:p>
    <w:p w:rsidR="00A357F1" w:rsidRDefault="00A357F1" w:rsidP="00A357F1">
      <w:pPr>
        <w:tabs>
          <w:tab w:val="right" w:pos="4551"/>
        </w:tabs>
        <w:spacing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A+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97 – 100</w:t>
      </w:r>
    </w:p>
    <w:p w:rsidR="00A357F1" w:rsidRDefault="00A357F1" w:rsidP="00A357F1">
      <w:pPr>
        <w:tabs>
          <w:tab w:val="right" w:pos="4431"/>
        </w:tabs>
        <w:spacing w:before="2"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93 – 96</w:t>
      </w:r>
    </w:p>
    <w:p w:rsidR="00A357F1" w:rsidRDefault="00A357F1" w:rsidP="00A357F1">
      <w:pPr>
        <w:tabs>
          <w:tab w:val="right" w:pos="4431"/>
        </w:tabs>
        <w:spacing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90 – 92</w:t>
      </w:r>
    </w:p>
    <w:p w:rsidR="00A357F1" w:rsidRDefault="00A357F1" w:rsidP="00A357F1">
      <w:pPr>
        <w:tabs>
          <w:tab w:val="right" w:pos="4431"/>
        </w:tabs>
        <w:spacing w:before="2"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B+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86 – 89</w:t>
      </w:r>
    </w:p>
    <w:p w:rsidR="00A357F1" w:rsidRDefault="00A357F1" w:rsidP="00A357F1">
      <w:pPr>
        <w:tabs>
          <w:tab w:val="right" w:pos="4431"/>
        </w:tabs>
        <w:spacing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82 – 85</w:t>
      </w:r>
    </w:p>
    <w:p w:rsidR="00A357F1" w:rsidRDefault="00A357F1" w:rsidP="00A357F1">
      <w:pPr>
        <w:tabs>
          <w:tab w:val="right" w:pos="4431"/>
        </w:tabs>
        <w:spacing w:before="2"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80 – 81</w:t>
      </w:r>
    </w:p>
    <w:p w:rsidR="00A357F1" w:rsidRDefault="00A357F1" w:rsidP="00A357F1">
      <w:pPr>
        <w:tabs>
          <w:tab w:val="right" w:pos="4431"/>
        </w:tabs>
        <w:spacing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C+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76 – 79</w:t>
      </w:r>
    </w:p>
    <w:p w:rsidR="00A357F1" w:rsidRDefault="00A357F1" w:rsidP="00A357F1">
      <w:pPr>
        <w:tabs>
          <w:tab w:val="right" w:pos="4431"/>
        </w:tabs>
        <w:spacing w:before="2"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72 – 75</w:t>
      </w:r>
    </w:p>
    <w:p w:rsidR="00A357F1" w:rsidRDefault="00A357F1" w:rsidP="00A357F1">
      <w:pPr>
        <w:tabs>
          <w:tab w:val="right" w:pos="4431"/>
        </w:tabs>
        <w:spacing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70 – 71</w:t>
      </w:r>
    </w:p>
    <w:p w:rsidR="00A357F1" w:rsidRDefault="00A357F1" w:rsidP="00A357F1">
      <w:pPr>
        <w:tabs>
          <w:tab w:val="right" w:pos="4431"/>
        </w:tabs>
        <w:spacing w:before="2"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65 – 69</w:t>
      </w:r>
    </w:p>
    <w:p w:rsidR="00A357F1" w:rsidRDefault="00A357F1" w:rsidP="00A357F1">
      <w:pPr>
        <w:tabs>
          <w:tab w:val="left" w:pos="3711"/>
        </w:tabs>
        <w:spacing w:line="275" w:lineRule="exact"/>
        <w:ind w:left="111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</w:t>
      </w:r>
      <w:r>
        <w:rPr>
          <w:rFonts w:ascii="Times New Roman"/>
          <w:sz w:val="24"/>
        </w:rPr>
        <w:tab/>
        <w:t>64 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Below</w:t>
      </w:r>
    </w:p>
    <w:p w:rsidR="00A357F1" w:rsidRDefault="00A357F1" w:rsidP="00A357F1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A357F1" w:rsidRDefault="00A357F1" w:rsidP="00A357F1">
      <w:pPr>
        <w:pStyle w:val="Heading1"/>
        <w:spacing w:line="322" w:lineRule="exact"/>
        <w:ind w:right="158"/>
        <w:rPr>
          <w:b w:val="0"/>
          <w:bCs w:val="0"/>
        </w:rPr>
      </w:pPr>
      <w:r>
        <w:rPr>
          <w:u w:val="single" w:color="000000"/>
        </w:rPr>
        <w:t>Criminal Profile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Paper</w:t>
      </w:r>
    </w:p>
    <w:p w:rsidR="00A357F1" w:rsidRPr="008D5E9C" w:rsidRDefault="00A357F1" w:rsidP="00E116C9">
      <w:pPr>
        <w:pStyle w:val="BodyText"/>
        <w:spacing w:before="2" w:line="237" w:lineRule="auto"/>
        <w:ind w:right="210"/>
        <w:rPr>
          <w:sz w:val="24"/>
          <w:szCs w:val="24"/>
        </w:rPr>
      </w:pPr>
      <w:r w:rsidRPr="00B57A08">
        <w:rPr>
          <w:sz w:val="24"/>
          <w:szCs w:val="24"/>
        </w:rPr>
        <w:t>You are to select a serial killer/criminal and explain the</w:t>
      </w:r>
      <w:r w:rsidRPr="00B57A08">
        <w:rPr>
          <w:spacing w:val="-15"/>
          <w:sz w:val="24"/>
          <w:szCs w:val="24"/>
        </w:rPr>
        <w:t xml:space="preserve"> </w:t>
      </w:r>
      <w:r w:rsidRPr="00B57A08">
        <w:rPr>
          <w:sz w:val="24"/>
          <w:szCs w:val="24"/>
        </w:rPr>
        <w:t>biological,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situational and developmental factors that contributed to the</w:t>
      </w:r>
      <w:r w:rsidRPr="00B57A08">
        <w:rPr>
          <w:spacing w:val="-21"/>
          <w:sz w:val="24"/>
          <w:szCs w:val="24"/>
        </w:rPr>
        <w:t xml:space="preserve"> </w:t>
      </w:r>
      <w:r w:rsidRPr="00B57A08">
        <w:rPr>
          <w:sz w:val="24"/>
          <w:szCs w:val="24"/>
        </w:rPr>
        <w:t>criminal’s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behavior. Examine their crimes and provide motive, intent, MO</w:t>
      </w:r>
      <w:r w:rsidRPr="00B57A08">
        <w:rPr>
          <w:spacing w:val="-14"/>
          <w:sz w:val="24"/>
          <w:szCs w:val="24"/>
        </w:rPr>
        <w:t xml:space="preserve"> </w:t>
      </w:r>
      <w:r w:rsidRPr="00B57A08">
        <w:rPr>
          <w:sz w:val="24"/>
          <w:szCs w:val="24"/>
        </w:rPr>
        <w:t>and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 xml:space="preserve">Signature analysis. The paper </w:t>
      </w:r>
      <w:r w:rsidR="00C523E8">
        <w:rPr>
          <w:sz w:val="24"/>
          <w:szCs w:val="24"/>
        </w:rPr>
        <w:t>must</w:t>
      </w:r>
      <w:r w:rsidRPr="00B57A08">
        <w:rPr>
          <w:sz w:val="24"/>
          <w:szCs w:val="24"/>
        </w:rPr>
        <w:t xml:space="preserve"> be </w:t>
      </w:r>
      <w:r w:rsidR="00C523E8">
        <w:rPr>
          <w:sz w:val="24"/>
          <w:szCs w:val="24"/>
        </w:rPr>
        <w:t xml:space="preserve">double-spaced, </w:t>
      </w:r>
      <w:r w:rsidR="002B05C5">
        <w:rPr>
          <w:sz w:val="24"/>
          <w:szCs w:val="24"/>
        </w:rPr>
        <w:t>10</w:t>
      </w:r>
      <w:r w:rsidR="00E116C9">
        <w:rPr>
          <w:sz w:val="24"/>
          <w:szCs w:val="24"/>
        </w:rPr>
        <w:t>-</w:t>
      </w:r>
      <w:r w:rsidR="00E6643D">
        <w:rPr>
          <w:sz w:val="24"/>
          <w:szCs w:val="24"/>
        </w:rPr>
        <w:t>15</w:t>
      </w:r>
      <w:r w:rsidRPr="00B57A08">
        <w:rPr>
          <w:sz w:val="24"/>
          <w:szCs w:val="24"/>
        </w:rPr>
        <w:t xml:space="preserve"> pages in length</w:t>
      </w:r>
      <w:r w:rsidR="00C523E8">
        <w:rPr>
          <w:sz w:val="24"/>
          <w:szCs w:val="24"/>
        </w:rPr>
        <w:t xml:space="preserve"> (not including the title page or references), and properly stapled.  </w:t>
      </w:r>
      <w:r w:rsidRPr="00B57A08">
        <w:rPr>
          <w:sz w:val="24"/>
          <w:szCs w:val="24"/>
        </w:rPr>
        <w:t>References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 xml:space="preserve">should be from </w:t>
      </w:r>
      <w:r w:rsidR="00C523E8">
        <w:rPr>
          <w:sz w:val="24"/>
          <w:szCs w:val="24"/>
        </w:rPr>
        <w:t>at least three</w:t>
      </w:r>
      <w:r w:rsidRPr="00B57A08">
        <w:rPr>
          <w:sz w:val="24"/>
          <w:szCs w:val="24"/>
        </w:rPr>
        <w:t xml:space="preserve"> sources, including but not limited to</w:t>
      </w:r>
      <w:r w:rsidRPr="00B57A08">
        <w:rPr>
          <w:spacing w:val="-21"/>
          <w:sz w:val="24"/>
          <w:szCs w:val="24"/>
        </w:rPr>
        <w:t xml:space="preserve"> </w:t>
      </w:r>
      <w:r w:rsidRPr="00B57A08">
        <w:rPr>
          <w:sz w:val="24"/>
          <w:szCs w:val="24"/>
        </w:rPr>
        <w:t>textbooks,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academic journals, professional journals, and web</w:t>
      </w:r>
      <w:r w:rsidR="00BA49E2">
        <w:rPr>
          <w:sz w:val="24"/>
          <w:szCs w:val="24"/>
        </w:rPr>
        <w:t>-</w:t>
      </w:r>
      <w:r w:rsidRPr="00B57A08">
        <w:rPr>
          <w:sz w:val="24"/>
          <w:szCs w:val="24"/>
        </w:rPr>
        <w:t>based</w:t>
      </w:r>
      <w:r w:rsidRPr="00B57A08">
        <w:rPr>
          <w:spacing w:val="-12"/>
          <w:sz w:val="24"/>
          <w:szCs w:val="24"/>
        </w:rPr>
        <w:t xml:space="preserve"> </w:t>
      </w:r>
      <w:r w:rsidRPr="00B57A08">
        <w:rPr>
          <w:sz w:val="24"/>
          <w:szCs w:val="24"/>
        </w:rPr>
        <w:t>materials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(Wikipedia is not a proper source). All sources need to be properly</w:t>
      </w:r>
      <w:r w:rsidRPr="00B57A08">
        <w:rPr>
          <w:spacing w:val="-28"/>
          <w:sz w:val="24"/>
          <w:szCs w:val="24"/>
        </w:rPr>
        <w:t xml:space="preserve"> </w:t>
      </w:r>
      <w:r w:rsidRPr="00B57A08">
        <w:rPr>
          <w:sz w:val="24"/>
          <w:szCs w:val="24"/>
        </w:rPr>
        <w:t>citied</w:t>
      </w:r>
      <w:r w:rsidRPr="00B57A08">
        <w:rPr>
          <w:w w:val="99"/>
          <w:sz w:val="24"/>
          <w:szCs w:val="24"/>
        </w:rPr>
        <w:t xml:space="preserve"> </w:t>
      </w:r>
      <w:r w:rsidR="002D5B3A" w:rsidRPr="00B57A08">
        <w:rPr>
          <w:w w:val="99"/>
          <w:sz w:val="24"/>
          <w:szCs w:val="24"/>
        </w:rPr>
        <w:t>in</w:t>
      </w:r>
      <w:r w:rsidR="005A074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APA style. You will need to email me who you will be</w:t>
      </w:r>
      <w:r w:rsidRPr="00B57A08">
        <w:rPr>
          <w:spacing w:val="-29"/>
          <w:sz w:val="24"/>
          <w:szCs w:val="24"/>
        </w:rPr>
        <w:t xml:space="preserve"> </w:t>
      </w:r>
      <w:r w:rsidRPr="00B57A08">
        <w:rPr>
          <w:sz w:val="24"/>
          <w:szCs w:val="24"/>
        </w:rPr>
        <w:t>profiling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 xml:space="preserve">by </w:t>
      </w:r>
      <w:r w:rsidR="002C4741" w:rsidRPr="002C4741">
        <w:rPr>
          <w:b/>
          <w:sz w:val="24"/>
          <w:szCs w:val="24"/>
        </w:rPr>
        <w:t>February 2</w:t>
      </w:r>
      <w:r w:rsidR="003C6806">
        <w:rPr>
          <w:b/>
          <w:sz w:val="24"/>
          <w:szCs w:val="24"/>
        </w:rPr>
        <w:t>7</w:t>
      </w:r>
      <w:r w:rsidR="002C4741" w:rsidRPr="002C4741">
        <w:rPr>
          <w:b/>
          <w:sz w:val="24"/>
          <w:szCs w:val="24"/>
        </w:rPr>
        <w:t>, 2019</w:t>
      </w:r>
      <w:r w:rsidRPr="00B57A08">
        <w:rPr>
          <w:rFonts w:cs="Times New Roman"/>
          <w:b/>
          <w:bCs/>
          <w:sz w:val="24"/>
          <w:szCs w:val="24"/>
        </w:rPr>
        <w:t xml:space="preserve">. </w:t>
      </w:r>
      <w:r w:rsidRPr="00B57A08">
        <w:rPr>
          <w:sz w:val="24"/>
          <w:szCs w:val="24"/>
        </w:rPr>
        <w:t xml:space="preserve">The paper is due </w:t>
      </w:r>
      <w:r w:rsidRPr="00B15DCA">
        <w:rPr>
          <w:rFonts w:cs="Times New Roman"/>
          <w:b/>
          <w:bCs/>
          <w:sz w:val="24"/>
          <w:szCs w:val="24"/>
          <w:u w:val="single"/>
        </w:rPr>
        <w:t>in class</w:t>
      </w:r>
      <w:r w:rsidRPr="00B57A08">
        <w:rPr>
          <w:rFonts w:cs="Times New Roman"/>
          <w:b/>
          <w:bCs/>
          <w:sz w:val="24"/>
          <w:szCs w:val="24"/>
        </w:rPr>
        <w:t xml:space="preserve"> </w:t>
      </w:r>
      <w:r w:rsidR="00B15DCA">
        <w:rPr>
          <w:rFonts w:cs="Times New Roman"/>
          <w:b/>
          <w:bCs/>
          <w:sz w:val="24"/>
          <w:szCs w:val="24"/>
        </w:rPr>
        <w:t xml:space="preserve">on </w:t>
      </w:r>
      <w:r w:rsidR="002C4741">
        <w:rPr>
          <w:rFonts w:cs="Times New Roman"/>
          <w:b/>
          <w:bCs/>
          <w:sz w:val="24"/>
          <w:szCs w:val="24"/>
        </w:rPr>
        <w:t>April 2</w:t>
      </w:r>
      <w:r w:rsidR="00BA49E2">
        <w:rPr>
          <w:rFonts w:cs="Times New Roman"/>
          <w:b/>
          <w:bCs/>
          <w:sz w:val="24"/>
          <w:szCs w:val="24"/>
        </w:rPr>
        <w:t>4</w:t>
      </w:r>
      <w:r w:rsidR="002C4741">
        <w:rPr>
          <w:rFonts w:cs="Times New Roman"/>
          <w:b/>
          <w:bCs/>
          <w:sz w:val="24"/>
          <w:szCs w:val="24"/>
        </w:rPr>
        <w:t>, 2019</w:t>
      </w:r>
      <w:r w:rsidR="00C11144" w:rsidRPr="00B57A08">
        <w:rPr>
          <w:rFonts w:cs="Times New Roman"/>
          <w:b/>
          <w:bCs/>
          <w:sz w:val="24"/>
          <w:szCs w:val="24"/>
        </w:rPr>
        <w:t xml:space="preserve">.  </w:t>
      </w:r>
      <w:r w:rsidR="00C11144" w:rsidRPr="004B1199">
        <w:rPr>
          <w:rFonts w:cs="Times New Roman"/>
          <w:bCs/>
          <w:sz w:val="24"/>
          <w:szCs w:val="24"/>
        </w:rPr>
        <w:t>Hard copies only</w:t>
      </w:r>
      <w:r w:rsidR="0080133E" w:rsidRPr="004B1199">
        <w:rPr>
          <w:rFonts w:cs="Times New Roman"/>
          <w:bCs/>
          <w:sz w:val="24"/>
          <w:szCs w:val="24"/>
        </w:rPr>
        <w:t xml:space="preserve">, </w:t>
      </w:r>
      <w:r w:rsidR="00C11144" w:rsidRPr="004B1199">
        <w:rPr>
          <w:rFonts w:cs="Times New Roman"/>
          <w:bCs/>
          <w:sz w:val="24"/>
          <w:szCs w:val="24"/>
        </w:rPr>
        <w:t>no email submissions</w:t>
      </w:r>
      <w:r w:rsidR="009C5948" w:rsidRPr="004B1199">
        <w:rPr>
          <w:rFonts w:cs="Times New Roman"/>
          <w:bCs/>
          <w:sz w:val="24"/>
          <w:szCs w:val="24"/>
        </w:rPr>
        <w:t xml:space="preserve"> without my permission</w:t>
      </w:r>
      <w:r w:rsidR="00C11144" w:rsidRPr="004B1199">
        <w:rPr>
          <w:rFonts w:cs="Times New Roman"/>
          <w:bCs/>
          <w:sz w:val="24"/>
          <w:szCs w:val="24"/>
        </w:rPr>
        <w:t>.</w:t>
      </w:r>
      <w:r w:rsidR="00C11144" w:rsidRPr="00B57A08">
        <w:rPr>
          <w:rFonts w:cs="Times New Roman"/>
          <w:b/>
          <w:bCs/>
          <w:sz w:val="24"/>
          <w:szCs w:val="24"/>
        </w:rPr>
        <w:t xml:space="preserve">  </w:t>
      </w:r>
      <w:r w:rsidR="00B57A08" w:rsidRPr="008D5E9C">
        <w:rPr>
          <w:sz w:val="24"/>
          <w:szCs w:val="24"/>
        </w:rPr>
        <w:t xml:space="preserve">The </w:t>
      </w:r>
      <w:r w:rsidRPr="008D5E9C">
        <w:rPr>
          <w:sz w:val="24"/>
          <w:szCs w:val="24"/>
        </w:rPr>
        <w:t>Profile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paper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needs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to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be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thorough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and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detailed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with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a</w:t>
      </w:r>
      <w:r w:rsidRPr="008D5E9C">
        <w:rPr>
          <w:spacing w:val="-22"/>
          <w:sz w:val="24"/>
          <w:szCs w:val="24"/>
        </w:rPr>
        <w:t xml:space="preserve"> </w:t>
      </w:r>
      <w:r w:rsidRPr="008D5E9C">
        <w:rPr>
          <w:sz w:val="24"/>
          <w:szCs w:val="24"/>
        </w:rPr>
        <w:t>comprehensive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description of the subject’s background (criminal and</w:t>
      </w:r>
      <w:r w:rsidRPr="008D5E9C">
        <w:rPr>
          <w:spacing w:val="-13"/>
          <w:sz w:val="24"/>
          <w:szCs w:val="24"/>
        </w:rPr>
        <w:t xml:space="preserve"> </w:t>
      </w:r>
      <w:r w:rsidRPr="008D5E9C">
        <w:rPr>
          <w:sz w:val="24"/>
          <w:szCs w:val="24"/>
        </w:rPr>
        <w:t>non-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criminal).</w:t>
      </w:r>
      <w:r w:rsidR="00B15DCA">
        <w:rPr>
          <w:sz w:val="24"/>
          <w:szCs w:val="24"/>
        </w:rPr>
        <w:t xml:space="preserve"> The </w:t>
      </w:r>
      <w:r w:rsidR="00B57A08" w:rsidRPr="008D5E9C">
        <w:rPr>
          <w:sz w:val="24"/>
          <w:szCs w:val="24"/>
        </w:rPr>
        <w:t>paper should s</w:t>
      </w:r>
      <w:r w:rsidRPr="008D5E9C">
        <w:rPr>
          <w:sz w:val="24"/>
          <w:szCs w:val="24"/>
        </w:rPr>
        <w:t>eek</w:t>
      </w:r>
      <w:r w:rsidRPr="008D5E9C">
        <w:rPr>
          <w:spacing w:val="-24"/>
          <w:sz w:val="24"/>
          <w:szCs w:val="24"/>
        </w:rPr>
        <w:t xml:space="preserve"> </w:t>
      </w:r>
      <w:r w:rsidRPr="008D5E9C">
        <w:rPr>
          <w:sz w:val="24"/>
          <w:szCs w:val="24"/>
        </w:rPr>
        <w:t>to</w:t>
      </w:r>
      <w:r w:rsidRPr="008D5E9C">
        <w:rPr>
          <w:spacing w:val="-24"/>
          <w:sz w:val="24"/>
          <w:szCs w:val="24"/>
        </w:rPr>
        <w:t xml:space="preserve"> </w:t>
      </w:r>
      <w:r w:rsidRPr="008D5E9C">
        <w:rPr>
          <w:sz w:val="24"/>
          <w:szCs w:val="24"/>
        </w:rPr>
        <w:t>explain</w:t>
      </w:r>
      <w:r w:rsidRPr="008D5E9C">
        <w:rPr>
          <w:spacing w:val="-24"/>
          <w:sz w:val="24"/>
          <w:szCs w:val="24"/>
        </w:rPr>
        <w:t xml:space="preserve"> </w:t>
      </w:r>
      <w:r w:rsidRPr="008D5E9C">
        <w:rPr>
          <w:sz w:val="24"/>
          <w:szCs w:val="24"/>
        </w:rPr>
        <w:t>the</w:t>
      </w:r>
      <w:r w:rsidRPr="008D5E9C">
        <w:rPr>
          <w:spacing w:val="-24"/>
          <w:sz w:val="24"/>
          <w:szCs w:val="24"/>
        </w:rPr>
        <w:t xml:space="preserve"> </w:t>
      </w:r>
      <w:r w:rsidRPr="008D5E9C">
        <w:rPr>
          <w:sz w:val="24"/>
          <w:szCs w:val="24"/>
        </w:rPr>
        <w:t>subject</w:t>
      </w:r>
      <w:r w:rsidRPr="008D5E9C">
        <w:rPr>
          <w:spacing w:val="-24"/>
          <w:sz w:val="24"/>
          <w:szCs w:val="24"/>
        </w:rPr>
        <w:t xml:space="preserve"> </w:t>
      </w:r>
      <w:r w:rsidRPr="008D5E9C">
        <w:rPr>
          <w:sz w:val="24"/>
          <w:szCs w:val="24"/>
        </w:rPr>
        <w:t>criminal’s</w:t>
      </w:r>
      <w:r w:rsidRPr="008D5E9C">
        <w:rPr>
          <w:spacing w:val="-24"/>
          <w:sz w:val="24"/>
          <w:szCs w:val="24"/>
        </w:rPr>
        <w:t xml:space="preserve"> </w:t>
      </w:r>
      <w:r w:rsidRPr="008D5E9C">
        <w:rPr>
          <w:sz w:val="24"/>
          <w:szCs w:val="24"/>
        </w:rPr>
        <w:t>behavior</w:t>
      </w:r>
      <w:r w:rsidRPr="008D5E9C">
        <w:rPr>
          <w:spacing w:val="-24"/>
          <w:sz w:val="24"/>
          <w:szCs w:val="24"/>
        </w:rPr>
        <w:t xml:space="preserve"> </w:t>
      </w:r>
      <w:r w:rsidRPr="008D5E9C">
        <w:rPr>
          <w:sz w:val="24"/>
          <w:szCs w:val="24"/>
        </w:rPr>
        <w:t>utilizing</w:t>
      </w:r>
      <w:r w:rsidR="00E116C9">
        <w:rPr>
          <w:sz w:val="24"/>
          <w:szCs w:val="24"/>
        </w:rPr>
        <w:t xml:space="preserve"> </w:t>
      </w:r>
      <w:r w:rsidRPr="008D5E9C">
        <w:rPr>
          <w:sz w:val="24"/>
          <w:szCs w:val="24"/>
        </w:rPr>
        <w:t>techniques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 xml:space="preserve">and </w:t>
      </w:r>
      <w:r w:rsidR="00E116C9">
        <w:rPr>
          <w:sz w:val="24"/>
          <w:szCs w:val="24"/>
        </w:rPr>
        <w:t xml:space="preserve">  </w:t>
      </w:r>
      <w:r w:rsidRPr="008D5E9C">
        <w:rPr>
          <w:sz w:val="24"/>
          <w:szCs w:val="24"/>
        </w:rPr>
        <w:t>theories learned in</w:t>
      </w:r>
      <w:r w:rsidRPr="008D5E9C">
        <w:rPr>
          <w:spacing w:val="-18"/>
          <w:sz w:val="24"/>
          <w:szCs w:val="24"/>
        </w:rPr>
        <w:t xml:space="preserve"> </w:t>
      </w:r>
      <w:r w:rsidRPr="008D5E9C">
        <w:rPr>
          <w:sz w:val="24"/>
          <w:szCs w:val="24"/>
        </w:rPr>
        <w:t>class.</w:t>
      </w:r>
      <w:r w:rsidR="00B57A08" w:rsidRPr="008D5E9C">
        <w:rPr>
          <w:sz w:val="24"/>
          <w:szCs w:val="24"/>
        </w:rPr>
        <w:t xml:space="preserve">  Please include </w:t>
      </w:r>
      <w:r w:rsidRPr="008D5E9C">
        <w:rPr>
          <w:sz w:val="24"/>
          <w:szCs w:val="24"/>
        </w:rPr>
        <w:t>information</w:t>
      </w:r>
      <w:r w:rsidRPr="008D5E9C">
        <w:rPr>
          <w:spacing w:val="-26"/>
          <w:sz w:val="24"/>
          <w:szCs w:val="24"/>
        </w:rPr>
        <w:t xml:space="preserve"> </w:t>
      </w:r>
      <w:r w:rsidRPr="008D5E9C">
        <w:rPr>
          <w:sz w:val="24"/>
          <w:szCs w:val="24"/>
        </w:rPr>
        <w:t>on</w:t>
      </w:r>
      <w:r w:rsidRPr="008D5E9C">
        <w:rPr>
          <w:spacing w:val="-26"/>
          <w:sz w:val="24"/>
          <w:szCs w:val="24"/>
        </w:rPr>
        <w:t xml:space="preserve"> </w:t>
      </w:r>
      <w:r w:rsidRPr="008D5E9C">
        <w:rPr>
          <w:sz w:val="24"/>
          <w:szCs w:val="24"/>
        </w:rPr>
        <w:t>the</w:t>
      </w:r>
      <w:r w:rsidR="00E116C9">
        <w:rPr>
          <w:sz w:val="24"/>
          <w:szCs w:val="24"/>
        </w:rPr>
        <w:t xml:space="preserve"> </w:t>
      </w:r>
      <w:r w:rsidRPr="008D5E9C">
        <w:rPr>
          <w:sz w:val="24"/>
          <w:szCs w:val="24"/>
        </w:rPr>
        <w:t>criminal’s</w:t>
      </w:r>
      <w:r w:rsidRPr="008D5E9C">
        <w:rPr>
          <w:spacing w:val="-26"/>
          <w:sz w:val="24"/>
          <w:szCs w:val="24"/>
        </w:rPr>
        <w:t xml:space="preserve"> </w:t>
      </w:r>
      <w:r w:rsidRPr="008D5E9C">
        <w:rPr>
          <w:sz w:val="24"/>
          <w:szCs w:val="24"/>
        </w:rPr>
        <w:t>M.O./Signature.</w:t>
      </w:r>
      <w:r w:rsidRPr="008D5E9C">
        <w:rPr>
          <w:spacing w:val="-25"/>
          <w:sz w:val="24"/>
          <w:szCs w:val="24"/>
        </w:rPr>
        <w:t xml:space="preserve"> </w:t>
      </w:r>
      <w:r w:rsidRPr="008D5E9C">
        <w:rPr>
          <w:sz w:val="24"/>
          <w:szCs w:val="24"/>
        </w:rPr>
        <w:t>Include</w:t>
      </w:r>
      <w:r w:rsidRPr="008D5E9C">
        <w:rPr>
          <w:spacing w:val="-26"/>
          <w:sz w:val="24"/>
          <w:szCs w:val="24"/>
        </w:rPr>
        <w:t xml:space="preserve"> </w:t>
      </w:r>
      <w:r w:rsidRPr="008D5E9C">
        <w:rPr>
          <w:sz w:val="24"/>
          <w:szCs w:val="24"/>
        </w:rPr>
        <w:t>the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offender’s motive and</w:t>
      </w:r>
      <w:r w:rsidRPr="008D5E9C">
        <w:rPr>
          <w:spacing w:val="-17"/>
          <w:sz w:val="24"/>
          <w:szCs w:val="24"/>
        </w:rPr>
        <w:t xml:space="preserve"> </w:t>
      </w:r>
      <w:r w:rsidRPr="008D5E9C">
        <w:rPr>
          <w:sz w:val="24"/>
          <w:szCs w:val="24"/>
        </w:rPr>
        <w:t>intent.</w:t>
      </w:r>
      <w:r w:rsidR="00B57A08" w:rsidRPr="008D5E9C">
        <w:rPr>
          <w:sz w:val="24"/>
          <w:szCs w:val="24"/>
        </w:rPr>
        <w:t xml:space="preserve">  Please</w:t>
      </w:r>
      <w:r w:rsidR="00E116C9">
        <w:rPr>
          <w:sz w:val="24"/>
          <w:szCs w:val="24"/>
        </w:rPr>
        <w:t xml:space="preserve"> </w:t>
      </w:r>
      <w:r w:rsidR="008D5E9C" w:rsidRPr="008D5E9C">
        <w:rPr>
          <w:sz w:val="24"/>
          <w:szCs w:val="24"/>
        </w:rPr>
        <w:t>e</w:t>
      </w:r>
      <w:r w:rsidRPr="008D5E9C">
        <w:rPr>
          <w:sz w:val="24"/>
          <w:szCs w:val="24"/>
        </w:rPr>
        <w:t>xamine</w:t>
      </w:r>
      <w:r w:rsidRPr="008D5E9C">
        <w:rPr>
          <w:spacing w:val="-26"/>
          <w:sz w:val="24"/>
          <w:szCs w:val="24"/>
        </w:rPr>
        <w:t xml:space="preserve"> </w:t>
      </w:r>
      <w:r w:rsidR="008D5E9C" w:rsidRPr="008D5E9C">
        <w:rPr>
          <w:sz w:val="24"/>
          <w:szCs w:val="24"/>
        </w:rPr>
        <w:t>victimology issues as appropriate.</w:t>
      </w:r>
    </w:p>
    <w:p w:rsidR="00A357F1" w:rsidRDefault="00A357F1"/>
    <w:p w:rsidR="00E116C9" w:rsidRPr="00E116C9" w:rsidRDefault="00E116C9" w:rsidP="00E116C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6C9">
        <w:rPr>
          <w:rFonts w:ascii="Times New Roman" w:hAnsi="Times New Roman" w:cs="Times New Roman"/>
          <w:sz w:val="28"/>
          <w:szCs w:val="28"/>
          <w:u w:val="single"/>
        </w:rPr>
        <w:t xml:space="preserve">Paper Grading Rubric </w:t>
      </w:r>
    </w:p>
    <w:p w:rsidR="00E116C9" w:rsidRDefault="00E116C9" w:rsidP="00E116C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116C9" w:rsidRDefault="00E116C9" w:rsidP="00E11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Detailed &amp; comprehensive description of background</w:t>
      </w:r>
    </w:p>
    <w:p w:rsidR="00E116C9" w:rsidRDefault="00E116C9" w:rsidP="00E11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(including biological, situational, &amp; developmental factors):    </w:t>
      </w:r>
      <w:r w:rsidR="0012531A">
        <w:rPr>
          <w:rFonts w:ascii="Times New Roman" w:hAnsi="Times New Roman" w:cs="Times New Roman"/>
          <w:b/>
          <w:sz w:val="28"/>
          <w:szCs w:val="28"/>
        </w:rPr>
        <w:t>10</w:t>
      </w:r>
      <w:r w:rsidRPr="00EF1215">
        <w:rPr>
          <w:rFonts w:ascii="Times New Roman" w:hAnsi="Times New Roman" w:cs="Times New Roman"/>
          <w:b/>
          <w:sz w:val="28"/>
          <w:szCs w:val="28"/>
        </w:rPr>
        <w:t xml:space="preserve"> points</w:t>
      </w:r>
    </w:p>
    <w:p w:rsidR="00E116C9" w:rsidRDefault="00E116C9" w:rsidP="00E116C9">
      <w:pPr>
        <w:rPr>
          <w:rFonts w:ascii="Times New Roman" w:hAnsi="Times New Roman" w:cs="Times New Roman"/>
          <w:sz w:val="28"/>
          <w:szCs w:val="28"/>
        </w:rPr>
      </w:pPr>
    </w:p>
    <w:p w:rsidR="00E116C9" w:rsidRPr="00EF1215" w:rsidRDefault="00E116C9" w:rsidP="00E11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Description of crimes:                                                                 </w:t>
      </w:r>
      <w:r w:rsidR="0012531A" w:rsidRPr="0012531A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points</w:t>
      </w:r>
    </w:p>
    <w:p w:rsidR="00E116C9" w:rsidRDefault="00E116C9" w:rsidP="00E116C9">
      <w:pPr>
        <w:rPr>
          <w:rFonts w:ascii="Times New Roman" w:hAnsi="Times New Roman" w:cs="Times New Roman"/>
          <w:sz w:val="28"/>
          <w:szCs w:val="28"/>
        </w:rPr>
      </w:pPr>
    </w:p>
    <w:p w:rsidR="00E116C9" w:rsidRPr="00EF1215" w:rsidRDefault="00E116C9" w:rsidP="00E11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M.O., signature features, motive, &amp; intent:                                 </w:t>
      </w:r>
      <w:r w:rsidR="0012531A" w:rsidRPr="0012531A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points</w:t>
      </w:r>
    </w:p>
    <w:p w:rsidR="00E116C9" w:rsidRDefault="00E116C9" w:rsidP="00E116C9">
      <w:pPr>
        <w:rPr>
          <w:rFonts w:ascii="Times New Roman" w:hAnsi="Times New Roman" w:cs="Times New Roman"/>
          <w:sz w:val="28"/>
          <w:szCs w:val="28"/>
        </w:rPr>
      </w:pPr>
    </w:p>
    <w:p w:rsidR="00E116C9" w:rsidRPr="00EF1215" w:rsidRDefault="00E116C9" w:rsidP="00E11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least </w:t>
      </w:r>
      <w:r w:rsidR="009858E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pages in length:                                                           </w:t>
      </w:r>
      <w:r w:rsidRPr="00EF121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points</w:t>
      </w:r>
    </w:p>
    <w:p w:rsidR="00E116C9" w:rsidRDefault="00E116C9" w:rsidP="00E116C9">
      <w:pPr>
        <w:rPr>
          <w:rFonts w:ascii="Times New Roman" w:hAnsi="Times New Roman" w:cs="Times New Roman"/>
          <w:sz w:val="28"/>
          <w:szCs w:val="28"/>
        </w:rPr>
      </w:pPr>
    </w:p>
    <w:p w:rsidR="00E116C9" w:rsidRDefault="00E116C9" w:rsidP="00E11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APA format:                                       </w:t>
      </w:r>
      <w:r w:rsidR="009858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2531A" w:rsidRPr="0012531A">
        <w:rPr>
          <w:rFonts w:ascii="Times New Roman" w:hAnsi="Times New Roman" w:cs="Times New Roman"/>
          <w:b/>
          <w:sz w:val="28"/>
          <w:szCs w:val="28"/>
        </w:rPr>
        <w:t>5</w:t>
      </w:r>
      <w:r w:rsidRPr="001253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points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116C9" w:rsidRDefault="00E116C9" w:rsidP="00E116C9">
      <w:pPr>
        <w:rPr>
          <w:rFonts w:ascii="Times New Roman" w:hAnsi="Times New Roman" w:cs="Times New Roman"/>
          <w:sz w:val="28"/>
          <w:szCs w:val="28"/>
        </w:rPr>
      </w:pPr>
    </w:p>
    <w:p w:rsidR="004B1199" w:rsidRDefault="00E116C9" w:rsidP="00E11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time paper:                                                                  </w:t>
      </w:r>
      <w:r w:rsidR="009858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3 points</w:t>
      </w:r>
      <w:r w:rsidR="00E76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8ED">
        <w:rPr>
          <w:rFonts w:ascii="Times New Roman" w:hAnsi="Times New Roman" w:cs="Times New Roman"/>
          <w:b/>
          <w:sz w:val="28"/>
          <w:szCs w:val="28"/>
        </w:rPr>
        <w:t>(</w:t>
      </w:r>
      <w:r w:rsidR="004B1199">
        <w:rPr>
          <w:rFonts w:ascii="Times New Roman" w:hAnsi="Times New Roman" w:cs="Times New Roman"/>
          <w:b/>
          <w:sz w:val="28"/>
          <w:szCs w:val="28"/>
        </w:rPr>
        <w:t xml:space="preserve">3 points </w:t>
      </w:r>
    </w:p>
    <w:p w:rsidR="004B1199" w:rsidRDefault="004B1199" w:rsidP="00E11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off </w:t>
      </w:r>
      <w:r w:rsidR="009858ED">
        <w:rPr>
          <w:rFonts w:ascii="Times New Roman" w:hAnsi="Times New Roman" w:cs="Times New Roman"/>
          <w:b/>
          <w:sz w:val="28"/>
          <w:szCs w:val="28"/>
        </w:rPr>
        <w:t>per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199">
        <w:rPr>
          <w:rFonts w:ascii="Times New Roman" w:hAnsi="Times New Roman" w:cs="Times New Roman"/>
          <w:b/>
          <w:sz w:val="28"/>
          <w:szCs w:val="28"/>
          <w:u w:val="single"/>
        </w:rPr>
        <w:t>calendar</w:t>
      </w:r>
    </w:p>
    <w:p w:rsidR="00E116C9" w:rsidRDefault="004B1199" w:rsidP="00E11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9858ED">
        <w:rPr>
          <w:rFonts w:ascii="Times New Roman" w:hAnsi="Times New Roman" w:cs="Times New Roman"/>
          <w:b/>
          <w:sz w:val="28"/>
          <w:szCs w:val="28"/>
        </w:rPr>
        <w:t>day</w:t>
      </w:r>
      <w:r>
        <w:rPr>
          <w:rFonts w:ascii="Times New Roman" w:hAnsi="Times New Roman" w:cs="Times New Roman"/>
          <w:b/>
          <w:sz w:val="28"/>
          <w:szCs w:val="28"/>
        </w:rPr>
        <w:t xml:space="preserve"> of lateness</w:t>
      </w:r>
      <w:r w:rsidR="009858ED">
        <w:rPr>
          <w:rFonts w:ascii="Times New Roman" w:hAnsi="Times New Roman" w:cs="Times New Roman"/>
          <w:b/>
          <w:sz w:val="28"/>
          <w:szCs w:val="28"/>
        </w:rPr>
        <w:t>)</w:t>
      </w:r>
    </w:p>
    <w:p w:rsidR="00E116C9" w:rsidRDefault="00E116C9" w:rsidP="00E11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9858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_______</w:t>
      </w:r>
    </w:p>
    <w:p w:rsidR="00E116C9" w:rsidRPr="00EF1215" w:rsidRDefault="00E116C9" w:rsidP="00E11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12531A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>0 points</w:t>
      </w:r>
    </w:p>
    <w:p w:rsidR="00A357F1" w:rsidRDefault="00A357F1" w:rsidP="00A357F1">
      <w:pPr>
        <w:pStyle w:val="Heading1"/>
        <w:spacing w:line="322" w:lineRule="exact"/>
        <w:ind w:right="158"/>
        <w:rPr>
          <w:b w:val="0"/>
          <w:bCs w:val="0"/>
        </w:rPr>
      </w:pPr>
      <w:r>
        <w:rPr>
          <w:u w:val="single" w:color="000000"/>
        </w:rPr>
        <w:t>Exams</w:t>
      </w:r>
      <w:r>
        <w:t>:</w:t>
      </w:r>
    </w:p>
    <w:p w:rsidR="00A357F1" w:rsidRPr="008D5E9C" w:rsidRDefault="00A357F1" w:rsidP="00A357F1">
      <w:pPr>
        <w:pStyle w:val="BodyText"/>
        <w:rPr>
          <w:sz w:val="24"/>
          <w:szCs w:val="24"/>
        </w:rPr>
      </w:pPr>
      <w:r w:rsidRPr="008D5E9C">
        <w:rPr>
          <w:sz w:val="24"/>
          <w:szCs w:val="24"/>
        </w:rPr>
        <w:t>The midterm and final exams will be closed book and will use a</w:t>
      </w:r>
      <w:r w:rsidRPr="008D5E9C">
        <w:rPr>
          <w:spacing w:val="-35"/>
          <w:sz w:val="24"/>
          <w:szCs w:val="24"/>
        </w:rPr>
        <w:t xml:space="preserve"> </w:t>
      </w:r>
      <w:r w:rsidRPr="008D5E9C">
        <w:rPr>
          <w:sz w:val="24"/>
          <w:szCs w:val="24"/>
        </w:rPr>
        <w:t>combination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of multiple choice</w:t>
      </w:r>
      <w:r w:rsidR="002D5B3A" w:rsidRPr="008D5E9C">
        <w:rPr>
          <w:sz w:val="24"/>
          <w:szCs w:val="24"/>
        </w:rPr>
        <w:t xml:space="preserve">, and true or false questions.  </w:t>
      </w:r>
      <w:r w:rsidRPr="008D5E9C">
        <w:rPr>
          <w:sz w:val="24"/>
          <w:szCs w:val="24"/>
        </w:rPr>
        <w:t>Make-up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exams will only be given under exceptional, unavoidable circumstances</w:t>
      </w:r>
      <w:r w:rsidRPr="008D5E9C">
        <w:rPr>
          <w:spacing w:val="-42"/>
          <w:sz w:val="24"/>
          <w:szCs w:val="24"/>
        </w:rPr>
        <w:t xml:space="preserve"> </w:t>
      </w:r>
      <w:r w:rsidRPr="008D5E9C">
        <w:rPr>
          <w:sz w:val="24"/>
          <w:szCs w:val="24"/>
        </w:rPr>
        <w:t>with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proper documentation. If you know in advance that you will have to miss</w:t>
      </w:r>
      <w:r w:rsidRPr="008D5E9C">
        <w:rPr>
          <w:spacing w:val="-34"/>
          <w:sz w:val="24"/>
          <w:szCs w:val="24"/>
        </w:rPr>
        <w:t xml:space="preserve"> </w:t>
      </w:r>
      <w:r w:rsidRPr="008D5E9C">
        <w:rPr>
          <w:sz w:val="24"/>
          <w:szCs w:val="24"/>
        </w:rPr>
        <w:t>an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exam, please notify me</w:t>
      </w:r>
      <w:r w:rsidRPr="008D5E9C">
        <w:rPr>
          <w:spacing w:val="-15"/>
          <w:sz w:val="24"/>
          <w:szCs w:val="24"/>
        </w:rPr>
        <w:t xml:space="preserve"> </w:t>
      </w:r>
      <w:r w:rsidRPr="008D5E9C">
        <w:rPr>
          <w:sz w:val="24"/>
          <w:szCs w:val="24"/>
        </w:rPr>
        <w:t>ASAP.</w:t>
      </w:r>
    </w:p>
    <w:p w:rsidR="00A357F1" w:rsidRDefault="00A357F1" w:rsidP="00A357F1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A357F1" w:rsidRDefault="00A357F1" w:rsidP="00A357F1">
      <w:pPr>
        <w:pStyle w:val="Heading1"/>
        <w:spacing w:line="322" w:lineRule="exact"/>
        <w:ind w:right="158"/>
        <w:rPr>
          <w:b w:val="0"/>
          <w:bCs w:val="0"/>
        </w:rPr>
      </w:pPr>
      <w:r>
        <w:rPr>
          <w:u w:val="single" w:color="000000"/>
        </w:rPr>
        <w:t>Privacy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Policy</w:t>
      </w:r>
      <w:r>
        <w:t>:</w:t>
      </w:r>
    </w:p>
    <w:p w:rsidR="00A357F1" w:rsidRPr="008D5E9C" w:rsidRDefault="00A357F1" w:rsidP="00A357F1">
      <w:pPr>
        <w:pStyle w:val="BodyText"/>
        <w:ind w:right="158"/>
        <w:rPr>
          <w:sz w:val="24"/>
          <w:szCs w:val="24"/>
        </w:rPr>
      </w:pPr>
      <w:r w:rsidRPr="008D5E9C">
        <w:rPr>
          <w:sz w:val="24"/>
          <w:szCs w:val="24"/>
        </w:rPr>
        <w:t>Please respect the privacy of any students who may disclose</w:t>
      </w:r>
      <w:r w:rsidRPr="008D5E9C">
        <w:rPr>
          <w:spacing w:val="-26"/>
          <w:sz w:val="24"/>
          <w:szCs w:val="24"/>
        </w:rPr>
        <w:t xml:space="preserve"> </w:t>
      </w:r>
      <w:r w:rsidRPr="008D5E9C">
        <w:rPr>
          <w:sz w:val="24"/>
          <w:szCs w:val="24"/>
        </w:rPr>
        <w:t>personal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information in the class. Please respect everyone’s right to freely</w:t>
      </w:r>
      <w:r w:rsidRPr="008D5E9C">
        <w:rPr>
          <w:spacing w:val="-40"/>
          <w:sz w:val="24"/>
          <w:szCs w:val="24"/>
        </w:rPr>
        <w:t xml:space="preserve"> </w:t>
      </w:r>
      <w:r w:rsidRPr="008D5E9C">
        <w:rPr>
          <w:sz w:val="24"/>
          <w:szCs w:val="24"/>
        </w:rPr>
        <w:t>choose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whether to disclose or not disclose personal</w:t>
      </w:r>
      <w:r w:rsidRPr="008D5E9C">
        <w:rPr>
          <w:spacing w:val="-33"/>
          <w:sz w:val="24"/>
          <w:szCs w:val="24"/>
        </w:rPr>
        <w:t xml:space="preserve"> </w:t>
      </w:r>
      <w:r w:rsidRPr="008D5E9C">
        <w:rPr>
          <w:sz w:val="24"/>
          <w:szCs w:val="24"/>
        </w:rPr>
        <w:t>information.</w:t>
      </w:r>
    </w:p>
    <w:p w:rsidR="00A357F1" w:rsidRDefault="00A357F1" w:rsidP="00A357F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A357F1" w:rsidRDefault="00A357F1" w:rsidP="00A357F1">
      <w:pPr>
        <w:pStyle w:val="Heading1"/>
        <w:spacing w:line="322" w:lineRule="exact"/>
        <w:ind w:right="158"/>
        <w:rPr>
          <w:rFonts w:cs="Times New Roman"/>
          <w:b w:val="0"/>
          <w:bCs w:val="0"/>
        </w:rPr>
      </w:pPr>
      <w:r>
        <w:rPr>
          <w:u w:val="single" w:color="000000"/>
        </w:rPr>
        <w:t>Bad Weather and Other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Emergencies</w:t>
      </w:r>
      <w:r>
        <w:rPr>
          <w:b w:val="0"/>
        </w:rPr>
        <w:t>:</w:t>
      </w:r>
    </w:p>
    <w:p w:rsidR="00A357F1" w:rsidRPr="008D5E9C" w:rsidRDefault="00A357F1" w:rsidP="00A357F1">
      <w:pPr>
        <w:pStyle w:val="BodyText"/>
        <w:ind w:right="349"/>
        <w:rPr>
          <w:sz w:val="24"/>
          <w:szCs w:val="24"/>
        </w:rPr>
      </w:pPr>
      <w:r w:rsidRPr="008D5E9C">
        <w:rPr>
          <w:sz w:val="24"/>
          <w:szCs w:val="24"/>
        </w:rPr>
        <w:t xml:space="preserve">Check Mason’s homepage at </w:t>
      </w:r>
      <w:hyperlink r:id="rId8">
        <w:r w:rsidRPr="008D5E9C">
          <w:rPr>
            <w:color w:val="0000FF"/>
            <w:sz w:val="24"/>
            <w:szCs w:val="24"/>
            <w:u w:val="single" w:color="0000FF"/>
          </w:rPr>
          <w:t xml:space="preserve">www.gmu.edu </w:t>
        </w:r>
      </w:hyperlink>
      <w:r w:rsidRPr="008D5E9C">
        <w:rPr>
          <w:sz w:val="24"/>
          <w:szCs w:val="24"/>
        </w:rPr>
        <w:t>or call GMU’s closing line</w:t>
      </w:r>
      <w:r w:rsidRPr="008D5E9C">
        <w:rPr>
          <w:spacing w:val="-30"/>
          <w:sz w:val="24"/>
          <w:szCs w:val="24"/>
        </w:rPr>
        <w:t xml:space="preserve"> </w:t>
      </w:r>
      <w:r w:rsidRPr="008D5E9C">
        <w:rPr>
          <w:sz w:val="24"/>
          <w:szCs w:val="24"/>
        </w:rPr>
        <w:t>at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703-993-1000 to see if classes are cancelled for inclement weather or</w:t>
      </w:r>
      <w:r w:rsidRPr="008D5E9C">
        <w:rPr>
          <w:spacing w:val="-41"/>
          <w:sz w:val="24"/>
          <w:szCs w:val="24"/>
        </w:rPr>
        <w:t xml:space="preserve"> </w:t>
      </w:r>
      <w:r w:rsidRPr="008D5E9C">
        <w:rPr>
          <w:sz w:val="24"/>
          <w:szCs w:val="24"/>
        </w:rPr>
        <w:t>other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emergency circumstances. You can also register for Mason’s</w:t>
      </w:r>
      <w:r w:rsidRPr="008D5E9C">
        <w:rPr>
          <w:spacing w:val="-26"/>
          <w:sz w:val="24"/>
          <w:szCs w:val="24"/>
        </w:rPr>
        <w:t xml:space="preserve"> </w:t>
      </w:r>
      <w:r w:rsidRPr="008D5E9C">
        <w:rPr>
          <w:sz w:val="24"/>
          <w:szCs w:val="24"/>
        </w:rPr>
        <w:t>emergency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 xml:space="preserve">alert system at </w:t>
      </w:r>
      <w:r w:rsidRPr="008D5E9C">
        <w:rPr>
          <w:color w:val="0000FF"/>
          <w:sz w:val="24"/>
          <w:szCs w:val="24"/>
          <w:u w:val="single" w:color="0000FF"/>
        </w:rPr>
        <w:t>https://alert.gmu.edu</w:t>
      </w:r>
      <w:r w:rsidRPr="008D5E9C">
        <w:rPr>
          <w:sz w:val="24"/>
          <w:szCs w:val="24"/>
        </w:rPr>
        <w:t>. If I have to cancel class due to</w:t>
      </w:r>
      <w:r w:rsidRPr="008D5E9C">
        <w:rPr>
          <w:spacing w:val="-21"/>
          <w:sz w:val="24"/>
          <w:szCs w:val="24"/>
        </w:rPr>
        <w:t xml:space="preserve"> </w:t>
      </w:r>
      <w:r w:rsidRPr="008D5E9C">
        <w:rPr>
          <w:sz w:val="24"/>
          <w:szCs w:val="24"/>
        </w:rPr>
        <w:t>an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emergency, I will attempt to email you ASAP at your GMU email</w:t>
      </w:r>
      <w:r w:rsidRPr="008D5E9C">
        <w:rPr>
          <w:spacing w:val="-35"/>
          <w:sz w:val="24"/>
          <w:szCs w:val="24"/>
        </w:rPr>
        <w:t xml:space="preserve"> </w:t>
      </w:r>
      <w:r w:rsidRPr="008D5E9C">
        <w:rPr>
          <w:sz w:val="24"/>
          <w:szCs w:val="24"/>
        </w:rPr>
        <w:t>address.</w:t>
      </w:r>
    </w:p>
    <w:p w:rsidR="00A357F1" w:rsidRDefault="00A357F1" w:rsidP="009858ED">
      <w:pPr>
        <w:spacing w:line="242" w:lineRule="auto"/>
        <w:jc w:val="center"/>
        <w:rPr>
          <w:rFonts w:ascii="Times New Roman"/>
          <w:b/>
          <w:sz w:val="28"/>
          <w:u w:val="single"/>
        </w:rPr>
      </w:pPr>
      <w:r w:rsidRPr="008D5E9C">
        <w:rPr>
          <w:rFonts w:ascii="Times New Roman"/>
          <w:b/>
          <w:sz w:val="28"/>
          <w:u w:val="single"/>
        </w:rPr>
        <w:t>Course Schedule</w:t>
      </w:r>
    </w:p>
    <w:p w:rsidR="006A45FC" w:rsidRDefault="006A45FC" w:rsidP="00A357F1">
      <w:pPr>
        <w:spacing w:line="242" w:lineRule="auto"/>
        <w:rPr>
          <w:rFonts w:ascii="Times New Roman"/>
          <w:sz w:val="24"/>
          <w:szCs w:val="24"/>
        </w:rPr>
      </w:pPr>
    </w:p>
    <w:p w:rsidR="00B2790F" w:rsidRDefault="002C4741" w:rsidP="00C05260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JAN 23</w:t>
      </w:r>
      <w:r w:rsidR="006B0EB1">
        <w:rPr>
          <w:rFonts w:ascii="Times New Roman"/>
          <w:sz w:val="24"/>
          <w:szCs w:val="24"/>
        </w:rPr>
        <w:tab/>
      </w:r>
      <w:r w:rsidR="008D5E9C">
        <w:rPr>
          <w:rFonts w:ascii="Times New Roman"/>
          <w:sz w:val="24"/>
          <w:szCs w:val="24"/>
        </w:rPr>
        <w:t>Introduction to the course</w:t>
      </w:r>
      <w:r w:rsidR="00C05260">
        <w:rPr>
          <w:rFonts w:ascii="Times New Roman"/>
          <w:sz w:val="24"/>
          <w:szCs w:val="24"/>
        </w:rPr>
        <w:t>.</w:t>
      </w:r>
    </w:p>
    <w:p w:rsidR="00C05260" w:rsidRDefault="00C05260" w:rsidP="00A357F1">
      <w:pPr>
        <w:spacing w:line="242" w:lineRule="auto"/>
        <w:rPr>
          <w:rFonts w:ascii="Times New Roman"/>
          <w:sz w:val="24"/>
          <w:szCs w:val="24"/>
        </w:rPr>
      </w:pPr>
    </w:p>
    <w:p w:rsidR="00C05260" w:rsidRDefault="00C05260" w:rsidP="00C05260">
      <w:pPr>
        <w:spacing w:line="242" w:lineRule="auto"/>
        <w:ind w:left="1440" w:hanging="144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JAN 28</w:t>
      </w:r>
      <w:r>
        <w:rPr>
          <w:rFonts w:ascii="Times New Roman"/>
          <w:sz w:val="24"/>
          <w:szCs w:val="24"/>
        </w:rPr>
        <w:tab/>
        <w:t>Kitaeff, Chapter 1:  History and Current Issues in Forensic and Criminal Psychology.</w:t>
      </w:r>
    </w:p>
    <w:p w:rsidR="00B2790F" w:rsidRDefault="00B2790F" w:rsidP="00A357F1">
      <w:pPr>
        <w:spacing w:line="242" w:lineRule="auto"/>
        <w:rPr>
          <w:rFonts w:ascii="Times New Roman"/>
          <w:sz w:val="24"/>
          <w:szCs w:val="24"/>
        </w:rPr>
      </w:pPr>
    </w:p>
    <w:p w:rsidR="00AA77D1" w:rsidRDefault="00C05260" w:rsidP="002160B6">
      <w:pPr>
        <w:spacing w:line="242" w:lineRule="auto"/>
        <w:ind w:left="1440" w:hanging="144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JAN 30</w:t>
      </w:r>
      <w:r>
        <w:rPr>
          <w:rFonts w:ascii="Times New Roman"/>
          <w:sz w:val="24"/>
          <w:szCs w:val="24"/>
        </w:rPr>
        <w:tab/>
      </w:r>
      <w:r w:rsidR="002160B6">
        <w:rPr>
          <w:rFonts w:ascii="Times New Roman"/>
          <w:sz w:val="24"/>
          <w:szCs w:val="24"/>
        </w:rPr>
        <w:t xml:space="preserve">Kitaeff, Chapter 1:  History and Current Issues in Forensic and Criminal Psychology Continued.  </w:t>
      </w:r>
      <w:bookmarkStart w:id="1" w:name="_Hlk534160183"/>
    </w:p>
    <w:bookmarkEnd w:id="1"/>
    <w:p w:rsidR="00C05260" w:rsidRDefault="00AA77D1" w:rsidP="00A357F1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</w:t>
      </w:r>
      <w:r w:rsidR="009959CF">
        <w:rPr>
          <w:rFonts w:ascii="Times New Roman"/>
          <w:sz w:val="24"/>
          <w:szCs w:val="24"/>
        </w:rPr>
        <w:t xml:space="preserve">    </w:t>
      </w:r>
    </w:p>
    <w:p w:rsidR="002160B6" w:rsidRDefault="006471FA" w:rsidP="002160B6">
      <w:pPr>
        <w:spacing w:line="242" w:lineRule="auto"/>
        <w:ind w:left="1440" w:hanging="144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FEB 4</w:t>
      </w:r>
      <w:r>
        <w:rPr>
          <w:rFonts w:ascii="Times New Roman"/>
          <w:sz w:val="24"/>
          <w:szCs w:val="24"/>
        </w:rPr>
        <w:tab/>
      </w:r>
      <w:bookmarkStart w:id="2" w:name="_Hlk534160305"/>
      <w:r w:rsidR="002160B6">
        <w:rPr>
          <w:rFonts w:ascii="Times New Roman"/>
          <w:sz w:val="24"/>
          <w:szCs w:val="24"/>
        </w:rPr>
        <w:t xml:space="preserve">Kitaeff, Chapter 2: Roles and Responsibilities of Forensic Psychologists </w:t>
      </w:r>
    </w:p>
    <w:bookmarkEnd w:id="2"/>
    <w:p w:rsidR="00352CDC" w:rsidRDefault="00352CDC" w:rsidP="00A357F1">
      <w:pPr>
        <w:spacing w:line="242" w:lineRule="auto"/>
        <w:rPr>
          <w:rFonts w:ascii="Times New Roman"/>
          <w:sz w:val="24"/>
          <w:szCs w:val="24"/>
        </w:rPr>
      </w:pPr>
    </w:p>
    <w:p w:rsidR="002160B6" w:rsidRDefault="00352CDC" w:rsidP="002160B6">
      <w:pPr>
        <w:spacing w:line="242" w:lineRule="auto"/>
        <w:ind w:left="1440" w:hanging="144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FEB 6</w:t>
      </w:r>
      <w:r>
        <w:rPr>
          <w:rFonts w:ascii="Times New Roman"/>
          <w:sz w:val="24"/>
          <w:szCs w:val="24"/>
        </w:rPr>
        <w:tab/>
      </w:r>
      <w:r w:rsidR="002160B6">
        <w:rPr>
          <w:rFonts w:ascii="Times New Roman"/>
          <w:sz w:val="24"/>
          <w:szCs w:val="24"/>
        </w:rPr>
        <w:t xml:space="preserve">Kitaeff, Chapter 2: Roles and Responsibilities of Forensic Psychologists </w:t>
      </w:r>
    </w:p>
    <w:p w:rsidR="002160B6" w:rsidRDefault="002160B6" w:rsidP="002160B6">
      <w:pPr>
        <w:spacing w:line="242" w:lineRule="auto"/>
        <w:ind w:left="720" w:firstLine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Continued.  </w:t>
      </w:r>
    </w:p>
    <w:p w:rsidR="00B2790F" w:rsidRDefault="00B2790F" w:rsidP="00B2790F">
      <w:pPr>
        <w:spacing w:line="242" w:lineRule="auto"/>
        <w:rPr>
          <w:rFonts w:ascii="Times New Roman"/>
          <w:sz w:val="24"/>
          <w:szCs w:val="24"/>
        </w:rPr>
      </w:pPr>
    </w:p>
    <w:p w:rsidR="002160B6" w:rsidRDefault="00352CDC" w:rsidP="002160B6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FEB 11</w:t>
      </w:r>
      <w:r>
        <w:rPr>
          <w:rFonts w:ascii="Times New Roman"/>
          <w:sz w:val="24"/>
          <w:szCs w:val="24"/>
        </w:rPr>
        <w:tab/>
      </w:r>
      <w:r w:rsidR="002160B6">
        <w:rPr>
          <w:rFonts w:ascii="Times New Roman"/>
          <w:sz w:val="24"/>
          <w:szCs w:val="24"/>
        </w:rPr>
        <w:t xml:space="preserve">Chapter 3:  Aggression and Violent Crime. </w:t>
      </w:r>
    </w:p>
    <w:p w:rsidR="002160B6" w:rsidRDefault="002160B6" w:rsidP="00A357F1">
      <w:pPr>
        <w:spacing w:line="242" w:lineRule="auto"/>
        <w:rPr>
          <w:rFonts w:ascii="Times New Roman"/>
          <w:sz w:val="24"/>
          <w:szCs w:val="24"/>
        </w:rPr>
      </w:pPr>
    </w:p>
    <w:p w:rsidR="005B21ED" w:rsidRDefault="00352CDC" w:rsidP="009858ED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FEB 13</w:t>
      </w:r>
      <w:r>
        <w:rPr>
          <w:rFonts w:ascii="Times New Roman"/>
          <w:sz w:val="24"/>
          <w:szCs w:val="24"/>
        </w:rPr>
        <w:tab/>
      </w:r>
      <w:bookmarkStart w:id="3" w:name="_Hlk534160494"/>
      <w:r w:rsidR="005B21ED">
        <w:rPr>
          <w:rFonts w:ascii="Times New Roman"/>
          <w:sz w:val="24"/>
          <w:szCs w:val="24"/>
        </w:rPr>
        <w:t>Chapter 3:  Aggression and Violent Crime Continued.</w:t>
      </w:r>
    </w:p>
    <w:p w:rsidR="005B21ED" w:rsidRDefault="005B21ED" w:rsidP="009858ED">
      <w:pPr>
        <w:spacing w:line="242" w:lineRule="auto"/>
        <w:rPr>
          <w:rFonts w:ascii="Times New Roman"/>
          <w:sz w:val="24"/>
          <w:szCs w:val="24"/>
        </w:rPr>
      </w:pPr>
    </w:p>
    <w:bookmarkEnd w:id="3"/>
    <w:p w:rsidR="005B21ED" w:rsidRDefault="00352CDC" w:rsidP="002160B6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FEB 18</w:t>
      </w:r>
      <w:r>
        <w:rPr>
          <w:rFonts w:ascii="Times New Roman"/>
          <w:sz w:val="24"/>
          <w:szCs w:val="24"/>
        </w:rPr>
        <w:tab/>
      </w:r>
      <w:r w:rsidR="005B21ED">
        <w:rPr>
          <w:rFonts w:ascii="Times New Roman"/>
          <w:sz w:val="24"/>
          <w:szCs w:val="24"/>
        </w:rPr>
        <w:t>Kitaeff, Chapter 5:  Mass Murders and Serial Killers</w:t>
      </w:r>
    </w:p>
    <w:p w:rsidR="005B21ED" w:rsidRDefault="005B21ED" w:rsidP="002160B6">
      <w:pPr>
        <w:spacing w:line="242" w:lineRule="auto"/>
        <w:rPr>
          <w:rFonts w:ascii="Times New Roman"/>
          <w:sz w:val="24"/>
          <w:szCs w:val="24"/>
        </w:rPr>
      </w:pPr>
    </w:p>
    <w:p w:rsidR="002160B6" w:rsidRDefault="00352CDC" w:rsidP="005A44D7">
      <w:pPr>
        <w:spacing w:line="242" w:lineRule="auto"/>
        <w:ind w:left="1440" w:hanging="144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FEB 20</w:t>
      </w:r>
      <w:r>
        <w:rPr>
          <w:rFonts w:ascii="Times New Roman"/>
          <w:sz w:val="24"/>
          <w:szCs w:val="24"/>
        </w:rPr>
        <w:tab/>
      </w:r>
      <w:r w:rsidR="005B21ED">
        <w:rPr>
          <w:rFonts w:ascii="Times New Roman"/>
          <w:sz w:val="24"/>
          <w:szCs w:val="24"/>
        </w:rPr>
        <w:t xml:space="preserve">Kitaeff, Chapter 5:  Mass Murders and Serial Killers Continued. </w:t>
      </w:r>
    </w:p>
    <w:p w:rsidR="00950105" w:rsidRDefault="00950105" w:rsidP="002160B6">
      <w:pPr>
        <w:spacing w:line="242" w:lineRule="auto"/>
        <w:rPr>
          <w:rFonts w:ascii="Times New Roman"/>
          <w:sz w:val="24"/>
          <w:szCs w:val="24"/>
        </w:rPr>
      </w:pPr>
    </w:p>
    <w:p w:rsidR="00C523E8" w:rsidRDefault="00C523E8" w:rsidP="002160B6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FEB 25</w:t>
      </w:r>
      <w:r>
        <w:rPr>
          <w:rFonts w:ascii="Times New Roman"/>
          <w:sz w:val="24"/>
          <w:szCs w:val="24"/>
        </w:rPr>
        <w:tab/>
        <w:t xml:space="preserve">Kitaeff, Chapter 8: Investigations.   </w:t>
      </w:r>
    </w:p>
    <w:p w:rsidR="00C523E8" w:rsidRDefault="00C523E8" w:rsidP="002160B6">
      <w:pPr>
        <w:spacing w:line="242" w:lineRule="auto"/>
        <w:rPr>
          <w:rFonts w:ascii="Times New Roman"/>
          <w:sz w:val="24"/>
          <w:szCs w:val="24"/>
        </w:rPr>
      </w:pPr>
    </w:p>
    <w:p w:rsidR="005A44D7" w:rsidRDefault="00352CDC" w:rsidP="005A44D7">
      <w:pPr>
        <w:spacing w:line="242" w:lineRule="auto"/>
        <w:ind w:left="1440" w:hanging="144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FEB 2</w:t>
      </w:r>
      <w:r w:rsidR="00C523E8">
        <w:rPr>
          <w:rFonts w:ascii="Times New Roman"/>
          <w:sz w:val="24"/>
          <w:szCs w:val="24"/>
        </w:rPr>
        <w:t>7</w:t>
      </w:r>
      <w:r>
        <w:rPr>
          <w:rFonts w:ascii="Times New Roman"/>
          <w:sz w:val="24"/>
          <w:szCs w:val="24"/>
        </w:rPr>
        <w:tab/>
      </w:r>
      <w:r w:rsidR="005A44D7">
        <w:rPr>
          <w:rFonts w:ascii="Times New Roman"/>
          <w:sz w:val="24"/>
          <w:szCs w:val="24"/>
        </w:rPr>
        <w:t>Psychological Testing (from lecture, not in book).</w:t>
      </w:r>
      <w:r w:rsidR="00C523E8">
        <w:rPr>
          <w:rFonts w:ascii="Times New Roman"/>
          <w:sz w:val="24"/>
          <w:szCs w:val="24"/>
        </w:rPr>
        <w:t xml:space="preserve"> </w:t>
      </w:r>
      <w:r w:rsidR="00C523E8">
        <w:rPr>
          <w:rFonts w:ascii="Times New Roman"/>
          <w:b/>
          <w:sz w:val="24"/>
          <w:szCs w:val="24"/>
        </w:rPr>
        <w:t xml:space="preserve">Paper Topics Due. </w:t>
      </w:r>
    </w:p>
    <w:p w:rsidR="005A44D7" w:rsidRDefault="005A44D7" w:rsidP="00950105">
      <w:pPr>
        <w:spacing w:line="242" w:lineRule="auto"/>
        <w:ind w:left="1440" w:hanging="1440"/>
        <w:rPr>
          <w:rFonts w:ascii="Times New Roman"/>
          <w:sz w:val="24"/>
          <w:szCs w:val="24"/>
        </w:rPr>
      </w:pPr>
    </w:p>
    <w:p w:rsidR="005A44D7" w:rsidRDefault="00C523E8" w:rsidP="00950105">
      <w:pPr>
        <w:spacing w:line="242" w:lineRule="auto"/>
        <w:ind w:left="1440" w:hanging="144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MARCH 4</w:t>
      </w:r>
      <w:r w:rsidR="005A44D7">
        <w:rPr>
          <w:rFonts w:ascii="Times New Roman"/>
          <w:sz w:val="24"/>
          <w:szCs w:val="24"/>
        </w:rPr>
        <w:tab/>
        <w:t>Psychological Testing Continued (from lecture, not in book).</w:t>
      </w:r>
    </w:p>
    <w:p w:rsidR="005A44D7" w:rsidRDefault="005A44D7" w:rsidP="00950105">
      <w:pPr>
        <w:spacing w:line="242" w:lineRule="auto"/>
        <w:ind w:left="1440" w:hanging="1440"/>
        <w:rPr>
          <w:rFonts w:ascii="Times New Roman"/>
          <w:sz w:val="24"/>
          <w:szCs w:val="24"/>
        </w:rPr>
      </w:pPr>
    </w:p>
    <w:p w:rsidR="005A44D7" w:rsidRDefault="00966249" w:rsidP="00950105">
      <w:pPr>
        <w:spacing w:line="242" w:lineRule="auto"/>
        <w:ind w:left="1440" w:hanging="144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MARCH </w:t>
      </w:r>
      <w:r w:rsidR="00C523E8">
        <w:rPr>
          <w:rFonts w:ascii="Times New Roman"/>
          <w:sz w:val="24"/>
          <w:szCs w:val="24"/>
        </w:rPr>
        <w:t>6</w:t>
      </w:r>
      <w:r w:rsidR="00352CDC">
        <w:rPr>
          <w:rFonts w:ascii="Times New Roman"/>
          <w:sz w:val="24"/>
          <w:szCs w:val="24"/>
        </w:rPr>
        <w:tab/>
      </w:r>
      <w:r w:rsidR="005A44D7">
        <w:rPr>
          <w:rFonts w:ascii="Times New Roman"/>
          <w:sz w:val="24"/>
          <w:szCs w:val="24"/>
        </w:rPr>
        <w:t xml:space="preserve">Kitaeff, Chapter 10: Psychology of False Confessions. </w:t>
      </w:r>
    </w:p>
    <w:p w:rsidR="005A44D7" w:rsidRDefault="005A44D7" w:rsidP="00950105">
      <w:pPr>
        <w:spacing w:line="242" w:lineRule="auto"/>
        <w:ind w:left="1440" w:hanging="1440"/>
        <w:rPr>
          <w:rFonts w:ascii="Times New Roman"/>
          <w:sz w:val="24"/>
          <w:szCs w:val="24"/>
        </w:rPr>
      </w:pPr>
    </w:p>
    <w:p w:rsidR="00352CDC" w:rsidRDefault="00352CDC" w:rsidP="00710914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MARCH 11</w:t>
      </w:r>
      <w:r>
        <w:rPr>
          <w:rFonts w:ascii="Times New Roman"/>
          <w:sz w:val="24"/>
          <w:szCs w:val="24"/>
        </w:rPr>
        <w:tab/>
        <w:t>Spring Break.</w:t>
      </w:r>
    </w:p>
    <w:p w:rsidR="00352CDC" w:rsidRDefault="00352CDC" w:rsidP="00710914">
      <w:pPr>
        <w:spacing w:line="242" w:lineRule="auto"/>
        <w:rPr>
          <w:rFonts w:ascii="Times New Roman"/>
          <w:sz w:val="24"/>
          <w:szCs w:val="24"/>
        </w:rPr>
      </w:pPr>
    </w:p>
    <w:p w:rsidR="00352CDC" w:rsidRDefault="00352CDC" w:rsidP="00710914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MARCH 13</w:t>
      </w:r>
      <w:r>
        <w:rPr>
          <w:rFonts w:ascii="Times New Roman"/>
          <w:sz w:val="24"/>
          <w:szCs w:val="24"/>
        </w:rPr>
        <w:tab/>
        <w:t>Spring Break.</w:t>
      </w:r>
    </w:p>
    <w:p w:rsidR="00352CDC" w:rsidRDefault="00352CDC" w:rsidP="00710914">
      <w:pPr>
        <w:spacing w:line="242" w:lineRule="auto"/>
        <w:rPr>
          <w:rFonts w:ascii="Times New Roman"/>
          <w:sz w:val="24"/>
          <w:szCs w:val="24"/>
        </w:rPr>
      </w:pPr>
    </w:p>
    <w:p w:rsidR="005C3485" w:rsidRDefault="005C3485" w:rsidP="005C3485">
      <w:pPr>
        <w:spacing w:line="242" w:lineRule="auto"/>
        <w:ind w:left="1440" w:hanging="144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MARCH 18</w:t>
      </w:r>
      <w:r>
        <w:rPr>
          <w:rFonts w:ascii="Times New Roman"/>
          <w:sz w:val="24"/>
          <w:szCs w:val="24"/>
        </w:rPr>
        <w:tab/>
        <w:t>Kitaeff, Chapter 9: Eyewitness Testimony and Accuracy. History of Criminal Profiling, Theoretical Foundations; Criminal Profiling: Science, Logic and Cognition; Alternative Methods of Criminal Profiling; Forensic Psychologists and Psychiatrists as Profilers</w:t>
      </w:r>
    </w:p>
    <w:p w:rsidR="005C3485" w:rsidRDefault="005C3485" w:rsidP="00710914">
      <w:pPr>
        <w:spacing w:line="242" w:lineRule="auto"/>
        <w:rPr>
          <w:rFonts w:ascii="Times New Roman"/>
          <w:sz w:val="24"/>
          <w:szCs w:val="24"/>
        </w:rPr>
      </w:pPr>
    </w:p>
    <w:p w:rsidR="00966249" w:rsidRPr="005C3485" w:rsidRDefault="00966249" w:rsidP="00966249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MARCH </w:t>
      </w:r>
      <w:r w:rsidR="005C3485">
        <w:rPr>
          <w:rFonts w:ascii="Times New Roman"/>
          <w:sz w:val="24"/>
          <w:szCs w:val="24"/>
        </w:rPr>
        <w:t>20</w:t>
      </w:r>
      <w:r>
        <w:rPr>
          <w:rFonts w:ascii="Times New Roman"/>
          <w:sz w:val="24"/>
          <w:szCs w:val="24"/>
        </w:rPr>
        <w:tab/>
      </w:r>
      <w:r w:rsidRPr="009858ED">
        <w:rPr>
          <w:rFonts w:ascii="Times New Roman"/>
          <w:b/>
          <w:sz w:val="24"/>
          <w:szCs w:val="24"/>
        </w:rPr>
        <w:t>MIDTERM EXAM</w:t>
      </w:r>
      <w:r w:rsidR="005C3485">
        <w:rPr>
          <w:rFonts w:ascii="Times New Roman"/>
          <w:b/>
          <w:sz w:val="24"/>
          <w:szCs w:val="24"/>
        </w:rPr>
        <w:t xml:space="preserve"> </w:t>
      </w:r>
      <w:r w:rsidR="005C3485">
        <w:rPr>
          <w:rFonts w:ascii="Times New Roman"/>
          <w:sz w:val="24"/>
          <w:szCs w:val="24"/>
        </w:rPr>
        <w:t>(Review topics posted on Blackboard)</w:t>
      </w:r>
    </w:p>
    <w:p w:rsidR="00966249" w:rsidRDefault="00966249" w:rsidP="00710914">
      <w:pPr>
        <w:spacing w:line="242" w:lineRule="auto"/>
        <w:rPr>
          <w:rFonts w:ascii="Times New Roman"/>
          <w:sz w:val="24"/>
          <w:szCs w:val="24"/>
        </w:rPr>
      </w:pPr>
    </w:p>
    <w:p w:rsidR="005A44D7" w:rsidRDefault="00352CDC" w:rsidP="00710914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MARCH </w:t>
      </w:r>
      <w:r w:rsidR="00966249">
        <w:rPr>
          <w:rFonts w:ascii="Times New Roman"/>
          <w:sz w:val="24"/>
          <w:szCs w:val="24"/>
        </w:rPr>
        <w:t>2</w:t>
      </w:r>
      <w:r w:rsidR="005C3485">
        <w:rPr>
          <w:rFonts w:ascii="Times New Roman"/>
          <w:sz w:val="24"/>
          <w:szCs w:val="24"/>
        </w:rPr>
        <w:t>5</w:t>
      </w:r>
      <w:r>
        <w:rPr>
          <w:rFonts w:ascii="Times New Roman"/>
          <w:sz w:val="24"/>
          <w:szCs w:val="24"/>
        </w:rPr>
        <w:tab/>
      </w:r>
      <w:bookmarkStart w:id="4" w:name="_Hlk534161670"/>
      <w:r w:rsidR="005A44D7">
        <w:rPr>
          <w:rFonts w:ascii="Times New Roman"/>
          <w:sz w:val="24"/>
          <w:szCs w:val="24"/>
        </w:rPr>
        <w:t>Kitaeff, Chapter 11: Capacity and Incapacity.</w:t>
      </w:r>
    </w:p>
    <w:p w:rsidR="005A44D7" w:rsidRDefault="005A44D7" w:rsidP="00710914">
      <w:pPr>
        <w:spacing w:line="242" w:lineRule="auto"/>
        <w:rPr>
          <w:rFonts w:ascii="Times New Roman"/>
          <w:sz w:val="24"/>
          <w:szCs w:val="24"/>
        </w:rPr>
      </w:pPr>
    </w:p>
    <w:p w:rsidR="00950105" w:rsidRDefault="005A44D7" w:rsidP="00710914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MARCH 2</w:t>
      </w:r>
      <w:r w:rsidR="005C3485">
        <w:rPr>
          <w:rFonts w:ascii="Times New Roman"/>
          <w:sz w:val="24"/>
          <w:szCs w:val="24"/>
        </w:rPr>
        <w:t>7</w:t>
      </w:r>
      <w:r>
        <w:rPr>
          <w:rFonts w:ascii="Times New Roman"/>
          <w:sz w:val="24"/>
          <w:szCs w:val="24"/>
        </w:rPr>
        <w:tab/>
      </w:r>
      <w:r w:rsidR="00950105">
        <w:rPr>
          <w:rFonts w:ascii="Times New Roman"/>
          <w:sz w:val="24"/>
          <w:szCs w:val="24"/>
        </w:rPr>
        <w:t>Kitaeff, Chapter 13: Repressed Memories and Novel Syndromes</w:t>
      </w:r>
    </w:p>
    <w:bookmarkEnd w:id="4"/>
    <w:p w:rsidR="00950105" w:rsidRDefault="00950105" w:rsidP="00950105">
      <w:pPr>
        <w:spacing w:line="242" w:lineRule="auto"/>
        <w:rPr>
          <w:rFonts w:ascii="Times New Roman"/>
          <w:sz w:val="24"/>
          <w:szCs w:val="24"/>
        </w:rPr>
      </w:pPr>
    </w:p>
    <w:p w:rsidR="005B21ED" w:rsidRDefault="005C3485" w:rsidP="005B21ED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APRIL 1</w:t>
      </w:r>
      <w:r w:rsidR="00352CDC">
        <w:rPr>
          <w:rFonts w:ascii="Times New Roman"/>
          <w:sz w:val="24"/>
          <w:szCs w:val="24"/>
        </w:rPr>
        <w:tab/>
      </w:r>
      <w:r w:rsidR="005B21ED">
        <w:rPr>
          <w:rFonts w:ascii="Times New Roman"/>
          <w:sz w:val="24"/>
          <w:szCs w:val="24"/>
        </w:rPr>
        <w:t>Kitaeff, Chapter 13: Repressed Memories and Novel Syndromes Continued.</w:t>
      </w:r>
    </w:p>
    <w:p w:rsidR="005B21ED" w:rsidRDefault="005B21ED" w:rsidP="00950105">
      <w:pPr>
        <w:spacing w:line="242" w:lineRule="auto"/>
        <w:rPr>
          <w:rFonts w:ascii="Times New Roman"/>
          <w:sz w:val="24"/>
          <w:szCs w:val="24"/>
        </w:rPr>
      </w:pPr>
    </w:p>
    <w:p w:rsidR="005B21ED" w:rsidRDefault="00966249" w:rsidP="005B21ED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APRIL </w:t>
      </w:r>
      <w:r w:rsidR="005C3485">
        <w:rPr>
          <w:rFonts w:ascii="Times New Roman"/>
          <w:sz w:val="24"/>
          <w:szCs w:val="24"/>
        </w:rPr>
        <w:t>3</w:t>
      </w:r>
      <w:r w:rsidR="00352CDC">
        <w:rPr>
          <w:rFonts w:ascii="Times New Roman"/>
          <w:sz w:val="24"/>
          <w:szCs w:val="24"/>
        </w:rPr>
        <w:tab/>
      </w:r>
      <w:bookmarkStart w:id="5" w:name="_Hlk521231176"/>
      <w:r w:rsidR="005B21ED">
        <w:rPr>
          <w:rFonts w:ascii="Times New Roman"/>
          <w:sz w:val="24"/>
          <w:szCs w:val="24"/>
        </w:rPr>
        <w:t xml:space="preserve">Forensic Victimology; Sexual Deviance; Sexual Asphyxia. </w:t>
      </w:r>
    </w:p>
    <w:p w:rsidR="00966249" w:rsidRDefault="00966249" w:rsidP="005B21ED">
      <w:pPr>
        <w:spacing w:line="242" w:lineRule="auto"/>
        <w:rPr>
          <w:rFonts w:ascii="Times New Roman"/>
          <w:sz w:val="24"/>
          <w:szCs w:val="24"/>
        </w:rPr>
      </w:pPr>
    </w:p>
    <w:p w:rsidR="00966249" w:rsidRDefault="00966249" w:rsidP="005B21ED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APRIL </w:t>
      </w:r>
      <w:r w:rsidR="005C3485">
        <w:rPr>
          <w:rFonts w:ascii="Times New Roman"/>
          <w:sz w:val="24"/>
          <w:szCs w:val="24"/>
        </w:rPr>
        <w:t>8</w:t>
      </w:r>
      <w:r w:rsidRPr="00966249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ab/>
        <w:t>Forensic Victimology; Sexual Deviance; Sexual Asphyxia Continued.</w:t>
      </w:r>
      <w:r>
        <w:rPr>
          <w:rFonts w:ascii="Times New Roman"/>
          <w:sz w:val="24"/>
          <w:szCs w:val="24"/>
        </w:rPr>
        <w:tab/>
      </w:r>
    </w:p>
    <w:bookmarkEnd w:id="5"/>
    <w:p w:rsidR="00D52ADF" w:rsidRDefault="00D52ADF" w:rsidP="00710914">
      <w:pPr>
        <w:spacing w:line="242" w:lineRule="auto"/>
        <w:rPr>
          <w:rFonts w:ascii="Times New Roman"/>
          <w:sz w:val="24"/>
          <w:szCs w:val="24"/>
        </w:rPr>
      </w:pPr>
    </w:p>
    <w:p w:rsidR="005B21ED" w:rsidRDefault="00966249" w:rsidP="005B21ED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APRIL </w:t>
      </w:r>
      <w:r w:rsidR="005C3485">
        <w:rPr>
          <w:rFonts w:ascii="Times New Roman"/>
          <w:sz w:val="24"/>
          <w:szCs w:val="24"/>
        </w:rPr>
        <w:t>10</w:t>
      </w:r>
      <w:r w:rsidR="00352CDC">
        <w:rPr>
          <w:rFonts w:ascii="Times New Roman"/>
          <w:sz w:val="24"/>
          <w:szCs w:val="24"/>
        </w:rPr>
        <w:tab/>
      </w:r>
      <w:r w:rsidR="005B21ED">
        <w:rPr>
          <w:rFonts w:ascii="Times New Roman"/>
          <w:sz w:val="24"/>
          <w:szCs w:val="24"/>
        </w:rPr>
        <w:t xml:space="preserve">False Reports; Crime Scene Characteristics; </w:t>
      </w:r>
      <w:r w:rsidR="005B21ED" w:rsidRPr="00D52ADF">
        <w:rPr>
          <w:rFonts w:ascii="Times New Roman"/>
          <w:sz w:val="24"/>
          <w:szCs w:val="24"/>
        </w:rPr>
        <w:t>I</w:t>
      </w:r>
      <w:r w:rsidR="005B21ED">
        <w:rPr>
          <w:rFonts w:ascii="Times New Roman"/>
          <w:sz w:val="24"/>
          <w:szCs w:val="24"/>
        </w:rPr>
        <w:t>nterpreting Motive.</w:t>
      </w:r>
    </w:p>
    <w:p w:rsidR="005B21ED" w:rsidRDefault="005B21ED" w:rsidP="00950105">
      <w:pPr>
        <w:spacing w:line="242" w:lineRule="auto"/>
        <w:rPr>
          <w:rFonts w:ascii="Times New Roman"/>
          <w:sz w:val="24"/>
          <w:szCs w:val="24"/>
        </w:rPr>
      </w:pPr>
    </w:p>
    <w:p w:rsidR="005B21ED" w:rsidRDefault="007C441B" w:rsidP="005B21ED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APRIL </w:t>
      </w:r>
      <w:r w:rsidR="00966249">
        <w:rPr>
          <w:rFonts w:ascii="Times New Roman"/>
          <w:sz w:val="24"/>
          <w:szCs w:val="24"/>
        </w:rPr>
        <w:t>1</w:t>
      </w:r>
      <w:r w:rsidR="005C3485">
        <w:rPr>
          <w:rFonts w:ascii="Times New Roman"/>
          <w:sz w:val="24"/>
          <w:szCs w:val="24"/>
        </w:rPr>
        <w:t>5</w:t>
      </w:r>
      <w:r>
        <w:rPr>
          <w:rFonts w:ascii="Times New Roman"/>
          <w:sz w:val="24"/>
          <w:szCs w:val="24"/>
        </w:rPr>
        <w:tab/>
      </w:r>
      <w:r w:rsidR="005B21ED">
        <w:rPr>
          <w:rFonts w:ascii="Times New Roman"/>
          <w:sz w:val="24"/>
          <w:szCs w:val="24"/>
        </w:rPr>
        <w:t>Kitaeff, Chapter 6: The Psychology of Terrorism, Cults and Extremism</w:t>
      </w:r>
    </w:p>
    <w:p w:rsidR="00950105" w:rsidRDefault="00950105" w:rsidP="00A357F1">
      <w:pPr>
        <w:spacing w:line="242" w:lineRule="auto"/>
        <w:rPr>
          <w:rFonts w:ascii="Times New Roman"/>
          <w:sz w:val="24"/>
          <w:szCs w:val="24"/>
        </w:rPr>
      </w:pPr>
    </w:p>
    <w:p w:rsidR="005B21ED" w:rsidRDefault="007C441B" w:rsidP="005B21ED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APRIL </w:t>
      </w:r>
      <w:r w:rsidR="00966249">
        <w:rPr>
          <w:rFonts w:ascii="Times New Roman"/>
          <w:sz w:val="24"/>
          <w:szCs w:val="24"/>
        </w:rPr>
        <w:t>1</w:t>
      </w:r>
      <w:r w:rsidR="005C3485">
        <w:rPr>
          <w:rFonts w:ascii="Times New Roman"/>
          <w:sz w:val="24"/>
          <w:szCs w:val="24"/>
        </w:rPr>
        <w:t>7</w:t>
      </w:r>
      <w:r>
        <w:rPr>
          <w:rFonts w:ascii="Times New Roman"/>
          <w:sz w:val="24"/>
          <w:szCs w:val="24"/>
        </w:rPr>
        <w:tab/>
      </w:r>
      <w:r w:rsidR="005B21ED">
        <w:rPr>
          <w:rFonts w:ascii="Times New Roman"/>
          <w:sz w:val="24"/>
          <w:szCs w:val="24"/>
        </w:rPr>
        <w:t xml:space="preserve">Kitaeff, Chapter 6: The Psychology of Terrorism, Cults and Extremism </w:t>
      </w:r>
    </w:p>
    <w:p w:rsidR="005B21ED" w:rsidRDefault="005B21ED" w:rsidP="005B21ED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Continued.  </w:t>
      </w:r>
    </w:p>
    <w:p w:rsidR="005B21ED" w:rsidRDefault="005B21ED" w:rsidP="00950105">
      <w:pPr>
        <w:spacing w:line="242" w:lineRule="auto"/>
        <w:rPr>
          <w:rFonts w:ascii="Times New Roman"/>
          <w:sz w:val="24"/>
          <w:szCs w:val="24"/>
        </w:rPr>
      </w:pPr>
    </w:p>
    <w:p w:rsidR="005B21ED" w:rsidRDefault="003045E9" w:rsidP="005B21ED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APRIL </w:t>
      </w:r>
      <w:r w:rsidR="005C3485">
        <w:rPr>
          <w:rFonts w:ascii="Times New Roman"/>
          <w:sz w:val="24"/>
          <w:szCs w:val="24"/>
        </w:rPr>
        <w:t>22</w:t>
      </w:r>
      <w:r w:rsidR="005B21ED">
        <w:rPr>
          <w:rFonts w:ascii="Times New Roman"/>
          <w:sz w:val="24"/>
          <w:szCs w:val="24"/>
        </w:rPr>
        <w:tab/>
      </w:r>
      <w:bookmarkStart w:id="6" w:name="_Hlk534161437"/>
      <w:r w:rsidR="005B21ED">
        <w:rPr>
          <w:rFonts w:ascii="Times New Roman"/>
          <w:sz w:val="24"/>
          <w:szCs w:val="24"/>
        </w:rPr>
        <w:t>Psychopathy and Sadism.</w:t>
      </w:r>
    </w:p>
    <w:bookmarkEnd w:id="6"/>
    <w:p w:rsidR="00D52ADF" w:rsidRDefault="00D52ADF" w:rsidP="00A357F1">
      <w:pPr>
        <w:spacing w:line="242" w:lineRule="auto"/>
        <w:rPr>
          <w:rFonts w:ascii="Times New Roman"/>
          <w:sz w:val="24"/>
          <w:szCs w:val="24"/>
        </w:rPr>
      </w:pPr>
    </w:p>
    <w:p w:rsidR="005B21ED" w:rsidRDefault="007C441B" w:rsidP="00A357F1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APRIL </w:t>
      </w:r>
      <w:r w:rsidR="00966249">
        <w:rPr>
          <w:rFonts w:ascii="Times New Roman"/>
          <w:sz w:val="24"/>
          <w:szCs w:val="24"/>
        </w:rPr>
        <w:t>2</w:t>
      </w:r>
      <w:r w:rsidR="005C3485">
        <w:rPr>
          <w:rFonts w:ascii="Times New Roman"/>
          <w:sz w:val="24"/>
          <w:szCs w:val="24"/>
        </w:rPr>
        <w:t>4</w:t>
      </w:r>
      <w:r>
        <w:rPr>
          <w:rFonts w:ascii="Times New Roman"/>
          <w:sz w:val="24"/>
          <w:szCs w:val="24"/>
        </w:rPr>
        <w:tab/>
      </w:r>
      <w:r w:rsidR="005B21ED">
        <w:rPr>
          <w:rFonts w:ascii="Times New Roman"/>
          <w:sz w:val="24"/>
          <w:szCs w:val="24"/>
        </w:rPr>
        <w:t xml:space="preserve">Sex Crimes; Domestic Homicide. </w:t>
      </w:r>
      <w:r w:rsidR="005B21ED">
        <w:rPr>
          <w:rFonts w:ascii="Times New Roman"/>
          <w:b/>
          <w:sz w:val="24"/>
          <w:szCs w:val="24"/>
        </w:rPr>
        <w:t>Papers Due in Class.</w:t>
      </w:r>
    </w:p>
    <w:p w:rsidR="005B21ED" w:rsidRDefault="005B21ED" w:rsidP="00A357F1">
      <w:pPr>
        <w:spacing w:line="242" w:lineRule="auto"/>
        <w:rPr>
          <w:rFonts w:ascii="Times New Roman"/>
          <w:sz w:val="24"/>
          <w:szCs w:val="24"/>
        </w:rPr>
      </w:pPr>
    </w:p>
    <w:p w:rsidR="005B21ED" w:rsidRDefault="005A44D7" w:rsidP="00A357F1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APRIL </w:t>
      </w:r>
      <w:r w:rsidR="00966249">
        <w:rPr>
          <w:rFonts w:ascii="Times New Roman"/>
          <w:sz w:val="24"/>
          <w:szCs w:val="24"/>
        </w:rPr>
        <w:t>2</w:t>
      </w:r>
      <w:r w:rsidR="005C3485">
        <w:rPr>
          <w:rFonts w:ascii="Times New Roman"/>
          <w:sz w:val="24"/>
          <w:szCs w:val="24"/>
        </w:rPr>
        <w:t>9</w:t>
      </w:r>
      <w:r>
        <w:rPr>
          <w:rFonts w:ascii="Times New Roman"/>
          <w:sz w:val="24"/>
          <w:szCs w:val="24"/>
        </w:rPr>
        <w:tab/>
      </w:r>
      <w:r w:rsidR="005B21ED">
        <w:rPr>
          <w:rFonts w:ascii="Times New Roman"/>
          <w:sz w:val="24"/>
          <w:szCs w:val="24"/>
        </w:rPr>
        <w:t>Sex Crimes; Domestic Homicide Continued.</w:t>
      </w:r>
    </w:p>
    <w:p w:rsidR="005B21ED" w:rsidRDefault="005B21ED" w:rsidP="00A357F1">
      <w:pPr>
        <w:spacing w:line="242" w:lineRule="auto"/>
        <w:rPr>
          <w:rFonts w:ascii="Times New Roman"/>
          <w:sz w:val="24"/>
          <w:szCs w:val="24"/>
        </w:rPr>
      </w:pPr>
    </w:p>
    <w:p w:rsidR="005B21ED" w:rsidRDefault="005C3485" w:rsidP="00A357F1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MAY 1</w:t>
      </w:r>
      <w:r w:rsidR="00C523E8">
        <w:rPr>
          <w:rFonts w:ascii="Times New Roman"/>
          <w:sz w:val="24"/>
          <w:szCs w:val="24"/>
        </w:rPr>
        <w:tab/>
        <w:t>Review for Final Exam</w:t>
      </w:r>
    </w:p>
    <w:p w:rsidR="00966249" w:rsidRDefault="00966249" w:rsidP="00A357F1">
      <w:pPr>
        <w:spacing w:line="242" w:lineRule="auto"/>
        <w:rPr>
          <w:rFonts w:ascii="Times New Roman"/>
          <w:sz w:val="24"/>
          <w:szCs w:val="24"/>
        </w:rPr>
      </w:pPr>
    </w:p>
    <w:p w:rsidR="00B92668" w:rsidRDefault="00966249" w:rsidP="00A357F1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</w:t>
      </w:r>
      <w:r w:rsidR="00C523E8">
        <w:rPr>
          <w:rFonts w:ascii="Times New Roman"/>
          <w:sz w:val="24"/>
          <w:szCs w:val="24"/>
        </w:rPr>
        <w:t>AY 6</w:t>
      </w:r>
      <w:r>
        <w:rPr>
          <w:rFonts w:ascii="Times New Roman"/>
          <w:sz w:val="24"/>
          <w:szCs w:val="24"/>
        </w:rPr>
        <w:t xml:space="preserve">  </w:t>
      </w:r>
      <w:r w:rsidR="00C523E8">
        <w:rPr>
          <w:rFonts w:ascii="Times New Roman"/>
          <w:sz w:val="24"/>
          <w:szCs w:val="24"/>
        </w:rPr>
        <w:t xml:space="preserve">         </w:t>
      </w:r>
      <w:r w:rsidR="00B92668">
        <w:rPr>
          <w:rFonts w:ascii="Times New Roman"/>
          <w:sz w:val="24"/>
          <w:szCs w:val="24"/>
        </w:rPr>
        <w:t>Study Day</w:t>
      </w:r>
    </w:p>
    <w:p w:rsidR="00B92668" w:rsidRDefault="00B92668" w:rsidP="00A357F1">
      <w:pPr>
        <w:spacing w:line="242" w:lineRule="auto"/>
        <w:rPr>
          <w:rFonts w:ascii="Times New Roman"/>
          <w:sz w:val="24"/>
          <w:szCs w:val="24"/>
        </w:rPr>
      </w:pPr>
    </w:p>
    <w:p w:rsidR="00B92668" w:rsidRPr="00B92668" w:rsidRDefault="00C523E8" w:rsidP="00A357F1">
      <w:pPr>
        <w:spacing w:line="242" w:lineRule="auto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>MAY 13</w:t>
      </w:r>
      <w:r w:rsidR="00B92668">
        <w:rPr>
          <w:rFonts w:ascii="Times New Roman"/>
          <w:sz w:val="24"/>
          <w:szCs w:val="24"/>
        </w:rPr>
        <w:tab/>
      </w:r>
      <w:r w:rsidR="00B92668">
        <w:rPr>
          <w:rFonts w:ascii="Times New Roman"/>
          <w:b/>
          <w:sz w:val="24"/>
          <w:szCs w:val="24"/>
        </w:rPr>
        <w:t xml:space="preserve">Final Exam </w:t>
      </w:r>
      <w:r w:rsidR="00B92668" w:rsidRPr="00C523E8">
        <w:rPr>
          <w:rFonts w:ascii="Times New Roman"/>
          <w:sz w:val="24"/>
          <w:szCs w:val="24"/>
        </w:rPr>
        <w:t xml:space="preserve">(10:30 am </w:t>
      </w:r>
      <w:r w:rsidR="00B92668" w:rsidRPr="00C523E8">
        <w:rPr>
          <w:rFonts w:ascii="Times New Roman"/>
          <w:sz w:val="24"/>
          <w:szCs w:val="24"/>
        </w:rPr>
        <w:t>–</w:t>
      </w:r>
      <w:r w:rsidR="00B92668" w:rsidRPr="00C523E8">
        <w:rPr>
          <w:rFonts w:ascii="Times New Roman"/>
          <w:sz w:val="24"/>
          <w:szCs w:val="24"/>
        </w:rPr>
        <w:t xml:space="preserve"> 1:15 PM), same room.</w:t>
      </w:r>
      <w:r w:rsidR="00B92668">
        <w:rPr>
          <w:rFonts w:ascii="Times New Roman"/>
          <w:b/>
          <w:sz w:val="24"/>
          <w:szCs w:val="24"/>
        </w:rPr>
        <w:t xml:space="preserve"> </w:t>
      </w:r>
    </w:p>
    <w:p w:rsidR="00D3232C" w:rsidRDefault="00D3232C" w:rsidP="00A357F1">
      <w:pPr>
        <w:spacing w:line="242" w:lineRule="auto"/>
        <w:rPr>
          <w:rFonts w:ascii="Times New Roman"/>
          <w:sz w:val="24"/>
          <w:szCs w:val="24"/>
        </w:rPr>
      </w:pPr>
    </w:p>
    <w:p w:rsidR="00B92668" w:rsidRDefault="00B92668" w:rsidP="00A357F1">
      <w:pPr>
        <w:spacing w:line="242" w:lineRule="auto"/>
        <w:rPr>
          <w:rFonts w:ascii="Times New Roman"/>
          <w:sz w:val="24"/>
          <w:szCs w:val="24"/>
        </w:rPr>
      </w:pPr>
    </w:p>
    <w:p w:rsidR="00B92668" w:rsidRDefault="00B92668" w:rsidP="00A357F1">
      <w:pPr>
        <w:spacing w:line="242" w:lineRule="auto"/>
        <w:rPr>
          <w:rFonts w:ascii="Times New Roman"/>
          <w:sz w:val="24"/>
          <w:szCs w:val="24"/>
        </w:rPr>
      </w:pPr>
    </w:p>
    <w:p w:rsidR="00B92668" w:rsidRDefault="00B92668" w:rsidP="00A357F1">
      <w:pPr>
        <w:spacing w:line="242" w:lineRule="auto"/>
        <w:rPr>
          <w:rFonts w:ascii="Times New Roman"/>
          <w:sz w:val="24"/>
          <w:szCs w:val="24"/>
        </w:rPr>
      </w:pPr>
    </w:p>
    <w:p w:rsidR="003972B3" w:rsidRDefault="00FF1363" w:rsidP="00A357F1">
      <w:pPr>
        <w:spacing w:line="242" w:lineRule="auto"/>
        <w:rPr>
          <w:rFonts w:ascii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 xml:space="preserve"> </w:t>
      </w:r>
    </w:p>
    <w:sectPr w:rsidR="003972B3" w:rsidSect="00114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F1"/>
    <w:rsid w:val="00032D23"/>
    <w:rsid w:val="00054F10"/>
    <w:rsid w:val="00064918"/>
    <w:rsid w:val="000A5B1D"/>
    <w:rsid w:val="000C30F8"/>
    <w:rsid w:val="000C7812"/>
    <w:rsid w:val="000D30D2"/>
    <w:rsid w:val="000E3496"/>
    <w:rsid w:val="00114CD3"/>
    <w:rsid w:val="0012531A"/>
    <w:rsid w:val="001864CB"/>
    <w:rsid w:val="00196EB2"/>
    <w:rsid w:val="001E00DC"/>
    <w:rsid w:val="002160B6"/>
    <w:rsid w:val="0029625B"/>
    <w:rsid w:val="002A636B"/>
    <w:rsid w:val="002A697C"/>
    <w:rsid w:val="002B05C5"/>
    <w:rsid w:val="002C4741"/>
    <w:rsid w:val="002C5377"/>
    <w:rsid w:val="002D15F9"/>
    <w:rsid w:val="002D5B3A"/>
    <w:rsid w:val="002D784C"/>
    <w:rsid w:val="002E6AD6"/>
    <w:rsid w:val="003045E9"/>
    <w:rsid w:val="00321485"/>
    <w:rsid w:val="00330EBE"/>
    <w:rsid w:val="00352CDC"/>
    <w:rsid w:val="003972B3"/>
    <w:rsid w:val="003C6806"/>
    <w:rsid w:val="00472457"/>
    <w:rsid w:val="004B1199"/>
    <w:rsid w:val="00547B72"/>
    <w:rsid w:val="005A0748"/>
    <w:rsid w:val="005A44D7"/>
    <w:rsid w:val="005B21ED"/>
    <w:rsid w:val="005C3485"/>
    <w:rsid w:val="00600AD4"/>
    <w:rsid w:val="006128AE"/>
    <w:rsid w:val="0061775C"/>
    <w:rsid w:val="006238E5"/>
    <w:rsid w:val="006440B3"/>
    <w:rsid w:val="006471FA"/>
    <w:rsid w:val="006A1920"/>
    <w:rsid w:val="006A45FC"/>
    <w:rsid w:val="006B0EB1"/>
    <w:rsid w:val="006B71BF"/>
    <w:rsid w:val="006D1B37"/>
    <w:rsid w:val="00710914"/>
    <w:rsid w:val="00734A77"/>
    <w:rsid w:val="007A4E43"/>
    <w:rsid w:val="007C441B"/>
    <w:rsid w:val="0080133E"/>
    <w:rsid w:val="00891197"/>
    <w:rsid w:val="008B6B72"/>
    <w:rsid w:val="008D5E9C"/>
    <w:rsid w:val="00901B94"/>
    <w:rsid w:val="009469FE"/>
    <w:rsid w:val="00950105"/>
    <w:rsid w:val="00966249"/>
    <w:rsid w:val="009858ED"/>
    <w:rsid w:val="009959CF"/>
    <w:rsid w:val="009C30AC"/>
    <w:rsid w:val="009C5948"/>
    <w:rsid w:val="009F3AA3"/>
    <w:rsid w:val="00A175C3"/>
    <w:rsid w:val="00A30864"/>
    <w:rsid w:val="00A357F1"/>
    <w:rsid w:val="00A5250A"/>
    <w:rsid w:val="00AA77D1"/>
    <w:rsid w:val="00AF6842"/>
    <w:rsid w:val="00B15DCA"/>
    <w:rsid w:val="00B2790F"/>
    <w:rsid w:val="00B57A08"/>
    <w:rsid w:val="00B92668"/>
    <w:rsid w:val="00BA49E2"/>
    <w:rsid w:val="00BF32D3"/>
    <w:rsid w:val="00BF6381"/>
    <w:rsid w:val="00C05260"/>
    <w:rsid w:val="00C11144"/>
    <w:rsid w:val="00C1134D"/>
    <w:rsid w:val="00C37A4B"/>
    <w:rsid w:val="00C523E8"/>
    <w:rsid w:val="00C7287E"/>
    <w:rsid w:val="00CC017F"/>
    <w:rsid w:val="00CC0AEA"/>
    <w:rsid w:val="00CD12C2"/>
    <w:rsid w:val="00CE46E7"/>
    <w:rsid w:val="00CF2B60"/>
    <w:rsid w:val="00D3232C"/>
    <w:rsid w:val="00D52ADF"/>
    <w:rsid w:val="00D6356F"/>
    <w:rsid w:val="00D94ADE"/>
    <w:rsid w:val="00DC4A46"/>
    <w:rsid w:val="00E02D42"/>
    <w:rsid w:val="00E116C9"/>
    <w:rsid w:val="00E6643D"/>
    <w:rsid w:val="00E7610D"/>
    <w:rsid w:val="00EE72B4"/>
    <w:rsid w:val="00FB242D"/>
    <w:rsid w:val="00FC29F7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64290-D40D-4687-8441-38EEACD1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357F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357F1"/>
    <w:pPr>
      <w:ind w:left="1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357F1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357F1"/>
    <w:pPr>
      <w:ind w:left="111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357F1"/>
    <w:rPr>
      <w:rFonts w:ascii="Times New Roman" w:eastAsia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rsid w:val="00054F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30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u.ed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kitaeff@gm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5B2C-917E-4609-A0CD-FBA44DB2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1643</Words>
  <Characters>9370</Characters>
  <Application>Microsoft Office Word</Application>
  <DocSecurity>4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Manwithnoname</dc:creator>
  <cp:lastModifiedBy>Yana Arvanitis</cp:lastModifiedBy>
  <cp:revision>2</cp:revision>
  <cp:lastPrinted>2019-01-02T08:47:00Z</cp:lastPrinted>
  <dcterms:created xsi:type="dcterms:W3CDTF">2019-01-07T16:50:00Z</dcterms:created>
  <dcterms:modified xsi:type="dcterms:W3CDTF">2019-01-07T16:50:00Z</dcterms:modified>
</cp:coreProperties>
</file>