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3D69B" w14:textId="4C6B4CC2" w:rsidR="009E3BF1" w:rsidRPr="00065895" w:rsidRDefault="003F362F" w:rsidP="006079A5">
      <w:pPr>
        <w:pBdr>
          <w:top w:val="single" w:sz="12" w:space="1" w:color="auto"/>
          <w:bottom w:val="single" w:sz="12" w:space="1" w:color="auto"/>
        </w:pBdr>
        <w:spacing w:after="0"/>
        <w:jc w:val="center"/>
        <w:outlineLvl w:val="0"/>
        <w:rPr>
          <w:rFonts w:ascii="Times New Roman" w:hAnsi="Times New Roman"/>
          <w:b/>
          <w:bCs/>
          <w:sz w:val="26"/>
          <w:szCs w:val="26"/>
        </w:rPr>
      </w:pPr>
      <w:r>
        <w:rPr>
          <w:rFonts w:ascii="Times New Roman" w:hAnsi="Times New Roman"/>
          <w:b/>
          <w:bCs/>
          <w:sz w:val="26"/>
          <w:szCs w:val="26"/>
        </w:rPr>
        <w:t>PSYC 418</w:t>
      </w:r>
      <w:r w:rsidR="6B38EBF5" w:rsidRPr="6B38EBF5">
        <w:rPr>
          <w:rFonts w:ascii="Times New Roman" w:hAnsi="Times New Roman"/>
          <w:b/>
          <w:bCs/>
          <w:sz w:val="26"/>
          <w:szCs w:val="26"/>
        </w:rPr>
        <w:t>-DL1 – Applied Cross-Cultural Psychology</w:t>
      </w:r>
    </w:p>
    <w:p w14:paraId="34CCBCB8" w14:textId="77777777" w:rsidR="004D2562" w:rsidRPr="00065895" w:rsidRDefault="004D2562" w:rsidP="00F73D7C">
      <w:pPr>
        <w:spacing w:after="0"/>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9576"/>
      </w:tblGrid>
      <w:tr w:rsidR="004D2562" w:rsidRPr="00065895" w14:paraId="306B6C5A" w14:textId="77777777" w:rsidTr="6B38EBF5">
        <w:tc>
          <w:tcPr>
            <w:tcW w:w="9576" w:type="dxa"/>
            <w:shd w:val="clear" w:color="auto" w:fill="D9D9D9" w:themeFill="background1" w:themeFillShade="D9"/>
          </w:tcPr>
          <w:p w14:paraId="2D70B277" w14:textId="77777777" w:rsidR="004D2562" w:rsidRPr="00065895" w:rsidRDefault="6B38EBF5" w:rsidP="6B38EBF5">
            <w:pPr>
              <w:spacing w:after="0"/>
              <w:jc w:val="center"/>
              <w:rPr>
                <w:rFonts w:ascii="Times New Roman" w:hAnsi="Times New Roman"/>
                <w:sz w:val="24"/>
                <w:szCs w:val="24"/>
              </w:rPr>
            </w:pPr>
            <w:r w:rsidRPr="6B38EBF5">
              <w:rPr>
                <w:rFonts w:ascii="Times New Roman" w:hAnsi="Times New Roman"/>
                <w:i/>
                <w:iCs/>
                <w:sz w:val="24"/>
                <w:szCs w:val="24"/>
              </w:rPr>
              <w:t>This syllabus may change</w:t>
            </w:r>
            <w:r w:rsidRPr="6B38EBF5">
              <w:rPr>
                <w:rFonts w:ascii="Times New Roman" w:hAnsi="Times New Roman"/>
                <w:sz w:val="24"/>
                <w:szCs w:val="24"/>
              </w:rPr>
              <w:t xml:space="preserve">. </w:t>
            </w:r>
          </w:p>
          <w:p w14:paraId="577B4DFB" w14:textId="7C763A8E" w:rsidR="004D2562" w:rsidRPr="00065895" w:rsidRDefault="6B38EBF5" w:rsidP="6B38EBF5">
            <w:pPr>
              <w:spacing w:after="0"/>
              <w:jc w:val="center"/>
              <w:rPr>
                <w:rFonts w:ascii="Times New Roman" w:hAnsi="Times New Roman"/>
                <w:sz w:val="24"/>
                <w:szCs w:val="24"/>
              </w:rPr>
            </w:pPr>
            <w:r w:rsidRPr="6B38EBF5">
              <w:rPr>
                <w:rFonts w:ascii="Times New Roman" w:hAnsi="Times New Roman"/>
                <w:sz w:val="24"/>
                <w:szCs w:val="24"/>
              </w:rPr>
              <w:t>This sy</w:t>
            </w:r>
            <w:r w:rsidR="00935867">
              <w:rPr>
                <w:rFonts w:ascii="Times New Roman" w:hAnsi="Times New Roman"/>
                <w:sz w:val="24"/>
                <w:szCs w:val="24"/>
              </w:rPr>
              <w:t>llabus has been updated as of 06/02</w:t>
            </w:r>
            <w:r w:rsidRPr="6B38EBF5">
              <w:rPr>
                <w:rFonts w:ascii="Times New Roman" w:hAnsi="Times New Roman"/>
                <w:sz w:val="24"/>
                <w:szCs w:val="24"/>
              </w:rPr>
              <w:t>/201</w:t>
            </w:r>
            <w:r w:rsidR="00935867">
              <w:rPr>
                <w:rFonts w:ascii="Times New Roman" w:hAnsi="Times New Roman"/>
                <w:sz w:val="24"/>
                <w:szCs w:val="24"/>
              </w:rPr>
              <w:t>8</w:t>
            </w:r>
          </w:p>
        </w:tc>
      </w:tr>
    </w:tbl>
    <w:p w14:paraId="24288E31" w14:textId="77777777" w:rsidR="00C81737" w:rsidRPr="00065895" w:rsidRDefault="00C81737" w:rsidP="00C72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shd w:val="clear" w:color="auto" w:fill="FFFFFF"/>
        </w:rPr>
      </w:pPr>
    </w:p>
    <w:p w14:paraId="052D8C07" w14:textId="4282EEB2" w:rsidR="00EF4036" w:rsidRPr="00EF4036" w:rsidRDefault="00266018" w:rsidP="6B38EBF5">
      <w:pPr>
        <w:spacing w:after="0"/>
        <w:rPr>
          <w:rFonts w:ascii="Times" w:eastAsia="Times New Roman" w:hAnsi="Times" w:cs="Symbol"/>
        </w:rPr>
      </w:pPr>
      <w:r w:rsidRPr="6B38EBF5">
        <w:rPr>
          <w:rFonts w:ascii="Times" w:eastAsia="Times New Roman" w:hAnsi="Times" w:cs="Symbol"/>
          <w:b/>
          <w:bCs/>
        </w:rPr>
        <w:t>Instructor:</w:t>
      </w:r>
      <w:r w:rsidRPr="6B38EBF5">
        <w:rPr>
          <w:rFonts w:ascii="Times" w:eastAsia="Times New Roman" w:hAnsi="Times" w:cs="Symbol"/>
        </w:rPr>
        <w:t xml:space="preserve"> </w:t>
      </w:r>
      <w:r w:rsidR="00EF4036" w:rsidRPr="6B38EBF5">
        <w:rPr>
          <w:rFonts w:ascii="Times" w:eastAsia="Times New Roman" w:hAnsi="Times" w:cs="Symbol"/>
        </w:rPr>
        <w:t>Angelique B. Williams</w:t>
      </w:r>
      <w:r w:rsidR="00EF4036" w:rsidRPr="00EF4036">
        <w:rPr>
          <w:rFonts w:ascii="Times" w:eastAsia="Times New Roman" w:hAnsi="Times" w:cs="Symbol"/>
          <w:szCs w:val="20"/>
        </w:rPr>
        <w:tab/>
      </w:r>
      <w:r>
        <w:rPr>
          <w:rFonts w:ascii="Times" w:eastAsia="Times New Roman" w:hAnsi="Times" w:cs="Symbol"/>
          <w:szCs w:val="20"/>
        </w:rPr>
        <w:tab/>
      </w:r>
      <w:r w:rsidRPr="6B38EBF5">
        <w:rPr>
          <w:rFonts w:ascii="Times" w:eastAsia="Times New Roman" w:hAnsi="Times" w:cs="Symbol"/>
          <w:b/>
          <w:bCs/>
        </w:rPr>
        <w:t>Office:</w:t>
      </w:r>
      <w:r>
        <w:rPr>
          <w:rFonts w:ascii="Times" w:eastAsia="Times New Roman" w:hAnsi="Times" w:cs="Symbol"/>
          <w:szCs w:val="20"/>
        </w:rPr>
        <w:tab/>
      </w:r>
      <w:r w:rsidR="00EF4036" w:rsidRPr="6B38EBF5">
        <w:rPr>
          <w:rFonts w:ascii="Times" w:eastAsia="Times New Roman" w:hAnsi="Times" w:cs="Symbol"/>
        </w:rPr>
        <w:t>1028 David King Hall</w:t>
      </w:r>
    </w:p>
    <w:p w14:paraId="0FFA859A" w14:textId="6309B11E" w:rsidR="00AE28E0" w:rsidRDefault="00EF4036" w:rsidP="6B38EBF5">
      <w:pPr>
        <w:spacing w:after="0"/>
        <w:rPr>
          <w:rFonts w:ascii="Times" w:eastAsia="Times New Roman" w:hAnsi="Times" w:cs="Symbol"/>
          <w:b/>
          <w:szCs w:val="20"/>
        </w:rPr>
      </w:pPr>
      <w:r w:rsidRPr="6B38EBF5">
        <w:rPr>
          <w:rFonts w:ascii="Times" w:eastAsia="Times New Roman" w:hAnsi="Times" w:cs="Symbol"/>
          <w:b/>
          <w:bCs/>
        </w:rPr>
        <w:t>Office Hours:</w:t>
      </w:r>
      <w:r w:rsidR="002B4248">
        <w:rPr>
          <w:rFonts w:ascii="Times" w:eastAsia="Times New Roman" w:hAnsi="Times" w:cs="Symbol"/>
          <w:b/>
          <w:bCs/>
        </w:rPr>
        <w:t xml:space="preserve"> </w:t>
      </w:r>
      <w:r w:rsidR="002B4248">
        <w:rPr>
          <w:rFonts w:ascii="Times" w:eastAsia="Times New Roman" w:hAnsi="Times" w:cs="Symbol"/>
          <w:bCs/>
        </w:rPr>
        <w:t>Tuesday 1 - 3</w:t>
      </w:r>
      <w:r w:rsidRPr="00EF4036">
        <w:rPr>
          <w:rFonts w:ascii="Times" w:eastAsia="Times New Roman" w:hAnsi="Times" w:cs="Symbol"/>
          <w:szCs w:val="20"/>
        </w:rPr>
        <w:tab/>
      </w:r>
      <w:r w:rsidR="00AE28E0">
        <w:rPr>
          <w:rFonts w:ascii="Times" w:eastAsia="Times New Roman" w:hAnsi="Times" w:cs="Symbol"/>
          <w:szCs w:val="20"/>
        </w:rPr>
        <w:t xml:space="preserve">Scheduled using google hangout </w:t>
      </w:r>
      <w:hyperlink r:id="rId7" w:history="1">
        <w:r w:rsidR="00AE28E0" w:rsidRPr="00D72259">
          <w:rPr>
            <w:rStyle w:val="Hyperlink"/>
            <w:rFonts w:ascii="Times" w:eastAsia="Times New Roman" w:hAnsi="Times" w:cs="Symbol"/>
            <w:szCs w:val="20"/>
          </w:rPr>
          <w:t>angelique.b.williams@gmail.com</w:t>
        </w:r>
      </w:hyperlink>
      <w:r w:rsidR="00AE28E0">
        <w:rPr>
          <w:rFonts w:ascii="Times" w:eastAsia="Times New Roman" w:hAnsi="Times" w:cs="Symbol"/>
          <w:szCs w:val="20"/>
        </w:rPr>
        <w:t xml:space="preserve"> </w:t>
      </w:r>
      <w:r w:rsidR="000A4F3E">
        <w:rPr>
          <w:rFonts w:ascii="Times" w:eastAsia="Times New Roman" w:hAnsi="Times" w:cs="Symbol"/>
          <w:szCs w:val="20"/>
        </w:rPr>
        <w:t xml:space="preserve">(Angelique Williams) </w:t>
      </w:r>
      <w:r w:rsidR="00AE28E0">
        <w:rPr>
          <w:rFonts w:ascii="Times" w:eastAsia="Times New Roman" w:hAnsi="Times" w:cs="Symbol"/>
          <w:szCs w:val="20"/>
        </w:rPr>
        <w:t xml:space="preserve">by appointment. </w:t>
      </w:r>
      <w:r w:rsidR="00746E1B">
        <w:rPr>
          <w:rFonts w:ascii="Times" w:eastAsia="Times New Roman" w:hAnsi="Times" w:cs="Symbol"/>
        </w:rPr>
        <w:tab/>
      </w:r>
      <w:r w:rsidR="00746E1B">
        <w:rPr>
          <w:rFonts w:ascii="Times" w:eastAsia="Times New Roman" w:hAnsi="Times" w:cs="Symbol"/>
        </w:rPr>
        <w:tab/>
      </w:r>
      <w:r w:rsidR="00746E1B">
        <w:rPr>
          <w:rFonts w:ascii="Times" w:eastAsia="Times New Roman" w:hAnsi="Times" w:cs="Symbol"/>
        </w:rPr>
        <w:tab/>
      </w:r>
      <w:r w:rsidR="00266018" w:rsidRPr="00266018">
        <w:rPr>
          <w:rFonts w:ascii="Times" w:eastAsia="Times New Roman" w:hAnsi="Times" w:cs="Symbol"/>
          <w:b/>
          <w:szCs w:val="20"/>
        </w:rPr>
        <w:tab/>
      </w:r>
    </w:p>
    <w:p w14:paraId="1FD6300A" w14:textId="14AB7029" w:rsidR="00EF4036" w:rsidRPr="00EF4036" w:rsidRDefault="00266018" w:rsidP="6B38EBF5">
      <w:pPr>
        <w:spacing w:after="0"/>
        <w:rPr>
          <w:rFonts w:ascii="Times" w:eastAsia="Times New Roman" w:hAnsi="Times" w:cs="Symbol"/>
        </w:rPr>
      </w:pPr>
      <w:r w:rsidRPr="6B38EBF5">
        <w:rPr>
          <w:rFonts w:ascii="Times" w:eastAsia="Times New Roman" w:hAnsi="Times" w:cs="Symbol"/>
          <w:b/>
          <w:bCs/>
        </w:rPr>
        <w:t>Email:</w:t>
      </w:r>
      <w:r>
        <w:rPr>
          <w:rFonts w:ascii="Times" w:eastAsia="Times New Roman" w:hAnsi="Times" w:cs="Symbol"/>
          <w:szCs w:val="20"/>
        </w:rPr>
        <w:tab/>
      </w:r>
      <w:hyperlink r:id="rId8" w:history="1">
        <w:r w:rsidR="00EF4036" w:rsidRPr="6B38EBF5">
          <w:rPr>
            <w:rFonts w:ascii="Times" w:eastAsia="Times New Roman" w:hAnsi="Times" w:cs="Symbol"/>
            <w:color w:val="0000FF" w:themeColor="hyperlink"/>
            <w:u w:val="single"/>
          </w:rPr>
          <w:t>awilli93@masonlive.gmu.edu</w:t>
        </w:r>
      </w:hyperlink>
      <w:r w:rsidR="00EF4036" w:rsidRPr="6B38EBF5">
        <w:rPr>
          <w:rFonts w:ascii="Times" w:eastAsia="Times New Roman" w:hAnsi="Times" w:cs="Symbol"/>
        </w:rPr>
        <w:t xml:space="preserve"> </w:t>
      </w:r>
      <w:r w:rsidR="00EF4036" w:rsidRPr="00EF4036">
        <w:rPr>
          <w:rFonts w:ascii="Times" w:eastAsia="Times New Roman" w:hAnsi="Times" w:cs="Symbol"/>
          <w:szCs w:val="20"/>
        </w:rPr>
        <w:tab/>
      </w:r>
      <w:r w:rsidR="00EF4036" w:rsidRPr="00EF4036">
        <w:rPr>
          <w:rFonts w:ascii="Times" w:eastAsia="Times New Roman" w:hAnsi="Times" w:cs="Symbol"/>
          <w:szCs w:val="20"/>
        </w:rPr>
        <w:tab/>
      </w:r>
    </w:p>
    <w:p w14:paraId="15521EAB" w14:textId="7F0E5E28" w:rsidR="00D060F9" w:rsidRPr="00C3508F" w:rsidRDefault="6B38EBF5" w:rsidP="006079A5">
      <w:pPr>
        <w:pBdr>
          <w:top w:val="single" w:sz="12" w:space="1" w:color="auto"/>
          <w:bottom w:val="single" w:sz="12" w:space="1" w:color="auto"/>
        </w:pBdr>
        <w:spacing w:after="0"/>
        <w:jc w:val="center"/>
        <w:outlineLvl w:val="0"/>
        <w:rPr>
          <w:rFonts w:ascii="Times New Roman" w:eastAsia="Times New Roman" w:hAnsi="Times New Roman"/>
          <w:b/>
          <w:bCs/>
          <w:sz w:val="26"/>
          <w:szCs w:val="26"/>
          <w:lang w:eastAsia="zh-CN"/>
        </w:rPr>
      </w:pPr>
      <w:r w:rsidRPr="6B38EBF5">
        <w:rPr>
          <w:rFonts w:ascii="Times New Roman" w:eastAsia="Times New Roman" w:hAnsi="Times New Roman"/>
          <w:b/>
          <w:bCs/>
          <w:sz w:val="26"/>
          <w:szCs w:val="26"/>
          <w:lang w:eastAsia="zh-CN"/>
        </w:rPr>
        <w:t>Textbook</w:t>
      </w:r>
    </w:p>
    <w:p w14:paraId="431545AC" w14:textId="198C3C90" w:rsidR="00604316" w:rsidRPr="00FA1259" w:rsidRDefault="00FA1259" w:rsidP="00FA1259">
      <w:pPr>
        <w:shd w:val="clear" w:color="auto" w:fill="FFFFFF" w:themeFill="background1"/>
        <w:spacing w:after="0" w:line="285" w:lineRule="atLeast"/>
        <w:rPr>
          <w:rFonts w:ascii="Times New Roman" w:hAnsi="Times New Roman"/>
        </w:rPr>
      </w:pPr>
      <w:r>
        <w:rPr>
          <w:rFonts w:ascii="Times New Roman" w:hAnsi="Times New Roman"/>
        </w:rPr>
        <w:t>The majority of resources used throughout this semester will consist of s</w:t>
      </w:r>
      <w:r w:rsidR="6B38EBF5" w:rsidRPr="00FA1259">
        <w:rPr>
          <w:rFonts w:ascii="Times New Roman" w:hAnsi="Times New Roman"/>
        </w:rPr>
        <w:t>elected articles and book chapters posted on Blackboard</w:t>
      </w:r>
      <w:r>
        <w:rPr>
          <w:rFonts w:ascii="Times New Roman" w:hAnsi="Times New Roman"/>
        </w:rPr>
        <w:t xml:space="preserve">. </w:t>
      </w:r>
    </w:p>
    <w:p w14:paraId="31E01F2B" w14:textId="0EF9DEDF" w:rsidR="00A82190" w:rsidRDefault="00A82190" w:rsidP="00A82190">
      <w:pPr>
        <w:shd w:val="clear" w:color="auto" w:fill="FFFFFF" w:themeFill="background1"/>
        <w:spacing w:after="0" w:line="285" w:lineRule="atLeast"/>
        <w:rPr>
          <w:rFonts w:ascii="Times New Roman" w:eastAsia="Times New Roman" w:hAnsi="Times New Roman"/>
        </w:rPr>
      </w:pPr>
    </w:p>
    <w:p w14:paraId="6B3EF852" w14:textId="3F29CA61" w:rsidR="005142D0" w:rsidRDefault="00A82190" w:rsidP="00A82190">
      <w:pPr>
        <w:shd w:val="clear" w:color="auto" w:fill="FFFFFF" w:themeFill="background1"/>
        <w:spacing w:after="0" w:line="285" w:lineRule="atLeast"/>
        <w:rPr>
          <w:rFonts w:ascii="Times New Roman" w:eastAsia="Times New Roman" w:hAnsi="Times New Roman"/>
          <w:i/>
        </w:rPr>
      </w:pPr>
      <w:r>
        <w:rPr>
          <w:rFonts w:ascii="Times New Roman" w:eastAsia="Times New Roman" w:hAnsi="Times New Roman"/>
          <w:i/>
        </w:rPr>
        <w:t>Textbook referenced throughout the semester (not required text)</w:t>
      </w:r>
    </w:p>
    <w:p w14:paraId="4145BAAA" w14:textId="77777777" w:rsidR="00FA1259" w:rsidRPr="00FA1259" w:rsidRDefault="00FA1259" w:rsidP="00A82190">
      <w:pPr>
        <w:shd w:val="clear" w:color="auto" w:fill="FFFFFF" w:themeFill="background1"/>
        <w:spacing w:after="0" w:line="285" w:lineRule="atLeast"/>
        <w:rPr>
          <w:rFonts w:ascii="Times New Roman" w:eastAsia="Times New Roman" w:hAnsi="Times New Roman"/>
        </w:rPr>
      </w:pPr>
    </w:p>
    <w:p w14:paraId="3CBE33F2" w14:textId="4EA9FCB0" w:rsidR="00FA1259" w:rsidRPr="00FA1259" w:rsidRDefault="005142D0" w:rsidP="005142D0">
      <w:pPr>
        <w:spacing w:after="0"/>
        <w:rPr>
          <w:rFonts w:ascii="Times" w:eastAsia="Times New Roman" w:hAnsi="Times" w:cs="Arial"/>
          <w:color w:val="000000" w:themeColor="text1"/>
          <w:shd w:val="clear" w:color="auto" w:fill="FFFFFF"/>
        </w:rPr>
      </w:pPr>
      <w:proofErr w:type="spellStart"/>
      <w:r w:rsidRPr="005142D0">
        <w:rPr>
          <w:rFonts w:ascii="Times" w:eastAsia="Times New Roman" w:hAnsi="Times" w:cs="Arial"/>
          <w:color w:val="000000" w:themeColor="text1"/>
          <w:shd w:val="clear" w:color="auto" w:fill="FFFFFF"/>
        </w:rPr>
        <w:t>Corr</w:t>
      </w:r>
      <w:proofErr w:type="spellEnd"/>
      <w:r w:rsidRPr="005142D0">
        <w:rPr>
          <w:rFonts w:ascii="Times" w:eastAsia="Times New Roman" w:hAnsi="Times" w:cs="Arial"/>
          <w:color w:val="000000" w:themeColor="text1"/>
          <w:shd w:val="clear" w:color="auto" w:fill="FFFFFF"/>
        </w:rPr>
        <w:t xml:space="preserve">, C., </w:t>
      </w:r>
      <w:proofErr w:type="spellStart"/>
      <w:r w:rsidRPr="005142D0">
        <w:rPr>
          <w:rFonts w:ascii="Times" w:eastAsia="Times New Roman" w:hAnsi="Times" w:cs="Arial"/>
          <w:color w:val="000000" w:themeColor="text1"/>
          <w:shd w:val="clear" w:color="auto" w:fill="FFFFFF"/>
        </w:rPr>
        <w:t>Corr</w:t>
      </w:r>
      <w:proofErr w:type="spellEnd"/>
      <w:r w:rsidRPr="005142D0">
        <w:rPr>
          <w:rFonts w:ascii="Times" w:eastAsia="Times New Roman" w:hAnsi="Times" w:cs="Arial"/>
          <w:color w:val="000000" w:themeColor="text1"/>
          <w:shd w:val="clear" w:color="auto" w:fill="FFFFFF"/>
        </w:rPr>
        <w:t>, D., &amp; Doka, K.</w:t>
      </w:r>
      <w:r w:rsidRPr="00FA1259">
        <w:rPr>
          <w:rFonts w:ascii="Times" w:eastAsia="Times New Roman" w:hAnsi="Times" w:cs="Arial"/>
          <w:color w:val="000000" w:themeColor="text1"/>
          <w:shd w:val="clear" w:color="auto" w:fill="FFFFFF"/>
        </w:rPr>
        <w:t> </w:t>
      </w:r>
      <w:r w:rsidRPr="005142D0">
        <w:rPr>
          <w:rFonts w:ascii="Times" w:eastAsia="Times New Roman" w:hAnsi="Times" w:cs="Arial"/>
          <w:i/>
          <w:iCs/>
          <w:color w:val="000000" w:themeColor="text1"/>
        </w:rPr>
        <w:t>Death &amp; dying, life &amp; living</w:t>
      </w:r>
      <w:r w:rsidRPr="005142D0">
        <w:rPr>
          <w:rFonts w:ascii="Times" w:eastAsia="Times New Roman" w:hAnsi="Times" w:cs="Arial"/>
          <w:color w:val="000000" w:themeColor="text1"/>
          <w:shd w:val="clear" w:color="auto" w:fill="FFFFFF"/>
        </w:rPr>
        <w:t>.</w:t>
      </w:r>
    </w:p>
    <w:p w14:paraId="5AD9D620" w14:textId="77777777" w:rsidR="00A82190" w:rsidRPr="00A82190" w:rsidRDefault="00A82190" w:rsidP="00A82190">
      <w:pPr>
        <w:shd w:val="clear" w:color="auto" w:fill="FFFFFF" w:themeFill="background1"/>
        <w:spacing w:after="0" w:line="285" w:lineRule="atLeast"/>
        <w:rPr>
          <w:rFonts w:ascii="Times New Roman" w:eastAsia="Times New Roman" w:hAnsi="Times New Roman"/>
          <w:i/>
        </w:rPr>
      </w:pPr>
    </w:p>
    <w:p w14:paraId="221EAFC1" w14:textId="77777777" w:rsidR="00301890" w:rsidRPr="00947AA4" w:rsidRDefault="6B38EBF5" w:rsidP="006079A5">
      <w:pPr>
        <w:pBdr>
          <w:top w:val="single" w:sz="12" w:space="1" w:color="auto"/>
          <w:bottom w:val="single" w:sz="12" w:space="1" w:color="auto"/>
        </w:pBdr>
        <w:spacing w:after="0"/>
        <w:ind w:left="720" w:hanging="720"/>
        <w:jc w:val="center"/>
        <w:outlineLvl w:val="0"/>
        <w:rPr>
          <w:rFonts w:ascii="Times New Roman" w:hAnsi="Times New Roman"/>
          <w:b/>
          <w:bCs/>
          <w:sz w:val="26"/>
          <w:szCs w:val="26"/>
        </w:rPr>
      </w:pPr>
      <w:r w:rsidRPr="6B38EBF5">
        <w:rPr>
          <w:rFonts w:ascii="Times New Roman" w:hAnsi="Times New Roman"/>
          <w:b/>
          <w:bCs/>
          <w:sz w:val="26"/>
          <w:szCs w:val="26"/>
        </w:rPr>
        <w:t>Course Overview</w:t>
      </w:r>
    </w:p>
    <w:p w14:paraId="0E493D02" w14:textId="4FCEC926" w:rsidR="00E96E85" w:rsidRPr="00E96E85" w:rsidRDefault="6B38EBF5" w:rsidP="6B38EBF5">
      <w:pPr>
        <w:rPr>
          <w:rFonts w:ascii="Times New Roman" w:hAnsi="Times New Roman"/>
        </w:rPr>
      </w:pPr>
      <w:r w:rsidRPr="6B38EBF5">
        <w:rPr>
          <w:rFonts w:ascii="Times New Roman" w:hAnsi="Times New Roman"/>
        </w:rPr>
        <w:t xml:space="preserve">Welcome to </w:t>
      </w:r>
      <w:r w:rsidR="00A34EE3">
        <w:rPr>
          <w:rFonts w:ascii="Times New Roman" w:hAnsi="Times New Roman"/>
        </w:rPr>
        <w:t>Death, Dying and Grieving</w:t>
      </w:r>
      <w:r w:rsidRPr="6B38EBF5">
        <w:rPr>
          <w:rFonts w:ascii="Times New Roman" w:hAnsi="Times New Roman"/>
        </w:rPr>
        <w:t xml:space="preserve">! This course provides an overview of </w:t>
      </w:r>
      <w:r w:rsidR="001C4BE8">
        <w:rPr>
          <w:rFonts w:ascii="Times New Roman" w:hAnsi="Times New Roman"/>
        </w:rPr>
        <w:t>varying perspectives surrounding death</w:t>
      </w:r>
      <w:r w:rsidRPr="6B38EBF5">
        <w:rPr>
          <w:rFonts w:ascii="Times New Roman" w:hAnsi="Times New Roman"/>
        </w:rPr>
        <w:t xml:space="preserve">. </w:t>
      </w:r>
      <w:r w:rsidRPr="6B38EBF5">
        <w:rPr>
          <w:rFonts w:ascii="Times New Roman" w:eastAsiaTheme="minorEastAsia" w:hAnsi="Times New Roman"/>
        </w:rPr>
        <w:t>The course will emphasize empirical approaches to</w:t>
      </w:r>
      <w:r w:rsidR="00C25937">
        <w:rPr>
          <w:rFonts w:ascii="Times New Roman" w:eastAsiaTheme="minorEastAsia" w:hAnsi="Times New Roman"/>
        </w:rPr>
        <w:t xml:space="preserve"> the process of death, dying and grieving</w:t>
      </w:r>
      <w:r w:rsidRPr="6B38EBF5">
        <w:rPr>
          <w:rFonts w:ascii="Times New Roman" w:eastAsiaTheme="minorEastAsia" w:hAnsi="Times New Roman"/>
        </w:rPr>
        <w:t xml:space="preserve">. Students will gain an understanding of </w:t>
      </w:r>
      <w:r w:rsidR="00C25937">
        <w:rPr>
          <w:rFonts w:ascii="Times New Roman" w:eastAsiaTheme="minorEastAsia" w:hAnsi="Times New Roman"/>
        </w:rPr>
        <w:t>a number of the processes and decisi</w:t>
      </w:r>
      <w:r w:rsidR="005C3F34">
        <w:rPr>
          <w:rFonts w:ascii="Times New Roman" w:eastAsiaTheme="minorEastAsia" w:hAnsi="Times New Roman"/>
        </w:rPr>
        <w:t>ons that surround dying and death.</w:t>
      </w:r>
    </w:p>
    <w:p w14:paraId="2AB62A8D" w14:textId="77777777" w:rsidR="00EA6EBF" w:rsidRPr="00FF4307" w:rsidRDefault="6B38EBF5" w:rsidP="006079A5">
      <w:pPr>
        <w:pBdr>
          <w:top w:val="single" w:sz="12" w:space="1" w:color="auto"/>
          <w:bottom w:val="single" w:sz="12" w:space="1" w:color="auto"/>
        </w:pBdr>
        <w:spacing w:after="0"/>
        <w:ind w:left="720" w:hanging="720"/>
        <w:jc w:val="center"/>
        <w:outlineLvl w:val="0"/>
        <w:rPr>
          <w:rFonts w:ascii="Times New Roman" w:hAnsi="Times New Roman"/>
          <w:b/>
          <w:bCs/>
          <w:sz w:val="26"/>
          <w:szCs w:val="26"/>
        </w:rPr>
      </w:pPr>
      <w:r w:rsidRPr="6B38EBF5">
        <w:rPr>
          <w:rFonts w:ascii="Times New Roman" w:hAnsi="Times New Roman"/>
          <w:b/>
          <w:bCs/>
          <w:sz w:val="26"/>
          <w:szCs w:val="26"/>
        </w:rPr>
        <w:t>Course Goals</w:t>
      </w:r>
    </w:p>
    <w:p w14:paraId="298B3F3C" w14:textId="3ABA12BA" w:rsidR="00D86253" w:rsidRPr="00FA1259" w:rsidRDefault="6B38EBF5" w:rsidP="6B38EBF5">
      <w:pPr>
        <w:rPr>
          <w:rFonts w:ascii="Times" w:hAnsi="Times"/>
          <w:color w:val="000000" w:themeColor="text1"/>
        </w:rPr>
      </w:pPr>
      <w:r w:rsidRPr="00FA1259">
        <w:rPr>
          <w:rFonts w:ascii="Times" w:hAnsi="Times"/>
          <w:color w:val="000000" w:themeColor="text1"/>
        </w:rPr>
        <w:t>As the course instructor, I have several goals for each student to work toward during this semester:</w:t>
      </w:r>
    </w:p>
    <w:p w14:paraId="7F7F3732" w14:textId="77777777" w:rsidR="00213B2C" w:rsidRPr="00FA1259" w:rsidRDefault="00213B2C" w:rsidP="00213B2C">
      <w:pPr>
        <w:spacing w:after="0"/>
        <w:rPr>
          <w:rFonts w:ascii="Times" w:eastAsia="Times New Roman" w:hAnsi="Times"/>
          <w:color w:val="000000" w:themeColor="text1"/>
        </w:rPr>
      </w:pPr>
      <w:r w:rsidRPr="00FA1259">
        <w:rPr>
          <w:rFonts w:ascii="Times" w:eastAsia="Times New Roman" w:hAnsi="Times"/>
          <w:color w:val="000000" w:themeColor="text1"/>
        </w:rPr>
        <w:t>Advanced survey of processes of grieving and their relationship to death and dying. Topics include ways of dying, effects of death on loved ones, and care for the terminally ill. </w:t>
      </w:r>
    </w:p>
    <w:p w14:paraId="0F6D3866" w14:textId="77777777" w:rsidR="00213B2C" w:rsidRPr="00FA1259" w:rsidRDefault="00213B2C" w:rsidP="6B38EBF5">
      <w:pPr>
        <w:rPr>
          <w:rFonts w:ascii="Times" w:hAnsi="Times"/>
          <w:color w:val="000000" w:themeColor="text1"/>
        </w:rPr>
      </w:pPr>
    </w:p>
    <w:p w14:paraId="5E05BCBB" w14:textId="469FA23F" w:rsidR="00D86253" w:rsidRPr="00FA1259" w:rsidRDefault="6B38EBF5" w:rsidP="6B38EBF5">
      <w:pPr>
        <w:ind w:left="900" w:hanging="360"/>
        <w:rPr>
          <w:rFonts w:ascii="Times" w:hAnsi="Times"/>
          <w:color w:val="000000" w:themeColor="text1"/>
        </w:rPr>
      </w:pPr>
      <w:r w:rsidRPr="00FA1259">
        <w:rPr>
          <w:rFonts w:ascii="Times" w:hAnsi="Times"/>
          <w:color w:val="000000" w:themeColor="text1"/>
        </w:rPr>
        <w:t xml:space="preserve">1) </w:t>
      </w:r>
      <w:r w:rsidR="00213B2C" w:rsidRPr="00FA1259">
        <w:rPr>
          <w:rFonts w:ascii="Times" w:hAnsi="Times"/>
          <w:color w:val="000000" w:themeColor="text1"/>
        </w:rPr>
        <w:t xml:space="preserve">Understanding the process of death on an individual and collective level. </w:t>
      </w:r>
    </w:p>
    <w:p w14:paraId="616F02CB" w14:textId="550B48CC" w:rsidR="00D86253" w:rsidRPr="00FA1259" w:rsidRDefault="6B38EBF5" w:rsidP="00801CAF">
      <w:pPr>
        <w:ind w:left="900" w:hanging="360"/>
        <w:rPr>
          <w:rFonts w:ascii="Times" w:hAnsi="Times"/>
          <w:color w:val="000000" w:themeColor="text1"/>
        </w:rPr>
      </w:pPr>
      <w:r w:rsidRPr="00FA1259">
        <w:rPr>
          <w:rFonts w:ascii="Times" w:hAnsi="Times"/>
          <w:color w:val="000000" w:themeColor="text1"/>
        </w:rPr>
        <w:t xml:space="preserve">2) </w:t>
      </w:r>
      <w:r w:rsidR="00FB5340" w:rsidRPr="00FA1259">
        <w:rPr>
          <w:rFonts w:ascii="Times" w:hAnsi="Times"/>
          <w:color w:val="000000" w:themeColor="text1"/>
        </w:rPr>
        <w:t xml:space="preserve">Development of </w:t>
      </w:r>
      <w:r w:rsidR="00FB5340">
        <w:rPr>
          <w:rFonts w:ascii="Times" w:hAnsi="Times"/>
          <w:color w:val="000000" w:themeColor="text1"/>
        </w:rPr>
        <w:t xml:space="preserve">a general familiarity with </w:t>
      </w:r>
      <w:proofErr w:type="spellStart"/>
      <w:r w:rsidR="00FB5340">
        <w:rPr>
          <w:rFonts w:ascii="Times" w:hAnsi="Times"/>
          <w:color w:val="000000" w:themeColor="text1"/>
        </w:rPr>
        <w:t>thanological</w:t>
      </w:r>
      <w:proofErr w:type="spellEnd"/>
      <w:r w:rsidR="00FB5340">
        <w:rPr>
          <w:rFonts w:ascii="Times" w:hAnsi="Times"/>
          <w:color w:val="000000" w:themeColor="text1"/>
        </w:rPr>
        <w:t xml:space="preserve"> research. </w:t>
      </w:r>
    </w:p>
    <w:p w14:paraId="5890D11A" w14:textId="6765A34A" w:rsidR="00D86253" w:rsidRPr="00FA1259" w:rsidRDefault="6B38EBF5" w:rsidP="0008064D">
      <w:pPr>
        <w:ind w:left="900" w:hanging="360"/>
        <w:rPr>
          <w:rFonts w:ascii="Times" w:hAnsi="Times"/>
          <w:color w:val="000000" w:themeColor="text1"/>
        </w:rPr>
      </w:pPr>
      <w:r w:rsidRPr="00FA1259">
        <w:rPr>
          <w:rFonts w:ascii="Times" w:hAnsi="Times"/>
          <w:color w:val="000000" w:themeColor="text1"/>
        </w:rPr>
        <w:t xml:space="preserve">3) </w:t>
      </w:r>
      <w:r w:rsidR="0022196F" w:rsidRPr="00FA1259">
        <w:rPr>
          <w:rFonts w:ascii="Times" w:hAnsi="Times"/>
          <w:color w:val="000000" w:themeColor="text1"/>
        </w:rPr>
        <w:t xml:space="preserve">Understanding the factors that attribute to death. Including societal factors, socioeconomic status, and systemic issues. </w:t>
      </w:r>
    </w:p>
    <w:p w14:paraId="41362A92" w14:textId="20CE60E2" w:rsidR="003E3F08" w:rsidRPr="00FA1259" w:rsidRDefault="003E3F08" w:rsidP="0008064D">
      <w:pPr>
        <w:ind w:left="900" w:hanging="360"/>
        <w:rPr>
          <w:rFonts w:ascii="Times" w:hAnsi="Times"/>
          <w:color w:val="000000" w:themeColor="text1"/>
        </w:rPr>
      </w:pPr>
      <w:r w:rsidRPr="00FA1259">
        <w:rPr>
          <w:rFonts w:ascii="Times" w:hAnsi="Times"/>
          <w:color w:val="000000" w:themeColor="text1"/>
        </w:rPr>
        <w:t xml:space="preserve">4) Advanced understanding of the grieving </w:t>
      </w:r>
      <w:r w:rsidR="0056387D" w:rsidRPr="00FA1259">
        <w:rPr>
          <w:rFonts w:ascii="Times" w:hAnsi="Times"/>
          <w:color w:val="000000" w:themeColor="text1"/>
        </w:rPr>
        <w:t xml:space="preserve">process and how impacts those who experience it. </w:t>
      </w:r>
    </w:p>
    <w:p w14:paraId="46B2C35D" w14:textId="77777777" w:rsidR="008A4257" w:rsidRPr="00FA1259" w:rsidRDefault="008A4257" w:rsidP="008A4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olor w:val="000000" w:themeColor="text1"/>
        </w:rPr>
      </w:pPr>
    </w:p>
    <w:p w14:paraId="52FD965C" w14:textId="77777777" w:rsidR="006F5496" w:rsidRPr="00FA1259" w:rsidRDefault="006F5496">
      <w:pPr>
        <w:spacing w:after="0"/>
        <w:rPr>
          <w:rFonts w:ascii="Times" w:hAnsi="Times"/>
          <w:b/>
          <w:bCs/>
          <w:color w:val="000000" w:themeColor="text1"/>
        </w:rPr>
      </w:pPr>
      <w:r w:rsidRPr="00FA1259">
        <w:rPr>
          <w:rFonts w:ascii="Times" w:hAnsi="Times"/>
          <w:b/>
          <w:bCs/>
          <w:color w:val="000000" w:themeColor="text1"/>
        </w:rPr>
        <w:br w:type="page"/>
      </w:r>
    </w:p>
    <w:p w14:paraId="657E1D83" w14:textId="77777777" w:rsidR="008A4257" w:rsidRPr="00FF4307" w:rsidRDefault="6B38EBF5" w:rsidP="006079A5">
      <w:pPr>
        <w:pBdr>
          <w:top w:val="single" w:sz="12" w:space="1" w:color="auto"/>
          <w:bottom w:val="single" w:sz="12" w:space="1" w:color="auto"/>
        </w:pBdr>
        <w:spacing w:after="0"/>
        <w:jc w:val="center"/>
        <w:outlineLvl w:val="0"/>
        <w:rPr>
          <w:rFonts w:ascii="Times New Roman" w:hAnsi="Times New Roman"/>
          <w:b/>
          <w:bCs/>
        </w:rPr>
      </w:pPr>
      <w:r w:rsidRPr="6B38EBF5">
        <w:rPr>
          <w:rFonts w:ascii="Times New Roman" w:hAnsi="Times New Roman"/>
          <w:b/>
          <w:bCs/>
        </w:rPr>
        <w:lastRenderedPageBreak/>
        <w:t>Course Format</w:t>
      </w:r>
    </w:p>
    <w:p w14:paraId="323F1F7B" w14:textId="77777777" w:rsidR="006F5496" w:rsidRPr="00FF4307" w:rsidRDefault="006F5496" w:rsidP="00D3613E">
      <w:pPr>
        <w:tabs>
          <w:tab w:val="center" w:pos="5040"/>
        </w:tabs>
        <w:spacing w:after="0"/>
        <w:rPr>
          <w:rFonts w:ascii="Times New Roman" w:hAnsi="Times New Roman"/>
        </w:rPr>
      </w:pPr>
    </w:p>
    <w:p w14:paraId="3AA772F2" w14:textId="54CBEAF0" w:rsidR="00E318E6" w:rsidRDefault="6B38EBF5" w:rsidP="6B38EBF5">
      <w:pPr>
        <w:tabs>
          <w:tab w:val="center" w:pos="5040"/>
        </w:tabs>
        <w:spacing w:after="0"/>
        <w:rPr>
          <w:rFonts w:ascii="Times New Roman" w:hAnsi="Times New Roman"/>
        </w:rPr>
      </w:pPr>
      <w:r w:rsidRPr="6B38EBF5">
        <w:rPr>
          <w:rFonts w:ascii="Times New Roman" w:hAnsi="Times New Roman"/>
        </w:rPr>
        <w:t xml:space="preserve">This course will be held entirely online. Information will be presented in PowerPoint </w:t>
      </w:r>
      <w:r w:rsidR="00467CE2" w:rsidRPr="6B38EBF5">
        <w:rPr>
          <w:rFonts w:ascii="Times New Roman" w:hAnsi="Times New Roman"/>
        </w:rPr>
        <w:t>lectures and</w:t>
      </w:r>
      <w:r w:rsidR="00467CE2">
        <w:rPr>
          <w:rFonts w:ascii="Times New Roman" w:hAnsi="Times New Roman"/>
        </w:rPr>
        <w:t xml:space="preserve"> assigned article readings</w:t>
      </w:r>
      <w:r w:rsidRPr="6B38EBF5">
        <w:rPr>
          <w:rFonts w:ascii="Times New Roman" w:hAnsi="Times New Roman"/>
        </w:rPr>
        <w:t>. Students are responsible for understanding all of the information presented in articles, and in their PowerPoint lectures. For each of the chapters, stude</w:t>
      </w:r>
      <w:r w:rsidR="00467CE2">
        <w:rPr>
          <w:rFonts w:ascii="Times New Roman" w:hAnsi="Times New Roman"/>
        </w:rPr>
        <w:t>nts must complete</w:t>
      </w:r>
      <w:r w:rsidRPr="6B38EBF5">
        <w:rPr>
          <w:rFonts w:ascii="Times New Roman" w:hAnsi="Times New Roman"/>
        </w:rPr>
        <w:t xml:space="preserve"> a discussion post and discussion response (see below for more information regarding these </w:t>
      </w:r>
      <w:r w:rsidR="006B7BCD" w:rsidRPr="6B38EBF5">
        <w:rPr>
          <w:rFonts w:ascii="Times New Roman" w:hAnsi="Times New Roman"/>
        </w:rPr>
        <w:t>discussion-based</w:t>
      </w:r>
      <w:r w:rsidRPr="6B38EBF5">
        <w:rPr>
          <w:rFonts w:ascii="Times New Roman" w:hAnsi="Times New Roman"/>
        </w:rPr>
        <w:t xml:space="preserve"> assignments.) These assignments are designed to ensure that students both </w:t>
      </w:r>
      <w:proofErr w:type="gramStart"/>
      <w:r w:rsidRPr="6B38EBF5">
        <w:rPr>
          <w:rFonts w:ascii="Times New Roman" w:hAnsi="Times New Roman"/>
        </w:rPr>
        <w:t>have an understanding of</w:t>
      </w:r>
      <w:proofErr w:type="gramEnd"/>
      <w:r w:rsidRPr="6B38EBF5">
        <w:rPr>
          <w:rFonts w:ascii="Times New Roman" w:hAnsi="Times New Roman"/>
        </w:rPr>
        <w:t xml:space="preserve"> the core course content as well as an ability to participate in classroom discussions in order to enrich their overall understanding of cross-cultural issues. These assignments will be due at specific dates throughout the semester. Throughout the sem</w:t>
      </w:r>
      <w:r w:rsidR="006B7BCD">
        <w:rPr>
          <w:rFonts w:ascii="Times New Roman" w:hAnsi="Times New Roman"/>
        </w:rPr>
        <w:t>ester, students will complete thought papers and a final project</w:t>
      </w:r>
      <w:r w:rsidRPr="6B38EBF5">
        <w:rPr>
          <w:rFonts w:ascii="Times New Roman" w:hAnsi="Times New Roman"/>
        </w:rPr>
        <w:t xml:space="preserve"> to ensure a complete and thorough understanding of all course materials. Although each of the </w:t>
      </w:r>
      <w:r w:rsidR="006B7BCD">
        <w:rPr>
          <w:rFonts w:ascii="Times New Roman" w:hAnsi="Times New Roman"/>
        </w:rPr>
        <w:t>assignments</w:t>
      </w:r>
      <w:r w:rsidRPr="6B38EBF5">
        <w:rPr>
          <w:rFonts w:ascii="Times New Roman" w:hAnsi="Times New Roman"/>
        </w:rPr>
        <w:t xml:space="preserve"> for this course have specific final due dates, students are allowed to complete all of these in advance. Thus, the pace of this course is somewhat flexible. </w:t>
      </w:r>
    </w:p>
    <w:p w14:paraId="2E00D487" w14:textId="77777777" w:rsidR="007D574A" w:rsidRPr="00FF4307" w:rsidRDefault="007D574A" w:rsidP="6B38EBF5">
      <w:pPr>
        <w:tabs>
          <w:tab w:val="center" w:pos="5040"/>
        </w:tabs>
        <w:spacing w:after="0"/>
        <w:rPr>
          <w:rFonts w:ascii="Times New Roman" w:hAnsi="Times New Roman"/>
        </w:rPr>
      </w:pPr>
    </w:p>
    <w:p w14:paraId="44F18FC5" w14:textId="6C0E142A" w:rsidR="00A91BF7" w:rsidRDefault="6B38EBF5" w:rsidP="6B38EBF5">
      <w:pPr>
        <w:tabs>
          <w:tab w:val="center" w:pos="5040"/>
        </w:tabs>
        <w:spacing w:after="0"/>
        <w:jc w:val="center"/>
        <w:rPr>
          <w:rFonts w:ascii="Times New Roman" w:hAnsi="Times New Roman"/>
          <w:b/>
          <w:bCs/>
          <w:color w:val="FF0000"/>
        </w:rPr>
      </w:pPr>
      <w:r w:rsidRPr="007D574A">
        <w:rPr>
          <w:rFonts w:ascii="Times New Roman" w:hAnsi="Times New Roman"/>
          <w:b/>
          <w:bCs/>
          <w:color w:val="FF0000"/>
        </w:rPr>
        <w:t>***Late Work Will Not Be Made Up***</w:t>
      </w:r>
      <w:r w:rsidR="007D574A">
        <w:rPr>
          <w:rFonts w:ascii="Times New Roman" w:hAnsi="Times New Roman"/>
          <w:b/>
          <w:bCs/>
          <w:color w:val="FF0000"/>
        </w:rPr>
        <w:t xml:space="preserve"> </w:t>
      </w:r>
    </w:p>
    <w:p w14:paraId="1CBAE165" w14:textId="77777777" w:rsidR="002B4248" w:rsidRDefault="002B4248" w:rsidP="002B4248">
      <w:pPr>
        <w:tabs>
          <w:tab w:val="center" w:pos="5040"/>
        </w:tabs>
        <w:spacing w:after="0"/>
        <w:rPr>
          <w:rFonts w:ascii="Times New Roman" w:hAnsi="Times New Roman"/>
          <w:b/>
          <w:bCs/>
          <w:color w:val="FF0000"/>
        </w:rPr>
      </w:pPr>
    </w:p>
    <w:p w14:paraId="335A1F91" w14:textId="2379CE3A" w:rsidR="002B4248" w:rsidRPr="00455C5B" w:rsidRDefault="002B4248" w:rsidP="002B4248">
      <w:pPr>
        <w:spacing w:after="0"/>
        <w:rPr>
          <w:rFonts w:ascii="Times New Roman" w:hAnsi="Times New Roman"/>
          <w:color w:val="000000"/>
        </w:rPr>
      </w:pPr>
      <w:r w:rsidRPr="00455C5B">
        <w:rPr>
          <w:rFonts w:ascii="Times New Roman" w:hAnsi="Times New Roman"/>
          <w:b/>
          <w:color w:val="000000"/>
        </w:rPr>
        <w:t xml:space="preserve">Extra-Credit Assignments: </w:t>
      </w:r>
      <w:r w:rsidRPr="00455C5B">
        <w:rPr>
          <w:rFonts w:ascii="Times New Roman" w:hAnsi="Times New Roman"/>
          <w:color w:val="000000"/>
        </w:rPr>
        <w:t>There will be no extra credit assignments in this course. Please prepare for assignments accordingly.</w:t>
      </w:r>
    </w:p>
    <w:p w14:paraId="7E2A2F00" w14:textId="77777777" w:rsidR="002B4248" w:rsidRDefault="002B4248" w:rsidP="002B4248">
      <w:pPr>
        <w:tabs>
          <w:tab w:val="center" w:pos="5040"/>
        </w:tabs>
        <w:spacing w:after="0"/>
        <w:rPr>
          <w:rFonts w:ascii="Times New Roman" w:hAnsi="Times New Roman"/>
          <w:b/>
          <w:bCs/>
          <w:color w:val="FF0000"/>
        </w:rPr>
      </w:pPr>
    </w:p>
    <w:p w14:paraId="4865A2FA" w14:textId="77777777" w:rsidR="002B4248" w:rsidRPr="007D574A" w:rsidRDefault="002B4248" w:rsidP="002B4248">
      <w:pPr>
        <w:tabs>
          <w:tab w:val="center" w:pos="5040"/>
        </w:tabs>
        <w:spacing w:after="0"/>
        <w:rPr>
          <w:rFonts w:ascii="Times New Roman" w:hAnsi="Times New Roman"/>
          <w:b/>
          <w:bCs/>
          <w:color w:val="FF0000"/>
        </w:rPr>
      </w:pPr>
    </w:p>
    <w:p w14:paraId="02255AF4" w14:textId="4CF85A32" w:rsidR="008A4257" w:rsidRPr="00FF4307" w:rsidRDefault="00803888" w:rsidP="006079A5">
      <w:pPr>
        <w:spacing w:after="0"/>
        <w:outlineLvl w:val="0"/>
        <w:rPr>
          <w:rFonts w:ascii="Times New Roman" w:hAnsi="Times New Roman"/>
          <w:b/>
          <w:bCs/>
        </w:rPr>
      </w:pPr>
      <w:r>
        <w:rPr>
          <w:rFonts w:ascii="Times New Roman" w:hAnsi="Times New Roman"/>
          <w:b/>
          <w:bCs/>
        </w:rPr>
        <w:t xml:space="preserve">PowerPoint </w:t>
      </w:r>
      <w:r w:rsidR="6B38EBF5" w:rsidRPr="6B38EBF5">
        <w:rPr>
          <w:rFonts w:ascii="Times New Roman" w:hAnsi="Times New Roman"/>
          <w:b/>
          <w:bCs/>
        </w:rPr>
        <w:t>Lectures</w:t>
      </w:r>
    </w:p>
    <w:p w14:paraId="6E1EE2B5" w14:textId="77777777" w:rsidR="008A4257" w:rsidRPr="00FF4307" w:rsidRDefault="008A4257" w:rsidP="009E3BF1">
      <w:pPr>
        <w:spacing w:after="0"/>
        <w:rPr>
          <w:rFonts w:ascii="Times New Roman" w:hAnsi="Times New Roman"/>
          <w:b/>
          <w:bCs/>
        </w:rPr>
      </w:pPr>
    </w:p>
    <w:p w14:paraId="31EC3012" w14:textId="76B4948C" w:rsidR="00000CF4" w:rsidRPr="00FF4307" w:rsidRDefault="6B38EBF5" w:rsidP="6B38EBF5">
      <w:pPr>
        <w:spacing w:after="0"/>
        <w:rPr>
          <w:rFonts w:ascii="Times New Roman" w:hAnsi="Times New Roman"/>
        </w:rPr>
      </w:pPr>
      <w:r w:rsidRPr="6B38EBF5">
        <w:rPr>
          <w:rFonts w:ascii="Times New Roman" w:hAnsi="Times New Roman"/>
        </w:rPr>
        <w:t xml:space="preserve">As stated above, this course will deliver content </w:t>
      </w:r>
      <w:r w:rsidR="00121313">
        <w:rPr>
          <w:rFonts w:ascii="Times New Roman" w:hAnsi="Times New Roman"/>
        </w:rPr>
        <w:t xml:space="preserve">primarily through </w:t>
      </w:r>
      <w:r w:rsidRPr="6B38EBF5">
        <w:rPr>
          <w:rFonts w:ascii="Times New Roman" w:hAnsi="Times New Roman"/>
        </w:rPr>
        <w:t xml:space="preserve">PowerPoint slides. These lectures will be posted on Blackboard at the beginning of the semester. PowerPoints will include key terminology, important concepts, and detailed information. Most of this information will be provided in text. </w:t>
      </w:r>
    </w:p>
    <w:p w14:paraId="4CFCE5C0" w14:textId="77777777" w:rsidR="004E1347" w:rsidRDefault="004E1347" w:rsidP="009E3BF1">
      <w:pPr>
        <w:spacing w:after="0"/>
        <w:rPr>
          <w:rFonts w:ascii="Times New Roman" w:hAnsi="Times New Roman"/>
          <w:bCs/>
        </w:rPr>
      </w:pPr>
    </w:p>
    <w:p w14:paraId="55D7BCD5" w14:textId="3C370A7F" w:rsidR="00DE40A4" w:rsidRPr="00E90ECC" w:rsidRDefault="6B38EBF5" w:rsidP="00000CF4">
      <w:pPr>
        <w:spacing w:after="0"/>
        <w:rPr>
          <w:rFonts w:ascii="Times New Roman" w:hAnsi="Times New Roman"/>
        </w:rPr>
      </w:pPr>
      <w:r w:rsidRPr="6B38EBF5">
        <w:rPr>
          <w:rFonts w:ascii="Times New Roman" w:hAnsi="Times New Roman"/>
        </w:rPr>
        <w:t xml:space="preserve">Students should use the </w:t>
      </w:r>
      <w:r w:rsidR="00803888">
        <w:rPr>
          <w:rFonts w:ascii="Times New Roman" w:hAnsi="Times New Roman"/>
        </w:rPr>
        <w:t xml:space="preserve">articles </w:t>
      </w:r>
      <w:r w:rsidRPr="6B38EBF5">
        <w:rPr>
          <w:rFonts w:ascii="Times New Roman" w:hAnsi="Times New Roman"/>
        </w:rPr>
        <w:t xml:space="preserve">to supplement their knowledge and understanding of the information presented in these slides. If students are unsure about a specific concept, they should first consult their </w:t>
      </w:r>
      <w:r w:rsidR="005D1941">
        <w:rPr>
          <w:rFonts w:ascii="Times New Roman" w:hAnsi="Times New Roman"/>
        </w:rPr>
        <w:t xml:space="preserve">articles </w:t>
      </w:r>
      <w:r w:rsidRPr="6B38EBF5">
        <w:rPr>
          <w:rFonts w:ascii="Times New Roman" w:hAnsi="Times New Roman"/>
        </w:rPr>
        <w:t>for more information regarding this topic. If they are still unsure about a topic, they may email the instructor.</w:t>
      </w:r>
    </w:p>
    <w:p w14:paraId="5074121E" w14:textId="77777777" w:rsidR="00DE40A4" w:rsidRPr="00FF4307" w:rsidRDefault="00DE40A4" w:rsidP="00000CF4">
      <w:pPr>
        <w:spacing w:after="0"/>
        <w:rPr>
          <w:rFonts w:ascii="Times New Roman" w:hAnsi="Times New Roman"/>
          <w:bCs/>
        </w:rPr>
      </w:pPr>
    </w:p>
    <w:p w14:paraId="31A9A2F6" w14:textId="77777777" w:rsidR="00000CF4" w:rsidRPr="00FF4307" w:rsidRDefault="6B38EBF5" w:rsidP="006079A5">
      <w:pPr>
        <w:spacing w:after="0"/>
        <w:outlineLvl w:val="0"/>
        <w:rPr>
          <w:rFonts w:ascii="Times New Roman" w:hAnsi="Times New Roman"/>
          <w:b/>
          <w:bCs/>
        </w:rPr>
      </w:pPr>
      <w:r w:rsidRPr="6B38EBF5">
        <w:rPr>
          <w:rFonts w:ascii="Times New Roman" w:hAnsi="Times New Roman"/>
          <w:b/>
          <w:bCs/>
        </w:rPr>
        <w:t>Discussion Posts</w:t>
      </w:r>
    </w:p>
    <w:p w14:paraId="53DD8ECF" w14:textId="77777777" w:rsidR="00423673" w:rsidRPr="00FF4307" w:rsidRDefault="00423673" w:rsidP="0028577A">
      <w:pPr>
        <w:spacing w:after="0"/>
        <w:rPr>
          <w:rFonts w:ascii="Times New Roman" w:hAnsi="Times New Roman"/>
          <w:bCs/>
        </w:rPr>
      </w:pPr>
    </w:p>
    <w:p w14:paraId="75BC7410" w14:textId="5A1CE183" w:rsidR="00805C24" w:rsidRDefault="6B38EBF5" w:rsidP="6B38EBF5">
      <w:pPr>
        <w:spacing w:after="0"/>
        <w:rPr>
          <w:rFonts w:ascii="Times New Roman" w:hAnsi="Times New Roman"/>
          <w:color w:val="FF0000"/>
        </w:rPr>
      </w:pPr>
      <w:r w:rsidRPr="6B38EBF5">
        <w:rPr>
          <w:rFonts w:ascii="Times New Roman" w:hAnsi="Times New Roman"/>
        </w:rPr>
        <w:t xml:space="preserve">For each </w:t>
      </w:r>
      <w:r w:rsidR="00EA072F">
        <w:rPr>
          <w:rFonts w:ascii="Times New Roman" w:hAnsi="Times New Roman"/>
        </w:rPr>
        <w:t>section covered,</w:t>
      </w:r>
      <w:r w:rsidRPr="6B38EBF5">
        <w:rPr>
          <w:rFonts w:ascii="Times New Roman" w:hAnsi="Times New Roman"/>
        </w:rPr>
        <w:t xml:space="preserve"> students must also </w:t>
      </w:r>
      <w:r w:rsidRPr="00E90ECC">
        <w:rPr>
          <w:rFonts w:ascii="Times New Roman" w:hAnsi="Times New Roman"/>
          <w:u w:val="single"/>
        </w:rPr>
        <w:t>post and respond to two posts</w:t>
      </w:r>
      <w:r w:rsidRPr="6B38EBF5">
        <w:rPr>
          <w:rFonts w:ascii="Times New Roman" w:hAnsi="Times New Roman"/>
        </w:rPr>
        <w:t xml:space="preserve"> on the Blackboard Discussion board</w:t>
      </w:r>
      <w:r w:rsidR="009B1206">
        <w:rPr>
          <w:rFonts w:ascii="Times New Roman" w:hAnsi="Times New Roman"/>
        </w:rPr>
        <w:t xml:space="preserve"> (600-800</w:t>
      </w:r>
      <w:r w:rsidR="007E6A05">
        <w:rPr>
          <w:rFonts w:ascii="Times New Roman" w:hAnsi="Times New Roman"/>
        </w:rPr>
        <w:t xml:space="preserve"> words)</w:t>
      </w:r>
      <w:r w:rsidRPr="6B38EBF5">
        <w:rPr>
          <w:rFonts w:ascii="Times New Roman" w:hAnsi="Times New Roman"/>
        </w:rPr>
        <w:t xml:space="preserve">. Students </w:t>
      </w:r>
      <w:r w:rsidR="00E90ECC">
        <w:rPr>
          <w:rFonts w:ascii="Times New Roman" w:hAnsi="Times New Roman"/>
        </w:rPr>
        <w:t xml:space="preserve">must answer a weekly question.  They are able to use supplementary </w:t>
      </w:r>
      <w:r w:rsidR="00FE7A66">
        <w:rPr>
          <w:rFonts w:ascii="Times New Roman" w:hAnsi="Times New Roman"/>
        </w:rPr>
        <w:t>resources</w:t>
      </w:r>
      <w:r w:rsidR="00E90ECC">
        <w:rPr>
          <w:rFonts w:ascii="Times New Roman" w:hAnsi="Times New Roman"/>
        </w:rPr>
        <w:t xml:space="preserve"> (such as </w:t>
      </w:r>
      <w:r w:rsidRPr="6B38EBF5">
        <w:rPr>
          <w:rFonts w:ascii="Times New Roman" w:hAnsi="Times New Roman"/>
        </w:rPr>
        <w:t>interesting and relevant video, link, popular press article, scholarly article, or a quote from the textbook</w:t>
      </w:r>
      <w:r w:rsidR="005D71A3">
        <w:rPr>
          <w:rFonts w:ascii="Times New Roman" w:hAnsi="Times New Roman"/>
        </w:rPr>
        <w:t xml:space="preserve"> (when applicable)</w:t>
      </w:r>
      <w:r w:rsidR="00FE7A66">
        <w:rPr>
          <w:rFonts w:ascii="Times New Roman" w:hAnsi="Times New Roman"/>
        </w:rPr>
        <w:t xml:space="preserve"> to supplement their discussion</w:t>
      </w:r>
      <w:r w:rsidRPr="6B38EBF5">
        <w:rPr>
          <w:rFonts w:ascii="Times New Roman" w:hAnsi="Times New Roman"/>
        </w:rPr>
        <w:t xml:space="preserve">. Along with their post, students must provide an APA style citation of where the information was found, </w:t>
      </w:r>
      <w:r w:rsidR="00FE7A66">
        <w:rPr>
          <w:rFonts w:ascii="Times New Roman" w:hAnsi="Times New Roman"/>
        </w:rPr>
        <w:t>specific answers to the questions asked</w:t>
      </w:r>
      <w:r w:rsidRPr="6B38EBF5">
        <w:rPr>
          <w:rFonts w:ascii="Times New Roman" w:hAnsi="Times New Roman"/>
        </w:rPr>
        <w:t xml:space="preserve">, </w:t>
      </w:r>
      <w:r w:rsidR="00FE7A66">
        <w:rPr>
          <w:rFonts w:ascii="Times New Roman" w:hAnsi="Times New Roman"/>
        </w:rPr>
        <w:t>and a detailed</w:t>
      </w:r>
      <w:r w:rsidRPr="6B38EBF5">
        <w:rPr>
          <w:rFonts w:ascii="Times New Roman" w:hAnsi="Times New Roman"/>
        </w:rPr>
        <w:t xml:space="preserve"> explanation of why the post relates to the question asked. The goal of these posts is to spur discussion among classmates, so they should be as thought-provoking and engaging as possible in order to encourage other students to read and respond. I encourage healthy discussions and debates through these discussion threads.</w:t>
      </w:r>
      <w:r w:rsidR="009B1206">
        <w:rPr>
          <w:rFonts w:ascii="Times New Roman" w:hAnsi="Times New Roman"/>
        </w:rPr>
        <w:t xml:space="preserve"> </w:t>
      </w:r>
      <w:r w:rsidR="009B1206" w:rsidRPr="00190A7E">
        <w:rPr>
          <w:rFonts w:ascii="Times New Roman" w:hAnsi="Times New Roman"/>
          <w:color w:val="000000" w:themeColor="text1"/>
        </w:rPr>
        <w:t>However,</w:t>
      </w:r>
      <w:r w:rsidR="009B1206" w:rsidRPr="00190A7E">
        <w:rPr>
          <w:rFonts w:ascii="Times New Roman" w:hAnsi="Times New Roman"/>
          <w:b/>
          <w:color w:val="000000" w:themeColor="text1"/>
        </w:rPr>
        <w:t xml:space="preserve"> </w:t>
      </w:r>
      <w:r w:rsidR="00FA66B4" w:rsidRPr="00190A7E">
        <w:rPr>
          <w:rFonts w:ascii="Times New Roman" w:hAnsi="Times New Roman"/>
          <w:b/>
          <w:color w:val="FF0000"/>
          <w:u w:val="single"/>
        </w:rPr>
        <w:t>rude, disrespectful and offensive posts will negatively impact the grade of the writer.  Keep in mind that your opinion has as much place as every other student in the forum.</w:t>
      </w:r>
      <w:r w:rsidR="00FA66B4" w:rsidRPr="00FA66B4">
        <w:rPr>
          <w:rFonts w:ascii="Times New Roman" w:hAnsi="Times New Roman"/>
          <w:color w:val="FF0000"/>
        </w:rPr>
        <w:t xml:space="preserve"> </w:t>
      </w:r>
    </w:p>
    <w:p w14:paraId="21043B21" w14:textId="77777777" w:rsidR="006143C0" w:rsidRDefault="006143C0" w:rsidP="6B38EBF5">
      <w:pPr>
        <w:spacing w:after="0"/>
        <w:rPr>
          <w:rFonts w:ascii="Times New Roman" w:hAnsi="Times New Roman"/>
          <w:color w:val="FF0000"/>
        </w:rPr>
      </w:pPr>
    </w:p>
    <w:p w14:paraId="3A5D20FA" w14:textId="6B7E55B5" w:rsidR="006143C0" w:rsidRPr="00452137" w:rsidRDefault="006143C0" w:rsidP="6B38EBF5">
      <w:pPr>
        <w:spacing w:after="0"/>
        <w:rPr>
          <w:rFonts w:ascii="Times New Roman" w:hAnsi="Times New Roman"/>
          <w:b/>
          <w:color w:val="FF0000"/>
          <w:u w:val="single"/>
        </w:rPr>
      </w:pPr>
      <w:r w:rsidRPr="00452137">
        <w:rPr>
          <w:rFonts w:ascii="Times New Roman" w:hAnsi="Times New Roman"/>
          <w:b/>
          <w:color w:val="FF0000"/>
        </w:rPr>
        <w:t xml:space="preserve">All discussion posts should include at least one reference which should be cited both in text and in the reference section of the discussion post. </w:t>
      </w:r>
    </w:p>
    <w:p w14:paraId="796F9EA6" w14:textId="4A26301A" w:rsidR="00D27ED3" w:rsidRDefault="00D27ED3" w:rsidP="6B38EBF5">
      <w:pPr>
        <w:spacing w:after="0"/>
        <w:rPr>
          <w:rFonts w:ascii="Times New Roman" w:hAnsi="Times New Roman"/>
        </w:rPr>
      </w:pPr>
    </w:p>
    <w:p w14:paraId="36104191" w14:textId="6283C94B" w:rsidR="00D27ED3" w:rsidRPr="00FF4307" w:rsidRDefault="00D27ED3" w:rsidP="6B38EBF5">
      <w:pPr>
        <w:spacing w:after="0"/>
        <w:rPr>
          <w:rFonts w:ascii="Times New Roman" w:hAnsi="Times New Roman"/>
        </w:rPr>
      </w:pPr>
      <w:r>
        <w:rPr>
          <w:rFonts w:ascii="Times New Roman" w:hAnsi="Times New Roman"/>
        </w:rPr>
        <w:t xml:space="preserve">Make sure that you write the post within the thread.  Discussion board posts submitted as an attachment will not be read. </w:t>
      </w:r>
    </w:p>
    <w:p w14:paraId="59BD73FC" w14:textId="77777777" w:rsidR="002A375C" w:rsidRPr="00FF4307" w:rsidRDefault="002A375C" w:rsidP="00805C24">
      <w:pPr>
        <w:spacing w:after="0"/>
        <w:rPr>
          <w:rFonts w:ascii="Times New Roman" w:hAnsi="Times New Roman"/>
          <w:bCs/>
        </w:rPr>
      </w:pPr>
    </w:p>
    <w:p w14:paraId="54177339" w14:textId="416408E3" w:rsidR="00F01488" w:rsidRDefault="6B38EBF5" w:rsidP="6B38EBF5">
      <w:pPr>
        <w:spacing w:after="0"/>
        <w:rPr>
          <w:rFonts w:ascii="Times New Roman" w:hAnsi="Times New Roman"/>
        </w:rPr>
      </w:pPr>
      <w:r w:rsidRPr="6B38EBF5">
        <w:rPr>
          <w:rFonts w:ascii="Times New Roman" w:hAnsi="Times New Roman"/>
        </w:rPr>
        <w:t xml:space="preserve">Students must also read and respond to a discussion post </w:t>
      </w:r>
      <w:r w:rsidRPr="003B383E">
        <w:rPr>
          <w:rFonts w:ascii="Times New Roman" w:hAnsi="Times New Roman"/>
          <w:b/>
          <w:u w:val="single"/>
        </w:rPr>
        <w:t>of at least two other classmates</w:t>
      </w:r>
      <w:r w:rsidRPr="6B38EBF5">
        <w:rPr>
          <w:rFonts w:ascii="Times New Roman" w:hAnsi="Times New Roman"/>
        </w:rPr>
        <w:t xml:space="preserve">. These responses should include overall thoughts/ideas spurred by the post, other reasons why the post was interesting, other ways that the post was relevant to topics outlined within the course, aspects of the post that the student may agree/disagree with, and/or any other observations that the student would like to make about the post. These responses should also be at least </w:t>
      </w:r>
      <w:r w:rsidR="00164C1E">
        <w:rPr>
          <w:rFonts w:ascii="Times New Roman" w:hAnsi="Times New Roman"/>
        </w:rPr>
        <w:t>5 sentences</w:t>
      </w:r>
      <w:r w:rsidR="00807243">
        <w:rPr>
          <w:rFonts w:ascii="Times New Roman" w:hAnsi="Times New Roman"/>
        </w:rPr>
        <w:t xml:space="preserve"> (points will be deducted for </w:t>
      </w:r>
      <w:r w:rsidR="005D71A3">
        <w:rPr>
          <w:rFonts w:ascii="Times New Roman" w:hAnsi="Times New Roman"/>
        </w:rPr>
        <w:t>incomplete or incoherent thoughts)</w:t>
      </w:r>
      <w:r w:rsidRPr="6B38EBF5">
        <w:rPr>
          <w:rFonts w:ascii="Times New Roman" w:hAnsi="Times New Roman"/>
        </w:rPr>
        <w:t xml:space="preserve">, and please remember to be respectful and polite regarding other students’ opinions when posting these responses. </w:t>
      </w:r>
      <w:r w:rsidR="00164C1E">
        <w:rPr>
          <w:rFonts w:ascii="Times New Roman" w:hAnsi="Times New Roman"/>
        </w:rPr>
        <w:t>The professor reserves the right to deduct points based upon inappropriate or disrespectful conduct directed at other students or the professor themselves.</w:t>
      </w:r>
    </w:p>
    <w:p w14:paraId="23FB7EFA" w14:textId="77777777" w:rsidR="009F10B2" w:rsidRDefault="009F10B2" w:rsidP="6B38EBF5">
      <w:pPr>
        <w:spacing w:after="0"/>
        <w:rPr>
          <w:rFonts w:ascii="Times New Roman" w:hAnsi="Times New Roman"/>
        </w:rPr>
      </w:pPr>
    </w:p>
    <w:p w14:paraId="3C5EB6A6" w14:textId="2E6891C1" w:rsidR="009F10B2" w:rsidRPr="009F10B2" w:rsidRDefault="009F10B2" w:rsidP="6B38EBF5">
      <w:pPr>
        <w:spacing w:after="0"/>
        <w:rPr>
          <w:rFonts w:ascii="Times New Roman" w:hAnsi="Times New Roman"/>
          <w:b/>
        </w:rPr>
      </w:pPr>
      <w:r w:rsidRPr="006E3B36">
        <w:rPr>
          <w:rFonts w:ascii="Times New Roman" w:hAnsi="Times New Roman"/>
          <w:b/>
          <w:highlight w:val="yellow"/>
        </w:rPr>
        <w:t>Grading Rubric for Discussion Board Post (10 pts total)</w:t>
      </w:r>
    </w:p>
    <w:p w14:paraId="5FA44747" w14:textId="77777777" w:rsidR="009F10B2" w:rsidRDefault="009F10B2" w:rsidP="6B38EBF5">
      <w:pPr>
        <w:spacing w:after="0"/>
        <w:rPr>
          <w:rFonts w:ascii="Times New Roman" w:hAnsi="Times New Roman"/>
        </w:rPr>
      </w:pPr>
    </w:p>
    <w:p w14:paraId="49041321" w14:textId="5CA517BB" w:rsidR="009F10B2" w:rsidRDefault="009F10B2" w:rsidP="6B38EBF5">
      <w:pPr>
        <w:spacing w:after="0"/>
        <w:rPr>
          <w:rFonts w:ascii="Times New Roman" w:hAnsi="Times New Roman"/>
        </w:rPr>
      </w:pPr>
      <w:r>
        <w:rPr>
          <w:rFonts w:ascii="Times New Roman" w:hAnsi="Times New Roman"/>
          <w:b/>
        </w:rPr>
        <w:t>5pt</w:t>
      </w:r>
      <w:r w:rsidRPr="006E3B36">
        <w:rPr>
          <w:rFonts w:ascii="Times New Roman" w:hAnsi="Times New Roman"/>
          <w:b/>
        </w:rPr>
        <w:t>s…………………………………………………………………………………………</w:t>
      </w:r>
      <w:r w:rsidR="006E3B36">
        <w:rPr>
          <w:rFonts w:ascii="Times New Roman" w:hAnsi="Times New Roman"/>
        </w:rPr>
        <w:t>O</w:t>
      </w:r>
      <w:r>
        <w:rPr>
          <w:rFonts w:ascii="Times New Roman" w:hAnsi="Times New Roman"/>
        </w:rPr>
        <w:t>riginal post</w:t>
      </w:r>
    </w:p>
    <w:p w14:paraId="315483E6" w14:textId="77777777" w:rsidR="009F10B2" w:rsidRDefault="009F10B2" w:rsidP="6B38EBF5">
      <w:pPr>
        <w:spacing w:after="0"/>
        <w:rPr>
          <w:rFonts w:ascii="Times New Roman" w:hAnsi="Times New Roman"/>
        </w:rPr>
      </w:pPr>
    </w:p>
    <w:p w14:paraId="1254CCC0" w14:textId="3937D85C" w:rsidR="009F10B2" w:rsidRDefault="006E3B36" w:rsidP="6B38EBF5">
      <w:pPr>
        <w:spacing w:after="0"/>
        <w:rPr>
          <w:rFonts w:ascii="Times New Roman" w:hAnsi="Times New Roman"/>
        </w:rPr>
      </w:pPr>
      <w:r>
        <w:rPr>
          <w:rFonts w:ascii="Times New Roman" w:hAnsi="Times New Roman"/>
        </w:rPr>
        <w:t xml:space="preserve">These points are earned based upon the word count, grammar, content and references </w:t>
      </w:r>
      <w:r w:rsidR="006143C0">
        <w:rPr>
          <w:rFonts w:ascii="Times New Roman" w:hAnsi="Times New Roman"/>
        </w:rPr>
        <w:t xml:space="preserve">cited both in text and in the reference section at the end of the discussion post </w:t>
      </w:r>
      <w:r>
        <w:rPr>
          <w:rFonts w:ascii="Times New Roman" w:hAnsi="Times New Roman"/>
        </w:rPr>
        <w:t xml:space="preserve">in the original post. </w:t>
      </w:r>
    </w:p>
    <w:p w14:paraId="34B822B2" w14:textId="77777777" w:rsidR="006E3B36" w:rsidRDefault="006E3B36" w:rsidP="6B38EBF5">
      <w:pPr>
        <w:spacing w:after="0"/>
        <w:rPr>
          <w:rFonts w:ascii="Times New Roman" w:hAnsi="Times New Roman"/>
        </w:rPr>
      </w:pPr>
    </w:p>
    <w:p w14:paraId="0743A69D" w14:textId="06FAC1BE" w:rsidR="006E3B36" w:rsidRDefault="006E3B36" w:rsidP="6B38EBF5">
      <w:pPr>
        <w:spacing w:after="0"/>
        <w:rPr>
          <w:rFonts w:ascii="Times New Roman" w:hAnsi="Times New Roman"/>
        </w:rPr>
      </w:pPr>
      <w:r>
        <w:rPr>
          <w:rFonts w:ascii="Times New Roman" w:hAnsi="Times New Roman"/>
          <w:b/>
        </w:rPr>
        <w:t>5pts……………………………………………………………………………………</w:t>
      </w:r>
      <w:proofErr w:type="gramStart"/>
      <w:r>
        <w:rPr>
          <w:rFonts w:ascii="Times New Roman" w:hAnsi="Times New Roman"/>
          <w:b/>
        </w:rPr>
        <w:t>…..</w:t>
      </w:r>
      <w:proofErr w:type="gramEnd"/>
      <w:r>
        <w:rPr>
          <w:rFonts w:ascii="Times New Roman" w:hAnsi="Times New Roman"/>
        </w:rPr>
        <w:t xml:space="preserve"> Responses</w:t>
      </w:r>
    </w:p>
    <w:p w14:paraId="566F4D71" w14:textId="77777777" w:rsidR="006E3B36" w:rsidRDefault="006E3B36" w:rsidP="6B38EBF5">
      <w:pPr>
        <w:spacing w:after="0"/>
        <w:rPr>
          <w:rFonts w:ascii="Times New Roman" w:hAnsi="Times New Roman"/>
        </w:rPr>
      </w:pPr>
    </w:p>
    <w:p w14:paraId="5CE759C2" w14:textId="326B491C" w:rsidR="006E3B36" w:rsidRPr="006E3B36" w:rsidRDefault="006E3B36" w:rsidP="6B38EBF5">
      <w:pPr>
        <w:spacing w:after="0"/>
        <w:rPr>
          <w:rFonts w:ascii="Times New Roman" w:hAnsi="Times New Roman"/>
        </w:rPr>
      </w:pPr>
      <w:r>
        <w:rPr>
          <w:rFonts w:ascii="Times New Roman" w:hAnsi="Times New Roman"/>
        </w:rPr>
        <w:t xml:space="preserve">Each response is worth 2.5 points. These points are earned based upon depth of response (at least 5 lines), and grammar. </w:t>
      </w:r>
    </w:p>
    <w:p w14:paraId="22AC2208" w14:textId="2CE3CFAE" w:rsidR="00F018A4" w:rsidRDefault="00EA791E" w:rsidP="00EA791E">
      <w:pPr>
        <w:tabs>
          <w:tab w:val="left" w:pos="4395"/>
        </w:tabs>
        <w:spacing w:after="0"/>
        <w:rPr>
          <w:rFonts w:ascii="Times New Roman" w:hAnsi="Times New Roman"/>
          <w:bCs/>
        </w:rPr>
      </w:pPr>
      <w:r>
        <w:rPr>
          <w:rFonts w:ascii="Times New Roman" w:hAnsi="Times New Roman"/>
          <w:bCs/>
        </w:rPr>
        <w:tab/>
      </w:r>
    </w:p>
    <w:p w14:paraId="0E319D1D" w14:textId="7424E0CF" w:rsidR="006079A5" w:rsidRPr="00112615" w:rsidRDefault="006079A5" w:rsidP="00EA791E">
      <w:pPr>
        <w:tabs>
          <w:tab w:val="left" w:pos="4395"/>
        </w:tabs>
        <w:spacing w:after="0"/>
        <w:rPr>
          <w:rFonts w:ascii="Times New Roman" w:hAnsi="Times New Roman"/>
          <w:b/>
          <w:bCs/>
          <w:color w:val="FF0000"/>
          <w:u w:val="single"/>
        </w:rPr>
      </w:pPr>
      <w:r w:rsidRPr="00112615">
        <w:rPr>
          <w:rFonts w:ascii="Times New Roman" w:hAnsi="Times New Roman"/>
          <w:b/>
          <w:bCs/>
          <w:color w:val="FF0000"/>
          <w:u w:val="single"/>
        </w:rPr>
        <w:t>All Discussion posts are d</w:t>
      </w:r>
      <w:r w:rsidR="00112615" w:rsidRPr="00112615">
        <w:rPr>
          <w:rFonts w:ascii="Times New Roman" w:hAnsi="Times New Roman"/>
          <w:b/>
          <w:bCs/>
          <w:color w:val="FF0000"/>
          <w:u w:val="single"/>
        </w:rPr>
        <w:t>ue on the Friday of each week before</w:t>
      </w:r>
      <w:r w:rsidRPr="00112615">
        <w:rPr>
          <w:rFonts w:ascii="Times New Roman" w:hAnsi="Times New Roman"/>
          <w:b/>
          <w:bCs/>
          <w:color w:val="FF0000"/>
          <w:u w:val="single"/>
        </w:rPr>
        <w:t xml:space="preserve"> Midnigh</w:t>
      </w:r>
      <w:r w:rsidR="00112615" w:rsidRPr="00112615">
        <w:rPr>
          <w:rFonts w:ascii="Times New Roman" w:hAnsi="Times New Roman"/>
          <w:b/>
          <w:bCs/>
          <w:color w:val="FF0000"/>
          <w:u w:val="single"/>
        </w:rPr>
        <w:t>t. (11:59</w:t>
      </w:r>
      <w:r w:rsidR="000F5F85">
        <w:rPr>
          <w:rFonts w:ascii="Times New Roman" w:hAnsi="Times New Roman"/>
          <w:b/>
          <w:bCs/>
          <w:color w:val="FF0000"/>
          <w:u w:val="single"/>
        </w:rPr>
        <w:t xml:space="preserve"> PM</w:t>
      </w:r>
      <w:r w:rsidRPr="00112615">
        <w:rPr>
          <w:rFonts w:ascii="Times New Roman" w:hAnsi="Times New Roman"/>
          <w:b/>
          <w:bCs/>
          <w:color w:val="FF0000"/>
          <w:u w:val="single"/>
        </w:rPr>
        <w:t>)</w:t>
      </w:r>
    </w:p>
    <w:p w14:paraId="1B909879" w14:textId="47FB6DF1" w:rsidR="00164C1E" w:rsidRPr="00FF4307" w:rsidRDefault="00164C1E" w:rsidP="0028577A">
      <w:pPr>
        <w:spacing w:after="0"/>
        <w:rPr>
          <w:rFonts w:ascii="Times New Roman" w:hAnsi="Times New Roman"/>
          <w:b/>
          <w:bCs/>
        </w:rPr>
      </w:pPr>
    </w:p>
    <w:p w14:paraId="20F76333" w14:textId="0699228B" w:rsidR="00EA791E" w:rsidRDefault="00164C1E" w:rsidP="006079A5">
      <w:pPr>
        <w:spacing w:after="0"/>
        <w:outlineLvl w:val="0"/>
        <w:rPr>
          <w:rFonts w:ascii="Times New Roman" w:hAnsi="Times New Roman"/>
          <w:b/>
          <w:bCs/>
        </w:rPr>
      </w:pPr>
      <w:r>
        <w:rPr>
          <w:rFonts w:ascii="Times New Roman" w:hAnsi="Times New Roman"/>
          <w:b/>
          <w:bCs/>
        </w:rPr>
        <w:t>Writing Assignments/ Projects</w:t>
      </w:r>
    </w:p>
    <w:p w14:paraId="47AADBDF" w14:textId="0EDD8493" w:rsidR="00042280" w:rsidRDefault="00042280" w:rsidP="00042280">
      <w:pPr>
        <w:spacing w:after="0"/>
        <w:rPr>
          <w:rFonts w:ascii="Times New Roman" w:hAnsi="Times New Roman"/>
        </w:rPr>
      </w:pPr>
    </w:p>
    <w:p w14:paraId="006C70E2" w14:textId="022A6583" w:rsidR="00EF276F" w:rsidRDefault="00164C1E"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 xml:space="preserve">There will be a weekly written assignment due at the end of each week.  This writing assignment or small project is in some way related to the information that was covered within the lecture that week.  Students should refer to the assignments tab on Black board for more detailed information concerning the specifics of their writing assignment. This is a </w:t>
      </w:r>
      <w:r w:rsidR="009432B1">
        <w:rPr>
          <w:rFonts w:ascii="Times New Roman" w:hAnsi="Times New Roman"/>
        </w:rPr>
        <w:t>400-level</w:t>
      </w:r>
      <w:r>
        <w:rPr>
          <w:rFonts w:ascii="Times New Roman" w:hAnsi="Times New Roman"/>
        </w:rPr>
        <w:t xml:space="preserve"> college class – </w:t>
      </w:r>
      <w:r w:rsidRPr="00285A0E">
        <w:rPr>
          <w:rFonts w:ascii="Times New Roman" w:hAnsi="Times New Roman"/>
          <w:b/>
        </w:rPr>
        <w:t xml:space="preserve">papers not submitted in APA format will not </w:t>
      </w:r>
      <w:r w:rsidR="009432B1" w:rsidRPr="00285A0E">
        <w:rPr>
          <w:rFonts w:ascii="Times New Roman" w:hAnsi="Times New Roman"/>
          <w:b/>
        </w:rPr>
        <w:t xml:space="preserve">be reviewed.  </w:t>
      </w:r>
      <w:r w:rsidR="009432B1">
        <w:rPr>
          <w:rFonts w:ascii="Times New Roman" w:hAnsi="Times New Roman"/>
        </w:rPr>
        <w:t xml:space="preserve">Any remaining questions concerning specifics of writing </w:t>
      </w:r>
      <w:r w:rsidR="00AB29B0">
        <w:rPr>
          <w:rFonts w:ascii="Times New Roman" w:hAnsi="Times New Roman"/>
        </w:rPr>
        <w:t>assignments after</w:t>
      </w:r>
      <w:r w:rsidR="009432B1">
        <w:rPr>
          <w:rFonts w:ascii="Times New Roman" w:hAnsi="Times New Roman"/>
        </w:rPr>
        <w:t xml:space="preserve"> reviewing the guidelines listed </w:t>
      </w:r>
      <w:r w:rsidR="00AB29B0">
        <w:rPr>
          <w:rFonts w:ascii="Times New Roman" w:hAnsi="Times New Roman"/>
        </w:rPr>
        <w:t xml:space="preserve">can be brought to the instructor. </w:t>
      </w:r>
    </w:p>
    <w:p w14:paraId="434DBEDF" w14:textId="77777777" w:rsidR="00921236" w:rsidRDefault="00921236"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18A047B5" w14:textId="060AE4A2" w:rsidR="00921236" w:rsidRDefault="00921236"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 xml:space="preserve">Also, it is understandable if citation generators are used to help students with creating an APA formatted reference section.  </w:t>
      </w:r>
    </w:p>
    <w:p w14:paraId="79CB9673" w14:textId="77777777" w:rsidR="00164C1E" w:rsidRDefault="00164C1E" w:rsidP="00164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6AC1A7F9" w14:textId="2E20D78F" w:rsidR="00A566D5" w:rsidRDefault="00A566D5" w:rsidP="00A566D5">
      <w:pPr>
        <w:tabs>
          <w:tab w:val="left" w:pos="4395"/>
        </w:tabs>
        <w:spacing w:after="0"/>
        <w:rPr>
          <w:rFonts w:ascii="Times New Roman" w:hAnsi="Times New Roman"/>
          <w:b/>
          <w:bCs/>
          <w:color w:val="FF0000"/>
          <w:u w:val="single"/>
        </w:rPr>
      </w:pPr>
      <w:r w:rsidRPr="00112615">
        <w:rPr>
          <w:rFonts w:ascii="Times New Roman" w:hAnsi="Times New Roman"/>
          <w:b/>
          <w:bCs/>
          <w:color w:val="FF0000"/>
          <w:u w:val="single"/>
        </w:rPr>
        <w:t xml:space="preserve">All </w:t>
      </w:r>
      <w:r>
        <w:rPr>
          <w:rFonts w:ascii="Times New Roman" w:hAnsi="Times New Roman"/>
          <w:b/>
          <w:bCs/>
          <w:color w:val="FF0000"/>
          <w:u w:val="single"/>
        </w:rPr>
        <w:t>Writing Assignments</w:t>
      </w:r>
      <w:r w:rsidRPr="00112615">
        <w:rPr>
          <w:rFonts w:ascii="Times New Roman" w:hAnsi="Times New Roman"/>
          <w:b/>
          <w:bCs/>
          <w:color w:val="FF0000"/>
          <w:u w:val="single"/>
        </w:rPr>
        <w:t xml:space="preserve"> are due on the Friday </w:t>
      </w:r>
      <w:r>
        <w:rPr>
          <w:rFonts w:ascii="Times New Roman" w:hAnsi="Times New Roman"/>
          <w:b/>
          <w:bCs/>
          <w:color w:val="FF0000"/>
          <w:u w:val="single"/>
        </w:rPr>
        <w:t>of that specific</w:t>
      </w:r>
      <w:r w:rsidRPr="00112615">
        <w:rPr>
          <w:rFonts w:ascii="Times New Roman" w:hAnsi="Times New Roman"/>
          <w:b/>
          <w:bCs/>
          <w:color w:val="FF0000"/>
          <w:u w:val="single"/>
        </w:rPr>
        <w:t xml:space="preserve"> week before Midnight. (11:59</w:t>
      </w:r>
      <w:r w:rsidR="000F5F85">
        <w:rPr>
          <w:rFonts w:ascii="Times New Roman" w:hAnsi="Times New Roman"/>
          <w:b/>
          <w:bCs/>
          <w:color w:val="FF0000"/>
          <w:u w:val="single"/>
        </w:rPr>
        <w:t xml:space="preserve"> PM</w:t>
      </w:r>
      <w:r w:rsidRPr="00112615">
        <w:rPr>
          <w:rFonts w:ascii="Times New Roman" w:hAnsi="Times New Roman"/>
          <w:b/>
          <w:bCs/>
          <w:color w:val="FF0000"/>
          <w:u w:val="single"/>
        </w:rPr>
        <w:t>)</w:t>
      </w:r>
      <w:r w:rsidR="00993D04">
        <w:rPr>
          <w:rFonts w:ascii="Times New Roman" w:hAnsi="Times New Roman"/>
          <w:b/>
          <w:bCs/>
          <w:color w:val="FF0000"/>
          <w:u w:val="single"/>
        </w:rPr>
        <w:t xml:space="preserve"> </w:t>
      </w:r>
    </w:p>
    <w:p w14:paraId="45D16BB2" w14:textId="77777777" w:rsidR="000F5F85" w:rsidRDefault="000F5F85" w:rsidP="00A566D5">
      <w:pPr>
        <w:tabs>
          <w:tab w:val="left" w:pos="4395"/>
        </w:tabs>
        <w:spacing w:after="0"/>
        <w:rPr>
          <w:rFonts w:ascii="Times New Roman" w:hAnsi="Times New Roman"/>
          <w:b/>
          <w:bCs/>
          <w:color w:val="FF0000"/>
          <w:u w:val="single"/>
        </w:rPr>
      </w:pPr>
    </w:p>
    <w:p w14:paraId="0E1D674E" w14:textId="4DBAFDB4" w:rsidR="000F5F85" w:rsidRDefault="000F5F85" w:rsidP="00A566D5">
      <w:pPr>
        <w:tabs>
          <w:tab w:val="left" w:pos="4395"/>
        </w:tabs>
        <w:spacing w:after="0"/>
        <w:rPr>
          <w:rFonts w:ascii="Times New Roman" w:hAnsi="Times New Roman"/>
          <w:b/>
          <w:bCs/>
          <w:color w:val="000000" w:themeColor="text1"/>
        </w:rPr>
      </w:pPr>
      <w:r>
        <w:rPr>
          <w:rFonts w:ascii="Times New Roman" w:hAnsi="Times New Roman"/>
          <w:b/>
          <w:bCs/>
          <w:color w:val="000000" w:themeColor="text1"/>
        </w:rPr>
        <w:t xml:space="preserve">Empirical Resources MUST be used for full credit: </w:t>
      </w:r>
    </w:p>
    <w:p w14:paraId="19A3B394" w14:textId="77777777" w:rsidR="000F5F85" w:rsidRDefault="000F5F85" w:rsidP="00A566D5">
      <w:pPr>
        <w:tabs>
          <w:tab w:val="left" w:pos="4395"/>
        </w:tabs>
        <w:spacing w:after="0"/>
        <w:rPr>
          <w:rFonts w:ascii="Times New Roman" w:hAnsi="Times New Roman"/>
          <w:b/>
          <w:bCs/>
          <w:color w:val="000000" w:themeColor="text1"/>
        </w:rPr>
      </w:pPr>
    </w:p>
    <w:p w14:paraId="3AE6F197" w14:textId="3D650B70" w:rsidR="000F5F85" w:rsidRPr="00F44958" w:rsidRDefault="000F5F85" w:rsidP="000F5F85">
      <w:pPr>
        <w:spacing w:after="0"/>
        <w:rPr>
          <w:rFonts w:ascii="Times" w:eastAsia="Times New Roman" w:hAnsi="Times"/>
          <w:i/>
          <w:color w:val="FF0000"/>
          <w:sz w:val="28"/>
        </w:rPr>
      </w:pPr>
      <w:r w:rsidRPr="00F44958">
        <w:rPr>
          <w:rFonts w:ascii="Times" w:hAnsi="Times"/>
          <w:b/>
          <w:bCs/>
          <w:i/>
          <w:color w:val="FF0000"/>
          <w:sz w:val="28"/>
        </w:rPr>
        <w:t>“</w:t>
      </w:r>
      <w:r w:rsidRPr="00F44958">
        <w:rPr>
          <w:rFonts w:ascii="Times" w:eastAsia="Times New Roman" w:hAnsi="Times" w:cs="Arial"/>
          <w:b/>
          <w:bCs/>
          <w:i/>
          <w:color w:val="FF0000"/>
          <w:sz w:val="28"/>
        </w:rPr>
        <w:t>Empirical</w:t>
      </w:r>
      <w:r w:rsidRPr="00F44958">
        <w:rPr>
          <w:rFonts w:ascii="Times" w:eastAsia="Times New Roman" w:hAnsi="Times" w:cs="Arial"/>
          <w:i/>
          <w:color w:val="FF0000"/>
          <w:sz w:val="28"/>
          <w:shd w:val="clear" w:color="auto" w:fill="FFFFFF"/>
        </w:rPr>
        <w:t> studies are those based on actual and objective observation or experimentation. Articles that describe </w:t>
      </w:r>
      <w:r w:rsidRPr="00F44958">
        <w:rPr>
          <w:rFonts w:ascii="Times" w:eastAsia="Times New Roman" w:hAnsi="Times" w:cs="Arial"/>
          <w:b/>
          <w:bCs/>
          <w:i/>
          <w:color w:val="FF0000"/>
          <w:sz w:val="28"/>
        </w:rPr>
        <w:t>empirical</w:t>
      </w:r>
      <w:r w:rsidRPr="00F44958">
        <w:rPr>
          <w:rFonts w:ascii="Times" w:eastAsia="Times New Roman" w:hAnsi="Times" w:cs="Arial"/>
          <w:i/>
          <w:color w:val="FF0000"/>
          <w:sz w:val="28"/>
          <w:shd w:val="clear" w:color="auto" w:fill="FFFFFF"/>
        </w:rPr>
        <w:t> research studies are usually published in scholarly or academic journals.”</w:t>
      </w:r>
      <w:r w:rsidR="00647A52" w:rsidRPr="00F44958">
        <w:rPr>
          <w:rFonts w:ascii="Times" w:eastAsia="Times New Roman" w:hAnsi="Times" w:cs="Arial"/>
          <w:i/>
          <w:color w:val="FF0000"/>
          <w:sz w:val="28"/>
          <w:shd w:val="clear" w:color="auto" w:fill="FFFFFF"/>
        </w:rPr>
        <w:t xml:space="preserve">  You may also use academic sources such as books but should rely heavily on the GMU Library Database.”</w:t>
      </w:r>
    </w:p>
    <w:p w14:paraId="7D3EBC10" w14:textId="1B21B85B" w:rsidR="00A566D5" w:rsidRDefault="00A566D5" w:rsidP="00285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2AA81A10" w14:textId="6DD850ED" w:rsidR="00EA791E" w:rsidRPr="00EA791E" w:rsidRDefault="6B38EBF5" w:rsidP="006079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u w:val="single"/>
        </w:rPr>
      </w:pPr>
      <w:r w:rsidRPr="6B38EBF5">
        <w:rPr>
          <w:rFonts w:ascii="Times New Roman" w:hAnsi="Times New Roman"/>
          <w:b/>
          <w:bCs/>
          <w:u w:val="single"/>
        </w:rPr>
        <w:t>All Assignments will be submitted using the Blackboard platform.</w:t>
      </w:r>
      <w:r w:rsidR="006E79A8">
        <w:rPr>
          <w:rFonts w:ascii="Times New Roman" w:hAnsi="Times New Roman"/>
          <w:b/>
          <w:bCs/>
          <w:u w:val="single"/>
        </w:rPr>
        <w:t xml:space="preserve"> NO EXCEPTIONS</w:t>
      </w:r>
    </w:p>
    <w:p w14:paraId="328F39EF" w14:textId="77777777" w:rsidR="00EA791E" w:rsidRPr="00FF4307" w:rsidRDefault="00EA791E" w:rsidP="006F54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3D0AB5C0" w14:textId="77777777" w:rsidR="006F5496" w:rsidRPr="00FF4307" w:rsidRDefault="6B38EBF5" w:rsidP="006079A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rPr>
      </w:pPr>
      <w:r w:rsidRPr="6B38EBF5">
        <w:rPr>
          <w:rFonts w:ascii="Times New Roman" w:hAnsi="Times New Roman"/>
          <w:b/>
          <w:bCs/>
        </w:rPr>
        <w:t>Grade Breakdown</w:t>
      </w:r>
    </w:p>
    <w:p w14:paraId="5EEB5799" w14:textId="77777777" w:rsidR="006F5496" w:rsidRPr="00FF4307" w:rsidRDefault="006F5496" w:rsidP="006F5496">
      <w:pPr>
        <w:rPr>
          <w:rFonts w:ascii="Times New Roman" w:hAnsi="Times New Roman"/>
          <w:sz w:val="4"/>
          <w:szCs w:val="4"/>
        </w:rPr>
      </w:pPr>
    </w:p>
    <w:p w14:paraId="058C620D" w14:textId="77777777" w:rsidR="006F5496" w:rsidRPr="00EA791E" w:rsidRDefault="006F5496" w:rsidP="006F5496">
      <w:pPr>
        <w:pBdr>
          <w:bottom w:val="single" w:sz="12" w:space="1" w:color="auto"/>
        </w:pBdr>
        <w:rPr>
          <w:rFonts w:ascii="Times New Roman" w:hAnsi="Times New Roman"/>
          <w:b/>
          <w:sz w:val="4"/>
          <w:szCs w:val="4"/>
        </w:rPr>
      </w:pPr>
    </w:p>
    <w:p w14:paraId="38EB7E38" w14:textId="1138641A" w:rsidR="005C7535" w:rsidRPr="003A5627" w:rsidRDefault="00EA791E" w:rsidP="6B38EBF5">
      <w:pPr>
        <w:rPr>
          <w:rFonts w:ascii="Times New Roman" w:hAnsi="Times New Roman"/>
          <w:b/>
        </w:rPr>
      </w:pPr>
      <w:r w:rsidRPr="003A5627">
        <w:rPr>
          <w:rFonts w:ascii="Times New Roman" w:hAnsi="Times New Roman"/>
          <w:b/>
        </w:rPr>
        <w:lastRenderedPageBreak/>
        <w:t>Writing Assignments</w:t>
      </w:r>
      <w:r w:rsidR="00F430F4" w:rsidRPr="003A5627">
        <w:rPr>
          <w:rFonts w:ascii="Times New Roman" w:hAnsi="Times New Roman"/>
          <w:b/>
        </w:rPr>
        <w:t>/ Projects</w:t>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5C7535" w:rsidRPr="003A5627">
        <w:rPr>
          <w:rFonts w:ascii="Times New Roman" w:hAnsi="Times New Roman"/>
          <w:b/>
        </w:rPr>
        <w:tab/>
      </w:r>
      <w:r w:rsidR="00434942">
        <w:rPr>
          <w:rFonts w:ascii="Times New Roman" w:hAnsi="Times New Roman"/>
          <w:b/>
        </w:rPr>
        <w:t xml:space="preserve"> 6</w:t>
      </w:r>
      <w:r w:rsidR="00F430F4" w:rsidRPr="003A5627">
        <w:rPr>
          <w:rFonts w:ascii="Times New Roman" w:hAnsi="Times New Roman"/>
          <w:b/>
        </w:rPr>
        <w:t>0</w:t>
      </w:r>
      <w:r w:rsidR="005C7535" w:rsidRPr="003A5627">
        <w:rPr>
          <w:rFonts w:ascii="Times New Roman" w:hAnsi="Times New Roman"/>
          <w:b/>
        </w:rPr>
        <w:t>%</w:t>
      </w:r>
    </w:p>
    <w:p w14:paraId="3FDFD288" w14:textId="07466ADD" w:rsidR="00F430F4" w:rsidRPr="003A5627" w:rsidRDefault="00F430F4" w:rsidP="6B38EBF5">
      <w:pPr>
        <w:rPr>
          <w:rFonts w:ascii="Times New Roman" w:hAnsi="Times New Roman"/>
        </w:rPr>
      </w:pPr>
      <w:r>
        <w:rPr>
          <w:rFonts w:ascii="Times New Roman" w:hAnsi="Times New Roman"/>
        </w:rPr>
        <w:tab/>
      </w:r>
      <w:r w:rsidRPr="003A5627">
        <w:rPr>
          <w:rFonts w:ascii="Times New Roman" w:hAnsi="Times New Roman"/>
          <w:i/>
        </w:rPr>
        <w:t>Obituary Assignment</w:t>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t>10%</w:t>
      </w:r>
    </w:p>
    <w:p w14:paraId="71C660B9" w14:textId="101996E5" w:rsidR="00F430F4" w:rsidRPr="003A5627" w:rsidRDefault="00F430F4" w:rsidP="6B38EBF5">
      <w:pPr>
        <w:rPr>
          <w:rFonts w:ascii="Times New Roman" w:hAnsi="Times New Roman"/>
        </w:rPr>
      </w:pPr>
      <w:r w:rsidRPr="003A5627">
        <w:rPr>
          <w:rFonts w:ascii="Times New Roman" w:hAnsi="Times New Roman"/>
          <w:i/>
        </w:rPr>
        <w:tab/>
        <w:t>Advanced Directive Assignment</w:t>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t>10%</w:t>
      </w:r>
    </w:p>
    <w:p w14:paraId="58E23562" w14:textId="42D1227E" w:rsidR="00F430F4" w:rsidRPr="003A5627" w:rsidRDefault="00F430F4" w:rsidP="6B38EBF5">
      <w:pPr>
        <w:rPr>
          <w:rFonts w:ascii="Times New Roman" w:hAnsi="Times New Roman"/>
        </w:rPr>
      </w:pPr>
      <w:r w:rsidRPr="003A5627">
        <w:rPr>
          <w:rFonts w:ascii="Times New Roman" w:hAnsi="Times New Roman"/>
          <w:i/>
        </w:rPr>
        <w:tab/>
        <w:t xml:space="preserve">Written Will Assignment </w:t>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r>
      <w:r w:rsidR="00434942">
        <w:rPr>
          <w:rFonts w:ascii="Times New Roman" w:hAnsi="Times New Roman"/>
        </w:rPr>
        <w:tab/>
        <w:t>10</w:t>
      </w:r>
      <w:r w:rsidR="003A5627">
        <w:rPr>
          <w:rFonts w:ascii="Times New Roman" w:hAnsi="Times New Roman"/>
        </w:rPr>
        <w:t>%</w:t>
      </w:r>
    </w:p>
    <w:p w14:paraId="107A73EF" w14:textId="5127BF97" w:rsidR="00F430F4" w:rsidRPr="003A5627" w:rsidRDefault="00F430F4" w:rsidP="6B38EBF5">
      <w:pPr>
        <w:rPr>
          <w:rFonts w:ascii="Times New Roman" w:hAnsi="Times New Roman"/>
        </w:rPr>
      </w:pPr>
      <w:r w:rsidRPr="003A5627">
        <w:rPr>
          <w:rFonts w:ascii="Times New Roman" w:hAnsi="Times New Roman"/>
          <w:i/>
        </w:rPr>
        <w:tab/>
      </w:r>
      <w:r w:rsidR="00620A37" w:rsidRPr="003A5627">
        <w:rPr>
          <w:rFonts w:ascii="Times New Roman" w:hAnsi="Times New Roman"/>
          <w:i/>
        </w:rPr>
        <w:t>Funeral Assignment</w:t>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r>
      <w:r w:rsidR="003A5627">
        <w:rPr>
          <w:rFonts w:ascii="Times New Roman" w:hAnsi="Times New Roman"/>
        </w:rPr>
        <w:tab/>
        <w:t>10%</w:t>
      </w:r>
    </w:p>
    <w:p w14:paraId="04E20B07" w14:textId="63215BB9" w:rsidR="006B3BB5" w:rsidRDefault="006B3BB5" w:rsidP="6B38EBF5">
      <w:pPr>
        <w:rPr>
          <w:rFonts w:ascii="Times New Roman" w:hAnsi="Times New Roman"/>
        </w:rPr>
      </w:pPr>
      <w:r>
        <w:rPr>
          <w:rFonts w:ascii="Times New Roman" w:hAnsi="Times New Roman"/>
          <w:b/>
        </w:rPr>
        <w:tab/>
      </w:r>
      <w:r w:rsidRPr="003A5627">
        <w:rPr>
          <w:rFonts w:ascii="Times New Roman" w:hAnsi="Times New Roman"/>
          <w:i/>
        </w:rPr>
        <w:t>Developmentally Appropriate Resources Assignment</w:t>
      </w:r>
      <w:r w:rsidR="003A5627">
        <w:rPr>
          <w:rFonts w:ascii="Times New Roman" w:hAnsi="Times New Roman"/>
          <w:b/>
        </w:rPr>
        <w:tab/>
      </w:r>
      <w:r w:rsidR="003A5627">
        <w:rPr>
          <w:rFonts w:ascii="Times New Roman" w:hAnsi="Times New Roman"/>
          <w:b/>
        </w:rPr>
        <w:tab/>
      </w:r>
      <w:r w:rsidR="003A5627">
        <w:rPr>
          <w:rFonts w:ascii="Times New Roman" w:hAnsi="Times New Roman"/>
          <w:b/>
        </w:rPr>
        <w:tab/>
      </w:r>
      <w:r w:rsidR="00434942">
        <w:rPr>
          <w:rFonts w:ascii="Times New Roman" w:hAnsi="Times New Roman"/>
        </w:rPr>
        <w:t>20</w:t>
      </w:r>
      <w:r w:rsidR="003A5627">
        <w:rPr>
          <w:rFonts w:ascii="Times New Roman" w:hAnsi="Times New Roman"/>
        </w:rPr>
        <w:t>%</w:t>
      </w:r>
    </w:p>
    <w:p w14:paraId="4ABDFA16" w14:textId="1168B37F" w:rsidR="003A5627" w:rsidRPr="00682F0C" w:rsidRDefault="00682F0C" w:rsidP="6B38EBF5">
      <w:pPr>
        <w:rPr>
          <w:rFonts w:ascii="Times New Roman" w:hAnsi="Times New Roman"/>
          <w:b/>
          <w:i/>
        </w:rPr>
      </w:pPr>
      <w:r w:rsidRPr="00682F0C">
        <w:rPr>
          <w:rFonts w:ascii="Times New Roman" w:hAnsi="Times New Roman"/>
          <w:i/>
        </w:rPr>
        <w:t>(</w:t>
      </w:r>
      <w:r w:rsidR="00434942">
        <w:rPr>
          <w:rFonts w:ascii="Times New Roman" w:hAnsi="Times New Roman"/>
          <w:b/>
          <w:i/>
        </w:rPr>
        <w:t>Please note that the D</w:t>
      </w:r>
      <w:r w:rsidRPr="00682F0C">
        <w:rPr>
          <w:rFonts w:ascii="Times New Roman" w:hAnsi="Times New Roman"/>
          <w:b/>
          <w:i/>
        </w:rPr>
        <w:t>evel</w:t>
      </w:r>
      <w:r w:rsidR="00434942">
        <w:rPr>
          <w:rFonts w:ascii="Times New Roman" w:hAnsi="Times New Roman"/>
          <w:b/>
          <w:i/>
        </w:rPr>
        <w:t>opmentally Appropriate Resource assignment</w:t>
      </w:r>
      <w:r w:rsidRPr="00682F0C">
        <w:rPr>
          <w:rFonts w:ascii="Times New Roman" w:hAnsi="Times New Roman"/>
          <w:b/>
          <w:i/>
        </w:rPr>
        <w:t xml:space="preserve"> </w:t>
      </w:r>
      <w:r w:rsidR="00434942">
        <w:rPr>
          <w:rFonts w:ascii="Times New Roman" w:hAnsi="Times New Roman"/>
          <w:b/>
          <w:i/>
        </w:rPr>
        <w:t xml:space="preserve">is </w:t>
      </w:r>
      <w:r w:rsidRPr="00682F0C">
        <w:rPr>
          <w:rFonts w:ascii="Times New Roman" w:hAnsi="Times New Roman"/>
          <w:b/>
          <w:i/>
        </w:rPr>
        <w:t xml:space="preserve">worth double the points of other written </w:t>
      </w:r>
      <w:r w:rsidR="00434942">
        <w:rPr>
          <w:rFonts w:ascii="Times New Roman" w:hAnsi="Times New Roman"/>
          <w:b/>
          <w:i/>
        </w:rPr>
        <w:t>projects.  This is because this assignment</w:t>
      </w:r>
      <w:r w:rsidRPr="00682F0C">
        <w:rPr>
          <w:rFonts w:ascii="Times New Roman" w:hAnsi="Times New Roman"/>
          <w:b/>
          <w:i/>
        </w:rPr>
        <w:t xml:space="preserve"> will serve as </w:t>
      </w:r>
      <w:r w:rsidR="00434942">
        <w:rPr>
          <w:rFonts w:ascii="Times New Roman" w:hAnsi="Times New Roman"/>
          <w:b/>
          <w:i/>
        </w:rPr>
        <w:t xml:space="preserve">the </w:t>
      </w:r>
      <w:r w:rsidRPr="00682F0C">
        <w:rPr>
          <w:rFonts w:ascii="Times New Roman" w:hAnsi="Times New Roman"/>
          <w:b/>
          <w:i/>
        </w:rPr>
        <w:t>final projects of the semester.)</w:t>
      </w:r>
    </w:p>
    <w:p w14:paraId="28B6C931" w14:textId="5D93AA18" w:rsidR="003A5627" w:rsidRPr="003C7CF2" w:rsidRDefault="005C7535" w:rsidP="6B38EBF5">
      <w:pPr>
        <w:rPr>
          <w:rFonts w:ascii="Times New Roman" w:hAnsi="Times New Roman"/>
          <w:b/>
        </w:rPr>
      </w:pPr>
      <w:r w:rsidRPr="003A5627">
        <w:rPr>
          <w:rFonts w:ascii="Times New Roman" w:hAnsi="Times New Roman"/>
          <w:b/>
        </w:rPr>
        <w:t>Discussion Posts</w:t>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Pr="003A5627">
        <w:rPr>
          <w:rFonts w:ascii="Times New Roman" w:hAnsi="Times New Roman"/>
          <w:b/>
        </w:rPr>
        <w:tab/>
      </w:r>
      <w:r w:rsidR="00434942">
        <w:rPr>
          <w:rFonts w:ascii="Times New Roman" w:hAnsi="Times New Roman"/>
          <w:b/>
        </w:rPr>
        <w:t xml:space="preserve"> 4</w:t>
      </w:r>
      <w:r w:rsidR="003C7CF2">
        <w:rPr>
          <w:rFonts w:ascii="Times New Roman" w:hAnsi="Times New Roman"/>
          <w:b/>
        </w:rPr>
        <w:t>0</w:t>
      </w:r>
      <w:r w:rsidRPr="003A5627">
        <w:rPr>
          <w:rFonts w:ascii="Times New Roman" w:hAnsi="Times New Roman"/>
          <w:b/>
        </w:rPr>
        <w:t>%</w:t>
      </w:r>
      <w:r w:rsidR="003A5627">
        <w:rPr>
          <w:rFonts w:ascii="Times New Roman" w:hAnsi="Times New Roman"/>
          <w:i/>
        </w:rPr>
        <w:t xml:space="preserve"> </w:t>
      </w:r>
    </w:p>
    <w:p w14:paraId="00031476" w14:textId="1AEEA17E" w:rsidR="006F5496" w:rsidRPr="005C7535" w:rsidRDefault="006F5496" w:rsidP="6B38EBF5">
      <w:pPr>
        <w:rPr>
          <w:rFonts w:ascii="Times New Roman" w:hAnsi="Times New Roman"/>
          <w:b/>
          <w:bCs/>
        </w:rPr>
      </w:pPr>
      <w:r w:rsidRPr="3D8026F6">
        <w:rPr>
          <w:rFonts w:ascii="Times New Roman" w:hAnsi="Times New Roman"/>
          <w:b/>
          <w:bCs/>
        </w:rPr>
        <w:t>Total</w:t>
      </w:r>
      <w:r w:rsidRPr="00FF4307">
        <w:rPr>
          <w:rFonts w:ascii="Times New Roman" w:hAnsi="Times New Roman"/>
          <w:b/>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Pr="00FF4307">
        <w:rPr>
          <w:rFonts w:ascii="Times New Roman" w:hAnsi="Times New Roman"/>
        </w:rPr>
        <w:tab/>
      </w:r>
      <w:r w:rsidR="00F430F4">
        <w:rPr>
          <w:rFonts w:ascii="Times New Roman" w:hAnsi="Times New Roman"/>
        </w:rPr>
        <w:tab/>
      </w:r>
      <w:r w:rsidRPr="3D8026F6">
        <w:rPr>
          <w:rFonts w:ascii="Times New Roman" w:hAnsi="Times New Roman"/>
          <w:b/>
          <w:bCs/>
        </w:rPr>
        <w:t>100%</w:t>
      </w:r>
    </w:p>
    <w:p w14:paraId="23D0AEFD" w14:textId="77777777" w:rsidR="00BA0878" w:rsidRDefault="00BA0878" w:rsidP="6B38EBF5">
      <w:pPr>
        <w:rPr>
          <w:rFonts w:ascii="Times New Roman" w:hAnsi="Times New Roman"/>
          <w:b/>
          <w:bCs/>
        </w:rPr>
      </w:pPr>
    </w:p>
    <w:p w14:paraId="1134A406" w14:textId="77777777" w:rsidR="006F5496" w:rsidRPr="00FF4307" w:rsidRDefault="6B38EBF5" w:rsidP="006079A5">
      <w:pPr>
        <w:outlineLvl w:val="0"/>
        <w:rPr>
          <w:rFonts w:ascii="Times New Roman" w:hAnsi="Times New Roman"/>
          <w:b/>
          <w:bCs/>
        </w:rPr>
      </w:pPr>
      <w:r w:rsidRPr="6B38EBF5">
        <w:rPr>
          <w:rFonts w:ascii="Times New Roman" w:hAnsi="Times New Roman"/>
          <w:b/>
          <w:bCs/>
        </w:rPr>
        <w:t>Grading Scale:</w:t>
      </w:r>
    </w:p>
    <w:p w14:paraId="2B8533A7" w14:textId="77777777" w:rsidR="006F5496" w:rsidRPr="00FF4307" w:rsidRDefault="006F5496" w:rsidP="6B38EBF5">
      <w:pPr>
        <w:ind w:left="720"/>
        <w:rPr>
          <w:rFonts w:ascii="Times New Roman" w:hAnsi="Times New Roman"/>
        </w:rPr>
      </w:pPr>
      <w:r w:rsidRPr="00FF4307">
        <w:rPr>
          <w:rFonts w:ascii="Times New Roman" w:hAnsi="Times New Roman"/>
        </w:rPr>
        <w:t>A+ = 97-100%</w:t>
      </w:r>
      <w:r w:rsidRPr="00FF4307">
        <w:rPr>
          <w:rFonts w:ascii="Times New Roman" w:hAnsi="Times New Roman"/>
        </w:rPr>
        <w:tab/>
        <w:t>B+ = 87-89%</w:t>
      </w:r>
      <w:r w:rsidRPr="00FF4307">
        <w:rPr>
          <w:rFonts w:ascii="Times New Roman" w:hAnsi="Times New Roman"/>
        </w:rPr>
        <w:tab/>
      </w:r>
      <w:r w:rsidRPr="00FF4307">
        <w:rPr>
          <w:rFonts w:ascii="Times New Roman" w:hAnsi="Times New Roman"/>
        </w:rPr>
        <w:tab/>
        <w:t>C+ = 77-79%</w:t>
      </w:r>
      <w:r w:rsidRPr="00FF4307">
        <w:rPr>
          <w:rFonts w:ascii="Times New Roman" w:hAnsi="Times New Roman"/>
        </w:rPr>
        <w:tab/>
      </w:r>
      <w:r w:rsidRPr="00FF4307">
        <w:rPr>
          <w:rFonts w:ascii="Times New Roman" w:hAnsi="Times New Roman"/>
        </w:rPr>
        <w:tab/>
        <w:t xml:space="preserve">D = 60-69%    </w:t>
      </w:r>
    </w:p>
    <w:p w14:paraId="301B5B2F" w14:textId="77777777" w:rsidR="006F5496" w:rsidRPr="00FF4307" w:rsidRDefault="006F5496" w:rsidP="6B38EBF5">
      <w:pPr>
        <w:ind w:left="720"/>
        <w:rPr>
          <w:rFonts w:ascii="Times New Roman" w:hAnsi="Times New Roman"/>
        </w:rPr>
      </w:pPr>
      <w:r w:rsidRPr="00FF4307">
        <w:rPr>
          <w:rFonts w:ascii="Times New Roman" w:hAnsi="Times New Roman"/>
        </w:rPr>
        <w:t>A = 93-96%</w:t>
      </w:r>
      <w:r w:rsidRPr="00FF4307">
        <w:rPr>
          <w:rFonts w:ascii="Times New Roman" w:hAnsi="Times New Roman"/>
        </w:rPr>
        <w:tab/>
      </w:r>
      <w:r w:rsidRPr="00FF4307">
        <w:rPr>
          <w:rFonts w:ascii="Times New Roman" w:hAnsi="Times New Roman"/>
        </w:rPr>
        <w:tab/>
        <w:t>B = 83-86%</w:t>
      </w:r>
      <w:r w:rsidRPr="00FF4307">
        <w:rPr>
          <w:rFonts w:ascii="Times New Roman" w:hAnsi="Times New Roman"/>
        </w:rPr>
        <w:tab/>
      </w:r>
      <w:r w:rsidRPr="00FF4307">
        <w:rPr>
          <w:rFonts w:ascii="Times New Roman" w:hAnsi="Times New Roman"/>
        </w:rPr>
        <w:tab/>
        <w:t>C = 73-76%</w:t>
      </w:r>
      <w:r w:rsidRPr="00FF4307">
        <w:rPr>
          <w:rFonts w:ascii="Times New Roman" w:hAnsi="Times New Roman"/>
        </w:rPr>
        <w:tab/>
      </w:r>
      <w:r w:rsidRPr="00FF4307">
        <w:rPr>
          <w:rFonts w:ascii="Times New Roman" w:hAnsi="Times New Roman"/>
        </w:rPr>
        <w:tab/>
        <w:t xml:space="preserve">F = &lt;60% </w:t>
      </w:r>
    </w:p>
    <w:p w14:paraId="3E82C0EE" w14:textId="6A8A89A0" w:rsidR="00E821E7" w:rsidRPr="00FF4307" w:rsidRDefault="006F5496" w:rsidP="00285A0E">
      <w:pPr>
        <w:ind w:left="720"/>
        <w:rPr>
          <w:rFonts w:ascii="Times New Roman" w:hAnsi="Times New Roman"/>
        </w:rPr>
      </w:pPr>
      <w:r w:rsidRPr="00FF4307">
        <w:rPr>
          <w:rFonts w:ascii="Times New Roman" w:hAnsi="Times New Roman"/>
        </w:rPr>
        <w:t>A- = 90-92%</w:t>
      </w:r>
      <w:r w:rsidRPr="00FF4307">
        <w:rPr>
          <w:rFonts w:ascii="Times New Roman" w:hAnsi="Times New Roman"/>
        </w:rPr>
        <w:tab/>
      </w:r>
      <w:r w:rsidRPr="00FF4307">
        <w:rPr>
          <w:rFonts w:ascii="Times New Roman" w:hAnsi="Times New Roman"/>
        </w:rPr>
        <w:tab/>
        <w:t>B- = 80-82%</w:t>
      </w:r>
      <w:r w:rsidRPr="00FF4307">
        <w:rPr>
          <w:rFonts w:ascii="Times New Roman" w:hAnsi="Times New Roman"/>
        </w:rPr>
        <w:tab/>
      </w:r>
      <w:r w:rsidRPr="00FF4307">
        <w:rPr>
          <w:rFonts w:ascii="Times New Roman" w:hAnsi="Times New Roman"/>
        </w:rPr>
        <w:tab/>
        <w:t>C- = 70-72%</w:t>
      </w:r>
    </w:p>
    <w:p w14:paraId="393047C9" w14:textId="77777777" w:rsidR="00C87F60" w:rsidRPr="00FF4307" w:rsidRDefault="6B38EBF5" w:rsidP="006079A5">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rPr>
      </w:pPr>
      <w:r w:rsidRPr="6B38EBF5">
        <w:rPr>
          <w:rFonts w:ascii="Times New Roman" w:hAnsi="Times New Roman"/>
          <w:b/>
          <w:bCs/>
        </w:rPr>
        <w:t>Additional Information</w:t>
      </w:r>
    </w:p>
    <w:p w14:paraId="0C3EB999" w14:textId="77777777" w:rsidR="00C87F60" w:rsidRPr="00FF4307" w:rsidRDefault="00C87F60" w:rsidP="00A22D11">
      <w:pPr>
        <w:rPr>
          <w:rFonts w:ascii="Times New Roman" w:hAnsi="Times New Roman"/>
          <w:b/>
          <w:sz w:val="4"/>
          <w:szCs w:val="4"/>
        </w:rPr>
      </w:pPr>
    </w:p>
    <w:p w14:paraId="093EEAC9" w14:textId="77777777" w:rsidR="00EA791E" w:rsidRPr="00EA072F" w:rsidRDefault="6B38EBF5" w:rsidP="006079A5">
      <w:pPr>
        <w:outlineLvl w:val="0"/>
        <w:rPr>
          <w:rFonts w:ascii="Times New Roman" w:hAnsi="Times New Roman"/>
          <w:b/>
          <w:bCs/>
          <w:sz w:val="28"/>
        </w:rPr>
      </w:pPr>
      <w:r w:rsidRPr="00EA072F">
        <w:rPr>
          <w:rFonts w:ascii="Times New Roman" w:hAnsi="Times New Roman"/>
          <w:b/>
          <w:bCs/>
          <w:sz w:val="28"/>
        </w:rPr>
        <w:t>Writing Policies</w:t>
      </w:r>
    </w:p>
    <w:p w14:paraId="3C3088E0" w14:textId="695E6380" w:rsidR="00C4754D" w:rsidRDefault="6B38EBF5" w:rsidP="6B38EBF5">
      <w:pPr>
        <w:rPr>
          <w:rFonts w:ascii="Times New Roman" w:hAnsi="Times New Roman"/>
        </w:rPr>
      </w:pPr>
      <w:r w:rsidRPr="6B38EBF5">
        <w:rPr>
          <w:rFonts w:ascii="Times New Roman" w:hAnsi="Times New Roman"/>
        </w:rPr>
        <w:t xml:space="preserve">As is the case with all writing projects assigned throughout the semester, proper grammar and formatting is important. Because this is a psychology class all assignments should be submitted in APA format.  Errors will result in a reduction of the grade for that assignment.  Please do not be afraid to use on campus resources such as the Writing Center, as well as contacting me for help! </w:t>
      </w:r>
      <w:r w:rsidRPr="6B38EBF5">
        <w:rPr>
          <w:rFonts w:ascii="Segoe UI Emoji" w:eastAsia="Segoe UI Emoji" w:hAnsi="Segoe UI Emoji" w:cs="Segoe UI Emoji"/>
        </w:rPr>
        <w:t>😊</w:t>
      </w:r>
      <w:r w:rsidRPr="6B38EBF5">
        <w:rPr>
          <w:rFonts w:ascii="Times New Roman" w:hAnsi="Times New Roman"/>
        </w:rPr>
        <w:t xml:space="preserve"> </w:t>
      </w:r>
      <w:hyperlink r:id="rId9">
        <w:r w:rsidRPr="6B38EBF5">
          <w:rPr>
            <w:rStyle w:val="Hyperlink"/>
            <w:rFonts w:ascii="Times New Roman" w:hAnsi="Times New Roman"/>
          </w:rPr>
          <w:t>http://writingcenter.gmu.edu/</w:t>
        </w:r>
      </w:hyperlink>
      <w:r w:rsidRPr="6B38EBF5">
        <w:rPr>
          <w:rFonts w:ascii="Times New Roman" w:hAnsi="Times New Roman"/>
        </w:rPr>
        <w:t xml:space="preserve"> </w:t>
      </w:r>
    </w:p>
    <w:p w14:paraId="651C19C9" w14:textId="77777777" w:rsidR="00285A0E" w:rsidRDefault="00285A0E" w:rsidP="6B38EBF5">
      <w:pPr>
        <w:rPr>
          <w:rFonts w:ascii="Times New Roman" w:hAnsi="Times New Roman"/>
        </w:rPr>
      </w:pPr>
    </w:p>
    <w:p w14:paraId="4B8D143B" w14:textId="323FCF09" w:rsidR="00F737D9" w:rsidRPr="00EA072F" w:rsidRDefault="00EA072F" w:rsidP="6B38EBF5">
      <w:pPr>
        <w:rPr>
          <w:rFonts w:ascii="Times New Roman" w:hAnsi="Times New Roman"/>
          <w:b/>
          <w:sz w:val="28"/>
        </w:rPr>
      </w:pPr>
      <w:r>
        <w:rPr>
          <w:rFonts w:ascii="Times New Roman" w:hAnsi="Times New Roman"/>
          <w:b/>
          <w:sz w:val="28"/>
        </w:rPr>
        <w:t xml:space="preserve">General </w:t>
      </w:r>
      <w:r w:rsidR="00F737D9" w:rsidRPr="00EA072F">
        <w:rPr>
          <w:rFonts w:ascii="Times New Roman" w:hAnsi="Times New Roman"/>
          <w:b/>
          <w:sz w:val="28"/>
        </w:rPr>
        <w:t xml:space="preserve">Netiquette </w:t>
      </w:r>
    </w:p>
    <w:p w14:paraId="05E947B5" w14:textId="2F8672E4" w:rsidR="00F737D9" w:rsidRPr="00F737D9" w:rsidRDefault="00F737D9" w:rsidP="6B38EBF5">
      <w:pPr>
        <w:rPr>
          <w:rFonts w:ascii="Times New Roman" w:hAnsi="Times New Roman"/>
        </w:rPr>
      </w:pPr>
      <w:r>
        <w:rPr>
          <w:rFonts w:ascii="Times New Roman" w:hAnsi="Times New Roman"/>
        </w:rPr>
        <w:t>Proper internet etiquette is required in this class.</w:t>
      </w:r>
      <w:r w:rsidR="00285A0E">
        <w:rPr>
          <w:rFonts w:ascii="Times New Roman" w:hAnsi="Times New Roman"/>
        </w:rPr>
        <w:t xml:space="preserve">  The grade of students who do not participate in the following code of conduct will be negatively impacted. </w:t>
      </w:r>
      <w:r>
        <w:rPr>
          <w:rFonts w:ascii="Times New Roman" w:hAnsi="Times New Roman"/>
        </w:rPr>
        <w:t xml:space="preserve"> </w:t>
      </w:r>
    </w:p>
    <w:p w14:paraId="2323E771" w14:textId="2241FAD9" w:rsidR="00936934" w:rsidRPr="00936934" w:rsidRDefault="00936934" w:rsidP="00936934">
      <w:pPr>
        <w:spacing w:before="100" w:beforeAutospacing="1" w:after="100" w:afterAutospacing="1"/>
        <w:rPr>
          <w:rFonts w:ascii="Times" w:eastAsiaTheme="minorEastAsia" w:hAnsi="Times" w:cs="Arial"/>
          <w:color w:val="000000" w:themeColor="text1"/>
        </w:rPr>
      </w:pPr>
      <w:r w:rsidRPr="00F43B1D">
        <w:rPr>
          <w:rFonts w:ascii="Times" w:eastAsiaTheme="minorEastAsia" w:hAnsi="Times" w:cs="Arial"/>
          <w:b/>
          <w:bCs/>
          <w:color w:val="000000" w:themeColor="text1"/>
        </w:rPr>
        <w:t>Common Rules of Netiquette </w:t>
      </w:r>
      <w:hyperlink r:id="rId10" w:history="1">
        <w:r w:rsidR="00F43B1D" w:rsidRPr="00F43B1D">
          <w:rPr>
            <w:rStyle w:val="Hyperlink"/>
            <w:rFonts w:ascii="Times" w:eastAsiaTheme="minorEastAsia" w:hAnsi="Times" w:cs="Arial"/>
            <w:b/>
            <w:bCs/>
            <w:i/>
          </w:rPr>
          <w:t>(courtesy of University of Arizona’s Code of Student Conduct)</w:t>
        </w:r>
      </w:hyperlink>
    </w:p>
    <w:p w14:paraId="3372A907" w14:textId="77777777" w:rsidR="00936934" w:rsidRPr="00936934" w:rsidRDefault="00936934" w:rsidP="00936934">
      <w:pPr>
        <w:spacing w:before="100" w:beforeAutospacing="1" w:after="100" w:afterAutospacing="1"/>
        <w:rPr>
          <w:rFonts w:ascii="Times" w:eastAsiaTheme="minorEastAsia" w:hAnsi="Times" w:cs="Arial"/>
          <w:color w:val="000000" w:themeColor="text1"/>
        </w:rPr>
      </w:pPr>
      <w:r w:rsidRPr="00936934">
        <w:rPr>
          <w:rFonts w:ascii="Times" w:eastAsiaTheme="minorEastAsia" w:hAnsi="Times" w:cs="Arial"/>
          <w:color w:val="000000" w:themeColor="text1"/>
        </w:rPr>
        <w:t>Reviewing netiquette guidelines written by others is a helpful way to determine appropriate standards for your own students. Many common rules fall under four categories:</w:t>
      </w:r>
    </w:p>
    <w:p w14:paraId="50CB3640" w14:textId="332A4513" w:rsidR="00936934" w:rsidRPr="00936934" w:rsidRDefault="00936934" w:rsidP="00936934">
      <w:pPr>
        <w:numPr>
          <w:ilvl w:val="0"/>
          <w:numId w:val="16"/>
        </w:numPr>
        <w:spacing w:before="100" w:beforeAutospacing="1" w:after="100" w:afterAutospacing="1"/>
        <w:rPr>
          <w:rFonts w:ascii="Times" w:eastAsia="Times New Roman" w:hAnsi="Times" w:cs="Arial"/>
          <w:color w:val="000000" w:themeColor="text1"/>
        </w:rPr>
      </w:pPr>
      <w:r w:rsidRPr="00F43B1D">
        <w:rPr>
          <w:rFonts w:ascii="Times" w:eastAsia="Times New Roman" w:hAnsi="Times" w:cs="Arial"/>
          <w:b/>
          <w:bCs/>
          <w:i/>
          <w:iCs/>
          <w:color w:val="000000" w:themeColor="text1"/>
        </w:rPr>
        <w:t>Be scholarly.</w:t>
      </w:r>
      <w:r w:rsidRPr="00F43B1D">
        <w:rPr>
          <w:rFonts w:ascii="Times" w:eastAsia="Times New Roman" w:hAnsi="Times" w:cs="Arial"/>
          <w:color w:val="000000" w:themeColor="text1"/>
        </w:rPr>
        <w:t> </w:t>
      </w:r>
      <w:r w:rsidRPr="00936934">
        <w:rPr>
          <w:rFonts w:ascii="Times" w:eastAsia="Times New Roman" w:hAnsi="Times" w:cs="Arial"/>
          <w:color w:val="000000" w:themeColor="text1"/>
        </w:rPr>
        <w:t xml:space="preserve">Students should use proper language, grammar, and spelling. They should be explanatory, justify their opinions, and credit the ideas of others by citing or linking to scholarly resources. Students should avoid misinforming others when they may not know the answer to </w:t>
      </w:r>
      <w:r w:rsidRPr="00936934">
        <w:rPr>
          <w:rFonts w:ascii="Times" w:eastAsia="Times New Roman" w:hAnsi="Times" w:cs="Arial"/>
          <w:color w:val="000000" w:themeColor="text1"/>
        </w:rPr>
        <w:lastRenderedPageBreak/>
        <w:t xml:space="preserve">something. When students are discussing </w:t>
      </w:r>
      <w:r w:rsidR="00285A0E" w:rsidRPr="00936934">
        <w:rPr>
          <w:rFonts w:ascii="Times" w:eastAsia="Times New Roman" w:hAnsi="Times" w:cs="Arial"/>
          <w:color w:val="000000" w:themeColor="text1"/>
        </w:rPr>
        <w:t>something,</w:t>
      </w:r>
      <w:r w:rsidRPr="00936934">
        <w:rPr>
          <w:rFonts w:ascii="Times" w:eastAsia="Times New Roman" w:hAnsi="Times" w:cs="Arial"/>
          <w:color w:val="000000" w:themeColor="text1"/>
        </w:rPr>
        <w:t xml:space="preserve"> they are unsure about or supplying a guess, they should clearly state that.</w:t>
      </w:r>
    </w:p>
    <w:p w14:paraId="1EED24BF" w14:textId="77777777" w:rsidR="00936934" w:rsidRPr="00936934" w:rsidRDefault="00936934" w:rsidP="00936934">
      <w:pPr>
        <w:numPr>
          <w:ilvl w:val="0"/>
          <w:numId w:val="17"/>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respectful.</w:t>
      </w:r>
      <w:r w:rsidRPr="00F43B1D">
        <w:rPr>
          <w:rFonts w:ascii="Times" w:eastAsia="Times New Roman" w:hAnsi="Times" w:cs="Arial"/>
          <w:color w:val="000000" w:themeColor="text1"/>
        </w:rPr>
        <w:t> </w:t>
      </w:r>
      <w:r w:rsidRPr="00936934">
        <w:rPr>
          <w:rFonts w:ascii="Times" w:eastAsia="Times New Roman" w:hAnsi="Times" w:cs="Arial"/>
          <w:color w:val="000000" w:themeColor="text1"/>
        </w:rPr>
        <w:t>The privacy of others must be respected; students should avoid sharing personal or professional information about classmates. Students should respect diversity and opinions that differ from their own. Communication should be tactful, with disagreements based on scholarly ideas or research evidence.</w:t>
      </w:r>
    </w:p>
    <w:p w14:paraId="0AA771A8" w14:textId="77777777" w:rsidR="00936934" w:rsidRPr="00936934" w:rsidRDefault="00936934" w:rsidP="00936934">
      <w:pPr>
        <w:numPr>
          <w:ilvl w:val="0"/>
          <w:numId w:val="18"/>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professional.</w:t>
      </w:r>
      <w:r w:rsidRPr="00F43B1D">
        <w:rPr>
          <w:rFonts w:ascii="Times" w:eastAsia="Times New Roman" w:hAnsi="Times" w:cs="Arial"/>
          <w:color w:val="000000" w:themeColor="text1"/>
        </w:rPr>
        <w:t> </w:t>
      </w:r>
      <w:r w:rsidRPr="00936934">
        <w:rPr>
          <w:rFonts w:ascii="Times" w:eastAsia="Times New Roman" w:hAnsi="Times" w:cs="Arial"/>
          <w:color w:val="000000" w:themeColor="text1"/>
        </w:rPr>
        <w:t>Everyone should strive to look their best online.</w:t>
      </w:r>
      <w:r w:rsidRPr="00936934">
        <w:rPr>
          <w:rFonts w:ascii="Times" w:eastAsia="Times New Roman" w:hAnsi="Times" w:cs="Arial"/>
          <w:color w:val="000000" w:themeColor="text1"/>
          <w:vertAlign w:val="superscript"/>
        </w:rPr>
        <w:t>2</w:t>
      </w:r>
      <w:r w:rsidRPr="00F43B1D">
        <w:rPr>
          <w:rFonts w:ascii="Times" w:eastAsia="Times New Roman" w:hAnsi="Times" w:cs="Arial"/>
          <w:color w:val="000000" w:themeColor="text1"/>
        </w:rPr>
        <w:t> </w:t>
      </w:r>
      <w:r w:rsidRPr="00936934">
        <w:rPr>
          <w:rFonts w:ascii="Times" w:eastAsia="Times New Roman" w:hAnsi="Times" w:cs="Arial"/>
          <w:color w:val="000000" w:themeColor="text1"/>
        </w:rPr>
        <w:t>Truthfulness, accuracy, and running a final spell check are appropriate expectations for university students. Writing in a legible font and limiting the use of emoticons is considered professional behavior. Profanity and participation in hostile interactions, known as flaming, is unprofessional as well as disruptive.</w:t>
      </w:r>
    </w:p>
    <w:p w14:paraId="54BFEB55" w14:textId="7CCD2297" w:rsidR="00936934" w:rsidRPr="00936934" w:rsidRDefault="00936934" w:rsidP="00936934">
      <w:pPr>
        <w:numPr>
          <w:ilvl w:val="0"/>
          <w:numId w:val="19"/>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polite.</w:t>
      </w:r>
      <w:r w:rsidRPr="00F43B1D">
        <w:rPr>
          <w:rFonts w:ascii="Times" w:eastAsia="Times New Roman" w:hAnsi="Times" w:cs="Arial"/>
          <w:color w:val="000000" w:themeColor="text1"/>
        </w:rPr>
        <w:t> </w:t>
      </w:r>
      <w:r w:rsidRPr="00936934">
        <w:rPr>
          <w:rFonts w:ascii="Times" w:eastAsia="Times New Roman" w:hAnsi="Times" w:cs="Arial"/>
          <w:color w:val="000000" w:themeColor="text1"/>
        </w:rPr>
        <w:t xml:space="preserve">Students should be addressing professors and instructors by the appropriate title or requested name. Students should also address each other by name and be mindful of their written tone. Students should interact online politely, just as they would be expected to do in a physical </w:t>
      </w:r>
      <w:r w:rsidR="007E6A05">
        <w:rPr>
          <w:rFonts w:ascii="Times" w:eastAsia="Times New Roman" w:hAnsi="Times" w:cs="Arial"/>
          <w:color w:val="000000" w:themeColor="text1"/>
        </w:rPr>
        <w:t xml:space="preserve">classroom environment. Sarcasm, rudeness, crass language </w:t>
      </w:r>
      <w:r w:rsidR="007E6A05" w:rsidRPr="00936934">
        <w:rPr>
          <w:rFonts w:ascii="Times" w:eastAsia="Times New Roman" w:hAnsi="Times" w:cs="Arial"/>
          <w:color w:val="000000" w:themeColor="text1"/>
        </w:rPr>
        <w:t>and</w:t>
      </w:r>
      <w:r w:rsidRPr="00936934">
        <w:rPr>
          <w:rFonts w:ascii="Times" w:eastAsia="Times New Roman" w:hAnsi="Times" w:cs="Arial"/>
          <w:color w:val="000000" w:themeColor="text1"/>
        </w:rPr>
        <w:t xml:space="preserve"> writing in all capital letters (shouting) should be avoided.</w:t>
      </w:r>
    </w:p>
    <w:p w14:paraId="61B409A6" w14:textId="77777777" w:rsidR="00936934" w:rsidRPr="00EA072F" w:rsidRDefault="00936934" w:rsidP="00936934">
      <w:pPr>
        <w:spacing w:before="100" w:beforeAutospacing="1" w:after="100" w:afterAutospacing="1"/>
        <w:rPr>
          <w:rFonts w:ascii="Times" w:eastAsiaTheme="minorEastAsia" w:hAnsi="Times" w:cs="Arial"/>
          <w:color w:val="000000" w:themeColor="text1"/>
          <w:sz w:val="28"/>
        </w:rPr>
      </w:pPr>
      <w:r w:rsidRPr="00EA072F">
        <w:rPr>
          <w:rFonts w:ascii="Times" w:eastAsiaTheme="minorEastAsia" w:hAnsi="Times" w:cs="Arial"/>
          <w:b/>
          <w:bCs/>
          <w:color w:val="000000" w:themeColor="text1"/>
          <w:sz w:val="28"/>
        </w:rPr>
        <w:t>Discussion Board Netiquette</w:t>
      </w:r>
    </w:p>
    <w:p w14:paraId="52E3031D" w14:textId="77777777" w:rsidR="00936934" w:rsidRPr="00936934" w:rsidRDefault="00936934" w:rsidP="00936934">
      <w:pPr>
        <w:spacing w:before="100" w:beforeAutospacing="1" w:after="100" w:afterAutospacing="1"/>
        <w:rPr>
          <w:rFonts w:ascii="Times" w:eastAsiaTheme="minorEastAsia" w:hAnsi="Times" w:cs="Arial"/>
          <w:color w:val="000000" w:themeColor="text1"/>
        </w:rPr>
      </w:pPr>
      <w:r w:rsidRPr="00936934">
        <w:rPr>
          <w:rFonts w:ascii="Times" w:eastAsiaTheme="minorEastAsia" w:hAnsi="Times" w:cs="Arial"/>
          <w:color w:val="000000" w:themeColor="text1"/>
        </w:rPr>
        <w:t>Common discussion board rules, in addition to the use of proper spelling and grammar, are:</w:t>
      </w:r>
    </w:p>
    <w:p w14:paraId="69FB5942" w14:textId="767D4203" w:rsidR="00936934" w:rsidRPr="00936934" w:rsidRDefault="00936934" w:rsidP="00936934">
      <w:pPr>
        <w:numPr>
          <w:ilvl w:val="0"/>
          <w:numId w:val="20"/>
        </w:numPr>
        <w:spacing w:before="100" w:beforeAutospacing="1" w:after="100" w:afterAutospacing="1"/>
        <w:rPr>
          <w:rFonts w:ascii="Times" w:eastAsia="Times New Roman" w:hAnsi="Times" w:cs="Arial"/>
          <w:color w:val="000000" w:themeColor="text1"/>
        </w:rPr>
      </w:pPr>
      <w:r w:rsidRPr="00F43B1D">
        <w:rPr>
          <w:rFonts w:ascii="Times" w:eastAsia="Times New Roman" w:hAnsi="Times" w:cs="Arial"/>
          <w:b/>
          <w:bCs/>
          <w:i/>
          <w:iCs/>
          <w:color w:val="000000" w:themeColor="text1"/>
        </w:rPr>
        <w:t>Read all other comments before posting. </w:t>
      </w:r>
      <w:r w:rsidRPr="00936934">
        <w:rPr>
          <w:rFonts w:ascii="Times" w:eastAsia="Times New Roman" w:hAnsi="Times" w:cs="Arial"/>
          <w:color w:val="000000" w:themeColor="text1"/>
        </w:rPr>
        <w:t>Students should contribute by adding to the discussion, not by repeating in their own words what others have already posted. In addition, other students may have posted questions about the course or an assignment that have already been answered within the discussion board.</w:t>
      </w:r>
    </w:p>
    <w:p w14:paraId="6A9C1E21" w14:textId="5BC0201C" w:rsidR="00936934" w:rsidRPr="00936934" w:rsidRDefault="00936934" w:rsidP="00936934">
      <w:pPr>
        <w:numPr>
          <w:ilvl w:val="0"/>
          <w:numId w:val="21"/>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clear and stay on topic. </w:t>
      </w:r>
      <w:r w:rsidRPr="00936934">
        <w:rPr>
          <w:rFonts w:ascii="Times" w:eastAsia="Times New Roman" w:hAnsi="Times" w:cs="Arial"/>
          <w:color w:val="000000" w:themeColor="text1"/>
        </w:rPr>
        <w:t>Be clear about what you are saying so that it is not misunderstood. Read your words aloud before posting to test the clarity of your message.</w:t>
      </w:r>
    </w:p>
    <w:p w14:paraId="023CBA13" w14:textId="3DA50D6A" w:rsidR="00936934" w:rsidRPr="00936934" w:rsidRDefault="00936934" w:rsidP="00936934">
      <w:pPr>
        <w:numPr>
          <w:ilvl w:val="0"/>
          <w:numId w:val="22"/>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mindful of your tone. </w:t>
      </w:r>
      <w:r w:rsidRPr="00936934">
        <w:rPr>
          <w:rFonts w:ascii="Times" w:eastAsia="Times New Roman" w:hAnsi="Times" w:cs="Arial"/>
          <w:color w:val="000000" w:themeColor="text1"/>
        </w:rPr>
        <w:t>The tone of messages in an academic environment should be polite and display respect for others. The use of sarcasm, profanity, and ALL CAPS (shouting) should be avoided.</w:t>
      </w:r>
    </w:p>
    <w:p w14:paraId="6EBB1576" w14:textId="4CEB0391" w:rsidR="00936934" w:rsidRPr="00936934" w:rsidRDefault="00936934" w:rsidP="00936934">
      <w:pPr>
        <w:numPr>
          <w:ilvl w:val="0"/>
          <w:numId w:val="23"/>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Be credible. </w:t>
      </w:r>
      <w:r w:rsidRPr="00936934">
        <w:rPr>
          <w:rFonts w:ascii="Times" w:eastAsia="Times New Roman" w:hAnsi="Times" w:cs="Arial"/>
          <w:color w:val="000000" w:themeColor="text1"/>
        </w:rPr>
        <w:t>Do not mislead other students by providing information that might not be accurate. If your response is a guess, state that clearly. Be sure to give credit where it is due by citing sources, providing links, or crediting the ideas of other classmates</w:t>
      </w:r>
      <w:r w:rsidRPr="00F43B1D">
        <w:rPr>
          <w:rFonts w:ascii="Times" w:eastAsia="Times New Roman" w:hAnsi="Times" w:cs="Arial"/>
          <w:color w:val="000000" w:themeColor="text1"/>
        </w:rPr>
        <w:t>.</w:t>
      </w:r>
    </w:p>
    <w:p w14:paraId="4C2263D4" w14:textId="4FD1F694" w:rsidR="00EA072F" w:rsidRPr="00C4754D" w:rsidRDefault="00936934" w:rsidP="00C4754D">
      <w:pPr>
        <w:numPr>
          <w:ilvl w:val="0"/>
          <w:numId w:val="24"/>
        </w:numPr>
        <w:spacing w:before="100" w:beforeAutospacing="1" w:after="100" w:afterAutospacing="1"/>
        <w:ind w:left="720" w:hanging="360"/>
        <w:rPr>
          <w:rFonts w:ascii="Times" w:eastAsia="Times New Roman" w:hAnsi="Times" w:cs="Arial"/>
          <w:color w:val="000000" w:themeColor="text1"/>
        </w:rPr>
      </w:pPr>
      <w:r w:rsidRPr="00F43B1D">
        <w:rPr>
          <w:rFonts w:ascii="Times" w:eastAsia="Times New Roman" w:hAnsi="Times" w:cs="Arial"/>
          <w:b/>
          <w:bCs/>
          <w:i/>
          <w:iCs/>
          <w:color w:val="000000" w:themeColor="text1"/>
        </w:rPr>
        <w:t>Respect diversity. </w:t>
      </w:r>
      <w:r w:rsidRPr="00936934">
        <w:rPr>
          <w:rFonts w:ascii="Times" w:eastAsia="Times New Roman" w:hAnsi="Times" w:cs="Arial"/>
          <w:color w:val="000000" w:themeColor="text1"/>
        </w:rPr>
        <w:t>Online courses bring students together from all over the world. Recognize that others may have different cultural backgrounds and skill levels with writing in the English language. Treat others with respect, regardless of race, gender, religious beliefs, and sexual orientation. Additionally, be respectful when opinions differ from your own; disagree in a polite manner.</w:t>
      </w:r>
    </w:p>
    <w:p w14:paraId="5D62D24F" w14:textId="0B7891C2" w:rsidR="00A22D11" w:rsidRPr="00EA072F" w:rsidRDefault="6B38EBF5" w:rsidP="006079A5">
      <w:pPr>
        <w:outlineLvl w:val="0"/>
        <w:rPr>
          <w:rFonts w:ascii="Times New Roman" w:hAnsi="Times New Roman"/>
          <w:b/>
          <w:bCs/>
          <w:sz w:val="28"/>
        </w:rPr>
      </w:pPr>
      <w:r w:rsidRPr="00EA072F">
        <w:rPr>
          <w:rFonts w:ascii="Times New Roman" w:hAnsi="Times New Roman"/>
          <w:b/>
          <w:bCs/>
          <w:sz w:val="28"/>
        </w:rPr>
        <w:t>Email Policies</w:t>
      </w:r>
    </w:p>
    <w:p w14:paraId="332B1597" w14:textId="77777777" w:rsidR="00C45BB1" w:rsidRPr="00FF4307" w:rsidRDefault="6B38EBF5" w:rsidP="6B38EBF5">
      <w:pPr>
        <w:rPr>
          <w:rFonts w:ascii="Times New Roman" w:hAnsi="Times New Roman"/>
        </w:rPr>
      </w:pPr>
      <w:r w:rsidRPr="6B38EBF5">
        <w:rPr>
          <w:rFonts w:ascii="Times New Roman" w:hAnsi="Times New Roman"/>
        </w:rPr>
        <w:t>For questions regarding course content, please email the instructor – awilli93@gmu.edu</w:t>
      </w:r>
    </w:p>
    <w:p w14:paraId="16E8031F" w14:textId="77777777" w:rsidR="00E47899" w:rsidRDefault="6B38EBF5" w:rsidP="6B38EBF5">
      <w:pPr>
        <w:rPr>
          <w:rFonts w:ascii="Times New Roman" w:hAnsi="Times New Roman"/>
        </w:rPr>
      </w:pPr>
      <w:r w:rsidRPr="6B38EBF5">
        <w:rPr>
          <w:rFonts w:ascii="Times New Roman" w:hAnsi="Times New Roman"/>
        </w:rPr>
        <w:lastRenderedPageBreak/>
        <w:t xml:space="preserve">Please </w:t>
      </w:r>
      <w:r w:rsidRPr="6B38EBF5">
        <w:rPr>
          <w:rFonts w:ascii="Times New Roman" w:hAnsi="Times New Roman"/>
          <w:u w:val="single"/>
        </w:rPr>
        <w:t>make sure you re-read the syllabus before asking questions about the policies, procedures, or format of the course</w:t>
      </w:r>
      <w:r w:rsidRPr="6B38EBF5">
        <w:rPr>
          <w:rFonts w:ascii="Times New Roman" w:hAnsi="Times New Roman"/>
        </w:rPr>
        <w:t xml:space="preserve">. </w:t>
      </w:r>
    </w:p>
    <w:p w14:paraId="7C48BDB7" w14:textId="49096EF9" w:rsidR="002B4248" w:rsidRDefault="004B66A9" w:rsidP="6B38EBF5">
      <w:pPr>
        <w:rPr>
          <w:rFonts w:ascii="Times New Roman" w:hAnsi="Times New Roman"/>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0CAE987F" wp14:editId="545DE828">
                <wp:simplePos x="0" y="0"/>
                <wp:positionH relativeFrom="column">
                  <wp:posOffset>59055</wp:posOffset>
                </wp:positionH>
                <wp:positionV relativeFrom="paragraph">
                  <wp:posOffset>20714</wp:posOffset>
                </wp:positionV>
                <wp:extent cx="914400" cy="9144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lumMod val="75000"/>
                          </a:schemeClr>
                        </a:solidFill>
                        <a:ln w="6350">
                          <a:solidFill>
                            <a:prstClr val="black"/>
                          </a:solidFill>
                        </a:ln>
                      </wps:spPr>
                      <wps:txbx>
                        <w:txbxContent>
                          <w:p w14:paraId="459C1B6A" w14:textId="77777777" w:rsidR="002B4248" w:rsidRDefault="002B4248" w:rsidP="002B4248">
                            <w:pPr>
                              <w:spacing w:after="0"/>
                              <w:rPr>
                                <w:rFonts w:ascii="Times New Roman" w:hAnsi="Times New Roman"/>
                                <w:sz w:val="26"/>
                                <w:szCs w:val="26"/>
                              </w:rPr>
                            </w:pPr>
                            <w:r w:rsidRPr="00455C5B">
                              <w:rPr>
                                <w:rFonts w:ascii="Times New Roman" w:hAnsi="Times New Roman"/>
                                <w:sz w:val="26"/>
                                <w:szCs w:val="26"/>
                              </w:rPr>
                              <w:t xml:space="preserve">When emailing the instructor or teaching assistant regarding the class, you MUST include </w:t>
                            </w:r>
                            <w:r w:rsidRPr="00740161">
                              <w:rPr>
                                <w:rFonts w:ascii="Times New Roman" w:hAnsi="Times New Roman"/>
                                <w:b/>
                                <w:sz w:val="26"/>
                                <w:szCs w:val="26"/>
                                <w:highlight w:val="red"/>
                                <w:u w:val="single"/>
                              </w:rPr>
                              <w:t>PSYC 380</w:t>
                            </w:r>
                            <w:r w:rsidRPr="00455C5B">
                              <w:rPr>
                                <w:rFonts w:ascii="Times New Roman" w:hAnsi="Times New Roman"/>
                                <w:sz w:val="26"/>
                                <w:szCs w:val="26"/>
                              </w:rPr>
                              <w:t xml:space="preserve"> in the title of the email. This ensures that the instructor can easily identify course-related emails and respond in a timely manner.</w:t>
                            </w:r>
                          </w:p>
                          <w:p w14:paraId="40ECA510" w14:textId="77777777" w:rsidR="002B4248" w:rsidRDefault="002B42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AE987F" id="_x0000_t202" coordsize="21600,21600" o:spt="202" path="m,l,21600r21600,l21600,xe">
                <v:stroke joinstyle="miter"/>
                <v:path gradientshapeok="t" o:connecttype="rect"/>
              </v:shapetype>
              <v:shape id="Text Box 2" o:spid="_x0000_s1026" type="#_x0000_t202" style="position:absolute;margin-left:4.65pt;margin-top:1.6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L+JVQIAAMIEAAAOAAAAZHJzL2Uyb0RvYy54bWysVE1v2zAMvQ/YfxB0X+1k/diCOkXWosOA&#13;&#10;ri3QDj0rspwYk0RBUmJ3v35PspO03U7DLgpF0o/i42POL3qj2Vb50JKt+OSo5ExZSXVrVxX/8Xj9&#13;&#10;4RNnIQpbC01WVfxZBX4xf//uvHMzNaU16Vp5BhAbZp2r+DpGNyuKINfKiHBETlkEG/JGRFz9qqi9&#13;&#10;6IBudDEty9OiI187T1KFAO/VEOTzjN80Ssa7pgkqMl1xvC3m0+dzmc5ifi5mKy/cupXjM8Q/vMKI&#13;&#10;1qLoHupKRME2vv0DyrTSU6AmHkkyBTVNK1XuAd1MyjfdPKyFU7kXkBPcnqbw/2Dl7fbes7au+JQz&#13;&#10;KwxG9Kj6yL5Qz6aJnc6FGZIeHNJiDzemvPMHOFPTfeNN+kU7DHHw/LznNoFJOD9Pjo9LRCRCow30&#13;&#10;4vCx8yF+VWRYMiruMbrMqNjehDik7lJSrUC6ra9brfMlyUVdas+2AoNerib5U70x36kefGcnJcoP&#13;&#10;OFldKT0/4BWStqyr+OnHkzIjvIql8ocaWsifO7zDW9CQtoBNtA30JCv2y37kckn1M6j0NEgxOHnd&#13;&#10;AvdGhHgvPLQHjrBP8Q5HowmPodHibE3+19/8KR+SQJSzDlquuMWycaa/WUglsw3p58vxydkUFfzL&#13;&#10;yPJlxG7MJYHDCfbWyWym/Kh3ZuPJPGHpFqkmQsJKVK543JmXcdgvLK1Ui0VOgtidiDf2wckEnWaW&#13;&#10;2Hzsn4R348QjpHJLO82L2ZvBD7npS0uLTaSmzapI9A6cjqxjUfJYx6VOm/jynrMOfz3z3wAAAP//&#13;&#10;AwBQSwMEFAAGAAgAAAAhAH8LyzXfAAAADAEAAA8AAABkcnMvZG93bnJldi54bWxMT8FOwzAMvSPx&#13;&#10;D5GRuLGUFcbomk5oCO3AJMQ2iR2zxrQViVOabC1/j3uCi/2sZz+/ly8HZ8UZu9B4UnA7SUAgld40&#13;&#10;VCnY715u5iBC1GS09YQKfjDAsri8yHVmfE/veN7GSrAIhUwrqGNsMylDWaPTYeJbJOY+fed05LGr&#13;&#10;pOl0z+LOymmSzKTTDfGHWre4qrH82p6cgpXtyR82s+8d0vR1o+P68Lb+UOr6anhecHlagIg4xL8L&#13;&#10;GDOwfyjY2NGfyARhFTymvKgg5Tay9yM4Mrh7SEEWufwfovgFAAD//wMAUEsBAi0AFAAGAAgAAAAh&#13;&#10;ALaDOJL+AAAA4QEAABMAAAAAAAAAAAAAAAAAAAAAAFtDb250ZW50X1R5cGVzXS54bWxQSwECLQAU&#13;&#10;AAYACAAAACEAOP0h/9YAAACUAQAACwAAAAAAAAAAAAAAAAAvAQAAX3JlbHMvLnJlbHNQSwECLQAU&#13;&#10;AAYACAAAACEAbbC/iVUCAADCBAAADgAAAAAAAAAAAAAAAAAuAgAAZHJzL2Uyb0RvYy54bWxQSwEC&#13;&#10;LQAUAAYACAAAACEAfwvLNd8AAAAMAQAADwAAAAAAAAAAAAAAAACvBAAAZHJzL2Rvd25yZXYueG1s&#13;&#10;UEsFBgAAAAAEAAQA8wAAALsFAAAAAA==&#13;&#10;" fillcolor="#bfbfbf [2412]" strokeweight=".5pt">
                <v:textbox>
                  <w:txbxContent>
                    <w:p w14:paraId="459C1B6A" w14:textId="77777777" w:rsidR="002B4248" w:rsidRDefault="002B4248" w:rsidP="002B4248">
                      <w:pPr>
                        <w:spacing w:after="0"/>
                        <w:rPr>
                          <w:rFonts w:ascii="Times New Roman" w:hAnsi="Times New Roman"/>
                          <w:sz w:val="26"/>
                          <w:szCs w:val="26"/>
                        </w:rPr>
                      </w:pPr>
                      <w:r w:rsidRPr="00455C5B">
                        <w:rPr>
                          <w:rFonts w:ascii="Times New Roman" w:hAnsi="Times New Roman"/>
                          <w:sz w:val="26"/>
                          <w:szCs w:val="26"/>
                        </w:rPr>
                        <w:t xml:space="preserve">When emailing the instructor or teaching assistant regarding the class, you MUST include </w:t>
                      </w:r>
                      <w:r w:rsidRPr="00740161">
                        <w:rPr>
                          <w:rFonts w:ascii="Times New Roman" w:hAnsi="Times New Roman"/>
                          <w:b/>
                          <w:sz w:val="26"/>
                          <w:szCs w:val="26"/>
                          <w:highlight w:val="red"/>
                          <w:u w:val="single"/>
                        </w:rPr>
                        <w:t>PSYC 380</w:t>
                      </w:r>
                      <w:r w:rsidRPr="00455C5B">
                        <w:rPr>
                          <w:rFonts w:ascii="Times New Roman" w:hAnsi="Times New Roman"/>
                          <w:sz w:val="26"/>
                          <w:szCs w:val="26"/>
                        </w:rPr>
                        <w:t xml:space="preserve"> in the title of the email. This ensures that the instructor can easily identify course-related emails and respond in a timely manner.</w:t>
                      </w:r>
                    </w:p>
                    <w:p w14:paraId="40ECA510" w14:textId="77777777" w:rsidR="002B4248" w:rsidRDefault="002B4248"/>
                  </w:txbxContent>
                </v:textbox>
              </v:shape>
            </w:pict>
          </mc:Fallback>
        </mc:AlternateContent>
      </w:r>
    </w:p>
    <w:p w14:paraId="081B097F" w14:textId="2C28DFEF" w:rsidR="00C87F60" w:rsidRPr="00FF4307" w:rsidRDefault="00C87F60" w:rsidP="00C35D72">
      <w:pPr>
        <w:jc w:val="center"/>
        <w:rPr>
          <w:rFonts w:ascii="Times New Roman" w:hAnsi="Times New Roman"/>
        </w:rPr>
      </w:pPr>
    </w:p>
    <w:p w14:paraId="1CB2E381"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15CE8303"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3449650F" w14:textId="77777777"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p>
    <w:p w14:paraId="7EB6B5D4" w14:textId="77777777"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p>
    <w:p w14:paraId="426A8DDC" w14:textId="77777777"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p>
    <w:p w14:paraId="0CD116E7" w14:textId="77777777"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p>
    <w:p w14:paraId="31A02564" w14:textId="76F29805" w:rsidR="004B66A9" w:rsidRDefault="004B66A9" w:rsidP="004B66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shd w:val="clear" w:color="auto" w:fill="FFFFFF"/>
        </w:rPr>
      </w:pPr>
      <w:r w:rsidRPr="00FF4307">
        <w:rPr>
          <w:rFonts w:ascii="Times New Roman" w:hAnsi="Times New Roman"/>
          <w:noProof/>
        </w:rPr>
        <w:drawing>
          <wp:inline distT="0" distB="0" distL="0" distR="0" wp14:anchorId="53BEE9B5" wp14:editId="5E18A230">
            <wp:extent cx="4200939" cy="2516189"/>
            <wp:effectExtent l="0" t="0" r="3175" b="0"/>
            <wp:docPr id="20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3052" cy="2529434"/>
                    </a:xfrm>
                    <a:prstGeom prst="rect">
                      <a:avLst/>
                    </a:prstGeom>
                    <a:noFill/>
                    <a:ln>
                      <a:noFill/>
                    </a:ln>
                    <a:extLst/>
                  </pic:spPr>
                </pic:pic>
              </a:graphicData>
            </a:graphic>
          </wp:inline>
        </w:drawing>
      </w:r>
    </w:p>
    <w:p w14:paraId="61AD47FE"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bookmarkStart w:id="0" w:name="_GoBack"/>
      <w:bookmarkEnd w:id="0"/>
    </w:p>
    <w:p w14:paraId="4FAFB663" w14:textId="77777777" w:rsidR="004B66A9" w:rsidRDefault="004B66A9"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hd w:val="clear" w:color="auto" w:fill="FFFFFF"/>
        </w:rPr>
      </w:pPr>
    </w:p>
    <w:p w14:paraId="73C3CFBE" w14:textId="0C3C80E0" w:rsidR="00EA791E" w:rsidRDefault="00EA791E"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u w:val="single"/>
        </w:rPr>
      </w:pPr>
      <w:r>
        <w:rPr>
          <w:rFonts w:ascii="Times New Roman" w:hAnsi="Times New Roman"/>
          <w:b/>
          <w:bCs/>
          <w:shd w:val="clear" w:color="auto" w:fill="FFFFFF"/>
        </w:rPr>
        <w:t>Official Communications via GMU E-mail:</w:t>
      </w:r>
      <w:r>
        <w:rPr>
          <w:rFonts w:ascii="Times New Roman" w:hAnsi="Times New Roman"/>
          <w:shd w:val="clear" w:color="auto" w:fill="FFFFFF"/>
        </w:rPr>
        <w:t xml:space="preserve"> Mason uses electronic mail to provide official information to students. Examples include communications from course instructors; notices form the library, notices about academic standing, financial aid information, class materials, assignments, questions, and instructor feedback. Students are responsible for the content of university communication sent to their mason e-mail </w:t>
      </w:r>
      <w:r w:rsidR="007A1878">
        <w:rPr>
          <w:rFonts w:ascii="Times New Roman" w:hAnsi="Times New Roman"/>
          <w:shd w:val="clear" w:color="auto" w:fill="FFFFFF"/>
        </w:rPr>
        <w:t>account and</w:t>
      </w:r>
      <w:r>
        <w:rPr>
          <w:rFonts w:ascii="Times New Roman" w:hAnsi="Times New Roman"/>
          <w:shd w:val="clear" w:color="auto" w:fill="FFFFFF"/>
        </w:rPr>
        <w:t xml:space="preserve"> are required to activate that account and check it regularly. </w:t>
      </w:r>
      <w:r>
        <w:rPr>
          <w:rFonts w:ascii="Times New Roman" w:hAnsi="Times New Roman"/>
        </w:rPr>
        <w:t xml:space="preserve">I can only respond to gmu.edu email addresses, so please only use your Mason email in correspondence with me. </w:t>
      </w:r>
      <w:r w:rsidRPr="6B38EBF5">
        <w:rPr>
          <w:rFonts w:ascii="Times New Roman" w:hAnsi="Times New Roman"/>
          <w:b/>
          <w:bCs/>
          <w:u w:val="single"/>
        </w:rPr>
        <w:t xml:space="preserve">Also, please make sure that you draft all emails in a grammatically correct manner. Emails that do not include a salutation and full sentences will not be answered. </w:t>
      </w:r>
    </w:p>
    <w:p w14:paraId="1EA587DD" w14:textId="77777777" w:rsidR="006E79A8" w:rsidRDefault="006E79A8"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p>
    <w:p w14:paraId="382397FD" w14:textId="17A27E65" w:rsidR="002977F4"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rPr>
      </w:pPr>
      <w:r w:rsidRPr="00FF4307">
        <w:rPr>
          <w:rFonts w:ascii="Times New Roman" w:hAnsi="Times New Roman"/>
          <w:b/>
          <w:bCs/>
        </w:rPr>
        <w:tab/>
      </w:r>
    </w:p>
    <w:p w14:paraId="488A977B" w14:textId="5AE32D97" w:rsidR="007971BB" w:rsidRPr="00FF4307" w:rsidRDefault="6B38EBF5"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6B38EBF5">
        <w:rPr>
          <w:rFonts w:ascii="Times New Roman" w:hAnsi="Times New Roman"/>
          <w:b/>
          <w:bCs/>
        </w:rPr>
        <w:t>Blackboard</w:t>
      </w:r>
      <w:r w:rsidRPr="6B38EBF5">
        <w:rPr>
          <w:rFonts w:ascii="Times New Roman" w:hAnsi="Times New Roman"/>
          <w:b/>
          <w:bCs/>
          <w:i/>
          <w:iCs/>
        </w:rPr>
        <w:t xml:space="preserve">: </w:t>
      </w:r>
      <w:r w:rsidRPr="6B38EBF5">
        <w:rPr>
          <w:rFonts w:ascii="Times New Roman" w:hAnsi="Times New Roman"/>
        </w:rPr>
        <w:t xml:space="preserve">I will post notes, resources, grades, and announcements on Blackboard. You should frequently check Blackboard because you will be responsible for the material posted. Additionally, all assignments will be turned in through Blackboard. To use </w:t>
      </w:r>
      <w:r w:rsidR="00600C33" w:rsidRPr="6B38EBF5">
        <w:rPr>
          <w:rFonts w:ascii="Times New Roman" w:hAnsi="Times New Roman"/>
        </w:rPr>
        <w:t>Blackboard,</w:t>
      </w:r>
      <w:r w:rsidRPr="6B38EBF5">
        <w:rPr>
          <w:rFonts w:ascii="Times New Roman" w:hAnsi="Times New Roman"/>
        </w:rPr>
        <w:t xml:space="preserve"> you will need to go to </w:t>
      </w:r>
      <w:hyperlink r:id="rId12">
        <w:r w:rsidRPr="6B38EBF5">
          <w:rPr>
            <w:rStyle w:val="Hyperlink"/>
            <w:rFonts w:ascii="Times New Roman" w:hAnsi="Times New Roman"/>
            <w:color w:val="auto"/>
          </w:rPr>
          <w:t>https://mymasonportal.gmu.edu</w:t>
        </w:r>
      </w:hyperlink>
      <w:r w:rsidRPr="6B38EBF5">
        <w:rPr>
          <w:rFonts w:ascii="Times New Roman" w:hAnsi="Times New Roman"/>
        </w:rPr>
        <w:t xml:space="preserve">. </w:t>
      </w:r>
    </w:p>
    <w:p w14:paraId="07E229F8" w14:textId="77777777"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Cs/>
        </w:rPr>
      </w:pPr>
    </w:p>
    <w:p w14:paraId="0A70D23C" w14:textId="2D956E72" w:rsidR="007971BB" w:rsidRPr="00FF4307" w:rsidRDefault="6B38EBF5"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6B38EBF5">
        <w:rPr>
          <w:rFonts w:ascii="Times New Roman" w:hAnsi="Times New Roman"/>
          <w:b/>
          <w:bCs/>
        </w:rPr>
        <w:t xml:space="preserve">Honor Code: </w:t>
      </w:r>
      <w:r w:rsidRPr="6B38EBF5">
        <w:rPr>
          <w:rFonts w:ascii="Times New Roman" w:hAnsi="Times New Roman"/>
        </w:rPr>
        <w:t xml:space="preserve">Coursework is expected to be the student’s own original work.  Students may use books, notes, and other sources to prepare assignments.  Under no circumstances are students to collectively write papers with another student, turn in work previously submitted, reference notes or class materials during tests, or use material from other sources (textbook, websites, journal articles etc.) without proper citation (APA style).  This will be considered plagiarism and will not be tolerated. All George Mason University students have agreed to abide by the letter and the spirit of the Honor Code.  You can find a </w:t>
      </w:r>
      <w:r w:rsidRPr="6B38EBF5">
        <w:rPr>
          <w:rFonts w:ascii="Times New Roman" w:hAnsi="Times New Roman"/>
        </w:rPr>
        <w:lastRenderedPageBreak/>
        <w:t xml:space="preserve">copy of the Honor Code at </w:t>
      </w:r>
      <w:r w:rsidRPr="6B38EBF5">
        <w:rPr>
          <w:rFonts w:ascii="Times New Roman" w:hAnsi="Times New Roman"/>
          <w:u w:val="single"/>
        </w:rPr>
        <w:t>academicintegrity.gmu.edu</w:t>
      </w:r>
      <w:r w:rsidRPr="6B38EBF5">
        <w:rPr>
          <w:rFonts w:ascii="Times New Roman" w:hAnsi="Times New Roman"/>
        </w:rPr>
        <w:t xml:space="preserve">.  All violations of the Honor Code </w:t>
      </w:r>
      <w:r w:rsidRPr="6B38EBF5">
        <w:rPr>
          <w:rFonts w:ascii="Times New Roman" w:hAnsi="Times New Roman"/>
          <w:i/>
          <w:iCs/>
        </w:rPr>
        <w:t>will be reported</w:t>
      </w:r>
      <w:r w:rsidRPr="6B38EBF5">
        <w:rPr>
          <w:rFonts w:ascii="Times New Roman" w:hAnsi="Times New Roman"/>
        </w:rPr>
        <w:t xml:space="preserve"> to the Honor Committee for review</w:t>
      </w:r>
      <w:r w:rsidR="00B50638">
        <w:rPr>
          <w:rFonts w:ascii="Times New Roman" w:hAnsi="Times New Roman"/>
        </w:rPr>
        <w:t>.</w:t>
      </w:r>
    </w:p>
    <w:p w14:paraId="253DF1AF" w14:textId="77777777" w:rsidR="007971BB" w:rsidRPr="00FF4307" w:rsidRDefault="007971BB" w:rsidP="00797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546D8EA8" w14:textId="77777777" w:rsidR="00BE0E0A" w:rsidRPr="00BE0E0A" w:rsidRDefault="6B38EBF5"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6B38EBF5">
        <w:rPr>
          <w:rFonts w:ascii="Times New Roman" w:hAnsi="Times New Roman"/>
          <w:b/>
          <w:bCs/>
        </w:rPr>
        <w:t>Disability Accommodations:</w:t>
      </w:r>
      <w:r w:rsidRPr="6B38EBF5">
        <w:rPr>
          <w:rFonts w:ascii="Times New Roman" w:hAnsi="Times New Roman"/>
        </w:rPr>
        <w:t xml:space="preserve"> If you have a documented learning disability or other condition that may affect academic performance you should: 1) make sure this documentation is on file with Office of Disability Services (SUB I, Rm. 4205; 993-2474;  </w:t>
      </w:r>
      <w:hyperlink r:id="rId13">
        <w:r w:rsidRPr="6B38EBF5">
          <w:rPr>
            <w:rStyle w:val="Hyperlink"/>
            <w:rFonts w:ascii="Times New Roman" w:hAnsi="Times New Roman"/>
          </w:rPr>
          <w:t>http://ods.gmu.edu</w:t>
        </w:r>
      </w:hyperlink>
      <w:r w:rsidRPr="6B38EBF5">
        <w:rPr>
          <w:rFonts w:ascii="Times New Roman" w:hAnsi="Times New Roman"/>
        </w:rPr>
        <w:t>) to determine the accommodations you need; and 2) talk with me to discuss your accommodation needs.</w:t>
      </w:r>
    </w:p>
    <w:p w14:paraId="0A0692D5" w14:textId="43E2ABE1" w:rsidR="00E821E7" w:rsidRDefault="00E821E7" w:rsidP="00326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br w:type="page"/>
      </w:r>
    </w:p>
    <w:p w14:paraId="435BED9D" w14:textId="77777777" w:rsidR="00C35D72" w:rsidRPr="00FF4307" w:rsidRDefault="6B38EBF5" w:rsidP="006079A5">
      <w:pPr>
        <w:pBdr>
          <w:top w:val="single" w:sz="12" w:space="1" w:color="auto"/>
          <w:bottom w:val="single" w:sz="12" w:space="1" w:color="auto"/>
        </w:pBdr>
        <w:jc w:val="center"/>
        <w:outlineLvl w:val="0"/>
        <w:rPr>
          <w:rFonts w:ascii="Times New Roman" w:hAnsi="Times New Roman"/>
          <w:b/>
          <w:bCs/>
        </w:rPr>
      </w:pPr>
      <w:r w:rsidRPr="6B38EBF5">
        <w:rPr>
          <w:rFonts w:ascii="Times New Roman" w:hAnsi="Times New Roman"/>
          <w:b/>
          <w:bCs/>
        </w:rPr>
        <w:lastRenderedPageBreak/>
        <w:t>Course Schedule</w:t>
      </w:r>
    </w:p>
    <w:tbl>
      <w:tblPr>
        <w:tblW w:w="10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3"/>
        <w:gridCol w:w="1540"/>
        <w:gridCol w:w="5194"/>
        <w:gridCol w:w="2598"/>
      </w:tblGrid>
      <w:tr w:rsidR="00CD18B8" w14:paraId="61D4E852" w14:textId="77777777" w:rsidTr="00E6721D">
        <w:trPr>
          <w:trHeight w:val="182"/>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9E3DA8" w14:textId="33803A46" w:rsidR="00CD18B8" w:rsidRPr="004F0FFB" w:rsidRDefault="00CD18B8" w:rsidP="004F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 xml:space="preserve">Week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FCD6B2" w14:textId="0D09A8D2" w:rsidR="00CD18B8" w:rsidRDefault="00CD18B8" w:rsidP="6B38E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6B38EBF5">
              <w:rPr>
                <w:rFonts w:ascii="Times New Roman" w:hAnsi="Times New Roman"/>
                <w:b/>
                <w:bCs/>
              </w:rPr>
              <w:t>Date</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FAD2" w14:textId="0B7C3BC0" w:rsidR="00CD18B8" w:rsidRPr="6B38EBF5" w:rsidRDefault="00CD18B8" w:rsidP="6B38EBF5">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 xml:space="preserve">Assigned Reading </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74528" w14:textId="36405992" w:rsidR="00CD18B8" w:rsidRDefault="00CD18B8" w:rsidP="6B38EBF5">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sidRPr="6B38EBF5">
              <w:rPr>
                <w:rFonts w:ascii="Times New Roman" w:hAnsi="Times New Roman"/>
                <w:b/>
                <w:bCs/>
              </w:rPr>
              <w:t>Assignment</w:t>
            </w:r>
            <w:r>
              <w:rPr>
                <w:rFonts w:ascii="Times New Roman" w:hAnsi="Times New Roman"/>
                <w:b/>
                <w:bCs/>
              </w:rPr>
              <w:t>s</w:t>
            </w:r>
            <w:r w:rsidRPr="6B38EBF5">
              <w:rPr>
                <w:rFonts w:ascii="Times New Roman" w:hAnsi="Times New Roman"/>
                <w:b/>
                <w:bCs/>
              </w:rPr>
              <w:t xml:space="preserve"> for the week</w:t>
            </w:r>
          </w:p>
        </w:tc>
      </w:tr>
      <w:tr w:rsidR="001F3B4A" w14:paraId="78A9E67B" w14:textId="77777777" w:rsidTr="00CD18B8">
        <w:trPr>
          <w:trHeight w:val="182"/>
          <w:jc w:val="center"/>
        </w:trPr>
        <w:tc>
          <w:tcPr>
            <w:tcW w:w="10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DAD854" w14:textId="23618A24" w:rsidR="001F3B4A" w:rsidRPr="6B38EBF5" w:rsidRDefault="001F3B4A" w:rsidP="6B38EBF5">
            <w:pPr>
              <w:widowControl w:val="0"/>
              <w:tabs>
                <w:tab w:val="left" w:pos="560"/>
                <w:tab w:val="left" w:pos="1120"/>
                <w:tab w:val="left" w:pos="1680"/>
                <w:tab w:val="left" w:pos="2240"/>
                <w:tab w:val="left" w:pos="2800"/>
                <w:tab w:val="left" w:pos="3360"/>
                <w:tab w:val="left" w:pos="3722"/>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rPr>
            </w:pPr>
            <w:r>
              <w:rPr>
                <w:rFonts w:ascii="Times New Roman" w:hAnsi="Times New Roman"/>
                <w:b/>
                <w:bCs/>
              </w:rPr>
              <w:t>Module #1 – Death</w:t>
            </w:r>
          </w:p>
        </w:tc>
      </w:tr>
      <w:tr w:rsidR="00CD18B8" w14:paraId="67CC2026" w14:textId="77777777" w:rsidTr="00E6721D">
        <w:trPr>
          <w:trHeight w:val="992"/>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D7F55" w14:textId="6F0657E8" w:rsidR="00CD18B8" w:rsidRPr="00A35A60" w:rsidRDefault="00CD18B8" w:rsidP="004F0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hAnsi="Times New Roman"/>
                <w:b/>
                <w:sz w:val="23"/>
                <w:szCs w:val="23"/>
              </w:rPr>
            </w:pPr>
            <w:r w:rsidRPr="00A35A60">
              <w:rPr>
                <w:rFonts w:ascii="Times New Roman" w:hAnsi="Times New Roman"/>
                <w:b/>
                <w:sz w:val="23"/>
                <w:szCs w:val="23"/>
              </w:rPr>
              <w:t>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89F9E" w14:textId="4A3DAF87" w:rsidR="00CD18B8" w:rsidRPr="00A35A60" w:rsidRDefault="00CD18B8"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A35A60">
              <w:rPr>
                <w:rFonts w:ascii="Times New Roman" w:hAnsi="Times New Roman"/>
                <w:sz w:val="20"/>
                <w:szCs w:val="20"/>
              </w:rPr>
              <w:t>8/27– 8/31</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7B615" w14:textId="554ACE0A"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 PowerPoint Slides</w:t>
            </w:r>
          </w:p>
          <w:p w14:paraId="7CE895B6" w14:textId="77777777"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A35A60">
              <w:rPr>
                <w:rFonts w:ascii="Times New Roman" w:hAnsi="Times New Roman"/>
                <w:sz w:val="20"/>
                <w:szCs w:val="20"/>
              </w:rPr>
              <w:t>Keim</w:t>
            </w:r>
            <w:proofErr w:type="spellEnd"/>
            <w:r w:rsidRPr="00A35A60">
              <w:rPr>
                <w:rFonts w:ascii="Times New Roman" w:hAnsi="Times New Roman"/>
                <w:sz w:val="20"/>
                <w:szCs w:val="20"/>
              </w:rPr>
              <w:t xml:space="preserve">, Fortney, Shultz, Winning, Gerhardt, &amp; </w:t>
            </w:r>
            <w:proofErr w:type="spellStart"/>
            <w:r w:rsidRPr="00A35A60">
              <w:rPr>
                <w:rFonts w:ascii="Times New Roman" w:hAnsi="Times New Roman"/>
                <w:sz w:val="20"/>
                <w:szCs w:val="20"/>
              </w:rPr>
              <w:t>Baughcum</w:t>
            </w:r>
            <w:proofErr w:type="spellEnd"/>
            <w:r w:rsidRPr="00A35A60">
              <w:rPr>
                <w:rFonts w:ascii="Times New Roman" w:hAnsi="Times New Roman"/>
                <w:sz w:val="20"/>
                <w:szCs w:val="20"/>
              </w:rPr>
              <w:t xml:space="preserve"> (2017) </w:t>
            </w:r>
          </w:p>
          <w:p w14:paraId="3F6FE642" w14:textId="78E03D97"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A35A60">
              <w:rPr>
                <w:rFonts w:ascii="Times New Roman" w:hAnsi="Times New Roman"/>
                <w:sz w:val="20"/>
                <w:szCs w:val="20"/>
              </w:rPr>
              <w:t>Yanke</w:t>
            </w:r>
            <w:proofErr w:type="spellEnd"/>
            <w:r w:rsidRPr="00A35A60">
              <w:rPr>
                <w:rFonts w:ascii="Times New Roman" w:hAnsi="Times New Roman"/>
                <w:sz w:val="20"/>
                <w:szCs w:val="20"/>
              </w:rPr>
              <w:t xml:space="preserve">, </w:t>
            </w:r>
            <w:proofErr w:type="spellStart"/>
            <w:r w:rsidRPr="00A35A60">
              <w:rPr>
                <w:rFonts w:ascii="Times New Roman" w:hAnsi="Times New Roman"/>
                <w:sz w:val="20"/>
                <w:szCs w:val="20"/>
              </w:rPr>
              <w:t>Rady</w:t>
            </w:r>
            <w:proofErr w:type="spellEnd"/>
            <w:r w:rsidRPr="00A35A60">
              <w:rPr>
                <w:rFonts w:ascii="Times New Roman" w:hAnsi="Times New Roman"/>
                <w:sz w:val="20"/>
                <w:szCs w:val="20"/>
              </w:rPr>
              <w:t xml:space="preserve">, &amp; </w:t>
            </w:r>
            <w:proofErr w:type="spellStart"/>
            <w:r w:rsidRPr="00A35A60">
              <w:rPr>
                <w:rFonts w:ascii="Times New Roman" w:hAnsi="Times New Roman"/>
                <w:sz w:val="20"/>
                <w:szCs w:val="20"/>
              </w:rPr>
              <w:t>Verheijde</w:t>
            </w:r>
            <w:proofErr w:type="spellEnd"/>
            <w:r w:rsidRPr="00A35A60">
              <w:rPr>
                <w:rFonts w:ascii="Times New Roman" w:hAnsi="Times New Roman"/>
                <w:sz w:val="20"/>
                <w:szCs w:val="20"/>
              </w:rPr>
              <w:t xml:space="preserve"> (2016)</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B85BB9" w14:textId="2E94E485"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Introduction Post</w:t>
            </w:r>
          </w:p>
          <w:p w14:paraId="28D8DF1F" w14:textId="61503970"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Discussion Post #1</w:t>
            </w:r>
          </w:p>
          <w:p w14:paraId="60102E46" w14:textId="488BA3C4"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CD18B8" w14:paraId="1D92C64F" w14:textId="77777777" w:rsidTr="00E6721D">
        <w:trPr>
          <w:trHeight w:val="849"/>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F7A6D" w14:textId="61675B49" w:rsidR="00CD18B8" w:rsidRPr="00A35A60" w:rsidRDefault="00CD18B8" w:rsidP="00E0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3"/>
                <w:szCs w:val="23"/>
              </w:rPr>
            </w:pPr>
            <w:r w:rsidRPr="00A35A60">
              <w:rPr>
                <w:rFonts w:ascii="Times New Roman" w:hAnsi="Times New Roman"/>
                <w:b/>
                <w:sz w:val="23"/>
                <w:szCs w:val="23"/>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2257F" w14:textId="3A29E27D" w:rsidR="00CD18B8" w:rsidRPr="00A35A60" w:rsidRDefault="00CD18B8"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imes New Roman" w:hAnsi="Times New Roman"/>
                <w:sz w:val="20"/>
                <w:szCs w:val="20"/>
              </w:rPr>
            </w:pPr>
            <w:r w:rsidRPr="00A35A60">
              <w:rPr>
                <w:rFonts w:ascii="Times New Roman" w:hAnsi="Times New Roman"/>
                <w:sz w:val="20"/>
                <w:szCs w:val="20"/>
              </w:rPr>
              <w:t>09/04 - 09/07</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8C821" w14:textId="16B91441"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2 PowerPoint Slides</w:t>
            </w:r>
          </w:p>
          <w:p w14:paraId="1718869E" w14:textId="77777777"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HYPERLINK "https://www.poetryfoundation.org/poems/44107/holy-sonnets-death-be-not-proud"</w:instrText>
            </w:r>
            <w:r>
              <w:rPr>
                <w:rFonts w:ascii="Times New Roman" w:hAnsi="Times New Roman"/>
                <w:sz w:val="20"/>
                <w:szCs w:val="20"/>
              </w:rPr>
            </w:r>
            <w:r>
              <w:rPr>
                <w:rFonts w:ascii="Times New Roman" w:hAnsi="Times New Roman"/>
                <w:sz w:val="20"/>
                <w:szCs w:val="20"/>
              </w:rPr>
              <w:fldChar w:fldCharType="separate"/>
            </w:r>
            <w:r w:rsidRPr="00A35A60">
              <w:rPr>
                <w:rStyle w:val="Hyperlink"/>
                <w:rFonts w:ascii="Times New Roman" w:hAnsi="Times New Roman"/>
                <w:sz w:val="20"/>
                <w:szCs w:val="20"/>
              </w:rPr>
              <w:t>Deat</w:t>
            </w:r>
            <w:r w:rsidRPr="00A35A60">
              <w:rPr>
                <w:rStyle w:val="Hyperlink"/>
                <w:rFonts w:ascii="Times New Roman" w:hAnsi="Times New Roman"/>
                <w:sz w:val="20"/>
                <w:szCs w:val="20"/>
              </w:rPr>
              <w:t>h</w:t>
            </w:r>
            <w:r w:rsidRPr="00A35A60">
              <w:rPr>
                <w:rStyle w:val="Hyperlink"/>
                <w:rFonts w:ascii="Times New Roman" w:hAnsi="Times New Roman"/>
                <w:sz w:val="20"/>
                <w:szCs w:val="20"/>
              </w:rPr>
              <w:t xml:space="preserve"> Be Not P</w:t>
            </w:r>
            <w:r w:rsidRPr="00A35A60">
              <w:rPr>
                <w:rStyle w:val="Hyperlink"/>
                <w:rFonts w:ascii="Times New Roman" w:hAnsi="Times New Roman"/>
                <w:sz w:val="20"/>
                <w:szCs w:val="20"/>
              </w:rPr>
              <w:t>r</w:t>
            </w:r>
            <w:r w:rsidRPr="00A35A60">
              <w:rPr>
                <w:rStyle w:val="Hyperlink"/>
                <w:rFonts w:ascii="Times New Roman" w:hAnsi="Times New Roman"/>
                <w:sz w:val="20"/>
                <w:szCs w:val="20"/>
              </w:rPr>
              <w:t>oud</w:t>
            </w:r>
            <w:r>
              <w:rPr>
                <w:rFonts w:ascii="Times New Roman" w:hAnsi="Times New Roman"/>
                <w:sz w:val="20"/>
                <w:szCs w:val="20"/>
              </w:rPr>
              <w:fldChar w:fldCharType="end"/>
            </w:r>
          </w:p>
          <w:p w14:paraId="57E165B3" w14:textId="15CBADED"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Pr>
                <w:rFonts w:ascii="Times New Roman" w:hAnsi="Times New Roman"/>
                <w:sz w:val="20"/>
                <w:szCs w:val="20"/>
              </w:rPr>
              <w:t>Grinshteyn</w:t>
            </w:r>
            <w:proofErr w:type="spellEnd"/>
            <w:r>
              <w:rPr>
                <w:rFonts w:ascii="Times New Roman" w:hAnsi="Times New Roman"/>
                <w:sz w:val="20"/>
                <w:szCs w:val="20"/>
              </w:rPr>
              <w:t xml:space="preserve"> &amp; Hemenway (2010)</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5E804" w14:textId="69001A37"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Discussion Post #2</w:t>
            </w:r>
          </w:p>
        </w:tc>
      </w:tr>
      <w:tr w:rsidR="00CD18B8" w14:paraId="6A70D8AF" w14:textId="77777777" w:rsidTr="00E6721D">
        <w:trPr>
          <w:trHeight w:val="366"/>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C6AC7" w14:textId="333F9C36" w:rsidR="00CD18B8" w:rsidRPr="00A35A60" w:rsidRDefault="00CD18B8" w:rsidP="00E0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3"/>
                <w:szCs w:val="23"/>
              </w:rPr>
            </w:pPr>
            <w:r w:rsidRPr="00A35A60">
              <w:rPr>
                <w:rFonts w:ascii="Times New Roman" w:hAnsi="Times New Roman"/>
                <w:b/>
                <w:sz w:val="23"/>
                <w:szCs w:val="23"/>
              </w:rPr>
              <w:t>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3C7B0" w14:textId="77DF348D" w:rsidR="00CD18B8" w:rsidRPr="00A35A60" w:rsidRDefault="00CD18B8"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A35A60">
              <w:rPr>
                <w:rFonts w:ascii="Times New Roman" w:hAnsi="Times New Roman"/>
                <w:sz w:val="20"/>
                <w:szCs w:val="20"/>
              </w:rPr>
              <w:t>09/10 – 09/14</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3BDC8E" w14:textId="77777777"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3 PowerPoint Slides</w:t>
            </w:r>
          </w:p>
          <w:p w14:paraId="21EA79D1" w14:textId="585B4DBC"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hyperlink r:id="rId14" w:history="1">
              <w:r w:rsidRPr="00912701">
                <w:rPr>
                  <w:rStyle w:val="Hyperlink"/>
                  <w:rFonts w:ascii="Times New Roman" w:hAnsi="Times New Roman"/>
                  <w:sz w:val="20"/>
                  <w:szCs w:val="20"/>
                </w:rPr>
                <w:t xml:space="preserve">Why Does </w:t>
              </w:r>
              <w:proofErr w:type="gramStart"/>
              <w:r w:rsidRPr="00912701">
                <w:rPr>
                  <w:rStyle w:val="Hyperlink"/>
                  <w:rFonts w:ascii="Times New Roman" w:hAnsi="Times New Roman"/>
                  <w:sz w:val="20"/>
                  <w:szCs w:val="20"/>
                </w:rPr>
                <w:t>The</w:t>
              </w:r>
              <w:proofErr w:type="gramEnd"/>
              <w:r w:rsidRPr="00912701">
                <w:rPr>
                  <w:rStyle w:val="Hyperlink"/>
                  <w:rFonts w:ascii="Times New Roman" w:hAnsi="Times New Roman"/>
                  <w:sz w:val="20"/>
                  <w:szCs w:val="20"/>
                </w:rPr>
                <w:t xml:space="preserve"> Yanomami Tribe Eat the Ashes of the Dead?</w:t>
              </w:r>
            </w:hyperlink>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C2D59" w14:textId="36C4776A"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Discussion Post #3 </w:t>
            </w:r>
          </w:p>
          <w:p w14:paraId="33B60F2C" w14:textId="301677D6" w:rsidR="00CD18B8" w:rsidRPr="00A35A60"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A35A60">
              <w:rPr>
                <w:rFonts w:ascii="Times New Roman" w:hAnsi="Times New Roman"/>
                <w:sz w:val="20"/>
                <w:szCs w:val="20"/>
              </w:rPr>
              <w:t>Obituary Assignment</w:t>
            </w:r>
          </w:p>
        </w:tc>
      </w:tr>
      <w:tr w:rsidR="00546A7D" w14:paraId="4180A72C" w14:textId="77777777" w:rsidTr="00CD18B8">
        <w:trPr>
          <w:trHeight w:val="339"/>
          <w:jc w:val="center"/>
        </w:trPr>
        <w:tc>
          <w:tcPr>
            <w:tcW w:w="10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B69A4" w14:textId="0780F8EB" w:rsidR="00546A7D" w:rsidRPr="00A35A60" w:rsidRDefault="00546A7D"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A35A60">
              <w:rPr>
                <w:rFonts w:ascii="Times New Roman" w:hAnsi="Times New Roman"/>
                <w:b/>
                <w:sz w:val="20"/>
                <w:szCs w:val="20"/>
              </w:rPr>
              <w:t>Module 2: Dying</w:t>
            </w:r>
          </w:p>
        </w:tc>
      </w:tr>
      <w:tr w:rsidR="00CD18B8" w14:paraId="199E6981" w14:textId="77777777" w:rsidTr="00791749">
        <w:trPr>
          <w:trHeight w:val="746"/>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13001" w14:textId="2A5899B6" w:rsidR="00CD18B8" w:rsidRPr="00A35A60" w:rsidRDefault="00CD18B8" w:rsidP="00A35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ascii="Times New Roman" w:hAnsi="Times New Roman"/>
                <w:b/>
                <w:sz w:val="23"/>
                <w:szCs w:val="23"/>
              </w:rPr>
            </w:pPr>
            <w:r w:rsidRPr="00A35A60">
              <w:rPr>
                <w:rFonts w:ascii="Times New Roman" w:hAnsi="Times New Roman"/>
                <w:b/>
                <w:sz w:val="23"/>
                <w:szCs w:val="23"/>
              </w:rPr>
              <w:t>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45FB41" w14:textId="665A1A11" w:rsidR="00CD18B8" w:rsidRPr="00A35A60" w:rsidRDefault="00CD18B8"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A35A60">
              <w:rPr>
                <w:rFonts w:ascii="Times New Roman" w:hAnsi="Times New Roman"/>
                <w:sz w:val="20"/>
                <w:szCs w:val="20"/>
              </w:rPr>
              <w:t>09/17 – 09/21</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18FE" w14:textId="51FA5F0E" w:rsidR="00CD18B8" w:rsidRPr="00CC35F2"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Week 4 </w:t>
            </w:r>
            <w:r w:rsidR="00CD18B8" w:rsidRPr="00CC35F2">
              <w:rPr>
                <w:rFonts w:ascii="Times New Roman" w:hAnsi="Times New Roman"/>
                <w:sz w:val="20"/>
                <w:szCs w:val="20"/>
              </w:rPr>
              <w:t>PowerPoint</w:t>
            </w:r>
          </w:p>
          <w:p w14:paraId="0B145BBE" w14:textId="79EFF36C" w:rsidR="00CD18B8" w:rsidRPr="00CC35F2" w:rsidRDefault="00CD18B8" w:rsidP="00791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Watch A Millionaire’s First Love</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7BA30" w14:textId="7E745970" w:rsidR="00CD18B8" w:rsidRPr="00CC35F2"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Discussion Post #4</w:t>
            </w:r>
          </w:p>
        </w:tc>
      </w:tr>
      <w:tr w:rsidR="00CD18B8" w14:paraId="6E7BEF2A" w14:textId="77777777" w:rsidTr="00E6721D">
        <w:trPr>
          <w:trHeight w:val="1083"/>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656E9" w14:textId="240DA9A5" w:rsidR="00CD18B8" w:rsidRPr="00A35A60" w:rsidRDefault="00CD18B8"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64A22D" w14:textId="01FFBBA5"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09/24 – 09/28</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B3A12" w14:textId="3F501A90" w:rsidR="00CD18B8" w:rsidRPr="00CC35F2"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5</w:t>
            </w:r>
            <w:r w:rsidR="00CD18B8" w:rsidRPr="00CC35F2">
              <w:rPr>
                <w:rFonts w:ascii="Times New Roman" w:hAnsi="Times New Roman"/>
                <w:sz w:val="20"/>
                <w:szCs w:val="20"/>
              </w:rPr>
              <w:t xml:space="preserve"> PowerPoint</w:t>
            </w:r>
          </w:p>
          <w:p w14:paraId="012F9996" w14:textId="77777777"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CC35F2">
              <w:rPr>
                <w:rFonts w:ascii="Times New Roman" w:hAnsi="Times New Roman"/>
                <w:sz w:val="20"/>
                <w:szCs w:val="20"/>
              </w:rPr>
              <w:t>Corr</w:t>
            </w:r>
            <w:proofErr w:type="spellEnd"/>
            <w:r w:rsidRPr="00CC35F2">
              <w:rPr>
                <w:rFonts w:ascii="Times New Roman" w:hAnsi="Times New Roman"/>
                <w:sz w:val="20"/>
                <w:szCs w:val="20"/>
              </w:rPr>
              <w:t xml:space="preserve"> (2015)</w:t>
            </w:r>
          </w:p>
          <w:p w14:paraId="34D8AE66" w14:textId="6239B039" w:rsidR="00CD18B8" w:rsidRPr="00CC35F2" w:rsidRDefault="001D7B94" w:rsidP="00953E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Parkes (2013)</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E39DE" w14:textId="249EE2ED" w:rsidR="00CD18B8" w:rsidRPr="00CC35F2"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Discussion Post #5</w:t>
            </w:r>
          </w:p>
          <w:p w14:paraId="6C5AB26D" w14:textId="781F76D1" w:rsidR="00CD18B8" w:rsidRPr="00CC35F2"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Funeral Assignment</w:t>
            </w:r>
          </w:p>
        </w:tc>
      </w:tr>
      <w:tr w:rsidR="00546A7D" w14:paraId="274DE9DF" w14:textId="77777777" w:rsidTr="00CD18B8">
        <w:trPr>
          <w:trHeight w:val="294"/>
          <w:jc w:val="center"/>
        </w:trPr>
        <w:tc>
          <w:tcPr>
            <w:tcW w:w="10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E9A2F" w14:textId="0D4013BA" w:rsidR="00546A7D" w:rsidRPr="00A35A60" w:rsidRDefault="00546A7D" w:rsidP="00CC3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A35A60">
              <w:rPr>
                <w:rFonts w:ascii="Times New Roman" w:hAnsi="Times New Roman"/>
                <w:b/>
                <w:sz w:val="20"/>
                <w:szCs w:val="20"/>
              </w:rPr>
              <w:t>Module 3: Bereavement</w:t>
            </w:r>
          </w:p>
        </w:tc>
      </w:tr>
      <w:tr w:rsidR="00CD18B8" w14:paraId="79D0DCF2" w14:textId="77777777" w:rsidTr="007E178C">
        <w:trPr>
          <w:trHeight w:val="944"/>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C6CD8" w14:textId="019417C5" w:rsidR="00CD18B8" w:rsidRPr="00A35A60" w:rsidRDefault="00CD18B8" w:rsidP="00A35A60">
            <w:pPr>
              <w:spacing w:after="0" w:line="480" w:lineRule="auto"/>
              <w:jc w:val="center"/>
              <w:rPr>
                <w:rFonts w:ascii="Times New Roman" w:hAnsi="Times New Roman"/>
                <w:b/>
                <w:sz w:val="23"/>
                <w:szCs w:val="23"/>
              </w:rPr>
            </w:pPr>
            <w:r w:rsidRPr="00A35A60">
              <w:rPr>
                <w:rFonts w:ascii="Times New Roman" w:hAnsi="Times New Roman"/>
                <w:b/>
                <w:sz w:val="23"/>
                <w:szCs w:val="23"/>
              </w:rPr>
              <w:t>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8A11D" w14:textId="547A7BFF"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10/01 – 10/05</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FF381" w14:textId="4E9DD0C4" w:rsidR="00CD18B8" w:rsidRPr="00CC35F2"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6 PowerPoint</w:t>
            </w:r>
          </w:p>
          <w:p w14:paraId="37AD65BE" w14:textId="77777777" w:rsidR="00CD18B8" w:rsidRPr="00CC35F2"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CC35F2">
              <w:rPr>
                <w:rFonts w:ascii="Times New Roman" w:hAnsi="Times New Roman"/>
                <w:sz w:val="20"/>
                <w:szCs w:val="20"/>
              </w:rPr>
              <w:t>Eisma</w:t>
            </w:r>
            <w:proofErr w:type="spellEnd"/>
            <w:r w:rsidRPr="00CC35F2">
              <w:rPr>
                <w:rFonts w:ascii="Times New Roman" w:hAnsi="Times New Roman"/>
                <w:sz w:val="20"/>
                <w:szCs w:val="20"/>
              </w:rPr>
              <w:t xml:space="preserve">, </w:t>
            </w:r>
            <w:proofErr w:type="spellStart"/>
            <w:r w:rsidRPr="00CC35F2">
              <w:rPr>
                <w:rFonts w:ascii="Times New Roman" w:hAnsi="Times New Roman"/>
                <w:sz w:val="20"/>
                <w:szCs w:val="20"/>
              </w:rPr>
              <w:t>Boelen</w:t>
            </w:r>
            <w:proofErr w:type="spellEnd"/>
            <w:r w:rsidRPr="00CC35F2">
              <w:rPr>
                <w:rFonts w:ascii="Times New Roman" w:hAnsi="Times New Roman"/>
                <w:sz w:val="20"/>
                <w:szCs w:val="20"/>
              </w:rPr>
              <w:t xml:space="preserve">, </w:t>
            </w:r>
            <w:proofErr w:type="spellStart"/>
            <w:r w:rsidRPr="00CC35F2">
              <w:rPr>
                <w:rFonts w:ascii="Times New Roman" w:hAnsi="Times New Roman"/>
                <w:sz w:val="20"/>
                <w:szCs w:val="20"/>
              </w:rPr>
              <w:t>Schut</w:t>
            </w:r>
            <w:proofErr w:type="spellEnd"/>
            <w:r w:rsidRPr="00CC35F2">
              <w:rPr>
                <w:rFonts w:ascii="Times New Roman" w:hAnsi="Times New Roman"/>
                <w:sz w:val="20"/>
                <w:szCs w:val="20"/>
              </w:rPr>
              <w:t xml:space="preserve"> &amp; </w:t>
            </w:r>
            <w:proofErr w:type="spellStart"/>
            <w:r w:rsidRPr="00CC35F2">
              <w:rPr>
                <w:rFonts w:ascii="Times New Roman" w:hAnsi="Times New Roman"/>
                <w:sz w:val="20"/>
                <w:szCs w:val="20"/>
              </w:rPr>
              <w:t>Stroebe</w:t>
            </w:r>
            <w:proofErr w:type="spellEnd"/>
            <w:r w:rsidRPr="00CC35F2">
              <w:rPr>
                <w:rFonts w:ascii="Times New Roman" w:hAnsi="Times New Roman"/>
                <w:sz w:val="20"/>
                <w:szCs w:val="20"/>
              </w:rPr>
              <w:t xml:space="preserve"> (2017)</w:t>
            </w:r>
          </w:p>
          <w:p w14:paraId="50E56C76" w14:textId="6DCA302F" w:rsidR="00CD18B8" w:rsidRPr="00CC35F2"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CC35F2">
              <w:rPr>
                <w:rFonts w:ascii="Times New Roman" w:hAnsi="Times New Roman"/>
                <w:sz w:val="20"/>
                <w:szCs w:val="20"/>
              </w:rPr>
              <w:t>Tonkins</w:t>
            </w:r>
            <w:proofErr w:type="spellEnd"/>
            <w:r w:rsidRPr="00CC35F2">
              <w:rPr>
                <w:rFonts w:ascii="Times New Roman" w:hAnsi="Times New Roman"/>
                <w:sz w:val="20"/>
                <w:szCs w:val="20"/>
              </w:rPr>
              <w:t xml:space="preserve"> &amp; Lambert (1996)</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F9A10E" w14:textId="52C584EE" w:rsidR="00CD18B8" w:rsidRPr="00CC35F2" w:rsidRDefault="00CD18B8" w:rsidP="007E1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Discussion </w:t>
            </w:r>
            <w:r w:rsidR="00672F54">
              <w:rPr>
                <w:rFonts w:ascii="Times New Roman" w:hAnsi="Times New Roman"/>
                <w:sz w:val="20"/>
                <w:szCs w:val="20"/>
              </w:rPr>
              <w:t>Question #6</w:t>
            </w:r>
          </w:p>
          <w:p w14:paraId="0C7EDC2A" w14:textId="70129A2E" w:rsidR="00CD18B8" w:rsidRPr="00CC35F2" w:rsidRDefault="00CD18B8" w:rsidP="007E1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CD18B8" w14:paraId="29F646ED" w14:textId="77777777" w:rsidTr="00E6721D">
        <w:trPr>
          <w:trHeight w:val="1083"/>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B917C3" w14:textId="2960970A" w:rsidR="00CD18B8" w:rsidRPr="00A35A60" w:rsidRDefault="00CD18B8"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7</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18AC0" w14:textId="1B4B67C5"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10/08 – 10/12</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EAF88" w14:textId="77777777" w:rsidR="00CD18B8"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7 PowerPoint</w:t>
            </w:r>
          </w:p>
          <w:p w14:paraId="5B00D5E3" w14:textId="77777777" w:rsidR="00672F54" w:rsidRPr="00CC35F2"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CC35F2">
              <w:rPr>
                <w:rFonts w:ascii="Times New Roman" w:hAnsi="Times New Roman"/>
                <w:sz w:val="20"/>
                <w:szCs w:val="20"/>
              </w:rPr>
              <w:t>Boelen</w:t>
            </w:r>
            <w:proofErr w:type="spellEnd"/>
            <w:r w:rsidRPr="00CC35F2">
              <w:rPr>
                <w:rFonts w:ascii="Times New Roman" w:hAnsi="Times New Roman"/>
                <w:sz w:val="20"/>
                <w:szCs w:val="20"/>
              </w:rPr>
              <w:t xml:space="preserve">, </w:t>
            </w:r>
            <w:proofErr w:type="spellStart"/>
            <w:r w:rsidRPr="00CC35F2">
              <w:rPr>
                <w:rFonts w:ascii="Times New Roman" w:hAnsi="Times New Roman"/>
                <w:sz w:val="20"/>
                <w:szCs w:val="20"/>
              </w:rPr>
              <w:t>Spuij</w:t>
            </w:r>
            <w:proofErr w:type="spellEnd"/>
            <w:r w:rsidRPr="00CC35F2">
              <w:rPr>
                <w:rFonts w:ascii="Times New Roman" w:hAnsi="Times New Roman"/>
                <w:sz w:val="20"/>
                <w:szCs w:val="20"/>
              </w:rPr>
              <w:t xml:space="preserve"> &amp; </w:t>
            </w:r>
            <w:proofErr w:type="spellStart"/>
            <w:r w:rsidRPr="00CC35F2">
              <w:rPr>
                <w:rFonts w:ascii="Times New Roman" w:hAnsi="Times New Roman"/>
                <w:sz w:val="20"/>
                <w:szCs w:val="20"/>
              </w:rPr>
              <w:t>Reijntjes</w:t>
            </w:r>
            <w:proofErr w:type="spellEnd"/>
            <w:r w:rsidRPr="00CC35F2">
              <w:rPr>
                <w:rFonts w:ascii="Times New Roman" w:hAnsi="Times New Roman"/>
                <w:sz w:val="20"/>
                <w:szCs w:val="20"/>
              </w:rPr>
              <w:t xml:space="preserve"> (2017)</w:t>
            </w:r>
          </w:p>
          <w:p w14:paraId="10C79E12" w14:textId="4A1A4B5E" w:rsidR="00672F54" w:rsidRPr="00CC35F2"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Balk, </w:t>
            </w:r>
            <w:proofErr w:type="spellStart"/>
            <w:r w:rsidRPr="00CC35F2">
              <w:rPr>
                <w:rFonts w:ascii="Times New Roman" w:hAnsi="Times New Roman"/>
                <w:sz w:val="20"/>
                <w:szCs w:val="20"/>
              </w:rPr>
              <w:t>Zaengel</w:t>
            </w:r>
            <w:proofErr w:type="spellEnd"/>
            <w:r w:rsidRPr="00CC35F2">
              <w:rPr>
                <w:rFonts w:ascii="Times New Roman" w:hAnsi="Times New Roman"/>
                <w:sz w:val="20"/>
                <w:szCs w:val="20"/>
              </w:rPr>
              <w:t xml:space="preserve"> &amp; </w:t>
            </w:r>
            <w:proofErr w:type="spellStart"/>
            <w:r w:rsidRPr="00CC35F2">
              <w:rPr>
                <w:rFonts w:ascii="Times New Roman" w:hAnsi="Times New Roman"/>
                <w:sz w:val="20"/>
                <w:szCs w:val="20"/>
              </w:rPr>
              <w:t>Corr</w:t>
            </w:r>
            <w:proofErr w:type="spellEnd"/>
            <w:r w:rsidRPr="00CC35F2">
              <w:rPr>
                <w:rFonts w:ascii="Times New Roman" w:hAnsi="Times New Roman"/>
                <w:sz w:val="20"/>
                <w:szCs w:val="20"/>
              </w:rPr>
              <w:t xml:space="preserve"> (2011)</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0771A" w14:textId="28D5E98A" w:rsidR="00672F54" w:rsidRPr="00CC35F2" w:rsidRDefault="00672F5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Discussion </w:t>
            </w:r>
            <w:r>
              <w:rPr>
                <w:rFonts w:ascii="Times New Roman" w:hAnsi="Times New Roman"/>
                <w:sz w:val="20"/>
                <w:szCs w:val="20"/>
              </w:rPr>
              <w:t>Question #7</w:t>
            </w:r>
          </w:p>
          <w:p w14:paraId="5507DEAC" w14:textId="22C765F0" w:rsidR="00CD18B8" w:rsidRPr="00CC35F2" w:rsidRDefault="000A1B3E" w:rsidP="000A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Written Will Assignment</w:t>
            </w:r>
          </w:p>
        </w:tc>
      </w:tr>
      <w:tr w:rsidR="000A1B3E" w14:paraId="7930F96B" w14:textId="77777777" w:rsidTr="000A1B3E">
        <w:trPr>
          <w:trHeight w:val="143"/>
          <w:jc w:val="center"/>
        </w:trPr>
        <w:tc>
          <w:tcPr>
            <w:tcW w:w="10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BBDE5" w14:textId="5852D681" w:rsidR="000A1B3E" w:rsidRPr="00CC35F2" w:rsidRDefault="000A1B3E" w:rsidP="000A1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CC35F2">
              <w:rPr>
                <w:rFonts w:ascii="Times New Roman" w:hAnsi="Times New Roman"/>
                <w:b/>
                <w:sz w:val="20"/>
                <w:szCs w:val="20"/>
              </w:rPr>
              <w:t>Module 4: Moral Issues</w:t>
            </w:r>
          </w:p>
        </w:tc>
      </w:tr>
      <w:tr w:rsidR="00CD18B8" w14:paraId="63C85796" w14:textId="77777777" w:rsidTr="002733F3">
        <w:trPr>
          <w:trHeight w:val="512"/>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BAECA" w14:textId="798F367E" w:rsidR="00CD18B8" w:rsidRPr="00A35A60" w:rsidRDefault="00CD18B8" w:rsidP="00C47B1C">
            <w:pPr>
              <w:spacing w:after="0" w:line="360" w:lineRule="auto"/>
              <w:jc w:val="center"/>
              <w:rPr>
                <w:rFonts w:ascii="Times New Roman" w:hAnsi="Times New Roman"/>
                <w:b/>
                <w:sz w:val="23"/>
                <w:szCs w:val="23"/>
              </w:rPr>
            </w:pPr>
            <w:r w:rsidRPr="00A35A60">
              <w:rPr>
                <w:rFonts w:ascii="Times New Roman" w:hAnsi="Times New Roman"/>
                <w:b/>
                <w:sz w:val="23"/>
                <w:szCs w:val="23"/>
              </w:rPr>
              <w:t>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D5A2B" w14:textId="17A77AE1" w:rsidR="00CD18B8" w:rsidRPr="00A35A60" w:rsidRDefault="00CD18B8" w:rsidP="00C47B1C">
            <w:pPr>
              <w:spacing w:after="0" w:line="360" w:lineRule="auto"/>
              <w:jc w:val="center"/>
              <w:rPr>
                <w:rFonts w:ascii="Times New Roman" w:hAnsi="Times New Roman"/>
                <w:sz w:val="20"/>
                <w:szCs w:val="20"/>
              </w:rPr>
            </w:pPr>
            <w:r w:rsidRPr="00A35A60">
              <w:rPr>
                <w:rFonts w:ascii="Times New Roman" w:hAnsi="Times New Roman"/>
                <w:sz w:val="20"/>
                <w:szCs w:val="20"/>
              </w:rPr>
              <w:t>10/15 – 10/19</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29295" w14:textId="77777777" w:rsidR="00573175" w:rsidRDefault="00672F54"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8 PowerPoint</w:t>
            </w:r>
          </w:p>
          <w:p w14:paraId="6995D869" w14:textId="3581048E" w:rsidR="00FF4B88" w:rsidRPr="00CC35F2" w:rsidRDefault="00FF4B88"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Wilson (2018)</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D1539" w14:textId="402D5430" w:rsidR="00672F54" w:rsidRDefault="00672F54"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Discussion </w:t>
            </w:r>
            <w:r>
              <w:rPr>
                <w:rFonts w:ascii="Times New Roman" w:hAnsi="Times New Roman"/>
                <w:sz w:val="20"/>
                <w:szCs w:val="20"/>
              </w:rPr>
              <w:t>Question #8</w:t>
            </w:r>
          </w:p>
          <w:p w14:paraId="349C1B19" w14:textId="49A6E5B6" w:rsidR="00CD18B8" w:rsidRPr="00CC35F2" w:rsidRDefault="00CD18B8"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CD18B8" w14:paraId="7CC54C9E" w14:textId="77777777" w:rsidTr="002733F3">
        <w:trPr>
          <w:trHeight w:val="431"/>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4F69A" w14:textId="062A7FA4" w:rsidR="00CD18B8" w:rsidRPr="00A35A60" w:rsidRDefault="00CD18B8" w:rsidP="00C47B1C">
            <w:pPr>
              <w:spacing w:after="0" w:line="360" w:lineRule="auto"/>
              <w:jc w:val="center"/>
              <w:rPr>
                <w:rFonts w:ascii="Times New Roman" w:hAnsi="Times New Roman"/>
                <w:b/>
                <w:sz w:val="23"/>
                <w:szCs w:val="23"/>
              </w:rPr>
            </w:pPr>
            <w:r w:rsidRPr="00A35A60">
              <w:rPr>
                <w:rFonts w:ascii="Times New Roman" w:hAnsi="Times New Roman"/>
                <w:b/>
                <w:sz w:val="23"/>
                <w:szCs w:val="23"/>
              </w:rPr>
              <w:t>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53501" w14:textId="132F267D" w:rsidR="00CD18B8" w:rsidRPr="00A35A60" w:rsidRDefault="00CD18B8" w:rsidP="00C47B1C">
            <w:pPr>
              <w:spacing w:after="0" w:line="360" w:lineRule="auto"/>
              <w:jc w:val="center"/>
              <w:rPr>
                <w:rFonts w:ascii="Times New Roman" w:hAnsi="Times New Roman"/>
                <w:sz w:val="20"/>
                <w:szCs w:val="20"/>
              </w:rPr>
            </w:pPr>
            <w:r w:rsidRPr="00A35A60">
              <w:rPr>
                <w:rFonts w:ascii="Times New Roman" w:hAnsi="Times New Roman"/>
                <w:sz w:val="20"/>
                <w:szCs w:val="20"/>
              </w:rPr>
              <w:t>10/22 – 10/26</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375D3" w14:textId="3A21BC6B" w:rsidR="00CD18B8" w:rsidRPr="00CC35F2" w:rsidRDefault="007E748A"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9 PowerPoint</w:t>
            </w:r>
          </w:p>
          <w:p w14:paraId="5583E4CD" w14:textId="77777777" w:rsidR="00CD18B8" w:rsidRDefault="00CD18B8"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Velazquez et al. (2017)</w:t>
            </w:r>
          </w:p>
          <w:p w14:paraId="2749B3EE" w14:textId="06A3B77E" w:rsidR="00F24F38" w:rsidRPr="00CC35F2" w:rsidRDefault="00F24F38"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Watch </w:t>
            </w:r>
            <w:proofErr w:type="spellStart"/>
            <w:r>
              <w:rPr>
                <w:rFonts w:ascii="Times New Roman" w:hAnsi="Times New Roman"/>
                <w:sz w:val="20"/>
                <w:szCs w:val="20"/>
              </w:rPr>
              <w:t>Haneri</w:t>
            </w:r>
            <w:proofErr w:type="spellEnd"/>
            <w:r w:rsidR="00047FAA">
              <w:rPr>
                <w:rFonts w:ascii="Times New Roman" w:hAnsi="Times New Roman"/>
                <w:sz w:val="20"/>
                <w:szCs w:val="20"/>
              </w:rPr>
              <w:t xml:space="preserve"> Short Movie</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592CA" w14:textId="62AC0503" w:rsidR="00CD18B8" w:rsidRPr="00CC35F2" w:rsidRDefault="007E748A"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#9</w:t>
            </w:r>
          </w:p>
          <w:p w14:paraId="518880E2" w14:textId="21C3912A" w:rsidR="00CD18B8" w:rsidRPr="00CC35F2" w:rsidRDefault="00CD18B8"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tc>
      </w:tr>
      <w:tr w:rsidR="00CD18B8" w14:paraId="745F2825" w14:textId="77777777" w:rsidTr="002733F3">
        <w:trPr>
          <w:trHeight w:val="782"/>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194688" w14:textId="276F7C30" w:rsidR="00CD18B8" w:rsidRPr="00A35A60" w:rsidRDefault="00CD18B8" w:rsidP="00C47B1C">
            <w:pPr>
              <w:spacing w:after="0" w:line="360" w:lineRule="auto"/>
              <w:jc w:val="center"/>
              <w:rPr>
                <w:rFonts w:ascii="Times New Roman" w:hAnsi="Times New Roman"/>
                <w:b/>
                <w:sz w:val="23"/>
                <w:szCs w:val="23"/>
              </w:rPr>
            </w:pPr>
            <w:r w:rsidRPr="00A35A60">
              <w:rPr>
                <w:rFonts w:ascii="Times New Roman" w:hAnsi="Times New Roman"/>
                <w:b/>
                <w:sz w:val="23"/>
                <w:szCs w:val="23"/>
              </w:rPr>
              <w:t>10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39012" w14:textId="3C7BC335" w:rsidR="00CD18B8" w:rsidRPr="00A35A60" w:rsidRDefault="00CD18B8" w:rsidP="00C47B1C">
            <w:pPr>
              <w:spacing w:after="0" w:line="360" w:lineRule="auto"/>
              <w:jc w:val="center"/>
              <w:rPr>
                <w:rFonts w:ascii="Times New Roman" w:hAnsi="Times New Roman"/>
                <w:sz w:val="20"/>
                <w:szCs w:val="20"/>
              </w:rPr>
            </w:pPr>
            <w:r w:rsidRPr="00A35A60">
              <w:rPr>
                <w:rFonts w:ascii="Times New Roman" w:hAnsi="Times New Roman"/>
                <w:sz w:val="20"/>
                <w:szCs w:val="20"/>
              </w:rPr>
              <w:t>10/29 – 11/02</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45C1" w14:textId="77777777" w:rsidR="00CD18B8" w:rsidRDefault="007E748A"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10 PowerPoint</w:t>
            </w:r>
          </w:p>
          <w:p w14:paraId="676DF713" w14:textId="16A9D768" w:rsidR="00CC39F9" w:rsidRPr="00CC35F2" w:rsidRDefault="00CC39F9" w:rsidP="00C47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Related Advanced Directive Articles/Resources</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933CE" w14:textId="1F555F5F" w:rsidR="007E748A" w:rsidRDefault="007E748A" w:rsidP="00273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Pr>
                <w:rFonts w:ascii="Times New Roman" w:hAnsi="Times New Roman"/>
                <w:sz w:val="20"/>
                <w:szCs w:val="20"/>
              </w:rPr>
              <w:t>Discussion Question #10</w:t>
            </w:r>
          </w:p>
          <w:p w14:paraId="00AC7DB5" w14:textId="66A4CEA6" w:rsidR="00CD18B8" w:rsidRPr="00CC35F2" w:rsidRDefault="007E748A" w:rsidP="002733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sz w:val="20"/>
                <w:szCs w:val="20"/>
              </w:rPr>
            </w:pPr>
            <w:r w:rsidRPr="00CC35F2">
              <w:rPr>
                <w:rFonts w:ascii="Times New Roman" w:hAnsi="Times New Roman"/>
                <w:sz w:val="20"/>
                <w:szCs w:val="20"/>
              </w:rPr>
              <w:t>Advanced Directive Assignment</w:t>
            </w:r>
          </w:p>
        </w:tc>
      </w:tr>
      <w:tr w:rsidR="00E6721D" w14:paraId="63872E4A" w14:textId="77777777" w:rsidTr="00E6721D">
        <w:trPr>
          <w:trHeight w:val="440"/>
          <w:jc w:val="center"/>
        </w:trPr>
        <w:tc>
          <w:tcPr>
            <w:tcW w:w="10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A637B" w14:textId="7B6C0F93" w:rsidR="00E6721D" w:rsidRPr="00E6721D" w:rsidRDefault="00E6721D" w:rsidP="00E67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b/>
                <w:sz w:val="20"/>
                <w:szCs w:val="20"/>
              </w:rPr>
            </w:pPr>
            <w:r w:rsidRPr="00E6721D">
              <w:rPr>
                <w:rFonts w:ascii="Times New Roman" w:hAnsi="Times New Roman"/>
                <w:b/>
                <w:sz w:val="20"/>
                <w:szCs w:val="20"/>
              </w:rPr>
              <w:t>Module 5: Developmental Perspectives</w:t>
            </w:r>
          </w:p>
        </w:tc>
      </w:tr>
      <w:tr w:rsidR="00CD18B8" w14:paraId="2741DC4F" w14:textId="77777777" w:rsidTr="00E6721D">
        <w:trPr>
          <w:trHeight w:val="791"/>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FB933" w14:textId="3BF7F393" w:rsidR="00CD18B8" w:rsidRPr="00A35A60" w:rsidRDefault="00CD18B8"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09851" w14:textId="777FA45C"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11/05 – 11/09</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C2557" w14:textId="77777777" w:rsidR="00E6721D" w:rsidRDefault="00E6721D"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11</w:t>
            </w:r>
          </w:p>
          <w:p w14:paraId="7A6D74FD" w14:textId="77777777" w:rsidR="00CD18B8" w:rsidRDefault="00E6721D"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Kaufman &amp; Kaufman (2016)</w:t>
            </w:r>
          </w:p>
          <w:p w14:paraId="6CE47526" w14:textId="51C30B14" w:rsidR="00047FAA" w:rsidRPr="00CC35F2" w:rsidRDefault="00047FAA"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 xml:space="preserve">Watch Lifetimes Short Movie </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6F133E" w14:textId="29388AF7" w:rsidR="00CD18B8" w:rsidRPr="00CC35F2" w:rsidRDefault="007E748A"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#11</w:t>
            </w:r>
          </w:p>
        </w:tc>
      </w:tr>
      <w:tr w:rsidR="00CD18B8" w14:paraId="3EEB5354" w14:textId="77777777" w:rsidTr="004A4E2C">
        <w:trPr>
          <w:trHeight w:val="737"/>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D91AD" w14:textId="324831D5" w:rsidR="00CD18B8" w:rsidRPr="00A35A60" w:rsidRDefault="00CD18B8" w:rsidP="00A35A60">
            <w:pPr>
              <w:spacing w:after="0" w:line="480" w:lineRule="auto"/>
              <w:jc w:val="center"/>
              <w:rPr>
                <w:rFonts w:ascii="Times New Roman" w:hAnsi="Times New Roman"/>
                <w:b/>
                <w:sz w:val="23"/>
                <w:szCs w:val="23"/>
              </w:rPr>
            </w:pPr>
            <w:r w:rsidRPr="00A35A60">
              <w:rPr>
                <w:rFonts w:ascii="Times New Roman" w:hAnsi="Times New Roman"/>
                <w:b/>
                <w:sz w:val="23"/>
                <w:szCs w:val="23"/>
              </w:rPr>
              <w:lastRenderedPageBreak/>
              <w:t>12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BA5E8F" w14:textId="0B484F91"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11/12 – 11/16</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25DC2" w14:textId="6426E86C" w:rsidR="00CD18B8" w:rsidRDefault="007E748A"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12 PowerPoint</w:t>
            </w:r>
          </w:p>
          <w:p w14:paraId="359D00F8" w14:textId="633B098D" w:rsidR="00F021A4" w:rsidRPr="00CC35F2" w:rsidRDefault="00F021A4" w:rsidP="00CC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CC35F2">
              <w:rPr>
                <w:rFonts w:ascii="Times New Roman" w:hAnsi="Times New Roman"/>
                <w:sz w:val="20"/>
                <w:szCs w:val="20"/>
              </w:rPr>
              <w:t>Stikkelbroek</w:t>
            </w:r>
            <w:proofErr w:type="spellEnd"/>
            <w:r w:rsidRPr="00CC35F2">
              <w:rPr>
                <w:rFonts w:ascii="Times New Roman" w:hAnsi="Times New Roman"/>
                <w:sz w:val="20"/>
                <w:szCs w:val="20"/>
              </w:rPr>
              <w:t xml:space="preserve">, </w:t>
            </w:r>
            <w:proofErr w:type="spellStart"/>
            <w:r w:rsidRPr="00CC35F2">
              <w:rPr>
                <w:rFonts w:ascii="Times New Roman" w:hAnsi="Times New Roman"/>
                <w:sz w:val="20"/>
                <w:szCs w:val="20"/>
              </w:rPr>
              <w:t>Bodden</w:t>
            </w:r>
            <w:proofErr w:type="spellEnd"/>
            <w:r w:rsidRPr="00CC35F2">
              <w:rPr>
                <w:rFonts w:ascii="Times New Roman" w:hAnsi="Times New Roman"/>
                <w:sz w:val="20"/>
                <w:szCs w:val="20"/>
              </w:rPr>
              <w:t xml:space="preserve">, Reitz, </w:t>
            </w:r>
            <w:proofErr w:type="spellStart"/>
            <w:r w:rsidRPr="00CC35F2">
              <w:rPr>
                <w:rFonts w:ascii="Times New Roman" w:hAnsi="Times New Roman"/>
                <w:sz w:val="20"/>
                <w:szCs w:val="20"/>
              </w:rPr>
              <w:t>Vollebergh</w:t>
            </w:r>
            <w:proofErr w:type="spellEnd"/>
            <w:r w:rsidRPr="00CC35F2">
              <w:rPr>
                <w:rFonts w:ascii="Times New Roman" w:hAnsi="Times New Roman"/>
                <w:sz w:val="20"/>
                <w:szCs w:val="20"/>
              </w:rPr>
              <w:t xml:space="preserve">, &amp; van </w:t>
            </w:r>
            <w:proofErr w:type="spellStart"/>
            <w:r w:rsidRPr="00CC35F2">
              <w:rPr>
                <w:rFonts w:ascii="Times New Roman" w:hAnsi="Times New Roman"/>
                <w:sz w:val="20"/>
                <w:szCs w:val="20"/>
              </w:rPr>
              <w:t>Baar</w:t>
            </w:r>
            <w:proofErr w:type="spellEnd"/>
            <w:r w:rsidRPr="00CC35F2">
              <w:rPr>
                <w:rFonts w:ascii="Times New Roman" w:hAnsi="Times New Roman"/>
                <w:sz w:val="20"/>
                <w:szCs w:val="20"/>
              </w:rPr>
              <w:t xml:space="preserve"> (2016)</w:t>
            </w:r>
          </w:p>
          <w:p w14:paraId="4F61ACE5" w14:textId="2A09F366" w:rsidR="00CD18B8" w:rsidRPr="00CC35F2" w:rsidRDefault="001F1393"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Creighton, </w:t>
            </w:r>
            <w:proofErr w:type="spellStart"/>
            <w:r w:rsidRPr="00CC35F2">
              <w:rPr>
                <w:rFonts w:ascii="Times New Roman" w:hAnsi="Times New Roman"/>
                <w:sz w:val="20"/>
                <w:szCs w:val="20"/>
              </w:rPr>
              <w:t>Oliffe</w:t>
            </w:r>
            <w:proofErr w:type="spellEnd"/>
            <w:r w:rsidRPr="00CC35F2">
              <w:rPr>
                <w:rFonts w:ascii="Times New Roman" w:hAnsi="Times New Roman"/>
                <w:sz w:val="20"/>
                <w:szCs w:val="20"/>
              </w:rPr>
              <w:t xml:space="preserve">, Matthews, &amp; </w:t>
            </w:r>
            <w:proofErr w:type="spellStart"/>
            <w:r w:rsidRPr="00CC35F2">
              <w:rPr>
                <w:rFonts w:ascii="Times New Roman" w:hAnsi="Times New Roman"/>
                <w:sz w:val="20"/>
                <w:szCs w:val="20"/>
              </w:rPr>
              <w:t>Saewyc</w:t>
            </w:r>
            <w:proofErr w:type="spellEnd"/>
            <w:r w:rsidRPr="00CC35F2">
              <w:rPr>
                <w:rFonts w:ascii="Times New Roman" w:hAnsi="Times New Roman"/>
                <w:sz w:val="20"/>
                <w:szCs w:val="20"/>
              </w:rPr>
              <w:t xml:space="preserve"> (2016)</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2A4DB" w14:textId="2D97B574" w:rsidR="00CD18B8" w:rsidRPr="00CC35F2" w:rsidRDefault="007E748A"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#12</w:t>
            </w:r>
          </w:p>
        </w:tc>
      </w:tr>
      <w:tr w:rsidR="00546A7D" w14:paraId="58430533" w14:textId="77777777" w:rsidTr="00E6721D">
        <w:trPr>
          <w:trHeight w:val="404"/>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89B66" w14:textId="16AC93A5" w:rsidR="00546A7D" w:rsidRPr="00A35A60" w:rsidRDefault="00546A7D"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9E88BF" w14:textId="6B2158E5" w:rsidR="00546A7D" w:rsidRPr="00A35A60" w:rsidRDefault="00546A7D" w:rsidP="00CC35F2">
            <w:pPr>
              <w:spacing w:after="0" w:line="276" w:lineRule="auto"/>
              <w:jc w:val="center"/>
              <w:rPr>
                <w:rFonts w:ascii="Times New Roman" w:hAnsi="Times New Roman"/>
                <w:sz w:val="20"/>
                <w:szCs w:val="20"/>
              </w:rPr>
            </w:pPr>
            <w:r w:rsidRPr="00A35A60">
              <w:rPr>
                <w:rFonts w:ascii="Times New Roman" w:hAnsi="Times New Roman"/>
                <w:sz w:val="20"/>
                <w:szCs w:val="20"/>
              </w:rPr>
              <w:t>11/19 – 11/23</w:t>
            </w:r>
          </w:p>
        </w:tc>
        <w:tc>
          <w:tcPr>
            <w:tcW w:w="77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AEAEB" w14:textId="795C4019" w:rsidR="00546A7D" w:rsidRPr="00CC35F2" w:rsidRDefault="00546A7D" w:rsidP="00A35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sz w:val="20"/>
                <w:szCs w:val="20"/>
              </w:rPr>
            </w:pPr>
            <w:r w:rsidRPr="00CC35F2">
              <w:rPr>
                <w:rFonts w:ascii="Times New Roman" w:hAnsi="Times New Roman"/>
                <w:b/>
                <w:sz w:val="20"/>
                <w:szCs w:val="20"/>
              </w:rPr>
              <w:t>Thanksgiving Break</w:t>
            </w:r>
          </w:p>
        </w:tc>
      </w:tr>
      <w:tr w:rsidR="00CD18B8" w14:paraId="532AB565" w14:textId="77777777" w:rsidTr="00E6721D">
        <w:trPr>
          <w:trHeight w:val="863"/>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B487A" w14:textId="75A8DD8E" w:rsidR="00CD18B8" w:rsidRPr="00A35A60" w:rsidRDefault="00CD18B8"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14</w:t>
            </w:r>
          </w:p>
        </w:tc>
        <w:tc>
          <w:tcPr>
            <w:tcW w:w="154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D8826B7" w14:textId="41640B9B"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11/26 – 11/30</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88D43" w14:textId="42DBEA51" w:rsidR="007E748A" w:rsidRDefault="0018355C"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Week 14</w:t>
            </w:r>
            <w:r w:rsidR="007E748A">
              <w:rPr>
                <w:rFonts w:ascii="Times New Roman" w:hAnsi="Times New Roman"/>
                <w:sz w:val="20"/>
                <w:szCs w:val="20"/>
              </w:rPr>
              <w:t xml:space="preserve"> PowerPoint</w:t>
            </w:r>
          </w:p>
          <w:p w14:paraId="09B909C2" w14:textId="1AB81346" w:rsidR="006B5144" w:rsidRDefault="006B5144"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 xml:space="preserve">Jenkins, Edmundson, </w:t>
            </w:r>
            <w:proofErr w:type="spellStart"/>
            <w:r w:rsidRPr="00CC35F2">
              <w:rPr>
                <w:rFonts w:ascii="Times New Roman" w:hAnsi="Times New Roman"/>
                <w:sz w:val="20"/>
                <w:szCs w:val="20"/>
              </w:rPr>
              <w:t>Averett</w:t>
            </w:r>
            <w:proofErr w:type="spellEnd"/>
            <w:r w:rsidRPr="00CC35F2">
              <w:rPr>
                <w:rFonts w:ascii="Times New Roman" w:hAnsi="Times New Roman"/>
                <w:sz w:val="20"/>
                <w:szCs w:val="20"/>
              </w:rPr>
              <w:t xml:space="preserve"> &amp; Yoon (2014)</w:t>
            </w:r>
          </w:p>
          <w:p w14:paraId="661465DB" w14:textId="5ACB5FDA" w:rsidR="00CD18B8" w:rsidRPr="00CC35F2" w:rsidRDefault="00F021A4" w:rsidP="001F1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roofErr w:type="spellStart"/>
            <w:r w:rsidRPr="00CC35F2">
              <w:rPr>
                <w:rFonts w:ascii="Times New Roman" w:hAnsi="Times New Roman"/>
                <w:sz w:val="20"/>
                <w:szCs w:val="20"/>
              </w:rPr>
              <w:t>Naef</w:t>
            </w:r>
            <w:proofErr w:type="spellEnd"/>
            <w:r w:rsidRPr="00CC35F2">
              <w:rPr>
                <w:rFonts w:ascii="Times New Roman" w:hAnsi="Times New Roman"/>
                <w:sz w:val="20"/>
                <w:szCs w:val="20"/>
              </w:rPr>
              <w:t xml:space="preserve">, Ward, </w:t>
            </w:r>
            <w:proofErr w:type="spellStart"/>
            <w:r w:rsidRPr="00CC35F2">
              <w:rPr>
                <w:rFonts w:ascii="Times New Roman" w:hAnsi="Times New Roman"/>
                <w:sz w:val="20"/>
                <w:szCs w:val="20"/>
              </w:rPr>
              <w:t>Mahrer-Imhof</w:t>
            </w:r>
            <w:proofErr w:type="spellEnd"/>
            <w:r w:rsidRPr="00CC35F2">
              <w:rPr>
                <w:rFonts w:ascii="Times New Roman" w:hAnsi="Times New Roman"/>
                <w:sz w:val="20"/>
                <w:szCs w:val="20"/>
              </w:rPr>
              <w:t xml:space="preserve"> &amp; Grande (2013)</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46670" w14:textId="5CDE1045" w:rsidR="00CD18B8" w:rsidRPr="00CC35F2" w:rsidRDefault="007E748A"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Discussion Question #13</w:t>
            </w:r>
          </w:p>
        </w:tc>
      </w:tr>
      <w:tr w:rsidR="00CD18B8" w14:paraId="731D093A" w14:textId="77777777" w:rsidTr="00E6721D">
        <w:trPr>
          <w:trHeight w:val="890"/>
          <w:jc w:val="center"/>
        </w:trPr>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DD44F" w14:textId="6A488EC3" w:rsidR="00CD18B8" w:rsidRPr="00A35A60" w:rsidRDefault="00CD18B8" w:rsidP="00546A7D">
            <w:pPr>
              <w:spacing w:after="0" w:line="480" w:lineRule="auto"/>
              <w:jc w:val="center"/>
              <w:rPr>
                <w:rFonts w:ascii="Times New Roman" w:hAnsi="Times New Roman"/>
                <w:b/>
                <w:sz w:val="23"/>
                <w:szCs w:val="23"/>
              </w:rPr>
            </w:pPr>
            <w:r w:rsidRPr="00A35A60">
              <w:rPr>
                <w:rFonts w:ascii="Times New Roman" w:hAnsi="Times New Roman"/>
                <w:b/>
                <w:sz w:val="23"/>
                <w:szCs w:val="23"/>
              </w:rPr>
              <w:t>15</w:t>
            </w:r>
          </w:p>
        </w:tc>
        <w:tc>
          <w:tcPr>
            <w:tcW w:w="154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E46B4C2" w14:textId="29ABB346" w:rsidR="00CD18B8" w:rsidRPr="00A35A60" w:rsidRDefault="00CD18B8" w:rsidP="00CC35F2">
            <w:pPr>
              <w:spacing w:after="0" w:line="276" w:lineRule="auto"/>
              <w:jc w:val="center"/>
              <w:rPr>
                <w:rFonts w:ascii="Times New Roman" w:hAnsi="Times New Roman"/>
                <w:sz w:val="20"/>
                <w:szCs w:val="20"/>
              </w:rPr>
            </w:pPr>
            <w:r w:rsidRPr="00A35A60">
              <w:rPr>
                <w:rFonts w:ascii="Times New Roman" w:hAnsi="Times New Roman"/>
                <w:sz w:val="20"/>
                <w:szCs w:val="20"/>
              </w:rPr>
              <w:t>12/03 – 12/07</w:t>
            </w:r>
          </w:p>
        </w:tc>
        <w:tc>
          <w:tcPr>
            <w:tcW w:w="5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ACC75" w14:textId="77777777" w:rsidR="00CD18B8" w:rsidRDefault="00CD18B8"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p>
          <w:p w14:paraId="5E6B6CF9" w14:textId="677E5790" w:rsidR="007E748A" w:rsidRPr="007E748A" w:rsidRDefault="007E748A"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b/>
                <w:sz w:val="28"/>
                <w:szCs w:val="28"/>
              </w:rPr>
            </w:pPr>
            <w:r w:rsidRPr="007E748A">
              <w:rPr>
                <w:rFonts w:ascii="Times New Roman" w:hAnsi="Times New Roman"/>
                <w:b/>
                <w:sz w:val="28"/>
                <w:szCs w:val="28"/>
              </w:rPr>
              <w:t xml:space="preserve">Focus on </w:t>
            </w:r>
            <w:r>
              <w:rPr>
                <w:rFonts w:ascii="Times New Roman" w:hAnsi="Times New Roman"/>
                <w:b/>
                <w:sz w:val="28"/>
                <w:szCs w:val="28"/>
              </w:rPr>
              <w:t>Submitting Your Final!</w:t>
            </w:r>
          </w:p>
        </w:tc>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062D9" w14:textId="34253123" w:rsidR="00CD18B8" w:rsidRPr="00CC35F2" w:rsidRDefault="007E748A" w:rsidP="004A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Times New Roman" w:hAnsi="Times New Roman"/>
                <w:sz w:val="20"/>
                <w:szCs w:val="20"/>
              </w:rPr>
            </w:pPr>
            <w:r w:rsidRPr="00CC35F2">
              <w:rPr>
                <w:rFonts w:ascii="Times New Roman" w:hAnsi="Times New Roman"/>
                <w:sz w:val="20"/>
                <w:szCs w:val="20"/>
              </w:rPr>
              <w:t>Developmentally Appropriate Resource Assignment.</w:t>
            </w:r>
          </w:p>
        </w:tc>
      </w:tr>
    </w:tbl>
    <w:p w14:paraId="213F165B" w14:textId="77777777" w:rsidR="00B72592" w:rsidRDefault="00B72592"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i/>
          <w:iCs/>
        </w:rPr>
      </w:pPr>
    </w:p>
    <w:p w14:paraId="5E9FC780" w14:textId="523047CB"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bCs/>
          <w:i/>
          <w:iCs/>
        </w:rPr>
      </w:pPr>
      <w:r w:rsidRPr="6B38EBF5">
        <w:rPr>
          <w:rFonts w:ascii="Times New Roman" w:hAnsi="Times New Roman"/>
          <w:b/>
          <w:bCs/>
          <w:i/>
          <w:iCs/>
        </w:rPr>
        <w:t>*This syllabus is subject to change</w:t>
      </w:r>
      <w:r>
        <w:rPr>
          <w:rFonts w:ascii="Times New Roman" w:hAnsi="Times New Roman"/>
          <w:b/>
          <w:bCs/>
          <w:i/>
          <w:iCs/>
        </w:rPr>
        <w:t xml:space="preserve"> at the discretion of the professor</w:t>
      </w:r>
      <w:r w:rsidRPr="6B38EBF5">
        <w:rPr>
          <w:rFonts w:ascii="Times New Roman" w:hAnsi="Times New Roman"/>
          <w:b/>
          <w:bCs/>
          <w:i/>
          <w:iCs/>
        </w:rPr>
        <w:t>. Students are responsible for all information</w:t>
      </w:r>
      <w:r>
        <w:rPr>
          <w:rFonts w:ascii="Times New Roman" w:hAnsi="Times New Roman"/>
          <w:b/>
          <w:bCs/>
          <w:i/>
          <w:iCs/>
        </w:rPr>
        <w:t xml:space="preserve"> presented regardless of their reading of the syllabus</w:t>
      </w:r>
      <w:r w:rsidRPr="6B38EBF5">
        <w:rPr>
          <w:rFonts w:ascii="Times New Roman" w:hAnsi="Times New Roman"/>
          <w:b/>
          <w:bCs/>
          <w:i/>
          <w:iCs/>
        </w:rPr>
        <w:t>. *</w:t>
      </w:r>
    </w:p>
    <w:p w14:paraId="32B56852" w14:textId="77777777"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i/>
          <w:iCs/>
        </w:rPr>
      </w:pPr>
    </w:p>
    <w:p w14:paraId="746FDE10" w14:textId="77777777"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iCs/>
          <w:szCs w:val="20"/>
        </w:rPr>
      </w:pPr>
    </w:p>
    <w:p w14:paraId="02A70892" w14:textId="77777777" w:rsidR="00BE3ADB" w:rsidRPr="00F403E3"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imes New Roman" w:hAnsi="Times New Roman"/>
          <w:b/>
          <w:bCs/>
          <w:i/>
          <w:iCs/>
          <w:u w:val="single"/>
        </w:rPr>
      </w:pPr>
      <w:r w:rsidRPr="6B38EBF5">
        <w:rPr>
          <w:rFonts w:ascii="Times New Roman" w:hAnsi="Times New Roman"/>
          <w:b/>
          <w:bCs/>
          <w:i/>
          <w:iCs/>
          <w:u w:val="single"/>
        </w:rPr>
        <w:t xml:space="preserve">Important Dates to Know </w:t>
      </w:r>
    </w:p>
    <w:p w14:paraId="5D008D26" w14:textId="77777777" w:rsidR="00BE3ADB" w:rsidRPr="00FA5B96"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outlineLvl w:val="0"/>
        <w:rPr>
          <w:rFonts w:ascii="Times New Roman" w:hAnsi="Times New Roman"/>
          <w:b/>
          <w:highlight w:val="yellow"/>
        </w:rPr>
      </w:pPr>
      <w:r>
        <w:rPr>
          <w:rFonts w:ascii="Times New Roman" w:hAnsi="Times New Roman"/>
          <w:b/>
          <w:highlight w:val="yellow"/>
        </w:rPr>
        <w:t>Last Day to Add/</w:t>
      </w:r>
      <w:r w:rsidRPr="00FA5B96">
        <w:rPr>
          <w:rFonts w:ascii="Times New Roman" w:hAnsi="Times New Roman"/>
          <w:b/>
          <w:highlight w:val="yellow"/>
        </w:rPr>
        <w:t xml:space="preserve">Drop (with </w:t>
      </w:r>
      <w:r>
        <w:rPr>
          <w:rFonts w:ascii="Times New Roman" w:hAnsi="Times New Roman"/>
          <w:b/>
          <w:highlight w:val="yellow"/>
        </w:rPr>
        <w:t>no tuition penalty): Wednesday</w:t>
      </w:r>
      <w:r w:rsidRPr="00FA5B96">
        <w:rPr>
          <w:rFonts w:ascii="Times New Roman" w:hAnsi="Times New Roman"/>
          <w:b/>
          <w:highlight w:val="yellow"/>
        </w:rPr>
        <w:t>,</w:t>
      </w:r>
      <w:r>
        <w:rPr>
          <w:rFonts w:ascii="Times New Roman" w:hAnsi="Times New Roman"/>
          <w:b/>
          <w:highlight w:val="yellow"/>
        </w:rPr>
        <w:t xml:space="preserve"> June 27,</w:t>
      </w:r>
      <w:r w:rsidRPr="00FA5B96">
        <w:rPr>
          <w:rFonts w:ascii="Times New Roman" w:hAnsi="Times New Roman"/>
          <w:b/>
          <w:highlight w:val="yellow"/>
        </w:rPr>
        <w:t xml:space="preserve"> 2018</w:t>
      </w:r>
    </w:p>
    <w:p w14:paraId="7933C8EA" w14:textId="77777777"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r>
        <w:rPr>
          <w:rFonts w:ascii="Times New Roman" w:hAnsi="Times New Roman"/>
          <w:b/>
          <w:highlight w:val="yellow"/>
        </w:rPr>
        <w:t>Last Day to Drop (50</w:t>
      </w:r>
      <w:r w:rsidRPr="00FA5B96">
        <w:rPr>
          <w:rFonts w:ascii="Times New Roman" w:hAnsi="Times New Roman"/>
          <w:b/>
          <w:highlight w:val="yellow"/>
        </w:rPr>
        <w:t xml:space="preserve">% tuition penalty): </w:t>
      </w:r>
      <w:r>
        <w:rPr>
          <w:rFonts w:ascii="Times New Roman" w:hAnsi="Times New Roman"/>
          <w:b/>
          <w:highlight w:val="yellow"/>
        </w:rPr>
        <w:t>Monday July 9</w:t>
      </w:r>
      <w:r w:rsidRPr="00FA5B96">
        <w:rPr>
          <w:rFonts w:ascii="Times New Roman" w:hAnsi="Times New Roman"/>
          <w:b/>
          <w:highlight w:val="yellow"/>
        </w:rPr>
        <w:t>, 2018</w:t>
      </w:r>
    </w:p>
    <w:p w14:paraId="52AFAF3E" w14:textId="77777777" w:rsidR="00BE3ADB"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highlight w:val="yellow"/>
        </w:rPr>
      </w:pPr>
      <w:r>
        <w:rPr>
          <w:rFonts w:ascii="Times New Roman" w:hAnsi="Times New Roman"/>
          <w:b/>
          <w:highlight w:val="yellow"/>
        </w:rPr>
        <w:t>Last Day to Drop **selective withdrawal period** (100</w:t>
      </w:r>
      <w:r w:rsidRPr="00FA5B96">
        <w:rPr>
          <w:rFonts w:ascii="Times New Roman" w:hAnsi="Times New Roman"/>
          <w:b/>
          <w:highlight w:val="yellow"/>
        </w:rPr>
        <w:t xml:space="preserve">% tuition penalty): </w:t>
      </w:r>
      <w:r>
        <w:rPr>
          <w:rFonts w:ascii="Times New Roman" w:hAnsi="Times New Roman"/>
          <w:b/>
          <w:highlight w:val="yellow"/>
        </w:rPr>
        <w:t>July 10 – 18,</w:t>
      </w:r>
      <w:r w:rsidRPr="00FA5B96">
        <w:rPr>
          <w:rFonts w:ascii="Times New Roman" w:hAnsi="Times New Roman"/>
          <w:b/>
          <w:highlight w:val="yellow"/>
        </w:rPr>
        <w:t xml:space="preserve"> 2018</w:t>
      </w:r>
    </w:p>
    <w:p w14:paraId="38E2CFA4" w14:textId="77777777" w:rsidR="00BE3ADB" w:rsidRPr="003D47CC"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p>
    <w:p w14:paraId="7044928E" w14:textId="77777777" w:rsidR="00BE3ADB" w:rsidRPr="003D47CC"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p>
    <w:p w14:paraId="11B73279" w14:textId="77777777" w:rsidR="00BE3ADB" w:rsidRPr="003D47CC" w:rsidRDefault="00BE3ADB" w:rsidP="00BE3A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b/>
        </w:rPr>
      </w:pPr>
    </w:p>
    <w:p w14:paraId="1AC1FA87" w14:textId="54F87CBD" w:rsidR="00065895" w:rsidRPr="00FF4307" w:rsidRDefault="00065895" w:rsidP="0006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rPr>
      </w:pPr>
    </w:p>
    <w:sectPr w:rsidR="00065895" w:rsidRPr="00FF4307" w:rsidSect="003956E4">
      <w:footerReference w:type="default" r:id="rId15"/>
      <w:pgSz w:w="12240" w:h="15840"/>
      <w:pgMar w:top="63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B823" w14:textId="77777777" w:rsidR="00192777" w:rsidRDefault="00192777">
      <w:pPr>
        <w:spacing w:after="0"/>
      </w:pPr>
      <w:r>
        <w:separator/>
      </w:r>
    </w:p>
  </w:endnote>
  <w:endnote w:type="continuationSeparator" w:id="0">
    <w:p w14:paraId="71C0885E" w14:textId="77777777" w:rsidR="00192777" w:rsidRDefault="00192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242645"/>
      <w:docPartObj>
        <w:docPartGallery w:val="Page Numbers (Bottom of Page)"/>
        <w:docPartUnique/>
      </w:docPartObj>
    </w:sdtPr>
    <w:sdtEndPr/>
    <w:sdtContent>
      <w:p w14:paraId="2B47CABE" w14:textId="08758525" w:rsidR="00042280" w:rsidRDefault="00042280">
        <w:pPr>
          <w:pStyle w:val="Footer"/>
          <w:jc w:val="right"/>
        </w:pPr>
        <w:r>
          <w:fldChar w:fldCharType="begin"/>
        </w:r>
        <w:r>
          <w:instrText xml:space="preserve"> PAGE   \* MERGEFORMAT </w:instrText>
        </w:r>
        <w:r>
          <w:fldChar w:fldCharType="separate"/>
        </w:r>
        <w:r w:rsidR="00DE40A4">
          <w:rPr>
            <w:noProof/>
          </w:rPr>
          <w:t>8</w:t>
        </w:r>
        <w:r>
          <w:rPr>
            <w:noProof/>
          </w:rPr>
          <w:fldChar w:fldCharType="end"/>
        </w:r>
      </w:p>
    </w:sdtContent>
  </w:sdt>
  <w:p w14:paraId="7C39A5CC" w14:textId="77777777" w:rsidR="00042280" w:rsidRDefault="000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9A6D" w14:textId="77777777" w:rsidR="00192777" w:rsidRDefault="00192777">
      <w:pPr>
        <w:spacing w:after="0"/>
      </w:pPr>
      <w:r>
        <w:separator/>
      </w:r>
    </w:p>
  </w:footnote>
  <w:footnote w:type="continuationSeparator" w:id="0">
    <w:p w14:paraId="163F33DF" w14:textId="77777777" w:rsidR="00192777" w:rsidRDefault="00192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lvlText w:val="%1)"/>
      <w:lvlJc w:val="left"/>
      <w:pPr>
        <w:tabs>
          <w:tab w:val="num" w:pos="400"/>
        </w:tabs>
        <w:ind w:left="400" w:hanging="4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380"/>
        </w:tabs>
        <w:ind w:left="380" w:hanging="380"/>
      </w:pPr>
      <w:rPr>
        <w:rFonts w:hint="default"/>
      </w:rPr>
    </w:lvl>
  </w:abstractNum>
  <w:abstractNum w:abstractNumId="2" w15:restartNumberingAfterBreak="0">
    <w:nsid w:val="00000005"/>
    <w:multiLevelType w:val="singleLevel"/>
    <w:tmpl w:val="00170409"/>
    <w:lvl w:ilvl="0">
      <w:start w:val="1"/>
      <w:numFmt w:val="lowerLetter"/>
      <w:lvlText w:val="%1)"/>
      <w:lvlJc w:val="left"/>
      <w:pPr>
        <w:tabs>
          <w:tab w:val="num" w:pos="360"/>
        </w:tabs>
        <w:ind w:left="360" w:hanging="360"/>
      </w:pPr>
      <w:rPr>
        <w:rFonts w:hint="default"/>
      </w:rPr>
    </w:lvl>
  </w:abstractNum>
  <w:abstractNum w:abstractNumId="3" w15:restartNumberingAfterBreak="0">
    <w:nsid w:val="009F0A3B"/>
    <w:multiLevelType w:val="multilevel"/>
    <w:tmpl w:val="66286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2E76FD"/>
    <w:multiLevelType w:val="hybridMultilevel"/>
    <w:tmpl w:val="0EBED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27E9C"/>
    <w:multiLevelType w:val="multilevel"/>
    <w:tmpl w:val="DF08E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0167A7"/>
    <w:multiLevelType w:val="hybridMultilevel"/>
    <w:tmpl w:val="D56C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5893"/>
    <w:multiLevelType w:val="hybridMultilevel"/>
    <w:tmpl w:val="327C3382"/>
    <w:lvl w:ilvl="0" w:tplc="D568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E370D"/>
    <w:multiLevelType w:val="hybridMultilevel"/>
    <w:tmpl w:val="95F41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C3E5F"/>
    <w:multiLevelType w:val="multilevel"/>
    <w:tmpl w:val="0772E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DD67E6"/>
    <w:multiLevelType w:val="hybridMultilevel"/>
    <w:tmpl w:val="DA661E06"/>
    <w:lvl w:ilvl="0" w:tplc="51FA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55551"/>
    <w:multiLevelType w:val="multilevel"/>
    <w:tmpl w:val="EA902CBC"/>
    <w:lvl w:ilvl="0">
      <w:start w:val="4"/>
      <w:numFmt w:val="decimal"/>
      <w:lvlText w:val="%1."/>
      <w:lvlJc w:val="left"/>
      <w:pPr>
        <w:tabs>
          <w:tab w:val="num" w:pos="720"/>
        </w:tabs>
        <w:ind w:left="720" w:hanging="360"/>
      </w:pPr>
    </w:lvl>
    <w:lvl w:ilvl="1">
      <w:start w:val="2009"/>
      <w:numFmt w:val="bullet"/>
      <w:lvlText w:val=""/>
      <w:lvlJc w:val="left"/>
      <w:pPr>
        <w:ind w:left="1440" w:hanging="360"/>
      </w:pPr>
      <w:rPr>
        <w:rFonts w:ascii="Symbol" w:eastAsia="Cambria"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8210F"/>
    <w:multiLevelType w:val="multilevel"/>
    <w:tmpl w:val="062E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D38DD"/>
    <w:multiLevelType w:val="hybridMultilevel"/>
    <w:tmpl w:val="07E4F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E1FAC"/>
    <w:multiLevelType w:val="hybridMultilevel"/>
    <w:tmpl w:val="402C5798"/>
    <w:lvl w:ilvl="0" w:tplc="BAD617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05F4D"/>
    <w:multiLevelType w:val="multilevel"/>
    <w:tmpl w:val="C8F6F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304D38"/>
    <w:multiLevelType w:val="multilevel"/>
    <w:tmpl w:val="4F3E5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87109"/>
    <w:multiLevelType w:val="multilevel"/>
    <w:tmpl w:val="6496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0D160C"/>
    <w:multiLevelType w:val="multilevel"/>
    <w:tmpl w:val="21CC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F1388"/>
    <w:multiLevelType w:val="hybridMultilevel"/>
    <w:tmpl w:val="1ABC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B7A31"/>
    <w:multiLevelType w:val="multilevel"/>
    <w:tmpl w:val="1A42D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4D7750"/>
    <w:multiLevelType w:val="hybridMultilevel"/>
    <w:tmpl w:val="EEC49E9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20608CF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D68706C"/>
    <w:multiLevelType w:val="hybridMultilevel"/>
    <w:tmpl w:val="4B5A0934"/>
    <w:lvl w:ilvl="0" w:tplc="B344A83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714F6"/>
    <w:multiLevelType w:val="hybridMultilevel"/>
    <w:tmpl w:val="79288D10"/>
    <w:lvl w:ilvl="0" w:tplc="B2829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EC7307"/>
    <w:multiLevelType w:val="hybridMultilevel"/>
    <w:tmpl w:val="A3D83B9C"/>
    <w:lvl w:ilvl="0" w:tplc="1B107EDE">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3"/>
  </w:num>
  <w:num w:numId="4">
    <w:abstractNumId w:val="19"/>
  </w:num>
  <w:num w:numId="5">
    <w:abstractNumId w:val="4"/>
  </w:num>
  <w:num w:numId="6">
    <w:abstractNumId w:val="22"/>
  </w:num>
  <w:num w:numId="7">
    <w:abstractNumId w:val="14"/>
  </w:num>
  <w:num w:numId="8">
    <w:abstractNumId w:val="0"/>
  </w:num>
  <w:num w:numId="9">
    <w:abstractNumId w:val="1"/>
  </w:num>
  <w:num w:numId="10">
    <w:abstractNumId w:val="2"/>
  </w:num>
  <w:num w:numId="11">
    <w:abstractNumId w:val="24"/>
  </w:num>
  <w:num w:numId="12">
    <w:abstractNumId w:val="10"/>
  </w:num>
  <w:num w:numId="13">
    <w:abstractNumId w:val="8"/>
  </w:num>
  <w:num w:numId="14">
    <w:abstractNumId w:val="7"/>
  </w:num>
  <w:num w:numId="15">
    <w:abstractNumId w:val="17"/>
  </w:num>
  <w:num w:numId="16">
    <w:abstractNumId w:val="12"/>
  </w:num>
  <w:num w:numId="17">
    <w:abstractNumId w:val="20"/>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5"/>
    <w:lvlOverride w:ilvl="0">
      <w:lvl w:ilvl="0">
        <w:numFmt w:val="decimal"/>
        <w:lvlText w:val="%1."/>
        <w:lvlJc w:val="left"/>
      </w:lvl>
    </w:lvlOverride>
  </w:num>
  <w:num w:numId="20">
    <w:abstractNumId w:val="18"/>
  </w:num>
  <w:num w:numId="21">
    <w:abstractNumId w:val="5"/>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B"/>
    <w:rsid w:val="00000CF4"/>
    <w:rsid w:val="000138CE"/>
    <w:rsid w:val="00036F66"/>
    <w:rsid w:val="00042280"/>
    <w:rsid w:val="00043D0F"/>
    <w:rsid w:val="00044966"/>
    <w:rsid w:val="00045761"/>
    <w:rsid w:val="00047FAA"/>
    <w:rsid w:val="00053B9F"/>
    <w:rsid w:val="000625F0"/>
    <w:rsid w:val="00064B6E"/>
    <w:rsid w:val="00065895"/>
    <w:rsid w:val="00072E45"/>
    <w:rsid w:val="00076529"/>
    <w:rsid w:val="00076EF4"/>
    <w:rsid w:val="000776A3"/>
    <w:rsid w:val="0008064D"/>
    <w:rsid w:val="00092EDC"/>
    <w:rsid w:val="000A1B3E"/>
    <w:rsid w:val="000A4F3E"/>
    <w:rsid w:val="000B50E3"/>
    <w:rsid w:val="000C279B"/>
    <w:rsid w:val="000D38DC"/>
    <w:rsid w:val="000D4C17"/>
    <w:rsid w:val="000E3ADF"/>
    <w:rsid w:val="000E4E15"/>
    <w:rsid w:val="000E6D98"/>
    <w:rsid w:val="000F5F85"/>
    <w:rsid w:val="00112615"/>
    <w:rsid w:val="00121313"/>
    <w:rsid w:val="00146C5F"/>
    <w:rsid w:val="00162593"/>
    <w:rsid w:val="00164C1E"/>
    <w:rsid w:val="0018355C"/>
    <w:rsid w:val="00190A7E"/>
    <w:rsid w:val="001910C8"/>
    <w:rsid w:val="00192777"/>
    <w:rsid w:val="00197392"/>
    <w:rsid w:val="001A512B"/>
    <w:rsid w:val="001B3139"/>
    <w:rsid w:val="001B7CAB"/>
    <w:rsid w:val="001C049F"/>
    <w:rsid w:val="001C10DC"/>
    <w:rsid w:val="001C4BE8"/>
    <w:rsid w:val="001D101F"/>
    <w:rsid w:val="001D2766"/>
    <w:rsid w:val="001D2A10"/>
    <w:rsid w:val="001D7B94"/>
    <w:rsid w:val="001F09D2"/>
    <w:rsid w:val="001F1393"/>
    <w:rsid w:val="001F16E0"/>
    <w:rsid w:val="001F3B4A"/>
    <w:rsid w:val="001F58EA"/>
    <w:rsid w:val="001F59A3"/>
    <w:rsid w:val="001F7017"/>
    <w:rsid w:val="00202AC0"/>
    <w:rsid w:val="00206708"/>
    <w:rsid w:val="00206D55"/>
    <w:rsid w:val="002124ED"/>
    <w:rsid w:val="00213B2C"/>
    <w:rsid w:val="002157CB"/>
    <w:rsid w:val="00215814"/>
    <w:rsid w:val="0022196F"/>
    <w:rsid w:val="00233C2F"/>
    <w:rsid w:val="00240400"/>
    <w:rsid w:val="00252502"/>
    <w:rsid w:val="00257220"/>
    <w:rsid w:val="00261C71"/>
    <w:rsid w:val="00265EDA"/>
    <w:rsid w:val="00266018"/>
    <w:rsid w:val="002733F3"/>
    <w:rsid w:val="0028577A"/>
    <w:rsid w:val="00285A0E"/>
    <w:rsid w:val="002977F4"/>
    <w:rsid w:val="002A2447"/>
    <w:rsid w:val="002A375C"/>
    <w:rsid w:val="002A3957"/>
    <w:rsid w:val="002B0080"/>
    <w:rsid w:val="002B24C4"/>
    <w:rsid w:val="002B35A4"/>
    <w:rsid w:val="002B4248"/>
    <w:rsid w:val="002B6A36"/>
    <w:rsid w:val="002D4E94"/>
    <w:rsid w:val="002E0387"/>
    <w:rsid w:val="002E43B9"/>
    <w:rsid w:val="002E4B6D"/>
    <w:rsid w:val="002F70FF"/>
    <w:rsid w:val="002F7FC3"/>
    <w:rsid w:val="00301890"/>
    <w:rsid w:val="003021F2"/>
    <w:rsid w:val="003036A7"/>
    <w:rsid w:val="00303A7A"/>
    <w:rsid w:val="0030441B"/>
    <w:rsid w:val="00305416"/>
    <w:rsid w:val="00322794"/>
    <w:rsid w:val="00326AD2"/>
    <w:rsid w:val="00334E31"/>
    <w:rsid w:val="00340F9F"/>
    <w:rsid w:val="00341CEE"/>
    <w:rsid w:val="003438F1"/>
    <w:rsid w:val="0034749C"/>
    <w:rsid w:val="00355AC0"/>
    <w:rsid w:val="00357ACD"/>
    <w:rsid w:val="0036424F"/>
    <w:rsid w:val="00364C66"/>
    <w:rsid w:val="0038037F"/>
    <w:rsid w:val="00381B53"/>
    <w:rsid w:val="00382273"/>
    <w:rsid w:val="00383BEB"/>
    <w:rsid w:val="00386E10"/>
    <w:rsid w:val="00392A0E"/>
    <w:rsid w:val="003956E4"/>
    <w:rsid w:val="003A51D8"/>
    <w:rsid w:val="003A5627"/>
    <w:rsid w:val="003B0739"/>
    <w:rsid w:val="003B0B15"/>
    <w:rsid w:val="003B383E"/>
    <w:rsid w:val="003C1678"/>
    <w:rsid w:val="003C218B"/>
    <w:rsid w:val="003C7CF2"/>
    <w:rsid w:val="003D1BD6"/>
    <w:rsid w:val="003E3F08"/>
    <w:rsid w:val="003F362F"/>
    <w:rsid w:val="00405857"/>
    <w:rsid w:val="00414E82"/>
    <w:rsid w:val="00416B05"/>
    <w:rsid w:val="0042139F"/>
    <w:rsid w:val="00423673"/>
    <w:rsid w:val="00425679"/>
    <w:rsid w:val="00434942"/>
    <w:rsid w:val="0044598D"/>
    <w:rsid w:val="0044652B"/>
    <w:rsid w:val="00447E33"/>
    <w:rsid w:val="00452137"/>
    <w:rsid w:val="00452790"/>
    <w:rsid w:val="00457DC9"/>
    <w:rsid w:val="0046045B"/>
    <w:rsid w:val="004673E2"/>
    <w:rsid w:val="004673F1"/>
    <w:rsid w:val="00467CE2"/>
    <w:rsid w:val="00483438"/>
    <w:rsid w:val="00487677"/>
    <w:rsid w:val="004915D2"/>
    <w:rsid w:val="004A0B91"/>
    <w:rsid w:val="004A4E2C"/>
    <w:rsid w:val="004A6210"/>
    <w:rsid w:val="004A698D"/>
    <w:rsid w:val="004B441A"/>
    <w:rsid w:val="004B5EC5"/>
    <w:rsid w:val="004B66A9"/>
    <w:rsid w:val="004B766B"/>
    <w:rsid w:val="004C1105"/>
    <w:rsid w:val="004C7B36"/>
    <w:rsid w:val="004D2562"/>
    <w:rsid w:val="004D5310"/>
    <w:rsid w:val="004D5779"/>
    <w:rsid w:val="004E1347"/>
    <w:rsid w:val="004E3789"/>
    <w:rsid w:val="004E3F2D"/>
    <w:rsid w:val="004F0FFB"/>
    <w:rsid w:val="004F30B5"/>
    <w:rsid w:val="004F570E"/>
    <w:rsid w:val="005142D0"/>
    <w:rsid w:val="0051533A"/>
    <w:rsid w:val="005201A6"/>
    <w:rsid w:val="00524996"/>
    <w:rsid w:val="00525F36"/>
    <w:rsid w:val="0053198D"/>
    <w:rsid w:val="0053624D"/>
    <w:rsid w:val="00545226"/>
    <w:rsid w:val="00546A7D"/>
    <w:rsid w:val="005576A7"/>
    <w:rsid w:val="0056387D"/>
    <w:rsid w:val="00564ED7"/>
    <w:rsid w:val="00567809"/>
    <w:rsid w:val="00571106"/>
    <w:rsid w:val="00573175"/>
    <w:rsid w:val="0057525E"/>
    <w:rsid w:val="005823BC"/>
    <w:rsid w:val="00584442"/>
    <w:rsid w:val="005A406D"/>
    <w:rsid w:val="005C2B10"/>
    <w:rsid w:val="005C3F34"/>
    <w:rsid w:val="005C7535"/>
    <w:rsid w:val="005D1941"/>
    <w:rsid w:val="005D1AFA"/>
    <w:rsid w:val="005D5BD6"/>
    <w:rsid w:val="005D71A3"/>
    <w:rsid w:val="005F155A"/>
    <w:rsid w:val="00600C33"/>
    <w:rsid w:val="00600FB7"/>
    <w:rsid w:val="00604316"/>
    <w:rsid w:val="006079A5"/>
    <w:rsid w:val="006134D6"/>
    <w:rsid w:val="00613712"/>
    <w:rsid w:val="006143C0"/>
    <w:rsid w:val="00616C15"/>
    <w:rsid w:val="00617C49"/>
    <w:rsid w:val="00620A37"/>
    <w:rsid w:val="00624D9E"/>
    <w:rsid w:val="00624F71"/>
    <w:rsid w:val="00627F2B"/>
    <w:rsid w:val="006316C6"/>
    <w:rsid w:val="00647A52"/>
    <w:rsid w:val="00650E94"/>
    <w:rsid w:val="00671288"/>
    <w:rsid w:val="00672F54"/>
    <w:rsid w:val="00674146"/>
    <w:rsid w:val="00677C35"/>
    <w:rsid w:val="00682F0C"/>
    <w:rsid w:val="00687578"/>
    <w:rsid w:val="00690BCC"/>
    <w:rsid w:val="006961F5"/>
    <w:rsid w:val="006A6D7A"/>
    <w:rsid w:val="006B3BB5"/>
    <w:rsid w:val="006B5144"/>
    <w:rsid w:val="006B7BCD"/>
    <w:rsid w:val="006C50E9"/>
    <w:rsid w:val="006D5440"/>
    <w:rsid w:val="006E0812"/>
    <w:rsid w:val="006E318A"/>
    <w:rsid w:val="006E3B36"/>
    <w:rsid w:val="006E79A8"/>
    <w:rsid w:val="006F5496"/>
    <w:rsid w:val="00704313"/>
    <w:rsid w:val="00715561"/>
    <w:rsid w:val="00716D92"/>
    <w:rsid w:val="00730B96"/>
    <w:rsid w:val="00734E47"/>
    <w:rsid w:val="007415E5"/>
    <w:rsid w:val="00745436"/>
    <w:rsid w:val="00746CE8"/>
    <w:rsid w:val="00746E1B"/>
    <w:rsid w:val="00760906"/>
    <w:rsid w:val="00780CDB"/>
    <w:rsid w:val="00780F41"/>
    <w:rsid w:val="007811AF"/>
    <w:rsid w:val="007821B4"/>
    <w:rsid w:val="00790670"/>
    <w:rsid w:val="00791749"/>
    <w:rsid w:val="0079178A"/>
    <w:rsid w:val="00792A81"/>
    <w:rsid w:val="00795CB3"/>
    <w:rsid w:val="007971BB"/>
    <w:rsid w:val="007A0619"/>
    <w:rsid w:val="007A1878"/>
    <w:rsid w:val="007A5898"/>
    <w:rsid w:val="007A6ED8"/>
    <w:rsid w:val="007B5D25"/>
    <w:rsid w:val="007C05E0"/>
    <w:rsid w:val="007D19C7"/>
    <w:rsid w:val="007D3195"/>
    <w:rsid w:val="007D46F0"/>
    <w:rsid w:val="007D574A"/>
    <w:rsid w:val="007D5B6D"/>
    <w:rsid w:val="007D79D2"/>
    <w:rsid w:val="007E178C"/>
    <w:rsid w:val="007E51EA"/>
    <w:rsid w:val="007E6A05"/>
    <w:rsid w:val="007E748A"/>
    <w:rsid w:val="007F3043"/>
    <w:rsid w:val="00801CAF"/>
    <w:rsid w:val="00803888"/>
    <w:rsid w:val="00804036"/>
    <w:rsid w:val="00805C24"/>
    <w:rsid w:val="00807243"/>
    <w:rsid w:val="00810989"/>
    <w:rsid w:val="00815113"/>
    <w:rsid w:val="00815E62"/>
    <w:rsid w:val="0084216D"/>
    <w:rsid w:val="00854110"/>
    <w:rsid w:val="008607CD"/>
    <w:rsid w:val="008757F8"/>
    <w:rsid w:val="00876B50"/>
    <w:rsid w:val="00884656"/>
    <w:rsid w:val="00884BB1"/>
    <w:rsid w:val="0088778F"/>
    <w:rsid w:val="0089437C"/>
    <w:rsid w:val="008A4257"/>
    <w:rsid w:val="008A5FB6"/>
    <w:rsid w:val="008B065C"/>
    <w:rsid w:val="008B18E0"/>
    <w:rsid w:val="008B6254"/>
    <w:rsid w:val="008D5803"/>
    <w:rsid w:val="008E12F3"/>
    <w:rsid w:val="008E1A60"/>
    <w:rsid w:val="008E75F8"/>
    <w:rsid w:val="008F0613"/>
    <w:rsid w:val="0090679E"/>
    <w:rsid w:val="0090695E"/>
    <w:rsid w:val="009108AB"/>
    <w:rsid w:val="00910A49"/>
    <w:rsid w:val="00912701"/>
    <w:rsid w:val="00915DEC"/>
    <w:rsid w:val="00921236"/>
    <w:rsid w:val="00927EC4"/>
    <w:rsid w:val="00935867"/>
    <w:rsid w:val="00936934"/>
    <w:rsid w:val="009426ED"/>
    <w:rsid w:val="009432B1"/>
    <w:rsid w:val="00947AA4"/>
    <w:rsid w:val="00953760"/>
    <w:rsid w:val="00953E40"/>
    <w:rsid w:val="00954D35"/>
    <w:rsid w:val="00957BD8"/>
    <w:rsid w:val="009761C5"/>
    <w:rsid w:val="0098242C"/>
    <w:rsid w:val="00990B9E"/>
    <w:rsid w:val="00993D04"/>
    <w:rsid w:val="009A22FD"/>
    <w:rsid w:val="009A54F2"/>
    <w:rsid w:val="009B1206"/>
    <w:rsid w:val="009E0A1D"/>
    <w:rsid w:val="009E3BF1"/>
    <w:rsid w:val="009E7E4B"/>
    <w:rsid w:val="009F10B2"/>
    <w:rsid w:val="009F3528"/>
    <w:rsid w:val="009F580A"/>
    <w:rsid w:val="00A128F2"/>
    <w:rsid w:val="00A14E4D"/>
    <w:rsid w:val="00A177F6"/>
    <w:rsid w:val="00A217C8"/>
    <w:rsid w:val="00A21F48"/>
    <w:rsid w:val="00A22D11"/>
    <w:rsid w:val="00A23143"/>
    <w:rsid w:val="00A271ED"/>
    <w:rsid w:val="00A34EE3"/>
    <w:rsid w:val="00A35A60"/>
    <w:rsid w:val="00A566D5"/>
    <w:rsid w:val="00A61322"/>
    <w:rsid w:val="00A64AFD"/>
    <w:rsid w:val="00A721AE"/>
    <w:rsid w:val="00A77F21"/>
    <w:rsid w:val="00A82190"/>
    <w:rsid w:val="00A8262B"/>
    <w:rsid w:val="00A91BF7"/>
    <w:rsid w:val="00A9571D"/>
    <w:rsid w:val="00A972BD"/>
    <w:rsid w:val="00A9740C"/>
    <w:rsid w:val="00A97E11"/>
    <w:rsid w:val="00AB29B0"/>
    <w:rsid w:val="00AC7E34"/>
    <w:rsid w:val="00AD0EBC"/>
    <w:rsid w:val="00AD48D2"/>
    <w:rsid w:val="00AE1E81"/>
    <w:rsid w:val="00AE28E0"/>
    <w:rsid w:val="00AF4459"/>
    <w:rsid w:val="00AF4A6B"/>
    <w:rsid w:val="00B05545"/>
    <w:rsid w:val="00B131E7"/>
    <w:rsid w:val="00B20214"/>
    <w:rsid w:val="00B20D75"/>
    <w:rsid w:val="00B230CF"/>
    <w:rsid w:val="00B26493"/>
    <w:rsid w:val="00B40B24"/>
    <w:rsid w:val="00B503D5"/>
    <w:rsid w:val="00B50638"/>
    <w:rsid w:val="00B53715"/>
    <w:rsid w:val="00B54600"/>
    <w:rsid w:val="00B56455"/>
    <w:rsid w:val="00B67FE8"/>
    <w:rsid w:val="00B72592"/>
    <w:rsid w:val="00B77E7F"/>
    <w:rsid w:val="00B81FA3"/>
    <w:rsid w:val="00B92963"/>
    <w:rsid w:val="00BA0878"/>
    <w:rsid w:val="00BA26C5"/>
    <w:rsid w:val="00BD3C0D"/>
    <w:rsid w:val="00BE0E0A"/>
    <w:rsid w:val="00BE3ADB"/>
    <w:rsid w:val="00BF5E6E"/>
    <w:rsid w:val="00C03858"/>
    <w:rsid w:val="00C14185"/>
    <w:rsid w:val="00C16307"/>
    <w:rsid w:val="00C17804"/>
    <w:rsid w:val="00C2340C"/>
    <w:rsid w:val="00C25937"/>
    <w:rsid w:val="00C271EB"/>
    <w:rsid w:val="00C324D8"/>
    <w:rsid w:val="00C32B8F"/>
    <w:rsid w:val="00C3508F"/>
    <w:rsid w:val="00C35D72"/>
    <w:rsid w:val="00C45BB1"/>
    <w:rsid w:val="00C4754D"/>
    <w:rsid w:val="00C47B1C"/>
    <w:rsid w:val="00C646EA"/>
    <w:rsid w:val="00C65BFE"/>
    <w:rsid w:val="00C7034E"/>
    <w:rsid w:val="00C70571"/>
    <w:rsid w:val="00C72DF3"/>
    <w:rsid w:val="00C73D5A"/>
    <w:rsid w:val="00C81737"/>
    <w:rsid w:val="00C87F60"/>
    <w:rsid w:val="00C9162A"/>
    <w:rsid w:val="00C954B4"/>
    <w:rsid w:val="00CA22FC"/>
    <w:rsid w:val="00CA555F"/>
    <w:rsid w:val="00CB5230"/>
    <w:rsid w:val="00CB5259"/>
    <w:rsid w:val="00CB6E12"/>
    <w:rsid w:val="00CC35F2"/>
    <w:rsid w:val="00CC39F9"/>
    <w:rsid w:val="00CC6B5C"/>
    <w:rsid w:val="00CD18B8"/>
    <w:rsid w:val="00CD1DFF"/>
    <w:rsid w:val="00CF38FC"/>
    <w:rsid w:val="00CF5E99"/>
    <w:rsid w:val="00D0283D"/>
    <w:rsid w:val="00D060F9"/>
    <w:rsid w:val="00D1619D"/>
    <w:rsid w:val="00D27ED3"/>
    <w:rsid w:val="00D3613E"/>
    <w:rsid w:val="00D37E51"/>
    <w:rsid w:val="00D50DB7"/>
    <w:rsid w:val="00D53C09"/>
    <w:rsid w:val="00D85665"/>
    <w:rsid w:val="00D86253"/>
    <w:rsid w:val="00D86DA7"/>
    <w:rsid w:val="00D90498"/>
    <w:rsid w:val="00D945D5"/>
    <w:rsid w:val="00DA2458"/>
    <w:rsid w:val="00DA7CCB"/>
    <w:rsid w:val="00DB1B07"/>
    <w:rsid w:val="00DB754D"/>
    <w:rsid w:val="00DC04D0"/>
    <w:rsid w:val="00DC0D48"/>
    <w:rsid w:val="00DC20C9"/>
    <w:rsid w:val="00DC4D59"/>
    <w:rsid w:val="00DC4F30"/>
    <w:rsid w:val="00DE02EC"/>
    <w:rsid w:val="00DE0D94"/>
    <w:rsid w:val="00DE1E1A"/>
    <w:rsid w:val="00DE33A1"/>
    <w:rsid w:val="00DE40A4"/>
    <w:rsid w:val="00DF378E"/>
    <w:rsid w:val="00E022BA"/>
    <w:rsid w:val="00E039FD"/>
    <w:rsid w:val="00E12905"/>
    <w:rsid w:val="00E166C7"/>
    <w:rsid w:val="00E17D20"/>
    <w:rsid w:val="00E2567E"/>
    <w:rsid w:val="00E26055"/>
    <w:rsid w:val="00E30F11"/>
    <w:rsid w:val="00E313E6"/>
    <w:rsid w:val="00E318E6"/>
    <w:rsid w:val="00E47899"/>
    <w:rsid w:val="00E5054D"/>
    <w:rsid w:val="00E51F26"/>
    <w:rsid w:val="00E6721D"/>
    <w:rsid w:val="00E74C51"/>
    <w:rsid w:val="00E80E48"/>
    <w:rsid w:val="00E8209F"/>
    <w:rsid w:val="00E821E7"/>
    <w:rsid w:val="00E82DF8"/>
    <w:rsid w:val="00E8538C"/>
    <w:rsid w:val="00E90ECC"/>
    <w:rsid w:val="00E96E85"/>
    <w:rsid w:val="00EA072F"/>
    <w:rsid w:val="00EA6EBF"/>
    <w:rsid w:val="00EA791E"/>
    <w:rsid w:val="00EB41F7"/>
    <w:rsid w:val="00EC3150"/>
    <w:rsid w:val="00EC49D9"/>
    <w:rsid w:val="00EE0A63"/>
    <w:rsid w:val="00EE7643"/>
    <w:rsid w:val="00EF1375"/>
    <w:rsid w:val="00EF276F"/>
    <w:rsid w:val="00EF4036"/>
    <w:rsid w:val="00EF44C0"/>
    <w:rsid w:val="00F01488"/>
    <w:rsid w:val="00F018A4"/>
    <w:rsid w:val="00F021A4"/>
    <w:rsid w:val="00F10648"/>
    <w:rsid w:val="00F24F38"/>
    <w:rsid w:val="00F3675E"/>
    <w:rsid w:val="00F403E3"/>
    <w:rsid w:val="00F42F6E"/>
    <w:rsid w:val="00F430F4"/>
    <w:rsid w:val="00F43B1D"/>
    <w:rsid w:val="00F44958"/>
    <w:rsid w:val="00F52F9A"/>
    <w:rsid w:val="00F5625C"/>
    <w:rsid w:val="00F737D9"/>
    <w:rsid w:val="00F73D7C"/>
    <w:rsid w:val="00F901F1"/>
    <w:rsid w:val="00FA1259"/>
    <w:rsid w:val="00FA1CF6"/>
    <w:rsid w:val="00FA231C"/>
    <w:rsid w:val="00FA5B96"/>
    <w:rsid w:val="00FA66B4"/>
    <w:rsid w:val="00FB5340"/>
    <w:rsid w:val="00FB6F36"/>
    <w:rsid w:val="00FC306F"/>
    <w:rsid w:val="00FC7775"/>
    <w:rsid w:val="00FC7FFD"/>
    <w:rsid w:val="00FD7490"/>
    <w:rsid w:val="00FE30CF"/>
    <w:rsid w:val="00FE7A66"/>
    <w:rsid w:val="00FE7BD3"/>
    <w:rsid w:val="00FF08B4"/>
    <w:rsid w:val="00FF4307"/>
    <w:rsid w:val="00FF4B88"/>
    <w:rsid w:val="00FF627C"/>
    <w:rsid w:val="1F42D512"/>
    <w:rsid w:val="30299353"/>
    <w:rsid w:val="3D8026F6"/>
    <w:rsid w:val="6428862B"/>
    <w:rsid w:val="6B38E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332D9"/>
  <w15:docId w15:val="{36FA6559-8744-4218-A4DB-5420E3C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1BB"/>
    <w:pPr>
      <w:spacing w:after="200"/>
    </w:pPr>
    <w:rPr>
      <w:rFonts w:ascii="Cambria" w:eastAsia="Cambria" w:hAnsi="Cambria" w:cs="Times New Roman"/>
    </w:rPr>
  </w:style>
  <w:style w:type="paragraph" w:styleId="Heading2">
    <w:name w:val="heading 2"/>
    <w:basedOn w:val="Normal"/>
    <w:next w:val="Normal"/>
    <w:link w:val="Heading2Char"/>
    <w:uiPriority w:val="9"/>
    <w:qFormat/>
    <w:rsid w:val="007971BB"/>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
    <w:semiHidden/>
    <w:unhideWhenUsed/>
    <w:qFormat/>
    <w:rsid w:val="007415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1BB"/>
    <w:rPr>
      <w:rFonts w:ascii="Calibri" w:eastAsia="Times New Roman" w:hAnsi="Calibri" w:cs="Times New Roman"/>
      <w:b/>
      <w:bCs/>
      <w:color w:val="4F81BD"/>
      <w:sz w:val="26"/>
      <w:szCs w:val="26"/>
      <w:shd w:val="clear" w:color="auto" w:fill="A8CBE9"/>
      <w:lang w:eastAsia="zh-CN"/>
    </w:rPr>
  </w:style>
  <w:style w:type="paragraph" w:styleId="ListParagraph">
    <w:name w:val="List Paragraph"/>
    <w:basedOn w:val="Normal"/>
    <w:uiPriority w:val="34"/>
    <w:qFormat/>
    <w:rsid w:val="007971BB"/>
    <w:pPr>
      <w:ind w:left="720"/>
      <w:contextualSpacing/>
    </w:pPr>
  </w:style>
  <w:style w:type="character" w:styleId="Hyperlink">
    <w:name w:val="Hyperlink"/>
    <w:basedOn w:val="DefaultParagraphFont"/>
    <w:uiPriority w:val="99"/>
    <w:unhideWhenUsed/>
    <w:rsid w:val="007971BB"/>
    <w:rPr>
      <w:color w:val="0000FF" w:themeColor="hyperlink"/>
      <w:u w:val="single"/>
    </w:rPr>
  </w:style>
  <w:style w:type="character" w:customStyle="1" w:styleId="apple-style-span">
    <w:name w:val="apple-style-span"/>
    <w:basedOn w:val="DefaultParagraphFont"/>
    <w:rsid w:val="007971BB"/>
  </w:style>
  <w:style w:type="paragraph" w:styleId="Footer">
    <w:name w:val="footer"/>
    <w:basedOn w:val="Normal"/>
    <w:link w:val="FooterChar"/>
    <w:uiPriority w:val="99"/>
    <w:unhideWhenUsed/>
    <w:rsid w:val="007971BB"/>
    <w:pPr>
      <w:tabs>
        <w:tab w:val="center" w:pos="4680"/>
        <w:tab w:val="right" w:pos="9360"/>
      </w:tabs>
      <w:spacing w:after="0"/>
    </w:pPr>
  </w:style>
  <w:style w:type="character" w:customStyle="1" w:styleId="FooterChar">
    <w:name w:val="Footer Char"/>
    <w:basedOn w:val="DefaultParagraphFont"/>
    <w:link w:val="Footer"/>
    <w:uiPriority w:val="99"/>
    <w:rsid w:val="007971BB"/>
    <w:rPr>
      <w:rFonts w:ascii="Cambria" w:eastAsia="Cambria" w:hAnsi="Cambria" w:cs="Times New Roman"/>
    </w:rPr>
  </w:style>
  <w:style w:type="paragraph" w:styleId="BodyTextIndent2">
    <w:name w:val="Body Text Indent 2"/>
    <w:basedOn w:val="Normal"/>
    <w:link w:val="BodyTextIndent2Char"/>
    <w:uiPriority w:val="99"/>
    <w:unhideWhenUsed/>
    <w:rsid w:val="007971BB"/>
    <w:pPr>
      <w:spacing w:after="120" w:line="480" w:lineRule="auto"/>
      <w:ind w:left="360"/>
    </w:pPr>
  </w:style>
  <w:style w:type="character" w:customStyle="1" w:styleId="BodyTextIndent2Char">
    <w:name w:val="Body Text Indent 2 Char"/>
    <w:basedOn w:val="DefaultParagraphFont"/>
    <w:link w:val="BodyTextIndent2"/>
    <w:uiPriority w:val="99"/>
    <w:rsid w:val="007971BB"/>
    <w:rPr>
      <w:rFonts w:ascii="Cambria" w:eastAsia="Cambria" w:hAnsi="Cambria" w:cs="Times New Roman"/>
    </w:rPr>
  </w:style>
  <w:style w:type="paragraph" w:styleId="BalloonText">
    <w:name w:val="Balloon Text"/>
    <w:basedOn w:val="Normal"/>
    <w:link w:val="BalloonTextChar"/>
    <w:uiPriority w:val="99"/>
    <w:semiHidden/>
    <w:unhideWhenUsed/>
    <w:rsid w:val="00AD48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8D2"/>
    <w:rPr>
      <w:rFonts w:ascii="Tahoma" w:eastAsia="Cambria" w:hAnsi="Tahoma" w:cs="Tahoma"/>
      <w:sz w:val="16"/>
      <w:szCs w:val="16"/>
    </w:rPr>
  </w:style>
  <w:style w:type="character" w:styleId="FollowedHyperlink">
    <w:name w:val="FollowedHyperlink"/>
    <w:basedOn w:val="DefaultParagraphFont"/>
    <w:uiPriority w:val="99"/>
    <w:semiHidden/>
    <w:unhideWhenUsed/>
    <w:rsid w:val="00000CF4"/>
    <w:rPr>
      <w:color w:val="800080" w:themeColor="followedHyperlink"/>
      <w:u w:val="single"/>
    </w:rPr>
  </w:style>
  <w:style w:type="character" w:customStyle="1" w:styleId="Heading4Char">
    <w:name w:val="Heading 4 Char"/>
    <w:basedOn w:val="DefaultParagraphFont"/>
    <w:link w:val="Heading4"/>
    <w:uiPriority w:val="9"/>
    <w:semiHidden/>
    <w:rsid w:val="007415E5"/>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7415E5"/>
    <w:pPr>
      <w:spacing w:after="120" w:line="480" w:lineRule="auto"/>
    </w:pPr>
  </w:style>
  <w:style w:type="character" w:customStyle="1" w:styleId="BodyText2Char">
    <w:name w:val="Body Text 2 Char"/>
    <w:basedOn w:val="DefaultParagraphFont"/>
    <w:link w:val="BodyText2"/>
    <w:uiPriority w:val="99"/>
    <w:semiHidden/>
    <w:rsid w:val="007415E5"/>
    <w:rPr>
      <w:rFonts w:ascii="Cambria" w:eastAsia="Cambria" w:hAnsi="Cambria" w:cs="Times New Roman"/>
    </w:rPr>
  </w:style>
  <w:style w:type="table" w:styleId="TableGrid">
    <w:name w:val="Table Grid"/>
    <w:basedOn w:val="TableNormal"/>
    <w:uiPriority w:val="59"/>
    <w:rsid w:val="004D25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316"/>
  </w:style>
  <w:style w:type="character" w:customStyle="1" w:styleId="a-color-secondary">
    <w:name w:val="a-color-secondary"/>
    <w:basedOn w:val="DefaultParagraphFont"/>
    <w:rsid w:val="00604316"/>
  </w:style>
  <w:style w:type="paragraph" w:customStyle="1" w:styleId="Default">
    <w:name w:val="Default"/>
    <w:rsid w:val="00C324D8"/>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746CE8"/>
    <w:rPr>
      <w:sz w:val="16"/>
      <w:szCs w:val="16"/>
    </w:rPr>
  </w:style>
  <w:style w:type="paragraph" w:styleId="CommentText">
    <w:name w:val="annotation text"/>
    <w:basedOn w:val="Normal"/>
    <w:link w:val="CommentTextChar"/>
    <w:uiPriority w:val="99"/>
    <w:semiHidden/>
    <w:unhideWhenUsed/>
    <w:rsid w:val="00746CE8"/>
    <w:rPr>
      <w:sz w:val="20"/>
      <w:szCs w:val="20"/>
    </w:rPr>
  </w:style>
  <w:style w:type="character" w:customStyle="1" w:styleId="CommentTextChar">
    <w:name w:val="Comment Text Char"/>
    <w:basedOn w:val="DefaultParagraphFont"/>
    <w:link w:val="CommentText"/>
    <w:uiPriority w:val="99"/>
    <w:semiHidden/>
    <w:rsid w:val="00746CE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46CE8"/>
    <w:rPr>
      <w:b/>
      <w:bCs/>
    </w:rPr>
  </w:style>
  <w:style w:type="character" w:customStyle="1" w:styleId="CommentSubjectChar">
    <w:name w:val="Comment Subject Char"/>
    <w:basedOn w:val="CommentTextChar"/>
    <w:link w:val="CommentSubject"/>
    <w:uiPriority w:val="99"/>
    <w:semiHidden/>
    <w:rsid w:val="00746CE8"/>
    <w:rPr>
      <w:rFonts w:ascii="Cambria" w:eastAsia="Cambria" w:hAnsi="Cambria" w:cs="Times New Roman"/>
      <w:b/>
      <w:bCs/>
      <w:sz w:val="20"/>
      <w:szCs w:val="20"/>
    </w:rPr>
  </w:style>
  <w:style w:type="paragraph" w:styleId="NormalWeb">
    <w:name w:val="Normal (Web)"/>
    <w:basedOn w:val="Normal"/>
    <w:uiPriority w:val="99"/>
    <w:semiHidden/>
    <w:unhideWhenUsed/>
    <w:rsid w:val="00936934"/>
    <w:pPr>
      <w:spacing w:before="100" w:beforeAutospacing="1" w:after="100" w:afterAutospacing="1"/>
    </w:pPr>
    <w:rPr>
      <w:rFonts w:ascii="Times New Roman" w:eastAsiaTheme="minorEastAsia" w:hAnsi="Times New Roman"/>
    </w:rPr>
  </w:style>
  <w:style w:type="character" w:styleId="Strong">
    <w:name w:val="Strong"/>
    <w:basedOn w:val="DefaultParagraphFont"/>
    <w:uiPriority w:val="22"/>
    <w:qFormat/>
    <w:rsid w:val="00936934"/>
    <w:rPr>
      <w:b/>
      <w:bCs/>
    </w:rPr>
  </w:style>
  <w:style w:type="character" w:styleId="Emphasis">
    <w:name w:val="Emphasis"/>
    <w:basedOn w:val="DefaultParagraphFont"/>
    <w:uiPriority w:val="20"/>
    <w:qFormat/>
    <w:rsid w:val="00936934"/>
    <w:rPr>
      <w:i/>
      <w:iCs/>
    </w:rPr>
  </w:style>
  <w:style w:type="character" w:styleId="UnresolvedMention">
    <w:name w:val="Unresolved Mention"/>
    <w:basedOn w:val="DefaultParagraphFont"/>
    <w:uiPriority w:val="99"/>
    <w:rsid w:val="007E6A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7185">
      <w:bodyDiv w:val="1"/>
      <w:marLeft w:val="0"/>
      <w:marRight w:val="0"/>
      <w:marTop w:val="0"/>
      <w:marBottom w:val="0"/>
      <w:divBdr>
        <w:top w:val="none" w:sz="0" w:space="0" w:color="auto"/>
        <w:left w:val="none" w:sz="0" w:space="0" w:color="auto"/>
        <w:bottom w:val="none" w:sz="0" w:space="0" w:color="auto"/>
        <w:right w:val="none" w:sz="0" w:space="0" w:color="auto"/>
      </w:divBdr>
    </w:div>
    <w:div w:id="619384277">
      <w:bodyDiv w:val="1"/>
      <w:marLeft w:val="0"/>
      <w:marRight w:val="0"/>
      <w:marTop w:val="0"/>
      <w:marBottom w:val="0"/>
      <w:divBdr>
        <w:top w:val="none" w:sz="0" w:space="0" w:color="auto"/>
        <w:left w:val="none" w:sz="0" w:space="0" w:color="auto"/>
        <w:bottom w:val="none" w:sz="0" w:space="0" w:color="auto"/>
        <w:right w:val="none" w:sz="0" w:space="0" w:color="auto"/>
      </w:divBdr>
    </w:div>
    <w:div w:id="777142178">
      <w:bodyDiv w:val="1"/>
      <w:marLeft w:val="0"/>
      <w:marRight w:val="0"/>
      <w:marTop w:val="0"/>
      <w:marBottom w:val="0"/>
      <w:divBdr>
        <w:top w:val="none" w:sz="0" w:space="0" w:color="auto"/>
        <w:left w:val="none" w:sz="0" w:space="0" w:color="auto"/>
        <w:bottom w:val="none" w:sz="0" w:space="0" w:color="auto"/>
        <w:right w:val="none" w:sz="0" w:space="0" w:color="auto"/>
      </w:divBdr>
    </w:div>
    <w:div w:id="819422951">
      <w:bodyDiv w:val="1"/>
      <w:marLeft w:val="0"/>
      <w:marRight w:val="0"/>
      <w:marTop w:val="0"/>
      <w:marBottom w:val="0"/>
      <w:divBdr>
        <w:top w:val="none" w:sz="0" w:space="0" w:color="auto"/>
        <w:left w:val="none" w:sz="0" w:space="0" w:color="auto"/>
        <w:bottom w:val="none" w:sz="0" w:space="0" w:color="auto"/>
        <w:right w:val="none" w:sz="0" w:space="0" w:color="auto"/>
      </w:divBdr>
    </w:div>
    <w:div w:id="1176185968">
      <w:bodyDiv w:val="1"/>
      <w:marLeft w:val="0"/>
      <w:marRight w:val="0"/>
      <w:marTop w:val="0"/>
      <w:marBottom w:val="0"/>
      <w:divBdr>
        <w:top w:val="none" w:sz="0" w:space="0" w:color="auto"/>
        <w:left w:val="none" w:sz="0" w:space="0" w:color="auto"/>
        <w:bottom w:val="none" w:sz="0" w:space="0" w:color="auto"/>
        <w:right w:val="none" w:sz="0" w:space="0" w:color="auto"/>
      </w:divBdr>
    </w:div>
    <w:div w:id="1209760960">
      <w:bodyDiv w:val="1"/>
      <w:marLeft w:val="0"/>
      <w:marRight w:val="0"/>
      <w:marTop w:val="0"/>
      <w:marBottom w:val="0"/>
      <w:divBdr>
        <w:top w:val="none" w:sz="0" w:space="0" w:color="auto"/>
        <w:left w:val="none" w:sz="0" w:space="0" w:color="auto"/>
        <w:bottom w:val="none" w:sz="0" w:space="0" w:color="auto"/>
        <w:right w:val="none" w:sz="0" w:space="0" w:color="auto"/>
      </w:divBdr>
    </w:div>
    <w:div w:id="1492595201">
      <w:bodyDiv w:val="1"/>
      <w:marLeft w:val="0"/>
      <w:marRight w:val="0"/>
      <w:marTop w:val="0"/>
      <w:marBottom w:val="0"/>
      <w:divBdr>
        <w:top w:val="none" w:sz="0" w:space="0" w:color="auto"/>
        <w:left w:val="none" w:sz="0" w:space="0" w:color="auto"/>
        <w:bottom w:val="none" w:sz="0" w:space="0" w:color="auto"/>
        <w:right w:val="none" w:sz="0" w:space="0" w:color="auto"/>
      </w:divBdr>
    </w:div>
    <w:div w:id="1518500404">
      <w:bodyDiv w:val="1"/>
      <w:marLeft w:val="0"/>
      <w:marRight w:val="0"/>
      <w:marTop w:val="0"/>
      <w:marBottom w:val="0"/>
      <w:divBdr>
        <w:top w:val="none" w:sz="0" w:space="0" w:color="auto"/>
        <w:left w:val="none" w:sz="0" w:space="0" w:color="auto"/>
        <w:bottom w:val="none" w:sz="0" w:space="0" w:color="auto"/>
        <w:right w:val="none" w:sz="0" w:space="0" w:color="auto"/>
      </w:divBdr>
    </w:div>
    <w:div w:id="1518620309">
      <w:bodyDiv w:val="1"/>
      <w:marLeft w:val="0"/>
      <w:marRight w:val="0"/>
      <w:marTop w:val="0"/>
      <w:marBottom w:val="0"/>
      <w:divBdr>
        <w:top w:val="none" w:sz="0" w:space="0" w:color="auto"/>
        <w:left w:val="none" w:sz="0" w:space="0" w:color="auto"/>
        <w:bottom w:val="none" w:sz="0" w:space="0" w:color="auto"/>
        <w:right w:val="none" w:sz="0" w:space="0" w:color="auto"/>
      </w:divBdr>
    </w:div>
    <w:div w:id="2037998887">
      <w:bodyDiv w:val="1"/>
      <w:marLeft w:val="0"/>
      <w:marRight w:val="0"/>
      <w:marTop w:val="0"/>
      <w:marBottom w:val="0"/>
      <w:divBdr>
        <w:top w:val="none" w:sz="0" w:space="0" w:color="auto"/>
        <w:left w:val="none" w:sz="0" w:space="0" w:color="auto"/>
        <w:bottom w:val="none" w:sz="0" w:space="0" w:color="auto"/>
        <w:right w:val="none" w:sz="0" w:space="0" w:color="auto"/>
      </w:divBdr>
    </w:div>
    <w:div w:id="2072846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li93@masonlive.gmu.edu" TargetMode="External"/><Relationship Id="rId13" Type="http://schemas.openxmlformats.org/officeDocument/2006/relationships/hyperlink" Target="http://ods.gmu.edu" TargetMode="External"/><Relationship Id="rId3" Type="http://schemas.openxmlformats.org/officeDocument/2006/relationships/settings" Target="settings.xml"/><Relationship Id="rId7" Type="http://schemas.openxmlformats.org/officeDocument/2006/relationships/hyperlink" Target="mailto:angelique.b.williams@gmail.com" TargetMode="External"/><Relationship Id="rId12" Type="http://schemas.openxmlformats.org/officeDocument/2006/relationships/hyperlink" Target="https://mymasonportal.g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eachonline.asu.edu/2016/04/teaching-good-netiquette/" TargetMode="External"/><Relationship Id="rId4" Type="http://schemas.openxmlformats.org/officeDocument/2006/relationships/webSettings" Target="webSettings.xml"/><Relationship Id="rId9" Type="http://schemas.openxmlformats.org/officeDocument/2006/relationships/hyperlink" Target="http://writingcenter.gmu.edu/" TargetMode="External"/><Relationship Id="rId14" Type="http://schemas.openxmlformats.org/officeDocument/2006/relationships/hyperlink" Target="http://venezuelanindian.blogspot.com/2007/08/yanomami-myth-2-origin-of-eating-d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2656</Words>
  <Characters>14771</Characters>
  <Application>Microsoft Office Word</Application>
  <DocSecurity>0</DocSecurity>
  <Lines>369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 Sabat</dc:creator>
  <cp:lastModifiedBy>Angelique Williams</cp:lastModifiedBy>
  <cp:revision>10</cp:revision>
  <cp:lastPrinted>2015-01-14T00:58:00Z</cp:lastPrinted>
  <dcterms:created xsi:type="dcterms:W3CDTF">2018-08-21T16:58:00Z</dcterms:created>
  <dcterms:modified xsi:type="dcterms:W3CDTF">2018-08-22T21:38:00Z</dcterms:modified>
</cp:coreProperties>
</file>