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F49B" w14:textId="280D0C8F" w:rsidR="00EA2A3C" w:rsidRDefault="00222164" w:rsidP="00EA2A3C">
      <w:pPr>
        <w:spacing w:line="240" w:lineRule="auto"/>
        <w:jc w:val="center"/>
      </w:pPr>
      <w:r>
        <w:rPr>
          <w:b/>
        </w:rPr>
        <w:t xml:space="preserve">Social Inequality, Crime, and Justice: </w:t>
      </w:r>
      <w:r w:rsidR="00876C4D">
        <w:rPr>
          <w:b/>
        </w:rPr>
        <w:t xml:space="preserve">Fall </w:t>
      </w:r>
      <w:r w:rsidR="00E73518">
        <w:rPr>
          <w:b/>
        </w:rPr>
        <w:t>2018</w:t>
      </w:r>
    </w:p>
    <w:p w14:paraId="4753F49C" w14:textId="77777777" w:rsidR="000951C4" w:rsidRDefault="000951C4" w:rsidP="00EA2A3C">
      <w:pPr>
        <w:spacing w:line="240" w:lineRule="auto"/>
        <w:jc w:val="center"/>
      </w:pPr>
      <w:r>
        <w:t>George Mason University</w:t>
      </w:r>
    </w:p>
    <w:p w14:paraId="4753F49D" w14:textId="6D56282D" w:rsidR="00D70EDA" w:rsidRDefault="000A4362" w:rsidP="00EA2A3C">
      <w:pPr>
        <w:spacing w:line="240" w:lineRule="auto"/>
        <w:jc w:val="center"/>
      </w:pPr>
      <w:r>
        <w:t xml:space="preserve">CRIM </w:t>
      </w:r>
      <w:r w:rsidR="00222164">
        <w:t>307.00</w:t>
      </w:r>
      <w:r w:rsidR="00394F10">
        <w:t>1</w:t>
      </w:r>
      <w:r w:rsidR="000951C4">
        <w:t xml:space="preserve">, </w:t>
      </w:r>
      <w:r w:rsidR="00394F10">
        <w:t>East Building #122</w:t>
      </w:r>
    </w:p>
    <w:p w14:paraId="4753F49E" w14:textId="0E3BF996" w:rsidR="00EA2A3C" w:rsidRDefault="002D476F" w:rsidP="00EA2A3C">
      <w:pPr>
        <w:spacing w:line="240" w:lineRule="auto"/>
        <w:jc w:val="center"/>
      </w:pPr>
      <w:r>
        <w:t>Mondays</w:t>
      </w:r>
      <w:r w:rsidR="000A4362">
        <w:t xml:space="preserve">, </w:t>
      </w:r>
      <w:r>
        <w:t>9:00</w:t>
      </w:r>
      <w:r w:rsidR="000A4362">
        <w:t xml:space="preserve"> </w:t>
      </w:r>
      <w:r w:rsidR="002125DC">
        <w:t>am to 1</w:t>
      </w:r>
      <w:r>
        <w:t>0</w:t>
      </w:r>
      <w:r w:rsidR="000D793F">
        <w:t>:1</w:t>
      </w:r>
      <w:r>
        <w:t>5</w:t>
      </w:r>
      <w:r w:rsidR="00EA2A3C">
        <w:t xml:space="preserve"> </w:t>
      </w:r>
      <w:r>
        <w:t>a</w:t>
      </w:r>
      <w:r w:rsidR="00EA2A3C">
        <w:t>m</w:t>
      </w:r>
    </w:p>
    <w:p w14:paraId="2DE2B46D" w14:textId="6DDDF98F" w:rsidR="002D476F" w:rsidRDefault="002D476F" w:rsidP="00EA2A3C">
      <w:pPr>
        <w:spacing w:line="240" w:lineRule="auto"/>
        <w:jc w:val="center"/>
      </w:pPr>
      <w:r>
        <w:t>Online/classroom hybrid</w:t>
      </w:r>
    </w:p>
    <w:p w14:paraId="4753F49F" w14:textId="77777777" w:rsidR="00EA2A3C" w:rsidRDefault="00EA2A3C" w:rsidP="00EA2A3C">
      <w:pPr>
        <w:spacing w:line="240" w:lineRule="auto"/>
        <w:jc w:val="center"/>
      </w:pPr>
      <w:r>
        <w:t xml:space="preserve">Instructor: </w:t>
      </w:r>
      <w:r w:rsidR="00012DB6">
        <w:t xml:space="preserve">Dr. </w:t>
      </w:r>
      <w:r w:rsidR="000A4362">
        <w:t>Andrew Novak</w:t>
      </w:r>
    </w:p>
    <w:p w14:paraId="4753F4A0" w14:textId="77777777" w:rsidR="00EA2A3C" w:rsidRDefault="00EA2A3C" w:rsidP="00EA2A3C">
      <w:pPr>
        <w:spacing w:line="240" w:lineRule="auto"/>
      </w:pPr>
    </w:p>
    <w:p w14:paraId="4753F4A1" w14:textId="77777777" w:rsidR="00EA2A3C" w:rsidRPr="00EA2A3C" w:rsidRDefault="00EA2A3C" w:rsidP="00EA2A3C">
      <w:pPr>
        <w:pBdr>
          <w:bottom w:val="single" w:sz="4" w:space="1" w:color="auto"/>
        </w:pBdr>
        <w:spacing w:line="240" w:lineRule="auto"/>
        <w:rPr>
          <w:b/>
        </w:rPr>
      </w:pPr>
      <w:r w:rsidRPr="00EA2A3C">
        <w:rPr>
          <w:b/>
        </w:rPr>
        <w:t>Objective</w:t>
      </w:r>
      <w:r w:rsidR="002125DC">
        <w:rPr>
          <w:b/>
        </w:rPr>
        <w:t>s</w:t>
      </w:r>
      <w:r w:rsidRPr="00EA2A3C">
        <w:rPr>
          <w:b/>
        </w:rPr>
        <w:t xml:space="preserve"> of the Course</w:t>
      </w:r>
    </w:p>
    <w:p w14:paraId="4753F4A2" w14:textId="77777777" w:rsidR="00EA2A3C" w:rsidRDefault="00EA2A3C" w:rsidP="00EA2A3C">
      <w:pPr>
        <w:spacing w:line="240" w:lineRule="auto"/>
      </w:pPr>
    </w:p>
    <w:p w14:paraId="4753F4A8" w14:textId="29470F7C" w:rsidR="000A4362" w:rsidRDefault="00222164" w:rsidP="00EA2A3C">
      <w:pPr>
        <w:spacing w:line="240" w:lineRule="auto"/>
      </w:pPr>
      <w:r>
        <w:t>This course will explore</w:t>
      </w:r>
      <w:r w:rsidRPr="00222164">
        <w:t xml:space="preserve"> the significance of social inequality (especially race and gender inequality) for several crime and criminal justice issues. </w:t>
      </w:r>
      <w:r>
        <w:t>We will also examine</w:t>
      </w:r>
      <w:r w:rsidRPr="00222164">
        <w:t xml:space="preserve"> variations in criminal offending and victimization, and explores disparities in criminal justice processing.</w:t>
      </w:r>
      <w:r>
        <w:t xml:space="preserve"> </w:t>
      </w:r>
      <w:r w:rsidR="0026767B">
        <w:t>W</w:t>
      </w:r>
      <w:r>
        <w:t xml:space="preserve">e will ask two questions: (1) to what extent does our </w:t>
      </w:r>
      <w:r w:rsidR="0026767B">
        <w:t>criminal justice system preserve a certain racial hierarchy; and (2) to what extent does our criminal justice system police certain sexual stereotypes, roles, and behaviors? We will analyze both international and domestic case studies in exploring the link between criminal justice, race, and sex. Issues such as policing, mass incarceration, sex offender registries, immigration detention, privatization, and the death penalty will be explored in class in greater detail.</w:t>
      </w:r>
    </w:p>
    <w:p w14:paraId="2629BF32" w14:textId="2A98AF04" w:rsidR="00FD0333" w:rsidRDefault="00FD0333" w:rsidP="00EA2A3C">
      <w:pPr>
        <w:spacing w:line="240" w:lineRule="auto"/>
      </w:pPr>
    </w:p>
    <w:p w14:paraId="3E7EFBBA" w14:textId="00E3171B" w:rsidR="00FD0333" w:rsidRDefault="00FD0333" w:rsidP="00EA2A3C">
      <w:pPr>
        <w:spacing w:line="240" w:lineRule="auto"/>
      </w:pPr>
      <w:r>
        <w:t xml:space="preserve">At the conclusion of the course, students should be able to draw on social science theory to describe public perceptions of criminal justice, explain how social inequality leads to different rates of offending and victimization, discuss specific ways the justice system promotes inequality, and identify and critically consider specific ways that </w:t>
      </w:r>
      <w:proofErr w:type="gramStart"/>
      <w:r>
        <w:t>race</w:t>
      </w:r>
      <w:proofErr w:type="gramEnd"/>
      <w:r>
        <w:t xml:space="preserve"> and sex influence the administration of justice.</w:t>
      </w:r>
    </w:p>
    <w:p w14:paraId="27407860" w14:textId="77777777" w:rsidR="00222164" w:rsidRDefault="00222164" w:rsidP="00EA2A3C">
      <w:pPr>
        <w:spacing w:line="240" w:lineRule="auto"/>
      </w:pPr>
    </w:p>
    <w:p w14:paraId="3EC21F1E" w14:textId="77777777" w:rsidR="00222164" w:rsidRDefault="00222164" w:rsidP="00222164">
      <w:pPr>
        <w:pBdr>
          <w:bottom w:val="single" w:sz="4" w:space="1" w:color="auto"/>
        </w:pBdr>
        <w:spacing w:line="240" w:lineRule="auto"/>
      </w:pPr>
      <w:r>
        <w:rPr>
          <w:b/>
        </w:rPr>
        <w:t>About the Instructor</w:t>
      </w:r>
    </w:p>
    <w:p w14:paraId="383099B7" w14:textId="77777777" w:rsidR="00222164" w:rsidRDefault="00222164" w:rsidP="00222164">
      <w:pPr>
        <w:spacing w:line="240" w:lineRule="auto"/>
      </w:pPr>
    </w:p>
    <w:p w14:paraId="3B85D6D3" w14:textId="77777777" w:rsidR="00222164" w:rsidRDefault="00222164" w:rsidP="00222164">
      <w:pPr>
        <w:spacing w:line="240" w:lineRule="auto"/>
      </w:pPr>
      <w:r>
        <w:t>I am a term assistant professor of criminology, law, and society at George Mason University. I have also taught African law at American University, Washington College of Law, and written several books on the death penalty, clemency, and international criminal justice. I have a Master of Science in African Politics from the London School of Oriental and African Studies, a Juris Doctor from Boston University, and a Ph.D. in law from Middlesex University in London.  I am licensed to practice law in New York and Washington, DC.</w:t>
      </w:r>
    </w:p>
    <w:p w14:paraId="188F3239" w14:textId="77777777" w:rsidR="00222164" w:rsidRDefault="00222164" w:rsidP="00222164">
      <w:pPr>
        <w:spacing w:line="240" w:lineRule="auto"/>
      </w:pPr>
    </w:p>
    <w:p w14:paraId="488678D1" w14:textId="77777777" w:rsidR="00222164" w:rsidRDefault="00222164" w:rsidP="00222164">
      <w:pPr>
        <w:spacing w:line="240" w:lineRule="auto"/>
        <w:jc w:val="center"/>
      </w:pPr>
      <w:r w:rsidRPr="00D3266E">
        <w:rPr>
          <w:u w:val="single"/>
        </w:rPr>
        <w:t>Email: anovak2@gmu.edu</w:t>
      </w:r>
    </w:p>
    <w:p w14:paraId="69D5C809" w14:textId="77777777" w:rsidR="00222164" w:rsidRDefault="00222164" w:rsidP="00222164">
      <w:pPr>
        <w:spacing w:line="240" w:lineRule="auto"/>
      </w:pPr>
    </w:p>
    <w:p w14:paraId="4967E081" w14:textId="77777777" w:rsidR="00222164" w:rsidRPr="00075423" w:rsidRDefault="00222164" w:rsidP="00222164">
      <w:pPr>
        <w:pBdr>
          <w:bottom w:val="single" w:sz="4" w:space="1" w:color="auto"/>
        </w:pBdr>
        <w:spacing w:line="240" w:lineRule="auto"/>
        <w:rPr>
          <w:b/>
        </w:rPr>
      </w:pPr>
      <w:r w:rsidRPr="00075423">
        <w:rPr>
          <w:b/>
        </w:rPr>
        <w:t>Office Hours</w:t>
      </w:r>
    </w:p>
    <w:p w14:paraId="311C8989" w14:textId="77777777" w:rsidR="00222164" w:rsidRDefault="00222164" w:rsidP="00222164">
      <w:pPr>
        <w:spacing w:line="240" w:lineRule="auto"/>
      </w:pPr>
    </w:p>
    <w:p w14:paraId="603DFAEA" w14:textId="77777777" w:rsidR="00676E57" w:rsidRPr="000A4362" w:rsidRDefault="00676E57" w:rsidP="00676E57">
      <w:pPr>
        <w:spacing w:line="240" w:lineRule="auto"/>
        <w:rPr>
          <w:u w:val="single"/>
        </w:rPr>
      </w:pPr>
      <w:r>
        <w:t xml:space="preserve">I am available Mondays and Wednesdays from 12:00 pm to 1:00 pm. Check with me about other times. </w:t>
      </w:r>
      <w:r>
        <w:rPr>
          <w:u w:val="single"/>
        </w:rPr>
        <w:t>Office: Enterprise Hall, Room 345</w:t>
      </w:r>
    </w:p>
    <w:p w14:paraId="4753F4B8" w14:textId="77777777" w:rsidR="00EA6150" w:rsidRPr="00075423" w:rsidRDefault="00EA6150" w:rsidP="00EA2A3C">
      <w:pPr>
        <w:spacing w:line="240" w:lineRule="auto"/>
      </w:pPr>
    </w:p>
    <w:p w14:paraId="4753F4B9" w14:textId="77777777" w:rsidR="00EA2A3C" w:rsidRDefault="00EA2A3C" w:rsidP="00EA2A3C">
      <w:pPr>
        <w:pBdr>
          <w:bottom w:val="single" w:sz="4" w:space="1" w:color="auto"/>
        </w:pBdr>
        <w:spacing w:line="240" w:lineRule="auto"/>
        <w:rPr>
          <w:b/>
        </w:rPr>
      </w:pPr>
      <w:r w:rsidRPr="00EA2A3C">
        <w:rPr>
          <w:b/>
        </w:rPr>
        <w:t>Required Materials</w:t>
      </w:r>
    </w:p>
    <w:p w14:paraId="4753F4BA" w14:textId="7CC4D8CF" w:rsidR="00EA2A3C" w:rsidRDefault="00EA2A3C" w:rsidP="00EA2A3C">
      <w:pPr>
        <w:spacing w:line="240" w:lineRule="auto"/>
        <w:rPr>
          <w:b/>
        </w:rPr>
      </w:pPr>
    </w:p>
    <w:p w14:paraId="26BE7EC1" w14:textId="0AE104B2" w:rsidR="00222164" w:rsidRDefault="00222164" w:rsidP="00EA2A3C">
      <w:pPr>
        <w:spacing w:line="240" w:lineRule="auto"/>
        <w:rPr>
          <w:b/>
        </w:rPr>
      </w:pPr>
      <w:r>
        <w:t>T</w:t>
      </w:r>
      <w:r w:rsidR="00FF36E4">
        <w:t>hree</w:t>
      </w:r>
      <w:r>
        <w:t xml:space="preserve"> books are required for this course:</w:t>
      </w:r>
    </w:p>
    <w:p w14:paraId="241AB26D" w14:textId="77777777" w:rsidR="00222164" w:rsidRDefault="00222164" w:rsidP="00EA2A3C">
      <w:pPr>
        <w:spacing w:line="240" w:lineRule="auto"/>
        <w:rPr>
          <w:b/>
        </w:rPr>
      </w:pPr>
    </w:p>
    <w:p w14:paraId="4753F4BB" w14:textId="6DCB160F" w:rsidR="006E0003" w:rsidRDefault="00222164" w:rsidP="006E0003">
      <w:pPr>
        <w:pStyle w:val="ListParagraph"/>
        <w:numPr>
          <w:ilvl w:val="0"/>
          <w:numId w:val="21"/>
        </w:numPr>
        <w:spacing w:line="240" w:lineRule="auto"/>
      </w:pPr>
      <w:r>
        <w:lastRenderedPageBreak/>
        <w:t xml:space="preserve">Devon Johnson, Patricia Y. Warren &amp; Amy Farrell, </w:t>
      </w:r>
      <w:r>
        <w:rPr>
          <w:i/>
        </w:rPr>
        <w:t>Deadly Injustice: Trayvon Martin, Race, and the Criminal Justice System</w:t>
      </w:r>
      <w:r>
        <w:t xml:space="preserve"> (New York University Press, 2015).</w:t>
      </w:r>
    </w:p>
    <w:p w14:paraId="231A1DF5" w14:textId="57019448" w:rsidR="00222164" w:rsidRDefault="00222164" w:rsidP="00222164">
      <w:pPr>
        <w:spacing w:line="240" w:lineRule="auto"/>
      </w:pPr>
    </w:p>
    <w:p w14:paraId="72A277F4" w14:textId="757DE286" w:rsidR="00222164" w:rsidRDefault="00222164" w:rsidP="00222164">
      <w:pPr>
        <w:pStyle w:val="ListParagraph"/>
        <w:numPr>
          <w:ilvl w:val="0"/>
          <w:numId w:val="23"/>
        </w:numPr>
        <w:spacing w:line="240" w:lineRule="auto"/>
      </w:pPr>
      <w:r>
        <w:t xml:space="preserve">David M. Halperin &amp; Trevor Hoppe, </w:t>
      </w:r>
      <w:r>
        <w:rPr>
          <w:i/>
        </w:rPr>
        <w:t>The War on Sex</w:t>
      </w:r>
      <w:r>
        <w:t xml:space="preserve"> (Duke University Press, 2017).</w:t>
      </w:r>
    </w:p>
    <w:p w14:paraId="796821EB" w14:textId="6778726D" w:rsidR="00FF36E4" w:rsidRDefault="00FF36E4" w:rsidP="00FF36E4">
      <w:pPr>
        <w:spacing w:line="240" w:lineRule="auto"/>
      </w:pPr>
    </w:p>
    <w:p w14:paraId="12CAB5C3" w14:textId="32F1CA93" w:rsidR="00FF36E4" w:rsidRDefault="00701498" w:rsidP="00FF36E4">
      <w:pPr>
        <w:pStyle w:val="ListParagraph"/>
        <w:numPr>
          <w:ilvl w:val="0"/>
          <w:numId w:val="24"/>
        </w:numPr>
        <w:spacing w:line="240" w:lineRule="auto"/>
      </w:pPr>
      <w:proofErr w:type="spellStart"/>
      <w:r>
        <w:t>Keramet</w:t>
      </w:r>
      <w:proofErr w:type="spellEnd"/>
      <w:r>
        <w:t xml:space="preserve"> A. Reiter, </w:t>
      </w:r>
      <w:r>
        <w:rPr>
          <w:i/>
        </w:rPr>
        <w:t>Mass Incarceration</w:t>
      </w:r>
      <w:r>
        <w:t xml:space="preserve"> (Oxford University Press, </w:t>
      </w:r>
      <w:r w:rsidR="007F780B">
        <w:t>2017).</w:t>
      </w:r>
    </w:p>
    <w:p w14:paraId="5FFB8F07" w14:textId="72F791BE" w:rsidR="00222164" w:rsidRDefault="00222164" w:rsidP="00222164">
      <w:pPr>
        <w:spacing w:line="240" w:lineRule="auto"/>
      </w:pPr>
    </w:p>
    <w:p w14:paraId="4753F4BC" w14:textId="4DD257F9" w:rsidR="004847E8" w:rsidRDefault="00222164" w:rsidP="00757E00">
      <w:pPr>
        <w:spacing w:line="240" w:lineRule="auto"/>
      </w:pPr>
      <w:r>
        <w:t>Other readings will be assigned throughout the semester. In general, I will post these on Blackboard and distribute them in class the week before.</w:t>
      </w:r>
    </w:p>
    <w:p w14:paraId="4753F4BD" w14:textId="77777777" w:rsidR="00B14672" w:rsidRDefault="00B14672" w:rsidP="00EA2A3C">
      <w:pPr>
        <w:spacing w:line="240" w:lineRule="auto"/>
      </w:pPr>
    </w:p>
    <w:p w14:paraId="4753F4BE" w14:textId="77777777" w:rsidR="004E3F61" w:rsidRPr="004E3F61" w:rsidRDefault="004E3F61" w:rsidP="004E3F61">
      <w:pPr>
        <w:pBdr>
          <w:bottom w:val="single" w:sz="4" w:space="1" w:color="auto"/>
        </w:pBdr>
        <w:spacing w:line="240" w:lineRule="auto"/>
        <w:rPr>
          <w:b/>
        </w:rPr>
      </w:pPr>
      <w:r w:rsidRPr="004E3F61">
        <w:rPr>
          <w:b/>
        </w:rPr>
        <w:t>Grading Criteria</w:t>
      </w:r>
    </w:p>
    <w:p w14:paraId="4753F4BF" w14:textId="77777777" w:rsidR="004E3F61" w:rsidRDefault="004E3F61" w:rsidP="00EA2A3C">
      <w:pPr>
        <w:spacing w:line="240" w:lineRule="auto"/>
      </w:pPr>
    </w:p>
    <w:p w14:paraId="158060DD" w14:textId="77777777" w:rsidR="005B6762" w:rsidRDefault="005B6762" w:rsidP="005B6762">
      <w:pPr>
        <w:spacing w:line="240" w:lineRule="auto"/>
      </w:pPr>
      <w:r>
        <w:t>Your grade is based on the following components:</w:t>
      </w:r>
    </w:p>
    <w:p w14:paraId="7910B43B" w14:textId="77777777" w:rsidR="005B6762" w:rsidRDefault="005B6762" w:rsidP="005B6762">
      <w:pPr>
        <w:spacing w:line="240" w:lineRule="auto"/>
      </w:pPr>
    </w:p>
    <w:p w14:paraId="10DF333F" w14:textId="77777777" w:rsidR="005B6762" w:rsidRPr="00966CD4" w:rsidRDefault="005B6762" w:rsidP="005B6762">
      <w:pPr>
        <w:spacing w:line="240" w:lineRule="auto"/>
        <w:rPr>
          <w:b/>
          <w:u w:val="single"/>
        </w:rPr>
      </w:pPr>
      <w:r>
        <w:rPr>
          <w:b/>
          <w:u w:val="single"/>
        </w:rPr>
        <w:t>5</w:t>
      </w:r>
      <w:r w:rsidRPr="00966CD4">
        <w:rPr>
          <w:b/>
          <w:u w:val="single"/>
        </w:rPr>
        <w:t>0% Weekly online quizzes</w:t>
      </w:r>
    </w:p>
    <w:p w14:paraId="5DBDBC72" w14:textId="77777777" w:rsidR="005B6762" w:rsidRPr="00966CD4" w:rsidRDefault="005B6762" w:rsidP="005B6762">
      <w:pPr>
        <w:spacing w:line="240" w:lineRule="auto"/>
      </w:pPr>
      <w:r>
        <w:t xml:space="preserve">12 quizzes in total, but I will drop the lowest grade for everyone. In addition, I will also drop the </w:t>
      </w:r>
      <w:r>
        <w:rPr>
          <w:i/>
        </w:rPr>
        <w:t>second</w:t>
      </w:r>
      <w:r>
        <w:rPr>
          <w:i/>
        </w:rPr>
        <w:softHyphen/>
      </w:r>
      <w:r>
        <w:t>-lowest quiz grade if a student has attended three-fourths of the classes.</w:t>
      </w:r>
    </w:p>
    <w:p w14:paraId="52F342F8" w14:textId="77777777" w:rsidR="005B6762" w:rsidRDefault="005B6762" w:rsidP="005B6762">
      <w:pPr>
        <w:spacing w:line="240" w:lineRule="auto"/>
      </w:pPr>
    </w:p>
    <w:p w14:paraId="595D10F7" w14:textId="0E94B0F7" w:rsidR="005B6762" w:rsidRPr="00966CD4" w:rsidRDefault="005B6762" w:rsidP="005B6762">
      <w:pPr>
        <w:spacing w:line="240" w:lineRule="auto"/>
        <w:rPr>
          <w:b/>
          <w:u w:val="single"/>
        </w:rPr>
      </w:pPr>
      <w:r>
        <w:rPr>
          <w:b/>
          <w:u w:val="single"/>
        </w:rPr>
        <w:t>5</w:t>
      </w:r>
      <w:r w:rsidRPr="00966CD4">
        <w:rPr>
          <w:b/>
          <w:u w:val="single"/>
        </w:rPr>
        <w:t xml:space="preserve">0% </w:t>
      </w:r>
      <w:r>
        <w:rPr>
          <w:b/>
          <w:u w:val="single"/>
        </w:rPr>
        <w:t>A</w:t>
      </w:r>
      <w:r w:rsidRPr="00966CD4">
        <w:rPr>
          <w:b/>
          <w:u w:val="single"/>
        </w:rPr>
        <w:t>ssignments</w:t>
      </w:r>
    </w:p>
    <w:p w14:paraId="6260AAA5" w14:textId="4F00FE38" w:rsidR="005B6762" w:rsidRDefault="005B6762" w:rsidP="005B6762">
      <w:pPr>
        <w:spacing w:line="240" w:lineRule="auto"/>
      </w:pPr>
      <w:r>
        <w:t xml:space="preserve">15% issue/position paper </w:t>
      </w:r>
      <w:r w:rsidR="00726DC0">
        <w:t>(prompt to be distributed in class)</w:t>
      </w:r>
    </w:p>
    <w:p w14:paraId="317F70C1" w14:textId="4F5F8E13" w:rsidR="005B6762" w:rsidRDefault="005B6762" w:rsidP="005B6762">
      <w:pPr>
        <w:spacing w:line="240" w:lineRule="auto"/>
      </w:pPr>
      <w:r>
        <w:t xml:space="preserve">15% narrative statement </w:t>
      </w:r>
      <w:r w:rsidR="00726DC0">
        <w:t>for final project</w:t>
      </w:r>
    </w:p>
    <w:p w14:paraId="01157CC6" w14:textId="08AA0FE2" w:rsidR="005B6762" w:rsidRDefault="005B6762" w:rsidP="005B6762">
      <w:pPr>
        <w:spacing w:line="240" w:lineRule="auto"/>
      </w:pPr>
      <w:r>
        <w:t xml:space="preserve">20% </w:t>
      </w:r>
      <w:proofErr w:type="spellStart"/>
      <w:r w:rsidR="00726DC0">
        <w:t>pecha</w:t>
      </w:r>
      <w:proofErr w:type="spellEnd"/>
      <w:r w:rsidR="00726DC0">
        <w:t xml:space="preserve"> </w:t>
      </w:r>
      <w:proofErr w:type="spellStart"/>
      <w:r w:rsidR="00726DC0">
        <w:t>kucha</w:t>
      </w:r>
      <w:proofErr w:type="spellEnd"/>
      <w:r w:rsidR="00726DC0">
        <w:t xml:space="preserve"> video</w:t>
      </w:r>
    </w:p>
    <w:p w14:paraId="3060778C" w14:textId="77777777" w:rsidR="005B6762" w:rsidRDefault="005B6762" w:rsidP="005B6762">
      <w:pPr>
        <w:spacing w:line="240" w:lineRule="auto"/>
      </w:pPr>
    </w:p>
    <w:p w14:paraId="7FD6F180" w14:textId="422A438D" w:rsidR="005B6762" w:rsidRDefault="005B6762" w:rsidP="005B6762">
      <w:pPr>
        <w:spacing w:line="240" w:lineRule="auto"/>
      </w:pPr>
      <w:r>
        <w:t>This course does not have a final exam. Instead, it will have a final p</w:t>
      </w:r>
      <w:r w:rsidR="00312AE7">
        <w:t>roject</w:t>
      </w:r>
      <w:r>
        <w:t xml:space="preserve"> submitted on Blackboard.</w:t>
      </w:r>
    </w:p>
    <w:p w14:paraId="4753F4C3" w14:textId="77777777" w:rsidR="002125DC" w:rsidRDefault="002125DC" w:rsidP="004E3F61">
      <w:pPr>
        <w:spacing w:line="240" w:lineRule="auto"/>
      </w:pPr>
    </w:p>
    <w:p w14:paraId="4753F4C4" w14:textId="77777777" w:rsidR="00546E1F" w:rsidRDefault="00546E1F" w:rsidP="00546E1F">
      <w:pPr>
        <w:spacing w:line="240" w:lineRule="auto"/>
      </w:pPr>
      <w:r>
        <w:t>Below is the grading scale used for the course.</w:t>
      </w:r>
      <w:r w:rsidR="00C70C1D">
        <w:t xml:space="preserve"> </w:t>
      </w:r>
      <w:r>
        <w:t>I will not use the grades “D+” or “D-.”</w:t>
      </w:r>
    </w:p>
    <w:p w14:paraId="4753F4C5" w14:textId="77777777" w:rsidR="00546E1F" w:rsidRDefault="00546E1F" w:rsidP="00546E1F">
      <w:pPr>
        <w:spacing w:line="240" w:lineRule="auto"/>
      </w:pPr>
    </w:p>
    <w:p w14:paraId="4753F4C6" w14:textId="77777777" w:rsidR="00546E1F" w:rsidRDefault="00546E1F" w:rsidP="00546E1F">
      <w:pPr>
        <w:spacing w:line="240" w:lineRule="auto"/>
      </w:pPr>
      <w:r>
        <w:t xml:space="preserve">98-100 </w:t>
      </w:r>
      <w:r>
        <w:tab/>
        <w:t>A+</w:t>
      </w:r>
    </w:p>
    <w:p w14:paraId="4753F4C7" w14:textId="77777777" w:rsidR="00546E1F" w:rsidRDefault="00546E1F" w:rsidP="00546E1F">
      <w:pPr>
        <w:spacing w:line="240" w:lineRule="auto"/>
      </w:pPr>
      <w:r>
        <w:t xml:space="preserve">93-97 </w:t>
      </w:r>
      <w:r>
        <w:tab/>
      </w:r>
      <w:r>
        <w:tab/>
        <w:t>A</w:t>
      </w:r>
    </w:p>
    <w:p w14:paraId="4753F4C8" w14:textId="77777777" w:rsidR="00546E1F" w:rsidRDefault="00546E1F" w:rsidP="00546E1F">
      <w:pPr>
        <w:spacing w:line="240" w:lineRule="auto"/>
      </w:pPr>
      <w:r>
        <w:t xml:space="preserve">90-92 </w:t>
      </w:r>
      <w:r>
        <w:tab/>
      </w:r>
      <w:r>
        <w:tab/>
        <w:t>A-</w:t>
      </w:r>
    </w:p>
    <w:p w14:paraId="4753F4C9" w14:textId="77777777" w:rsidR="00546E1F" w:rsidRDefault="00546E1F" w:rsidP="00546E1F">
      <w:pPr>
        <w:spacing w:line="240" w:lineRule="auto"/>
      </w:pPr>
      <w:r>
        <w:t xml:space="preserve">88-89 </w:t>
      </w:r>
      <w:r>
        <w:tab/>
      </w:r>
      <w:r>
        <w:tab/>
        <w:t>B+</w:t>
      </w:r>
    </w:p>
    <w:p w14:paraId="4753F4CA" w14:textId="77777777" w:rsidR="00546E1F" w:rsidRDefault="00546E1F" w:rsidP="00546E1F">
      <w:pPr>
        <w:spacing w:line="240" w:lineRule="auto"/>
      </w:pPr>
      <w:r>
        <w:t xml:space="preserve">83-87 </w:t>
      </w:r>
      <w:r>
        <w:tab/>
      </w:r>
      <w:r>
        <w:tab/>
        <w:t>B</w:t>
      </w:r>
    </w:p>
    <w:p w14:paraId="4753F4CB" w14:textId="77777777" w:rsidR="00546E1F" w:rsidRDefault="00546E1F" w:rsidP="00546E1F">
      <w:pPr>
        <w:spacing w:line="240" w:lineRule="auto"/>
      </w:pPr>
      <w:r>
        <w:t xml:space="preserve">80-82 </w:t>
      </w:r>
      <w:r>
        <w:tab/>
      </w:r>
      <w:r>
        <w:tab/>
        <w:t>B-</w:t>
      </w:r>
    </w:p>
    <w:p w14:paraId="4753F4CC" w14:textId="77777777" w:rsidR="00546E1F" w:rsidRDefault="00546E1F" w:rsidP="00546E1F">
      <w:pPr>
        <w:spacing w:line="240" w:lineRule="auto"/>
      </w:pPr>
      <w:r>
        <w:t xml:space="preserve">78-79 </w:t>
      </w:r>
      <w:r>
        <w:tab/>
      </w:r>
      <w:r>
        <w:tab/>
        <w:t>C+</w:t>
      </w:r>
    </w:p>
    <w:p w14:paraId="4753F4CD" w14:textId="77777777" w:rsidR="00546E1F" w:rsidRDefault="00546E1F" w:rsidP="00546E1F">
      <w:pPr>
        <w:spacing w:line="240" w:lineRule="auto"/>
      </w:pPr>
      <w:r>
        <w:t xml:space="preserve">73-77 </w:t>
      </w:r>
      <w:r>
        <w:tab/>
      </w:r>
      <w:r>
        <w:tab/>
        <w:t>C</w:t>
      </w:r>
    </w:p>
    <w:p w14:paraId="4753F4CE" w14:textId="77777777" w:rsidR="00546E1F" w:rsidRDefault="00546E1F" w:rsidP="00546E1F">
      <w:pPr>
        <w:spacing w:line="240" w:lineRule="auto"/>
      </w:pPr>
      <w:r>
        <w:t xml:space="preserve">70-72 </w:t>
      </w:r>
      <w:r>
        <w:tab/>
      </w:r>
      <w:r>
        <w:tab/>
        <w:t>C-</w:t>
      </w:r>
    </w:p>
    <w:p w14:paraId="4753F4CF" w14:textId="77777777" w:rsidR="00546E1F" w:rsidRDefault="00546E1F" w:rsidP="00546E1F">
      <w:pPr>
        <w:spacing w:line="240" w:lineRule="auto"/>
      </w:pPr>
      <w:r>
        <w:t xml:space="preserve">60-69 </w:t>
      </w:r>
      <w:r>
        <w:tab/>
      </w:r>
      <w:r>
        <w:tab/>
        <w:t>D</w:t>
      </w:r>
    </w:p>
    <w:p w14:paraId="4753F4D0" w14:textId="77777777" w:rsidR="00546E1F" w:rsidRDefault="00546E1F" w:rsidP="00546E1F">
      <w:pPr>
        <w:spacing w:line="240" w:lineRule="auto"/>
      </w:pPr>
      <w:r>
        <w:t xml:space="preserve">&lt;60 </w:t>
      </w:r>
      <w:r>
        <w:tab/>
      </w:r>
      <w:r>
        <w:tab/>
        <w:t>F</w:t>
      </w:r>
    </w:p>
    <w:p w14:paraId="4753F4D1" w14:textId="77777777" w:rsidR="00546E1F" w:rsidRDefault="00546E1F" w:rsidP="00546E1F">
      <w:pPr>
        <w:spacing w:line="240" w:lineRule="auto"/>
      </w:pPr>
    </w:p>
    <w:p w14:paraId="4753F4D2" w14:textId="77777777" w:rsidR="00546E1F" w:rsidRDefault="00546E1F" w:rsidP="00546E1F">
      <w:pPr>
        <w:spacing w:line="240" w:lineRule="auto"/>
      </w:pPr>
      <w:r>
        <w:t>In addition, in the event that I must calculate grade fractions, I will always round up to the next highest point if you have a 0.45 or higher.</w:t>
      </w:r>
    </w:p>
    <w:p w14:paraId="4753F4D3" w14:textId="77777777" w:rsidR="000C73B3" w:rsidRDefault="000C73B3" w:rsidP="004E3F61">
      <w:pPr>
        <w:spacing w:line="240" w:lineRule="auto"/>
      </w:pPr>
    </w:p>
    <w:p w14:paraId="3F410D8D" w14:textId="77777777" w:rsidR="00D26D5D" w:rsidRDefault="00D26D5D">
      <w:pPr>
        <w:rPr>
          <w:b/>
        </w:rPr>
      </w:pPr>
      <w:r>
        <w:rPr>
          <w:b/>
        </w:rPr>
        <w:br w:type="page"/>
      </w:r>
    </w:p>
    <w:p w14:paraId="4753F4D4" w14:textId="47C3D7F8" w:rsidR="000C73B3" w:rsidRPr="000C73B3" w:rsidRDefault="000C73B3" w:rsidP="000C73B3">
      <w:pPr>
        <w:pBdr>
          <w:bottom w:val="single" w:sz="4" w:space="1" w:color="auto"/>
        </w:pBdr>
        <w:spacing w:line="240" w:lineRule="auto"/>
        <w:rPr>
          <w:b/>
        </w:rPr>
      </w:pPr>
      <w:r>
        <w:rPr>
          <w:b/>
        </w:rPr>
        <w:lastRenderedPageBreak/>
        <w:t>Minimum Attendance Policy</w:t>
      </w:r>
    </w:p>
    <w:p w14:paraId="4753F4D5" w14:textId="77777777" w:rsidR="00D70EDA" w:rsidRDefault="00D70EDA" w:rsidP="004E3F61">
      <w:pPr>
        <w:spacing w:line="240" w:lineRule="auto"/>
      </w:pPr>
    </w:p>
    <w:p w14:paraId="4753F4D6" w14:textId="703570B5" w:rsidR="004E3452" w:rsidRDefault="00546E1F" w:rsidP="004E3452">
      <w:pPr>
        <w:spacing w:line="240" w:lineRule="auto"/>
      </w:pPr>
      <w:r>
        <w:t xml:space="preserve">This course has a </w:t>
      </w:r>
      <w:r w:rsidR="004624F1">
        <w:t>minimum attendance policy.</w:t>
      </w:r>
      <w:r w:rsidR="00C70C1D">
        <w:t xml:space="preserve"> </w:t>
      </w:r>
      <w:r w:rsidR="004624F1">
        <w:t xml:space="preserve">There are </w:t>
      </w:r>
      <w:r w:rsidR="00564B27">
        <w:t>t</w:t>
      </w:r>
      <w:r w:rsidR="00934CB5">
        <w:t>welve</w:t>
      </w:r>
      <w:r w:rsidR="004624F1">
        <w:t xml:space="preserve"> classes in addition to the introductory class.</w:t>
      </w:r>
      <w:r w:rsidR="00C70C1D">
        <w:t xml:space="preserve"> </w:t>
      </w:r>
      <w:r w:rsidR="004624F1">
        <w:t xml:space="preserve">You must attend </w:t>
      </w:r>
      <w:r w:rsidR="00FE18C8">
        <w:rPr>
          <w:b/>
        </w:rPr>
        <w:t>S</w:t>
      </w:r>
      <w:r w:rsidR="00934CB5">
        <w:rPr>
          <w:b/>
        </w:rPr>
        <w:t>IX</w:t>
      </w:r>
      <w:r w:rsidR="004624F1">
        <w:t xml:space="preserve"> of them, not including the introductory class, or your grade will be reduced by </w:t>
      </w:r>
      <w:r w:rsidR="00222164">
        <w:t>a flat five points (e.g., a 90 is reduced to an 85).</w:t>
      </w:r>
    </w:p>
    <w:p w14:paraId="4D31B43B" w14:textId="06DC2B9B" w:rsidR="00934CB5" w:rsidRDefault="00934CB5" w:rsidP="004E3452">
      <w:pPr>
        <w:spacing w:line="240" w:lineRule="auto"/>
      </w:pPr>
    </w:p>
    <w:p w14:paraId="47818990" w14:textId="1D205E91" w:rsidR="00934CB5" w:rsidRDefault="00934CB5" w:rsidP="004E3452">
      <w:pPr>
        <w:spacing w:line="240" w:lineRule="auto"/>
      </w:pPr>
      <w:r>
        <w:t xml:space="preserve">If one of our classes is conducted by Webinar, </w:t>
      </w:r>
      <w:r w:rsidR="00C16B39">
        <w:t>online attendance (or dialing in to a conference call) is treated the same as a classroom attendance.</w:t>
      </w:r>
    </w:p>
    <w:p w14:paraId="7E834CD2" w14:textId="0E270941" w:rsidR="00FE18C8" w:rsidRDefault="00FE18C8" w:rsidP="004E3452">
      <w:pPr>
        <w:spacing w:line="240" w:lineRule="auto"/>
      </w:pPr>
    </w:p>
    <w:p w14:paraId="0A9ACAEC" w14:textId="175342C6" w:rsidR="00FE18C8" w:rsidRDefault="00FE18C8" w:rsidP="004E3452">
      <w:pPr>
        <w:spacing w:line="240" w:lineRule="auto"/>
      </w:pPr>
      <w:r>
        <w:t xml:space="preserve">If you attend </w:t>
      </w:r>
      <w:r w:rsidR="00934CB5">
        <w:rPr>
          <w:b/>
        </w:rPr>
        <w:t>NINE</w:t>
      </w:r>
      <w:r>
        <w:t xml:space="preserve"> classes (in addition to the introductory class), I will drop your lowest quiz grade in calculating your final grade.</w:t>
      </w:r>
    </w:p>
    <w:p w14:paraId="5E160E3B" w14:textId="0F2CC601" w:rsidR="00C10BFE" w:rsidRDefault="00C10BFE" w:rsidP="004E3452">
      <w:pPr>
        <w:spacing w:line="240" w:lineRule="auto"/>
      </w:pPr>
    </w:p>
    <w:p w14:paraId="5A2C80AD" w14:textId="61BC81C0" w:rsidR="00197377" w:rsidRDefault="00C10BFE" w:rsidP="004E3452">
      <w:pPr>
        <w:spacing w:line="240" w:lineRule="auto"/>
      </w:pPr>
      <w:r>
        <w:t xml:space="preserve">I consider this to be a lenient policy. Therefore, </w:t>
      </w:r>
      <w:r>
        <w:rPr>
          <w:b/>
        </w:rPr>
        <w:t xml:space="preserve">I ONLY COUNT ATTENDANCES, NOT ABSENCES. THERE IS NO SUCH THING AS AN “EXCUSED ABSENCE.” </w:t>
      </w:r>
      <w:r>
        <w:t xml:space="preserve">No attendance credit is given for doctor’s notes or other emergencies, no matter how serious. However, I may waive a </w:t>
      </w:r>
      <w:r w:rsidRPr="00123BF9">
        <w:rPr>
          <w:i/>
        </w:rPr>
        <w:t>late paper penalty</w:t>
      </w:r>
      <w:r>
        <w:t xml:space="preserve"> with appropriate documentation.</w:t>
      </w:r>
    </w:p>
    <w:p w14:paraId="17CA99F7" w14:textId="52814BD5" w:rsidR="00A518A7" w:rsidRDefault="00A518A7" w:rsidP="004E3452">
      <w:pPr>
        <w:spacing w:line="240" w:lineRule="auto"/>
      </w:pPr>
    </w:p>
    <w:p w14:paraId="4FC77208" w14:textId="5108FE35" w:rsidR="00A518A7" w:rsidRDefault="00A518A7" w:rsidP="00A518A7">
      <w:pPr>
        <w:pBdr>
          <w:bottom w:val="single" w:sz="4" w:space="1" w:color="auto"/>
        </w:pBdr>
        <w:spacing w:line="240" w:lineRule="auto"/>
      </w:pPr>
      <w:r>
        <w:rPr>
          <w:b/>
        </w:rPr>
        <w:t>Discussion Board</w:t>
      </w:r>
    </w:p>
    <w:p w14:paraId="316E8F9F" w14:textId="77777777" w:rsidR="00A518A7" w:rsidRDefault="00A518A7" w:rsidP="00A518A7">
      <w:pPr>
        <w:spacing w:line="240" w:lineRule="auto"/>
      </w:pPr>
    </w:p>
    <w:p w14:paraId="347FC8BA" w14:textId="60FF1577" w:rsidR="00A518A7" w:rsidRDefault="00A518A7" w:rsidP="00A518A7">
      <w:pPr>
        <w:spacing w:line="240" w:lineRule="auto"/>
      </w:pPr>
      <w:r>
        <w:t>Students are advised that this course has a discussion board</w:t>
      </w:r>
      <w:r w:rsidR="00307EA9">
        <w:t>. Every class, I will start by looking at recent news topics from the previous week. I will have a “news roundup” on Blackboard each week.</w:t>
      </w:r>
      <w:r w:rsidR="008B0AAD">
        <w:t xml:space="preserve"> </w:t>
      </w:r>
      <w:r>
        <w:t xml:space="preserve">If you </w:t>
      </w:r>
      <w:r w:rsidR="008B0AAD">
        <w:t>share an article on the discussion board and introduce your article at the beginning of class</w:t>
      </w:r>
      <w:r>
        <w:t>, you will receive ONE FREE ATTENDANCE. This is intended to be a kind of participation credit.</w:t>
      </w:r>
    </w:p>
    <w:p w14:paraId="624AF183" w14:textId="77777777" w:rsidR="00197377" w:rsidRDefault="00197377" w:rsidP="004E3452">
      <w:pPr>
        <w:spacing w:line="240" w:lineRule="auto"/>
      </w:pPr>
    </w:p>
    <w:p w14:paraId="6922B96E" w14:textId="77777777" w:rsidR="00DC7DB2" w:rsidRPr="005237CA" w:rsidRDefault="00DC7DB2" w:rsidP="00DC7DB2">
      <w:pPr>
        <w:pBdr>
          <w:bottom w:val="single" w:sz="4" w:space="1" w:color="auto"/>
        </w:pBdr>
        <w:spacing w:line="240" w:lineRule="auto"/>
        <w:rPr>
          <w:b/>
        </w:rPr>
      </w:pPr>
      <w:r>
        <w:rPr>
          <w:b/>
        </w:rPr>
        <w:t xml:space="preserve">Late Paper </w:t>
      </w:r>
      <w:r w:rsidRPr="005237CA">
        <w:rPr>
          <w:b/>
        </w:rPr>
        <w:t>Policy</w:t>
      </w:r>
    </w:p>
    <w:p w14:paraId="7430A28D" w14:textId="77777777" w:rsidR="00DC7DB2" w:rsidRDefault="00DC7DB2" w:rsidP="00DC7DB2">
      <w:pPr>
        <w:spacing w:line="240" w:lineRule="auto"/>
      </w:pPr>
    </w:p>
    <w:p w14:paraId="08D8E327" w14:textId="77777777" w:rsidR="00DC7DB2" w:rsidRDefault="00DC7DB2" w:rsidP="00DC7DB2">
      <w:pPr>
        <w:spacing w:line="240" w:lineRule="auto"/>
      </w:pPr>
      <w:r>
        <w:t>A course incomplete may be given to students who have not completed the writing assignments for this course in time for final grades, with excused absences. Late papers will be subject to a grade reduction without an appropriate excuse.</w:t>
      </w:r>
    </w:p>
    <w:p w14:paraId="038F0040" w14:textId="77777777" w:rsidR="00DC7DB2" w:rsidRDefault="00DC7DB2" w:rsidP="00DC7DB2">
      <w:pPr>
        <w:spacing w:line="240" w:lineRule="auto"/>
      </w:pPr>
    </w:p>
    <w:p w14:paraId="200949C1" w14:textId="77777777" w:rsidR="00DC7DB2" w:rsidRPr="005237CA" w:rsidRDefault="00DC7DB2" w:rsidP="00DC7DB2">
      <w:pPr>
        <w:pBdr>
          <w:bottom w:val="single" w:sz="4" w:space="1" w:color="auto"/>
        </w:pBdr>
        <w:spacing w:line="240" w:lineRule="auto"/>
        <w:rPr>
          <w:b/>
        </w:rPr>
      </w:pPr>
      <w:r>
        <w:rPr>
          <w:b/>
        </w:rPr>
        <w:t xml:space="preserve">Make-up Quiz </w:t>
      </w:r>
      <w:r w:rsidRPr="005237CA">
        <w:rPr>
          <w:b/>
        </w:rPr>
        <w:t>Policy</w:t>
      </w:r>
    </w:p>
    <w:p w14:paraId="1F5F34ED" w14:textId="77777777" w:rsidR="00DC7DB2" w:rsidRDefault="00DC7DB2" w:rsidP="00DC7DB2">
      <w:pPr>
        <w:spacing w:line="240" w:lineRule="auto"/>
      </w:pPr>
    </w:p>
    <w:p w14:paraId="227E2A56" w14:textId="77777777" w:rsidR="00DC7DB2" w:rsidRDefault="00DC7DB2" w:rsidP="00DC7DB2">
      <w:pPr>
        <w:spacing w:line="240" w:lineRule="auto"/>
      </w:pPr>
      <w:r>
        <w:t xml:space="preserve">Students will have to take a quiz every week on Blackboard. The quizzes are </w:t>
      </w:r>
      <w:r w:rsidRPr="00040C7B">
        <w:rPr>
          <w:i/>
        </w:rPr>
        <w:t>not timed</w:t>
      </w:r>
      <w:r>
        <w:t xml:space="preserve"> and </w:t>
      </w:r>
      <w:r w:rsidRPr="00040C7B">
        <w:rPr>
          <w:i/>
        </w:rPr>
        <w:t>do not need to be completed at one time</w:t>
      </w:r>
      <w:r>
        <w:t xml:space="preserve">. You will be able to see all questions at the same time. Therefore, </w:t>
      </w:r>
      <w:r w:rsidRPr="00040C7B">
        <w:rPr>
          <w:b/>
        </w:rPr>
        <w:t>ordinarily no extensions will be given</w:t>
      </w:r>
      <w:r>
        <w:t xml:space="preserve">. </w:t>
      </w:r>
    </w:p>
    <w:p w14:paraId="5D2AEE98" w14:textId="77777777" w:rsidR="00DC7DB2" w:rsidRDefault="00DC7DB2" w:rsidP="00DC7DB2">
      <w:pPr>
        <w:spacing w:line="240" w:lineRule="auto"/>
      </w:pPr>
    </w:p>
    <w:p w14:paraId="531036C0" w14:textId="1FC685B9" w:rsidR="00DC7DB2" w:rsidRDefault="00DC7DB2" w:rsidP="00DC7DB2">
      <w:pPr>
        <w:spacing w:line="240" w:lineRule="auto"/>
      </w:pPr>
      <w:r>
        <w:t xml:space="preserve">Students who are unable to take a quiz for </w:t>
      </w:r>
      <w:r w:rsidRPr="00040C7B">
        <w:rPr>
          <w:u w:val="single"/>
        </w:rPr>
        <w:t>a good reason</w:t>
      </w:r>
      <w:r>
        <w:t xml:space="preserve"> should alert me before I reveal the answers in class. Typically, answers are released about three days after the quiz ends, so let me know within that </w:t>
      </w:r>
      <w:proofErr w:type="gramStart"/>
      <w:r>
        <w:t>time period</w:t>
      </w:r>
      <w:proofErr w:type="gramEnd"/>
      <w:r>
        <w:t xml:space="preserve">. In extraordinary circumstances, I can allow a student to take a quiz late </w:t>
      </w:r>
      <w:r w:rsidRPr="00040C7B">
        <w:rPr>
          <w:i/>
        </w:rPr>
        <w:t>so long as I have not released the answers to the class</w:t>
      </w:r>
      <w:r>
        <w:t>.</w:t>
      </w:r>
    </w:p>
    <w:p w14:paraId="3011556B" w14:textId="77777777" w:rsidR="00DC7DB2" w:rsidRDefault="00DC7DB2" w:rsidP="00DC7DB2">
      <w:pPr>
        <w:spacing w:line="240" w:lineRule="auto"/>
      </w:pPr>
    </w:p>
    <w:p w14:paraId="43B4BC4D" w14:textId="305ADF51" w:rsidR="00C10BFE" w:rsidRPr="00FE18C8" w:rsidRDefault="00DC7DB2" w:rsidP="004E3452">
      <w:pPr>
        <w:spacing w:line="240" w:lineRule="auto"/>
      </w:pPr>
      <w:r>
        <w:t xml:space="preserve">If a student is unable to take a quiz for </w:t>
      </w:r>
      <w:r>
        <w:rPr>
          <w:u w:val="single"/>
        </w:rPr>
        <w:t>a very good reason</w:t>
      </w:r>
      <w:r>
        <w:t xml:space="preserve"> and I have already released the answers to the class, I may allow a student to complete a portion of the quiz for partial credit (typically, the short answer portion of the quiz only). This is entirely within my discretion.</w:t>
      </w:r>
    </w:p>
    <w:p w14:paraId="29C27D9F" w14:textId="0DD2B1FE" w:rsidR="0026767B" w:rsidRDefault="0026767B" w:rsidP="004E3452">
      <w:pPr>
        <w:spacing w:line="240" w:lineRule="auto"/>
      </w:pPr>
    </w:p>
    <w:p w14:paraId="232315CC" w14:textId="03E0AFE4" w:rsidR="0026767B" w:rsidRPr="00231288" w:rsidRDefault="0026767B" w:rsidP="0026767B">
      <w:pPr>
        <w:pBdr>
          <w:bottom w:val="single" w:sz="4" w:space="2" w:color="auto"/>
        </w:pBdr>
        <w:spacing w:line="240" w:lineRule="auto"/>
        <w:rPr>
          <w:b/>
        </w:rPr>
      </w:pPr>
      <w:r>
        <w:rPr>
          <w:b/>
        </w:rPr>
        <w:lastRenderedPageBreak/>
        <w:t>A Note on Respect</w:t>
      </w:r>
    </w:p>
    <w:p w14:paraId="4DD750A5" w14:textId="0EF4D0DB" w:rsidR="0026767B" w:rsidRPr="0026767B" w:rsidRDefault="0026767B" w:rsidP="004E3452">
      <w:pPr>
        <w:spacing w:line="240" w:lineRule="auto"/>
      </w:pPr>
    </w:p>
    <w:p w14:paraId="4753F4E2" w14:textId="5BAAE307" w:rsidR="00231288" w:rsidRDefault="00B64BC1" w:rsidP="004E3F61">
      <w:pPr>
        <w:spacing w:line="240" w:lineRule="auto"/>
      </w:pPr>
      <w:r>
        <w:t>S</w:t>
      </w:r>
      <w:r w:rsidR="0026767B">
        <w:t>o long as a student’s answer is genuine, respectful, and relevant, it is worthy of respect by classmates and myself.</w:t>
      </w:r>
      <w:r>
        <w:t xml:space="preserve"> We may have different perspectives and experiences, and I hope and expect that all students will express these disagreements openly and honestly. Listening is just as important as speaking.</w:t>
      </w:r>
      <w:r w:rsidR="0026767B">
        <w:t xml:space="preserve"> However, harassment of any kind or efforts to make other students uncomfortable is strictly prohibited. The topics we discuss in class are </w:t>
      </w:r>
      <w:r>
        <w:t>potentially controversial. We should be able to discuss opposing viewpoints within the context of social science evidence. At the same time, I will (and I hope everyone will) avoid deliberately provoking classmates.</w:t>
      </w:r>
    </w:p>
    <w:p w14:paraId="20C38A6D" w14:textId="0AF1863A" w:rsidR="00B64BC1" w:rsidRDefault="00B64BC1" w:rsidP="004E3F61">
      <w:pPr>
        <w:spacing w:line="240" w:lineRule="auto"/>
      </w:pPr>
    </w:p>
    <w:p w14:paraId="6EB70821" w14:textId="04D370B2" w:rsidR="00B64BC1" w:rsidRPr="0026767B" w:rsidRDefault="00B64BC1" w:rsidP="004E3F61">
      <w:pPr>
        <w:spacing w:line="240" w:lineRule="auto"/>
      </w:pPr>
      <w:r>
        <w:t>In this class, we may also discuss a host of topics that relate explicitly to sex. Students who are uncomfortable talking about such topics do not have to participate in the discussion. I expect that students will avoid revealing information about themselves or other students that is personal, and we should also avoid inquiring into other peoples’ personal lives. We will talk about these issues in a hypothetical and abstract way in class to avoid distraction and potential embarrassment.</w:t>
      </w:r>
    </w:p>
    <w:p w14:paraId="4753F4E3" w14:textId="77777777" w:rsidR="003E09D1" w:rsidRPr="0026767B" w:rsidRDefault="003E09D1" w:rsidP="004E3F61">
      <w:pPr>
        <w:spacing w:line="240" w:lineRule="auto"/>
      </w:pPr>
    </w:p>
    <w:p w14:paraId="4753F4E4" w14:textId="77777777" w:rsidR="00231288" w:rsidRPr="00231288" w:rsidRDefault="00231288" w:rsidP="00231288">
      <w:pPr>
        <w:pBdr>
          <w:bottom w:val="single" w:sz="4" w:space="1" w:color="auto"/>
        </w:pBdr>
        <w:spacing w:line="240" w:lineRule="auto"/>
        <w:rPr>
          <w:b/>
        </w:rPr>
      </w:pPr>
      <w:bookmarkStart w:id="0" w:name="_Hlk491689704"/>
      <w:r w:rsidRPr="00231288">
        <w:rPr>
          <w:b/>
        </w:rPr>
        <w:t>Reading Assignments and Schedule of Classes</w:t>
      </w:r>
      <w:bookmarkEnd w:id="0"/>
    </w:p>
    <w:p w14:paraId="4753F4E5" w14:textId="77777777" w:rsidR="00231288" w:rsidRDefault="00231288" w:rsidP="004E3F61">
      <w:pPr>
        <w:spacing w:line="240" w:lineRule="auto"/>
      </w:pPr>
    </w:p>
    <w:p w14:paraId="3D305B8E" w14:textId="7027AB51" w:rsidR="00222164" w:rsidRPr="004B3DD8" w:rsidRDefault="00F75603" w:rsidP="00222164">
      <w:pPr>
        <w:spacing w:line="240" w:lineRule="auto"/>
        <w:rPr>
          <w:sz w:val="32"/>
          <w:szCs w:val="32"/>
        </w:rPr>
      </w:pPr>
      <w:r>
        <w:rPr>
          <w:b/>
          <w:sz w:val="32"/>
          <w:szCs w:val="32"/>
        </w:rPr>
        <w:t>Monday</w:t>
      </w:r>
      <w:r w:rsidR="00FF36E4">
        <w:rPr>
          <w:b/>
          <w:sz w:val="32"/>
          <w:szCs w:val="32"/>
        </w:rPr>
        <w:t xml:space="preserve">, </w:t>
      </w:r>
      <w:r w:rsidR="00532ABE">
        <w:rPr>
          <w:b/>
          <w:sz w:val="32"/>
          <w:szCs w:val="32"/>
        </w:rPr>
        <w:t>August 27</w:t>
      </w:r>
    </w:p>
    <w:p w14:paraId="5C349AE8" w14:textId="6139FF52" w:rsidR="00222164" w:rsidRDefault="00222164" w:rsidP="00222164">
      <w:pPr>
        <w:spacing w:line="240" w:lineRule="auto"/>
      </w:pPr>
      <w:r w:rsidRPr="00231288">
        <w:rPr>
          <w:i/>
        </w:rPr>
        <w:t>Topic</w:t>
      </w:r>
      <w:r>
        <w:t>: Introduction to the course and the topic</w:t>
      </w:r>
    </w:p>
    <w:p w14:paraId="0904E13B" w14:textId="1B415241" w:rsidR="006B0107" w:rsidRDefault="006B0107" w:rsidP="00222164">
      <w:pPr>
        <w:spacing w:line="240" w:lineRule="auto"/>
      </w:pPr>
    </w:p>
    <w:p w14:paraId="33FD3578" w14:textId="50BE144F" w:rsidR="006B0107" w:rsidRPr="00222164" w:rsidRDefault="006B0107" w:rsidP="00222164">
      <w:pPr>
        <w:spacing w:line="240" w:lineRule="auto"/>
      </w:pPr>
      <w:r>
        <w:rPr>
          <w:i/>
        </w:rPr>
        <w:t>Workshop</w:t>
      </w:r>
      <w:r w:rsidR="0004268A">
        <w:rPr>
          <w:i/>
        </w:rPr>
        <w:t>s</w:t>
      </w:r>
      <w:r>
        <w:rPr>
          <w:i/>
        </w:rPr>
        <w:t xml:space="preserve"> </w:t>
      </w:r>
      <w:r>
        <w:t>(</w:t>
      </w:r>
      <w:r>
        <w:rPr>
          <w:b/>
        </w:rPr>
        <w:t>in class</w:t>
      </w:r>
      <w:r>
        <w:t>): Introductory survey</w:t>
      </w:r>
      <w:r w:rsidR="0004268A">
        <w:t>, “Thanksgiving dinner” discussion, Multiculturalism scenario</w:t>
      </w:r>
    </w:p>
    <w:p w14:paraId="692798A9" w14:textId="77777777" w:rsidR="00222164" w:rsidRDefault="00222164" w:rsidP="00222164">
      <w:pPr>
        <w:spacing w:line="240" w:lineRule="auto"/>
        <w:jc w:val="center"/>
        <w:rPr>
          <w:b/>
        </w:rPr>
      </w:pPr>
    </w:p>
    <w:p w14:paraId="1556181A" w14:textId="77777777" w:rsidR="005D2FF7" w:rsidRDefault="005D2FF7" w:rsidP="005D2FF7">
      <w:pPr>
        <w:spacing w:line="240" w:lineRule="auto"/>
        <w:jc w:val="center"/>
        <w:rPr>
          <w:b/>
        </w:rPr>
      </w:pPr>
    </w:p>
    <w:p w14:paraId="22E75724" w14:textId="78172871" w:rsidR="005D2FF7" w:rsidRDefault="005D2FF7" w:rsidP="005D2FF7">
      <w:pPr>
        <w:spacing w:line="240" w:lineRule="auto"/>
        <w:rPr>
          <w:b/>
          <w:sz w:val="32"/>
          <w:szCs w:val="32"/>
        </w:rPr>
      </w:pPr>
      <w:r>
        <w:rPr>
          <w:b/>
          <w:sz w:val="32"/>
          <w:szCs w:val="32"/>
        </w:rPr>
        <w:t>Monday, September</w:t>
      </w:r>
      <w:r w:rsidR="000E5F0E">
        <w:rPr>
          <w:b/>
          <w:sz w:val="32"/>
          <w:szCs w:val="32"/>
        </w:rPr>
        <w:t xml:space="preserve"> 3</w:t>
      </w:r>
    </w:p>
    <w:p w14:paraId="2006D4AD" w14:textId="77777777" w:rsidR="005D2FF7" w:rsidRPr="00CA0A01" w:rsidRDefault="005D2FF7" w:rsidP="005D2FF7">
      <w:pPr>
        <w:spacing w:line="240" w:lineRule="auto"/>
        <w:rPr>
          <w:b/>
          <w:sz w:val="32"/>
          <w:szCs w:val="32"/>
          <w:u w:val="single"/>
        </w:rPr>
      </w:pPr>
      <w:r w:rsidRPr="00CA0A01">
        <w:rPr>
          <w:b/>
          <w:sz w:val="32"/>
          <w:szCs w:val="32"/>
          <w:u w:val="single"/>
        </w:rPr>
        <w:t>CLASS CANCELLED: LABOR DAY</w:t>
      </w:r>
    </w:p>
    <w:p w14:paraId="4119A719" w14:textId="77777777" w:rsidR="005D2FF7" w:rsidRDefault="005D2FF7" w:rsidP="005D2FF7">
      <w:pPr>
        <w:spacing w:line="240" w:lineRule="auto"/>
        <w:jc w:val="center"/>
        <w:rPr>
          <w:b/>
        </w:rPr>
      </w:pPr>
    </w:p>
    <w:p w14:paraId="102C310B" w14:textId="77777777" w:rsidR="005D2FF7" w:rsidRDefault="005D2FF7" w:rsidP="005D2FF7">
      <w:pPr>
        <w:spacing w:line="240" w:lineRule="auto"/>
        <w:jc w:val="center"/>
        <w:rPr>
          <w:b/>
        </w:rPr>
      </w:pPr>
      <w:r>
        <w:rPr>
          <w:b/>
        </w:rPr>
        <w:t>[September 9</w:t>
      </w:r>
      <w:r w:rsidRPr="00F14D7E">
        <w:rPr>
          <w:b/>
        </w:rPr>
        <w:t>: Add-Drop (No Penalty) Deadline</w:t>
      </w:r>
      <w:r>
        <w:rPr>
          <w:b/>
        </w:rPr>
        <w:t>]</w:t>
      </w:r>
    </w:p>
    <w:p w14:paraId="0A622700" w14:textId="77777777" w:rsidR="005D2FF7" w:rsidRDefault="005D2FF7" w:rsidP="005D2FF7">
      <w:pPr>
        <w:spacing w:line="240" w:lineRule="auto"/>
        <w:jc w:val="center"/>
        <w:rPr>
          <w:b/>
        </w:rPr>
      </w:pPr>
      <w:r>
        <w:rPr>
          <w:b/>
        </w:rPr>
        <w:t>[September 10 – 30: Web Withdrawal Period: Full Tuition Liability]</w:t>
      </w:r>
    </w:p>
    <w:p w14:paraId="5D8F3CB4" w14:textId="727EE0B9" w:rsidR="00047FB6" w:rsidRDefault="00047FB6" w:rsidP="00047FB6">
      <w:pPr>
        <w:spacing w:line="240" w:lineRule="auto"/>
        <w:jc w:val="center"/>
        <w:rPr>
          <w:b/>
        </w:rPr>
      </w:pPr>
    </w:p>
    <w:p w14:paraId="087FFC1E" w14:textId="77777777" w:rsidR="005D2FF7" w:rsidRPr="00047FB6" w:rsidRDefault="005D2FF7" w:rsidP="00047FB6">
      <w:pPr>
        <w:spacing w:line="240" w:lineRule="auto"/>
        <w:jc w:val="center"/>
        <w:rPr>
          <w:b/>
        </w:rPr>
      </w:pPr>
    </w:p>
    <w:p w14:paraId="4C394818" w14:textId="1EB4268E" w:rsidR="00222164" w:rsidRPr="00087A0D" w:rsidRDefault="00410F1B" w:rsidP="00222164">
      <w:pPr>
        <w:spacing w:line="240" w:lineRule="auto"/>
        <w:rPr>
          <w:sz w:val="32"/>
          <w:szCs w:val="32"/>
        </w:rPr>
      </w:pPr>
      <w:r>
        <w:rPr>
          <w:b/>
          <w:sz w:val="32"/>
          <w:szCs w:val="32"/>
        </w:rPr>
        <w:t>Monday</w:t>
      </w:r>
      <w:r w:rsidR="00FF36E4">
        <w:rPr>
          <w:b/>
          <w:sz w:val="32"/>
          <w:szCs w:val="32"/>
        </w:rPr>
        <w:t xml:space="preserve">, </w:t>
      </w:r>
      <w:r w:rsidR="00833518">
        <w:rPr>
          <w:b/>
          <w:sz w:val="32"/>
          <w:szCs w:val="32"/>
        </w:rPr>
        <w:t>September 1</w:t>
      </w:r>
      <w:r w:rsidR="000E5F0E">
        <w:rPr>
          <w:b/>
          <w:sz w:val="32"/>
          <w:szCs w:val="32"/>
        </w:rPr>
        <w:t>0</w:t>
      </w:r>
    </w:p>
    <w:p w14:paraId="6DCDC6A7" w14:textId="12D7601C" w:rsidR="001B7926" w:rsidRDefault="00222164" w:rsidP="00222164">
      <w:pPr>
        <w:spacing w:line="240" w:lineRule="auto"/>
      </w:pPr>
      <w:r>
        <w:rPr>
          <w:i/>
        </w:rPr>
        <w:t>Topic</w:t>
      </w:r>
      <w:r>
        <w:t xml:space="preserve">: </w:t>
      </w:r>
      <w:r w:rsidR="0026767B">
        <w:t xml:space="preserve">The racial and sexual origins of </w:t>
      </w:r>
      <w:r w:rsidR="00B64BC1">
        <w:t xml:space="preserve">our </w:t>
      </w:r>
      <w:r w:rsidR="0026767B">
        <w:t>criminal justice</w:t>
      </w:r>
      <w:r w:rsidR="00B64BC1">
        <w:t xml:space="preserve"> system</w:t>
      </w:r>
    </w:p>
    <w:p w14:paraId="6B8ED4A2" w14:textId="77777777" w:rsidR="001B7A1E" w:rsidRDefault="001B7A1E" w:rsidP="00222164">
      <w:pPr>
        <w:spacing w:line="240" w:lineRule="auto"/>
      </w:pPr>
    </w:p>
    <w:p w14:paraId="3C9D7EAD" w14:textId="56637BC8" w:rsidR="00222164" w:rsidRDefault="001B7926" w:rsidP="00222164">
      <w:pPr>
        <w:spacing w:line="240" w:lineRule="auto"/>
      </w:pPr>
      <w:r>
        <w:rPr>
          <w:i/>
        </w:rPr>
        <w:t>Readings</w:t>
      </w:r>
      <w:r w:rsidR="001B7A1E">
        <w:rPr>
          <w:i/>
        </w:rPr>
        <w:t xml:space="preserve"> </w:t>
      </w:r>
      <w:r w:rsidR="001B7A1E">
        <w:t xml:space="preserve">(to be completed </w:t>
      </w:r>
      <w:r w:rsidR="001B7A1E">
        <w:rPr>
          <w:b/>
        </w:rPr>
        <w:t>before</w:t>
      </w:r>
      <w:r w:rsidR="001B7A1E">
        <w:t xml:space="preserve"> class)</w:t>
      </w:r>
      <w:r>
        <w:t xml:space="preserve">: </w:t>
      </w:r>
      <w:r w:rsidRPr="001B7926">
        <w:rPr>
          <w:b/>
        </w:rPr>
        <w:t>Halperin/Hoppe</w:t>
      </w:r>
      <w:r>
        <w:t xml:space="preserve">, pages 229-241 (on anti-gay origins of sexual psychopathy laws); </w:t>
      </w:r>
      <w:r w:rsidR="007F780B">
        <w:rPr>
          <w:b/>
        </w:rPr>
        <w:t>Halperin/Hoppe</w:t>
      </w:r>
      <w:r w:rsidR="007F780B">
        <w:t>, pages 323-337 (on anti-sex origins of California’s “anti-human trafficking” law)</w:t>
      </w:r>
    </w:p>
    <w:p w14:paraId="41907AC1" w14:textId="0A03C8D6" w:rsidR="001B7A1E" w:rsidRDefault="001B7A1E" w:rsidP="00222164">
      <w:pPr>
        <w:spacing w:line="240" w:lineRule="auto"/>
      </w:pPr>
    </w:p>
    <w:p w14:paraId="4E3C692C" w14:textId="49AA339F" w:rsidR="001B7A1E" w:rsidRDefault="00BE6CAF" w:rsidP="00222164">
      <w:pPr>
        <w:spacing w:line="240" w:lineRule="auto"/>
      </w:pPr>
      <w:r>
        <w:rPr>
          <w:i/>
        </w:rPr>
        <w:t>Online videos</w:t>
      </w:r>
      <w:r>
        <w:t xml:space="preserve"> (to be completed </w:t>
      </w:r>
      <w:r>
        <w:rPr>
          <w:b/>
        </w:rPr>
        <w:t>before</w:t>
      </w:r>
      <w:r>
        <w:t xml:space="preserve"> class): (1) Introduction to critical criminology, (2) Social construction of race and gender</w:t>
      </w:r>
    </w:p>
    <w:p w14:paraId="218B2924" w14:textId="72B5FD67" w:rsidR="00BE6CAF" w:rsidRDefault="00BE6CAF" w:rsidP="00222164">
      <w:pPr>
        <w:spacing w:line="240" w:lineRule="auto"/>
      </w:pPr>
    </w:p>
    <w:p w14:paraId="4AC74284" w14:textId="5729F32C" w:rsidR="00BE6CAF" w:rsidRDefault="00BE6CAF" w:rsidP="00222164">
      <w:pPr>
        <w:spacing w:line="240" w:lineRule="auto"/>
      </w:pPr>
      <w:r>
        <w:rPr>
          <w:i/>
        </w:rPr>
        <w:t>Online quiz</w:t>
      </w:r>
      <w:r>
        <w:t xml:space="preserve"> (to be completed </w:t>
      </w:r>
      <w:r>
        <w:rPr>
          <w:b/>
        </w:rPr>
        <w:t>before</w:t>
      </w:r>
      <w:r>
        <w:t xml:space="preserve"> class): On the readings and videos</w:t>
      </w:r>
    </w:p>
    <w:p w14:paraId="7F62BD51" w14:textId="0A05C091" w:rsidR="00BE6CAF" w:rsidRDefault="00BE6CAF" w:rsidP="00222164">
      <w:pPr>
        <w:spacing w:line="240" w:lineRule="auto"/>
      </w:pPr>
    </w:p>
    <w:p w14:paraId="19B94322" w14:textId="2910D7BC" w:rsidR="00BE6CAF" w:rsidRPr="00BE6CAF" w:rsidRDefault="00BE6CAF" w:rsidP="00222164">
      <w:pPr>
        <w:spacing w:line="240" w:lineRule="auto"/>
      </w:pPr>
      <w:r>
        <w:rPr>
          <w:i/>
        </w:rPr>
        <w:lastRenderedPageBreak/>
        <w:t>In-class workshops</w:t>
      </w:r>
      <w:r>
        <w:t xml:space="preserve"> (to be completed </w:t>
      </w:r>
      <w:r>
        <w:rPr>
          <w:b/>
        </w:rPr>
        <w:t>in class</w:t>
      </w:r>
      <w:r>
        <w:t xml:space="preserve">): </w:t>
      </w:r>
      <w:proofErr w:type="spellStart"/>
      <w:r>
        <w:t>Lusotropicalism</w:t>
      </w:r>
      <w:proofErr w:type="spellEnd"/>
      <w:r>
        <w:t>, Native Hawaiian discussion, Careers/internships in criminal justice reform</w:t>
      </w:r>
      <w:r w:rsidR="00583D50">
        <w:t>, Nazi Germany discussion</w:t>
      </w:r>
    </w:p>
    <w:p w14:paraId="3F5D627F" w14:textId="77777777" w:rsidR="00BE6CAF" w:rsidRPr="001B7A1E" w:rsidRDefault="00BE6CAF" w:rsidP="00222164">
      <w:pPr>
        <w:spacing w:line="240" w:lineRule="auto"/>
        <w:rPr>
          <w:i/>
        </w:rPr>
      </w:pPr>
    </w:p>
    <w:p w14:paraId="01119A1A" w14:textId="77777777" w:rsidR="00222164" w:rsidRPr="00087A0D" w:rsidRDefault="00222164" w:rsidP="00222164">
      <w:pPr>
        <w:spacing w:line="240" w:lineRule="auto"/>
      </w:pPr>
    </w:p>
    <w:p w14:paraId="1B519676" w14:textId="3E2C484A" w:rsidR="00222164" w:rsidRPr="004B3DD8" w:rsidRDefault="00410F1B" w:rsidP="00222164">
      <w:pPr>
        <w:spacing w:line="240" w:lineRule="auto"/>
        <w:rPr>
          <w:sz w:val="32"/>
          <w:szCs w:val="32"/>
        </w:rPr>
      </w:pPr>
      <w:r>
        <w:rPr>
          <w:b/>
          <w:sz w:val="32"/>
          <w:szCs w:val="32"/>
        </w:rPr>
        <w:t>Monday</w:t>
      </w:r>
      <w:r w:rsidR="00FF36E4">
        <w:rPr>
          <w:b/>
          <w:sz w:val="32"/>
          <w:szCs w:val="32"/>
        </w:rPr>
        <w:t xml:space="preserve">, </w:t>
      </w:r>
      <w:r w:rsidR="000E5F0E">
        <w:rPr>
          <w:b/>
          <w:sz w:val="32"/>
          <w:szCs w:val="32"/>
        </w:rPr>
        <w:t>September 17</w:t>
      </w:r>
    </w:p>
    <w:p w14:paraId="345A024B" w14:textId="2C79AF71" w:rsidR="00B64BC1" w:rsidRDefault="00222164" w:rsidP="00222164">
      <w:pPr>
        <w:spacing w:line="240" w:lineRule="auto"/>
      </w:pPr>
      <w:r>
        <w:rPr>
          <w:i/>
        </w:rPr>
        <w:t>Topic</w:t>
      </w:r>
      <w:r>
        <w:t xml:space="preserve">: </w:t>
      </w:r>
      <w:r w:rsidR="007F780B">
        <w:t>The myth of “colorblindness”</w:t>
      </w:r>
    </w:p>
    <w:p w14:paraId="534C52D3" w14:textId="77777777" w:rsidR="00DD25F0" w:rsidRDefault="00DD25F0" w:rsidP="00222164">
      <w:pPr>
        <w:spacing w:line="240" w:lineRule="auto"/>
      </w:pPr>
    </w:p>
    <w:p w14:paraId="0B1ADBE5" w14:textId="0C73AE96" w:rsidR="007F780B" w:rsidRDefault="00B64BC1" w:rsidP="00DD25F0">
      <w:pPr>
        <w:spacing w:line="240" w:lineRule="auto"/>
      </w:pPr>
      <w:r>
        <w:rPr>
          <w:i/>
        </w:rPr>
        <w:t>Reading</w:t>
      </w:r>
      <w:r w:rsidR="001B7926">
        <w:rPr>
          <w:i/>
        </w:rPr>
        <w:t>s</w:t>
      </w:r>
      <w:r w:rsidR="00DD25F0">
        <w:rPr>
          <w:i/>
        </w:rPr>
        <w:t xml:space="preserve"> </w:t>
      </w:r>
      <w:r w:rsidR="00DD25F0">
        <w:t>(</w:t>
      </w:r>
      <w:r w:rsidR="00A95F6D">
        <w:t xml:space="preserve">to be completed </w:t>
      </w:r>
      <w:r w:rsidR="00DD25F0" w:rsidRPr="00DD25F0">
        <w:rPr>
          <w:b/>
        </w:rPr>
        <w:t>before</w:t>
      </w:r>
      <w:r w:rsidR="00DD25F0">
        <w:t xml:space="preserve"> class)</w:t>
      </w:r>
      <w:r>
        <w:t xml:space="preserve">: </w:t>
      </w:r>
      <w:r w:rsidR="001B7926" w:rsidRPr="001B7926">
        <w:rPr>
          <w:b/>
        </w:rPr>
        <w:t>Johnson/Warren/Farrell</w:t>
      </w:r>
      <w:r w:rsidR="001B7926">
        <w:t>, pages 115-137 (on racial bias in Florida’s “Stand Your Ground” law)</w:t>
      </w:r>
      <w:r w:rsidR="007F780B">
        <w:t>;</w:t>
      </w:r>
      <w:r w:rsidR="00DD25F0">
        <w:t xml:space="preserve"> </w:t>
      </w:r>
      <w:r w:rsidR="007F780B">
        <w:rPr>
          <w:b/>
        </w:rPr>
        <w:t>Johnson/Warren/Farrell</w:t>
      </w:r>
      <w:r w:rsidR="007F780B">
        <w:t>, pages 23-47 (on racial perceptions of crime</w:t>
      </w:r>
      <w:r w:rsidR="003B0CCC">
        <w:t>)</w:t>
      </w:r>
    </w:p>
    <w:p w14:paraId="5DA5821D" w14:textId="317D8062" w:rsidR="00A95F6D" w:rsidRDefault="00A95F6D" w:rsidP="00DD25F0">
      <w:pPr>
        <w:spacing w:line="240" w:lineRule="auto"/>
      </w:pPr>
    </w:p>
    <w:p w14:paraId="36B2EE05" w14:textId="49DFE73D" w:rsidR="00A95F6D" w:rsidRDefault="001455F6" w:rsidP="00DD25F0">
      <w:pPr>
        <w:spacing w:line="240" w:lineRule="auto"/>
      </w:pPr>
      <w:r>
        <w:rPr>
          <w:i/>
        </w:rPr>
        <w:t>Online videos</w:t>
      </w:r>
      <w:r>
        <w:t xml:space="preserve"> (to be completed </w:t>
      </w:r>
      <w:r>
        <w:rPr>
          <w:b/>
        </w:rPr>
        <w:t>before</w:t>
      </w:r>
      <w:r>
        <w:t xml:space="preserve"> class): (1) </w:t>
      </w:r>
      <w:r w:rsidR="00535F69">
        <w:t>Myth of colorblindness, (2) Introduction to harm reduction</w:t>
      </w:r>
    </w:p>
    <w:p w14:paraId="7E9579CA" w14:textId="476E3172" w:rsidR="00F0228C" w:rsidRDefault="00F0228C" w:rsidP="00DD25F0">
      <w:pPr>
        <w:spacing w:line="240" w:lineRule="auto"/>
      </w:pPr>
    </w:p>
    <w:p w14:paraId="696BAE04" w14:textId="402E1DB7" w:rsidR="00F0228C" w:rsidRDefault="00F0228C" w:rsidP="00DD25F0">
      <w:pPr>
        <w:spacing w:line="240" w:lineRule="auto"/>
      </w:pPr>
      <w:r>
        <w:rPr>
          <w:i/>
        </w:rPr>
        <w:t>Online quiz</w:t>
      </w:r>
      <w:r>
        <w:t xml:space="preserve"> (to be completed </w:t>
      </w:r>
      <w:r>
        <w:rPr>
          <w:b/>
        </w:rPr>
        <w:t>before</w:t>
      </w:r>
      <w:r>
        <w:t xml:space="preserve"> class): </w:t>
      </w:r>
      <w:r w:rsidR="006B6581">
        <w:t>On the videos and readings</w:t>
      </w:r>
    </w:p>
    <w:p w14:paraId="4436CAF9" w14:textId="051595F7" w:rsidR="006B6581" w:rsidRDefault="006B6581" w:rsidP="00DD25F0">
      <w:pPr>
        <w:spacing w:line="240" w:lineRule="auto"/>
      </w:pPr>
    </w:p>
    <w:p w14:paraId="2826E09A" w14:textId="4307E90F" w:rsidR="006B6581" w:rsidRPr="006B6581" w:rsidRDefault="006B6581" w:rsidP="00DD25F0">
      <w:pPr>
        <w:spacing w:line="240" w:lineRule="auto"/>
      </w:pPr>
      <w:r>
        <w:rPr>
          <w:i/>
        </w:rPr>
        <w:t>In-class workshops</w:t>
      </w:r>
      <w:r>
        <w:t xml:space="preserve"> (to be completed </w:t>
      </w:r>
      <w:r>
        <w:rPr>
          <w:b/>
        </w:rPr>
        <w:t>in class</w:t>
      </w:r>
      <w:r>
        <w:t xml:space="preserve">): </w:t>
      </w:r>
      <w:r w:rsidR="007D57E7">
        <w:t>Affirmative action/university admissions scenarios</w:t>
      </w:r>
      <w:r w:rsidR="00ED1AFB">
        <w:t xml:space="preserve">, </w:t>
      </w:r>
      <w:r w:rsidR="0028246D">
        <w:t>P</w:t>
      </w:r>
      <w:r w:rsidR="00ED1AFB">
        <w:t>arable on discretion</w:t>
      </w:r>
      <w:r w:rsidR="0028246D">
        <w:t>, Workshop on crime rates and lead poisoning</w:t>
      </w:r>
    </w:p>
    <w:p w14:paraId="51071D47" w14:textId="77777777" w:rsidR="00DD25F0" w:rsidRDefault="00DD25F0" w:rsidP="00DD25F0">
      <w:pPr>
        <w:spacing w:line="240" w:lineRule="auto"/>
      </w:pPr>
    </w:p>
    <w:p w14:paraId="005E0FD9" w14:textId="77777777" w:rsidR="00222164" w:rsidRDefault="00222164" w:rsidP="00222164">
      <w:pPr>
        <w:spacing w:line="240" w:lineRule="auto"/>
        <w:jc w:val="center"/>
        <w:rPr>
          <w:b/>
        </w:rPr>
      </w:pPr>
    </w:p>
    <w:p w14:paraId="51C3ABF5" w14:textId="37CEA472" w:rsidR="00222164" w:rsidRPr="00DE1E9B" w:rsidRDefault="00410F1B" w:rsidP="00410F1B">
      <w:pPr>
        <w:spacing w:line="240" w:lineRule="auto"/>
        <w:rPr>
          <w:b/>
          <w:sz w:val="32"/>
          <w:szCs w:val="32"/>
        </w:rPr>
      </w:pPr>
      <w:r>
        <w:rPr>
          <w:b/>
          <w:sz w:val="32"/>
          <w:szCs w:val="32"/>
        </w:rPr>
        <w:t>Monday</w:t>
      </w:r>
      <w:r w:rsidR="00FF36E4">
        <w:rPr>
          <w:b/>
          <w:sz w:val="32"/>
          <w:szCs w:val="32"/>
        </w:rPr>
        <w:t xml:space="preserve">, </w:t>
      </w:r>
      <w:r w:rsidR="009A533C">
        <w:rPr>
          <w:b/>
          <w:sz w:val="32"/>
          <w:szCs w:val="32"/>
        </w:rPr>
        <w:t>September 24</w:t>
      </w:r>
    </w:p>
    <w:p w14:paraId="40964E2E" w14:textId="72BC6ADE" w:rsidR="00A90ADE" w:rsidRDefault="00222164" w:rsidP="00410F1B">
      <w:pPr>
        <w:spacing w:line="240" w:lineRule="auto"/>
      </w:pPr>
      <w:r>
        <w:rPr>
          <w:i/>
        </w:rPr>
        <w:t>Topic</w:t>
      </w:r>
      <w:r>
        <w:t xml:space="preserve">: </w:t>
      </w:r>
      <w:r w:rsidR="007F780B">
        <w:t>Choosing what to criminalize</w:t>
      </w:r>
    </w:p>
    <w:p w14:paraId="415CBCD0" w14:textId="77777777" w:rsidR="00BA1E92" w:rsidRDefault="00BA1E92" w:rsidP="00410F1B">
      <w:pPr>
        <w:spacing w:line="240" w:lineRule="auto"/>
      </w:pPr>
    </w:p>
    <w:p w14:paraId="1CFDB512" w14:textId="1AAC9411" w:rsidR="00393847" w:rsidRDefault="00216A87" w:rsidP="00BA1E92">
      <w:pPr>
        <w:spacing w:line="240" w:lineRule="auto"/>
      </w:pPr>
      <w:r>
        <w:rPr>
          <w:i/>
        </w:rPr>
        <w:t>Readings</w:t>
      </w:r>
      <w:r w:rsidR="00BA1E92">
        <w:rPr>
          <w:i/>
        </w:rPr>
        <w:t xml:space="preserve"> </w:t>
      </w:r>
      <w:r w:rsidR="00BA1E92">
        <w:t xml:space="preserve">(to be completed </w:t>
      </w:r>
      <w:r w:rsidR="00BA1E92">
        <w:rPr>
          <w:b/>
        </w:rPr>
        <w:t xml:space="preserve">before </w:t>
      </w:r>
      <w:r w:rsidR="00BA1E92">
        <w:t>class)</w:t>
      </w:r>
      <w:r>
        <w:t>:</w:t>
      </w:r>
      <w:r w:rsidR="00BA1E92">
        <w:t xml:space="preserve"> </w:t>
      </w:r>
      <w:r w:rsidR="007F780B">
        <w:rPr>
          <w:b/>
        </w:rPr>
        <w:t>Halperin/Hoppe</w:t>
      </w:r>
      <w:r w:rsidR="007F780B">
        <w:t>, pages 347-351 (on HIV criminalization)</w:t>
      </w:r>
      <w:r w:rsidR="00BA1E92">
        <w:t xml:space="preserve">; </w:t>
      </w:r>
      <w:r w:rsidR="007F780B">
        <w:rPr>
          <w:b/>
        </w:rPr>
        <w:t>Halperin/Hoppe</w:t>
      </w:r>
      <w:r w:rsidR="007F780B">
        <w:t>, pages 126-164 (on sex offender laws)</w:t>
      </w:r>
    </w:p>
    <w:p w14:paraId="69B9133C" w14:textId="7C23D470" w:rsidR="00BA1E92" w:rsidRDefault="00BA1E92" w:rsidP="00BA1E92">
      <w:pPr>
        <w:spacing w:line="240" w:lineRule="auto"/>
      </w:pPr>
    </w:p>
    <w:p w14:paraId="0599BF42" w14:textId="03286F74" w:rsidR="00BA1E92" w:rsidRDefault="00BA1E92" w:rsidP="00BA1E92">
      <w:pPr>
        <w:spacing w:line="240" w:lineRule="auto"/>
      </w:pPr>
      <w:r>
        <w:rPr>
          <w:i/>
        </w:rPr>
        <w:t>Online videos</w:t>
      </w:r>
      <w:r>
        <w:t xml:space="preserve"> (to be completed </w:t>
      </w:r>
      <w:r>
        <w:rPr>
          <w:b/>
        </w:rPr>
        <w:t>before</w:t>
      </w:r>
      <w:r>
        <w:t xml:space="preserve"> class): (1) Overcriminalization</w:t>
      </w:r>
      <w:r w:rsidR="00765F06">
        <w:t>, and (2) HIV criminalization</w:t>
      </w:r>
    </w:p>
    <w:p w14:paraId="41486698" w14:textId="1194AA91" w:rsidR="00765F06" w:rsidRDefault="00765F06" w:rsidP="00BA1E92">
      <w:pPr>
        <w:spacing w:line="240" w:lineRule="auto"/>
      </w:pPr>
    </w:p>
    <w:p w14:paraId="0F6042E3" w14:textId="68FE9DD7" w:rsidR="00765F06" w:rsidRDefault="00765F06" w:rsidP="00BA1E92">
      <w:pPr>
        <w:spacing w:line="240" w:lineRule="auto"/>
      </w:pPr>
      <w:r>
        <w:rPr>
          <w:i/>
        </w:rPr>
        <w:t>Online quiz</w:t>
      </w:r>
      <w:r>
        <w:t xml:space="preserve"> (to be completed </w:t>
      </w:r>
      <w:r>
        <w:rPr>
          <w:b/>
        </w:rPr>
        <w:t>before</w:t>
      </w:r>
      <w:r>
        <w:t xml:space="preserve"> class): On the videos and readings</w:t>
      </w:r>
    </w:p>
    <w:p w14:paraId="0AFA30D4" w14:textId="3B2FE1D3" w:rsidR="00765F06" w:rsidRDefault="00765F06" w:rsidP="00BA1E92">
      <w:pPr>
        <w:spacing w:line="240" w:lineRule="auto"/>
      </w:pPr>
    </w:p>
    <w:p w14:paraId="36F726F5" w14:textId="73D4F671" w:rsidR="00765F06" w:rsidRDefault="00765F06" w:rsidP="00BA1E92">
      <w:pPr>
        <w:spacing w:line="240" w:lineRule="auto"/>
      </w:pPr>
      <w:r>
        <w:rPr>
          <w:i/>
        </w:rPr>
        <w:t>In-class workshops</w:t>
      </w:r>
      <w:r>
        <w:t xml:space="preserve"> (to be completed </w:t>
      </w:r>
      <w:r>
        <w:rPr>
          <w:b/>
        </w:rPr>
        <w:t>in class</w:t>
      </w:r>
      <w:r>
        <w:t xml:space="preserve">): </w:t>
      </w:r>
      <w:r w:rsidR="00ED1AFB">
        <w:t>HIV criminalization workshop, Schoolteacher scenario</w:t>
      </w:r>
      <w:r w:rsidR="00544956">
        <w:t>, Writing workshop</w:t>
      </w:r>
    </w:p>
    <w:p w14:paraId="2CAC1037" w14:textId="77777777" w:rsidR="00765F06" w:rsidRPr="00765F06" w:rsidRDefault="00765F06" w:rsidP="00BA1E92">
      <w:pPr>
        <w:spacing w:line="240" w:lineRule="auto"/>
      </w:pPr>
    </w:p>
    <w:p w14:paraId="57029DA5" w14:textId="0ADE255F" w:rsidR="00222164" w:rsidRPr="001E1EB4" w:rsidRDefault="00222164" w:rsidP="00216A87">
      <w:pPr>
        <w:spacing w:line="240" w:lineRule="auto"/>
        <w:ind w:left="720" w:hanging="720"/>
      </w:pPr>
    </w:p>
    <w:p w14:paraId="1A66A3AD" w14:textId="096D175C" w:rsidR="00222164" w:rsidRPr="004B3DD8" w:rsidRDefault="00410F1B" w:rsidP="00222164">
      <w:pPr>
        <w:spacing w:line="240" w:lineRule="auto"/>
        <w:rPr>
          <w:sz w:val="32"/>
          <w:szCs w:val="32"/>
        </w:rPr>
      </w:pPr>
      <w:r>
        <w:rPr>
          <w:b/>
          <w:sz w:val="32"/>
          <w:szCs w:val="32"/>
        </w:rPr>
        <w:t>Monday</w:t>
      </w:r>
      <w:r w:rsidR="00FF36E4">
        <w:rPr>
          <w:b/>
          <w:sz w:val="32"/>
          <w:szCs w:val="32"/>
        </w:rPr>
        <w:t xml:space="preserve">, </w:t>
      </w:r>
      <w:r w:rsidR="00E73E15">
        <w:rPr>
          <w:b/>
          <w:sz w:val="32"/>
          <w:szCs w:val="32"/>
        </w:rPr>
        <w:t>October 1</w:t>
      </w:r>
    </w:p>
    <w:p w14:paraId="332826FA" w14:textId="27B98BCF" w:rsidR="0000352C" w:rsidRDefault="00222164" w:rsidP="0000352C">
      <w:pPr>
        <w:spacing w:line="240" w:lineRule="auto"/>
      </w:pPr>
      <w:r w:rsidRPr="00003775">
        <w:rPr>
          <w:i/>
        </w:rPr>
        <w:t>Topic</w:t>
      </w:r>
      <w:r>
        <w:t xml:space="preserve">: </w:t>
      </w:r>
      <w:r w:rsidR="007F780B">
        <w:t>Inequality in policing</w:t>
      </w:r>
    </w:p>
    <w:p w14:paraId="1435593F" w14:textId="77777777" w:rsidR="00ED1AFB" w:rsidRDefault="00ED1AFB" w:rsidP="0000352C">
      <w:pPr>
        <w:spacing w:line="240" w:lineRule="auto"/>
      </w:pPr>
    </w:p>
    <w:p w14:paraId="4B1C8057" w14:textId="3AE24C44" w:rsidR="007F780B" w:rsidRDefault="0000352C" w:rsidP="0000352C">
      <w:pPr>
        <w:spacing w:line="240" w:lineRule="auto"/>
      </w:pPr>
      <w:r>
        <w:rPr>
          <w:i/>
        </w:rPr>
        <w:t>Readings</w:t>
      </w:r>
      <w:r w:rsidR="00ED1AFB">
        <w:rPr>
          <w:i/>
        </w:rPr>
        <w:t xml:space="preserve"> </w:t>
      </w:r>
      <w:r w:rsidR="00ED1AFB">
        <w:t xml:space="preserve">(to be completed </w:t>
      </w:r>
      <w:r w:rsidR="00ED1AFB">
        <w:rPr>
          <w:b/>
        </w:rPr>
        <w:t xml:space="preserve">before </w:t>
      </w:r>
      <w:r w:rsidR="00ED1AFB">
        <w:t>class)</w:t>
      </w:r>
      <w:r>
        <w:t>:</w:t>
      </w:r>
      <w:r w:rsidR="007F780B" w:rsidRPr="007F780B">
        <w:rPr>
          <w:b/>
        </w:rPr>
        <w:t xml:space="preserve"> </w:t>
      </w:r>
      <w:r w:rsidR="007F780B">
        <w:rPr>
          <w:b/>
        </w:rPr>
        <w:t>Johnson/Warren/Farrell</w:t>
      </w:r>
      <w:r w:rsidR="007F780B">
        <w:t>, pages 59-78 (on policing youth in Oakland, California)</w:t>
      </w:r>
      <w:r w:rsidR="00ED1AFB">
        <w:rPr>
          <w:b/>
        </w:rPr>
        <w:t xml:space="preserve">, </w:t>
      </w:r>
      <w:r w:rsidR="003B0CCC">
        <w:rPr>
          <w:b/>
        </w:rPr>
        <w:t>Johnson/Warren/Farrell</w:t>
      </w:r>
      <w:r w:rsidR="003B0CCC">
        <w:t>, pages 81-105 (on racial inequality and media coverage)</w:t>
      </w:r>
      <w:bookmarkStart w:id="1" w:name="_GoBack"/>
      <w:bookmarkEnd w:id="1"/>
    </w:p>
    <w:p w14:paraId="38300EAD" w14:textId="26AFE109" w:rsidR="00842D8F" w:rsidRDefault="00842D8F" w:rsidP="0000352C">
      <w:pPr>
        <w:spacing w:line="240" w:lineRule="auto"/>
      </w:pPr>
    </w:p>
    <w:p w14:paraId="4458D61C" w14:textId="1CBE2E79" w:rsidR="00842D8F" w:rsidRPr="00842D8F" w:rsidRDefault="00842D8F" w:rsidP="0000352C">
      <w:pPr>
        <w:spacing w:line="240" w:lineRule="auto"/>
      </w:pPr>
      <w:r>
        <w:rPr>
          <w:i/>
        </w:rPr>
        <w:t>Online videos</w:t>
      </w:r>
      <w:r>
        <w:t xml:space="preserve"> (to be completed </w:t>
      </w:r>
      <w:r>
        <w:rPr>
          <w:b/>
        </w:rPr>
        <w:t>before</w:t>
      </w:r>
      <w:r>
        <w:t xml:space="preserve"> class): (1) Policing, (2) Media coverage and crime</w:t>
      </w:r>
    </w:p>
    <w:p w14:paraId="0407BF19" w14:textId="383ACA05" w:rsidR="00ED1AFB" w:rsidRDefault="00ED1AFB" w:rsidP="0000352C">
      <w:pPr>
        <w:spacing w:line="240" w:lineRule="auto"/>
        <w:rPr>
          <w:b/>
        </w:rPr>
      </w:pPr>
    </w:p>
    <w:p w14:paraId="4264F48A" w14:textId="3736567F" w:rsidR="00ED1AFB" w:rsidRDefault="00ED1AFB" w:rsidP="0000352C">
      <w:pPr>
        <w:spacing w:line="240" w:lineRule="auto"/>
      </w:pPr>
      <w:r>
        <w:rPr>
          <w:i/>
        </w:rPr>
        <w:t xml:space="preserve">Online quiz </w:t>
      </w:r>
      <w:r>
        <w:t xml:space="preserve">(to be completed </w:t>
      </w:r>
      <w:r>
        <w:rPr>
          <w:b/>
        </w:rPr>
        <w:t>before</w:t>
      </w:r>
      <w:r>
        <w:t xml:space="preserve"> class): On the videos and readings</w:t>
      </w:r>
    </w:p>
    <w:p w14:paraId="3AA107B3" w14:textId="4EB13565" w:rsidR="00ED1AFB" w:rsidRDefault="00ED1AFB" w:rsidP="0000352C">
      <w:pPr>
        <w:spacing w:line="240" w:lineRule="auto"/>
      </w:pPr>
    </w:p>
    <w:p w14:paraId="7F5A3596" w14:textId="450546BC" w:rsidR="00ED1AFB" w:rsidRPr="00ED1AFB" w:rsidRDefault="00ED1AFB" w:rsidP="0000352C">
      <w:pPr>
        <w:spacing w:line="240" w:lineRule="auto"/>
      </w:pPr>
      <w:r>
        <w:rPr>
          <w:i/>
        </w:rPr>
        <w:t>In-class workshops</w:t>
      </w:r>
      <w:r>
        <w:t xml:space="preserve"> (to be completed </w:t>
      </w:r>
      <w:r>
        <w:rPr>
          <w:b/>
        </w:rPr>
        <w:t>in class</w:t>
      </w:r>
      <w:r>
        <w:t xml:space="preserve">): </w:t>
      </w:r>
      <w:r w:rsidR="00842D8F">
        <w:t>Policing scenarios</w:t>
      </w:r>
      <w:r w:rsidR="00E276CB">
        <w:t>, Gun control workshop</w:t>
      </w:r>
      <w:r w:rsidR="00583D50">
        <w:t>, Video clip on bail bonds</w:t>
      </w:r>
    </w:p>
    <w:p w14:paraId="2CE96B6E" w14:textId="64B4B276" w:rsidR="00222164" w:rsidRDefault="00222164" w:rsidP="00222164">
      <w:pPr>
        <w:spacing w:line="240" w:lineRule="auto"/>
        <w:jc w:val="center"/>
        <w:rPr>
          <w:b/>
          <w:i/>
        </w:rPr>
      </w:pPr>
    </w:p>
    <w:p w14:paraId="0F333D61" w14:textId="77777777" w:rsidR="00E73E15" w:rsidRDefault="00E73E15" w:rsidP="00222164">
      <w:pPr>
        <w:spacing w:line="240" w:lineRule="auto"/>
        <w:rPr>
          <w:b/>
        </w:rPr>
      </w:pPr>
    </w:p>
    <w:p w14:paraId="6AF2C338" w14:textId="77777777" w:rsidR="00544D2C" w:rsidRDefault="00544D2C" w:rsidP="00544D2C">
      <w:pPr>
        <w:spacing w:line="240" w:lineRule="auto"/>
        <w:rPr>
          <w:b/>
          <w:sz w:val="32"/>
          <w:szCs w:val="32"/>
        </w:rPr>
      </w:pPr>
      <w:r>
        <w:rPr>
          <w:b/>
          <w:sz w:val="32"/>
          <w:szCs w:val="32"/>
        </w:rPr>
        <w:t>Monday, October 8</w:t>
      </w:r>
    </w:p>
    <w:p w14:paraId="7E383C24" w14:textId="77777777" w:rsidR="00544D2C" w:rsidRPr="0083435E" w:rsidRDefault="00544D2C" w:rsidP="00544D2C">
      <w:pPr>
        <w:spacing w:line="240" w:lineRule="auto"/>
        <w:rPr>
          <w:b/>
          <w:sz w:val="32"/>
          <w:szCs w:val="32"/>
          <w:u w:val="single"/>
        </w:rPr>
      </w:pPr>
      <w:r w:rsidRPr="0083435E">
        <w:rPr>
          <w:b/>
          <w:sz w:val="32"/>
          <w:szCs w:val="32"/>
          <w:u w:val="single"/>
        </w:rPr>
        <w:t>CLASS CANCELLED: COLUMBUS DAY</w:t>
      </w:r>
    </w:p>
    <w:p w14:paraId="7BC04F13" w14:textId="41B7CC0B" w:rsidR="00544D2C" w:rsidRDefault="00544D2C" w:rsidP="00222164">
      <w:pPr>
        <w:spacing w:line="240" w:lineRule="auto"/>
        <w:rPr>
          <w:sz w:val="32"/>
          <w:szCs w:val="32"/>
        </w:rPr>
      </w:pPr>
    </w:p>
    <w:p w14:paraId="431B8B20" w14:textId="77777777" w:rsidR="009027B7" w:rsidRDefault="009027B7" w:rsidP="00222164">
      <w:pPr>
        <w:spacing w:line="240" w:lineRule="auto"/>
        <w:rPr>
          <w:sz w:val="32"/>
          <w:szCs w:val="32"/>
        </w:rPr>
      </w:pPr>
    </w:p>
    <w:p w14:paraId="725DF2EE" w14:textId="77777777" w:rsidR="001B5CE4" w:rsidRPr="0083435E" w:rsidRDefault="001B5CE4" w:rsidP="001B5CE4">
      <w:pPr>
        <w:spacing w:line="240" w:lineRule="auto"/>
        <w:rPr>
          <w:b/>
          <w:sz w:val="32"/>
          <w:szCs w:val="32"/>
        </w:rPr>
      </w:pPr>
      <w:r>
        <w:rPr>
          <w:b/>
          <w:sz w:val="32"/>
          <w:szCs w:val="32"/>
        </w:rPr>
        <w:t>Monday, October 15</w:t>
      </w:r>
    </w:p>
    <w:p w14:paraId="225B05BA" w14:textId="76776526" w:rsidR="0000352C" w:rsidRDefault="00222164" w:rsidP="0000352C">
      <w:pPr>
        <w:spacing w:line="240" w:lineRule="auto"/>
      </w:pPr>
      <w:r>
        <w:rPr>
          <w:i/>
        </w:rPr>
        <w:t>Topic</w:t>
      </w:r>
      <w:r>
        <w:t xml:space="preserve">: </w:t>
      </w:r>
      <w:r w:rsidR="007F780B">
        <w:t>Unequal prosecution</w:t>
      </w:r>
    </w:p>
    <w:p w14:paraId="5D704E40" w14:textId="77777777" w:rsidR="00583D50" w:rsidRDefault="00583D50" w:rsidP="0000352C">
      <w:pPr>
        <w:spacing w:line="240" w:lineRule="auto"/>
      </w:pPr>
    </w:p>
    <w:p w14:paraId="00F49AB1" w14:textId="1B392AEE" w:rsidR="007F780B" w:rsidRDefault="0000352C" w:rsidP="007F780B">
      <w:pPr>
        <w:spacing w:line="240" w:lineRule="auto"/>
      </w:pPr>
      <w:r>
        <w:rPr>
          <w:i/>
        </w:rPr>
        <w:t>Readings</w:t>
      </w:r>
      <w:r w:rsidR="0028246D">
        <w:rPr>
          <w:i/>
        </w:rPr>
        <w:t xml:space="preserve"> </w:t>
      </w:r>
      <w:r w:rsidR="0028246D">
        <w:t xml:space="preserve">(to be completed </w:t>
      </w:r>
      <w:r w:rsidR="0028246D">
        <w:rPr>
          <w:b/>
        </w:rPr>
        <w:t>before</w:t>
      </w:r>
      <w:r w:rsidR="0028246D">
        <w:t xml:space="preserve"> class)</w:t>
      </w:r>
      <w:r>
        <w:t>:</w:t>
      </w:r>
      <w:r w:rsidR="0028246D">
        <w:t xml:space="preserve"> </w:t>
      </w:r>
      <w:r w:rsidR="007F780B">
        <w:rPr>
          <w:b/>
        </w:rPr>
        <w:t>Johnson/Warren/Farrell</w:t>
      </w:r>
      <w:r w:rsidR="007F780B">
        <w:t>, pages 215-233 (on race and perceptions of prosecution);</w:t>
      </w:r>
      <w:r w:rsidR="0028246D">
        <w:t xml:space="preserve"> </w:t>
      </w:r>
      <w:r w:rsidR="007F780B">
        <w:rPr>
          <w:b/>
        </w:rPr>
        <w:t>Halperin/Hoppe</w:t>
      </w:r>
      <w:r w:rsidR="007F780B">
        <w:t>, pages 429-447 (on Louisiana’s “Crimes Against Nature” law)</w:t>
      </w:r>
    </w:p>
    <w:p w14:paraId="7B30A8DA" w14:textId="14CA9C79" w:rsidR="0028246D" w:rsidRDefault="0028246D" w:rsidP="007F780B">
      <w:pPr>
        <w:spacing w:line="240" w:lineRule="auto"/>
      </w:pPr>
    </w:p>
    <w:p w14:paraId="3BE18960" w14:textId="7214FC1F" w:rsidR="0028246D" w:rsidRDefault="0028246D" w:rsidP="007F780B">
      <w:pPr>
        <w:spacing w:line="240" w:lineRule="auto"/>
      </w:pPr>
      <w:r>
        <w:rPr>
          <w:i/>
        </w:rPr>
        <w:t>Online videos</w:t>
      </w:r>
      <w:r>
        <w:t xml:space="preserve"> (to be completed </w:t>
      </w:r>
      <w:r>
        <w:rPr>
          <w:b/>
        </w:rPr>
        <w:t>before</w:t>
      </w:r>
      <w:r>
        <w:t xml:space="preserve"> class): </w:t>
      </w:r>
      <w:r w:rsidR="00593DD1">
        <w:t>(1) Prosecution, (2) Hate crimes</w:t>
      </w:r>
    </w:p>
    <w:p w14:paraId="2A193549" w14:textId="241E0D75" w:rsidR="00593DD1" w:rsidRDefault="00593DD1" w:rsidP="007F780B">
      <w:pPr>
        <w:spacing w:line="240" w:lineRule="auto"/>
      </w:pPr>
    </w:p>
    <w:p w14:paraId="2FF71679" w14:textId="05A66B9B" w:rsidR="00593DD1" w:rsidRDefault="00593DD1" w:rsidP="007F780B">
      <w:pPr>
        <w:spacing w:line="240" w:lineRule="auto"/>
      </w:pPr>
      <w:r>
        <w:rPr>
          <w:i/>
        </w:rPr>
        <w:t>Online quiz</w:t>
      </w:r>
      <w:r>
        <w:t xml:space="preserve"> (to be completed </w:t>
      </w:r>
      <w:r>
        <w:rPr>
          <w:b/>
        </w:rPr>
        <w:t>before</w:t>
      </w:r>
      <w:r>
        <w:t xml:space="preserve"> class): On the videos and readings</w:t>
      </w:r>
    </w:p>
    <w:p w14:paraId="5C7ABA0D" w14:textId="6B406D05" w:rsidR="00593DD1" w:rsidRDefault="00593DD1" w:rsidP="007F780B">
      <w:pPr>
        <w:spacing w:line="240" w:lineRule="auto"/>
      </w:pPr>
    </w:p>
    <w:p w14:paraId="21A35307" w14:textId="05E2A297" w:rsidR="00593DD1" w:rsidRDefault="00593DD1" w:rsidP="007F780B">
      <w:pPr>
        <w:spacing w:line="240" w:lineRule="auto"/>
      </w:pPr>
      <w:r>
        <w:rPr>
          <w:i/>
        </w:rPr>
        <w:t>In-class workshops</w:t>
      </w:r>
      <w:r>
        <w:t xml:space="preserve"> (to be completed </w:t>
      </w:r>
      <w:r>
        <w:rPr>
          <w:b/>
        </w:rPr>
        <w:t>in class</w:t>
      </w:r>
      <w:r>
        <w:t xml:space="preserve">): </w:t>
      </w:r>
      <w:r w:rsidR="00CD7BE5">
        <w:t xml:space="preserve">Blue lives matter laws, Prosecutor scenarios, Should we elect </w:t>
      </w:r>
      <w:proofErr w:type="gramStart"/>
      <w:r w:rsidR="00CD7BE5">
        <w:t>prosecutors?</w:t>
      </w:r>
      <w:r w:rsidR="00594BD3">
        <w:t>,</w:t>
      </w:r>
      <w:proofErr w:type="gramEnd"/>
      <w:r w:rsidR="00594BD3">
        <w:t xml:space="preserve"> Merger doctrine workshop</w:t>
      </w:r>
    </w:p>
    <w:p w14:paraId="62843453" w14:textId="04D83A35" w:rsidR="00E65B51" w:rsidRDefault="00E65B51" w:rsidP="007F780B">
      <w:pPr>
        <w:spacing w:line="240" w:lineRule="auto"/>
      </w:pPr>
    </w:p>
    <w:p w14:paraId="763DC5DD" w14:textId="53DEDACA" w:rsidR="00E65B51" w:rsidRPr="00E65B51" w:rsidRDefault="00E65B51" w:rsidP="007F780B">
      <w:pPr>
        <w:spacing w:line="240" w:lineRule="auto"/>
      </w:pPr>
      <w:r>
        <w:rPr>
          <w:b/>
          <w:i/>
        </w:rPr>
        <w:t>Assignment Due</w:t>
      </w:r>
      <w:r>
        <w:t xml:space="preserve"> (either in class or on Blackboard by 9:00 am): </w:t>
      </w:r>
      <w:r w:rsidR="00544956">
        <w:t>First writing assignment instructions will be distributed in class</w:t>
      </w:r>
    </w:p>
    <w:p w14:paraId="3C6AF870" w14:textId="77777777" w:rsidR="0028246D" w:rsidRDefault="0028246D" w:rsidP="007F780B">
      <w:pPr>
        <w:spacing w:line="240" w:lineRule="auto"/>
      </w:pPr>
    </w:p>
    <w:p w14:paraId="772BE33D" w14:textId="4AE89699" w:rsidR="00222164" w:rsidRPr="001E1EB4" w:rsidRDefault="00222164" w:rsidP="00222164">
      <w:pPr>
        <w:spacing w:line="240" w:lineRule="auto"/>
      </w:pPr>
    </w:p>
    <w:p w14:paraId="69B9869B" w14:textId="79457C40" w:rsidR="00222164" w:rsidRDefault="00410F1B" w:rsidP="00222164">
      <w:pPr>
        <w:spacing w:line="240" w:lineRule="auto"/>
        <w:rPr>
          <w:sz w:val="32"/>
          <w:szCs w:val="32"/>
        </w:rPr>
      </w:pPr>
      <w:r>
        <w:rPr>
          <w:b/>
          <w:sz w:val="32"/>
          <w:szCs w:val="32"/>
        </w:rPr>
        <w:t>Monday</w:t>
      </w:r>
      <w:r w:rsidR="00523C3F">
        <w:rPr>
          <w:b/>
          <w:sz w:val="32"/>
          <w:szCs w:val="32"/>
        </w:rPr>
        <w:t>, October 22</w:t>
      </w:r>
    </w:p>
    <w:p w14:paraId="22105292" w14:textId="12B52F42" w:rsidR="0000352C" w:rsidRDefault="00222164" w:rsidP="0000352C">
      <w:pPr>
        <w:spacing w:line="240" w:lineRule="auto"/>
      </w:pPr>
      <w:r>
        <w:rPr>
          <w:i/>
        </w:rPr>
        <w:t>Topic</w:t>
      </w:r>
      <w:r>
        <w:t xml:space="preserve">: </w:t>
      </w:r>
      <w:r w:rsidR="003C4D66">
        <w:t>Inequalities in the courtroom</w:t>
      </w:r>
    </w:p>
    <w:p w14:paraId="4BE2A847" w14:textId="77777777" w:rsidR="009027B7" w:rsidRDefault="009027B7" w:rsidP="0000352C">
      <w:pPr>
        <w:spacing w:line="240" w:lineRule="auto"/>
      </w:pPr>
    </w:p>
    <w:p w14:paraId="063635A4" w14:textId="430CAF6C" w:rsidR="00222164" w:rsidRPr="0070657C" w:rsidRDefault="0000352C" w:rsidP="007F780B">
      <w:pPr>
        <w:spacing w:line="240" w:lineRule="auto"/>
      </w:pPr>
      <w:r>
        <w:rPr>
          <w:i/>
        </w:rPr>
        <w:t>Readings</w:t>
      </w:r>
      <w:r w:rsidR="009027B7">
        <w:rPr>
          <w:i/>
        </w:rPr>
        <w:t xml:space="preserve"> </w:t>
      </w:r>
      <w:r w:rsidR="009027B7">
        <w:t xml:space="preserve">(to be completed </w:t>
      </w:r>
      <w:r w:rsidR="009027B7">
        <w:rPr>
          <w:b/>
        </w:rPr>
        <w:t xml:space="preserve">before </w:t>
      </w:r>
      <w:r w:rsidR="009027B7">
        <w:t>class)</w:t>
      </w:r>
      <w:r>
        <w:t>:</w:t>
      </w:r>
      <w:r w:rsidR="009027B7">
        <w:t xml:space="preserve"> </w:t>
      </w:r>
      <w:r w:rsidR="003C4D66">
        <w:rPr>
          <w:b/>
        </w:rPr>
        <w:t>Johnson/Warren/Farrell</w:t>
      </w:r>
      <w:r w:rsidR="003C4D66">
        <w:t>, pages 165-181 (on race and jury verdicts)</w:t>
      </w:r>
      <w:r w:rsidR="0070657C">
        <w:t xml:space="preserve">, </w:t>
      </w:r>
      <w:r w:rsidR="003B0CCC">
        <w:rPr>
          <w:b/>
        </w:rPr>
        <w:t>Halperin/Hoppe</w:t>
      </w:r>
      <w:r w:rsidR="003B0CCC">
        <w:t>, pages 297-314 (on feminism and stereotypes of sex workers)</w:t>
      </w:r>
    </w:p>
    <w:p w14:paraId="7D84F3D8" w14:textId="708BAD63" w:rsidR="009027B7" w:rsidRDefault="009027B7" w:rsidP="007F780B">
      <w:pPr>
        <w:spacing w:line="240" w:lineRule="auto"/>
      </w:pPr>
    </w:p>
    <w:p w14:paraId="39879BFC" w14:textId="7359EFEC" w:rsidR="009027B7" w:rsidRDefault="001314E9" w:rsidP="007F780B">
      <w:pPr>
        <w:spacing w:line="240" w:lineRule="auto"/>
      </w:pPr>
      <w:r w:rsidRPr="001314E9">
        <w:rPr>
          <w:i/>
        </w:rPr>
        <w:t>Online videos</w:t>
      </w:r>
      <w:r>
        <w:t xml:space="preserve"> (to be completed </w:t>
      </w:r>
      <w:r>
        <w:rPr>
          <w:b/>
        </w:rPr>
        <w:t>before</w:t>
      </w:r>
      <w:r>
        <w:t xml:space="preserve"> class): (1) In the courtroom, (2) Jury selection</w:t>
      </w:r>
    </w:p>
    <w:p w14:paraId="5C5633EF" w14:textId="721333C2" w:rsidR="001314E9" w:rsidRDefault="001314E9" w:rsidP="007F780B">
      <w:pPr>
        <w:spacing w:line="240" w:lineRule="auto"/>
      </w:pPr>
    </w:p>
    <w:p w14:paraId="65B594CE" w14:textId="377AA3DD" w:rsidR="001314E9" w:rsidRDefault="001314E9" w:rsidP="007F780B">
      <w:pPr>
        <w:spacing w:line="240" w:lineRule="auto"/>
      </w:pPr>
      <w:r>
        <w:rPr>
          <w:i/>
        </w:rPr>
        <w:t>Online quiz</w:t>
      </w:r>
      <w:r>
        <w:t xml:space="preserve"> (to be completed </w:t>
      </w:r>
      <w:r>
        <w:rPr>
          <w:b/>
        </w:rPr>
        <w:t>before</w:t>
      </w:r>
      <w:r>
        <w:t xml:space="preserve"> class): On the videos and readings</w:t>
      </w:r>
    </w:p>
    <w:p w14:paraId="76ED26BB" w14:textId="02F3BEC9" w:rsidR="001314E9" w:rsidRDefault="001314E9" w:rsidP="007F780B">
      <w:pPr>
        <w:spacing w:line="240" w:lineRule="auto"/>
      </w:pPr>
    </w:p>
    <w:p w14:paraId="5BEAD965" w14:textId="096E4C3D" w:rsidR="001314E9" w:rsidRPr="00996D84" w:rsidRDefault="00996D84" w:rsidP="007F780B">
      <w:pPr>
        <w:spacing w:line="240" w:lineRule="auto"/>
      </w:pPr>
      <w:r>
        <w:rPr>
          <w:i/>
        </w:rPr>
        <w:t>In-class workshops</w:t>
      </w:r>
      <w:r>
        <w:t xml:space="preserve"> (to be completed </w:t>
      </w:r>
      <w:r>
        <w:rPr>
          <w:b/>
        </w:rPr>
        <w:t>in class</w:t>
      </w:r>
      <w:r>
        <w:t>): Sexual orientation in the courtroom, Sexual orientation in jury selection</w:t>
      </w:r>
    </w:p>
    <w:p w14:paraId="68B482A8" w14:textId="74BC19FC" w:rsidR="00222164" w:rsidRDefault="00222164" w:rsidP="00222164">
      <w:pPr>
        <w:spacing w:line="240" w:lineRule="auto"/>
        <w:rPr>
          <w:b/>
          <w:i/>
        </w:rPr>
      </w:pPr>
    </w:p>
    <w:p w14:paraId="6F3DBDB3" w14:textId="77777777" w:rsidR="009027B7" w:rsidRPr="001E1EB4" w:rsidRDefault="009027B7" w:rsidP="00222164">
      <w:pPr>
        <w:spacing w:line="240" w:lineRule="auto"/>
      </w:pPr>
    </w:p>
    <w:p w14:paraId="3A967473" w14:textId="3C423D15" w:rsidR="00FF36E4" w:rsidRDefault="00410F1B" w:rsidP="00222164">
      <w:pPr>
        <w:spacing w:line="240" w:lineRule="auto"/>
        <w:rPr>
          <w:b/>
          <w:sz w:val="32"/>
          <w:szCs w:val="32"/>
        </w:rPr>
      </w:pPr>
      <w:r>
        <w:rPr>
          <w:b/>
          <w:sz w:val="32"/>
          <w:szCs w:val="32"/>
        </w:rPr>
        <w:t>Monday</w:t>
      </w:r>
      <w:r w:rsidR="00FF36E4">
        <w:rPr>
          <w:b/>
          <w:sz w:val="32"/>
          <w:szCs w:val="32"/>
        </w:rPr>
        <w:t xml:space="preserve">, </w:t>
      </w:r>
      <w:r w:rsidR="000F6AD5">
        <w:rPr>
          <w:b/>
          <w:sz w:val="32"/>
          <w:szCs w:val="32"/>
        </w:rPr>
        <w:t>October</w:t>
      </w:r>
      <w:r w:rsidR="00FF36E4">
        <w:rPr>
          <w:b/>
          <w:sz w:val="32"/>
          <w:szCs w:val="32"/>
        </w:rPr>
        <w:t xml:space="preserve"> 2</w:t>
      </w:r>
      <w:r w:rsidR="00523C3F">
        <w:rPr>
          <w:b/>
          <w:sz w:val="32"/>
          <w:szCs w:val="32"/>
        </w:rPr>
        <w:t>9</w:t>
      </w:r>
    </w:p>
    <w:p w14:paraId="0E02CD5B" w14:textId="74F7DBDA" w:rsidR="005D21C8" w:rsidRPr="005D21C8" w:rsidRDefault="00222164" w:rsidP="00222164">
      <w:pPr>
        <w:spacing w:line="240" w:lineRule="auto"/>
      </w:pPr>
      <w:r>
        <w:rPr>
          <w:i/>
        </w:rPr>
        <w:t>Topic</w:t>
      </w:r>
      <w:r>
        <w:t xml:space="preserve">: </w:t>
      </w:r>
      <w:r w:rsidR="00BA1A88">
        <w:t xml:space="preserve">Inequality in </w:t>
      </w:r>
      <w:r w:rsidR="003C4D66">
        <w:t>sentencing</w:t>
      </w:r>
    </w:p>
    <w:p w14:paraId="60F42D16" w14:textId="77777777" w:rsidR="005D21C8" w:rsidRDefault="005D21C8" w:rsidP="00222164">
      <w:pPr>
        <w:spacing w:line="240" w:lineRule="auto"/>
      </w:pPr>
    </w:p>
    <w:p w14:paraId="7D991DC1" w14:textId="10FACD15" w:rsidR="003C4D66" w:rsidRDefault="00BA1A88" w:rsidP="003C4D66">
      <w:pPr>
        <w:spacing w:line="240" w:lineRule="auto"/>
      </w:pPr>
      <w:r>
        <w:rPr>
          <w:i/>
        </w:rPr>
        <w:lastRenderedPageBreak/>
        <w:t>Readings</w:t>
      </w:r>
      <w:r w:rsidR="005D21C8">
        <w:rPr>
          <w:i/>
        </w:rPr>
        <w:t xml:space="preserve"> </w:t>
      </w:r>
      <w:r w:rsidR="005D21C8">
        <w:t xml:space="preserve">(to be completed </w:t>
      </w:r>
      <w:r w:rsidR="005D21C8">
        <w:rPr>
          <w:b/>
        </w:rPr>
        <w:t xml:space="preserve">before </w:t>
      </w:r>
      <w:r w:rsidR="005D21C8">
        <w:t>class)</w:t>
      </w:r>
      <w:r>
        <w:t xml:space="preserve">: </w:t>
      </w:r>
      <w:r w:rsidR="003C4D66">
        <w:rPr>
          <w:b/>
        </w:rPr>
        <w:t>Reiter</w:t>
      </w:r>
      <w:r w:rsidR="003C4D66">
        <w:t>, Chapter 1, pages 1-27 (on prisoner litigation)</w:t>
      </w:r>
    </w:p>
    <w:p w14:paraId="4250D35E" w14:textId="4BC96BDB" w:rsidR="005D21C8" w:rsidRDefault="005D21C8" w:rsidP="003C4D66">
      <w:pPr>
        <w:spacing w:line="240" w:lineRule="auto"/>
      </w:pPr>
    </w:p>
    <w:p w14:paraId="093B9DCF" w14:textId="10019F90" w:rsidR="005D21C8" w:rsidRDefault="005D21C8" w:rsidP="003C4D66">
      <w:pPr>
        <w:spacing w:line="240" w:lineRule="auto"/>
      </w:pPr>
      <w:r>
        <w:rPr>
          <w:i/>
        </w:rPr>
        <w:t xml:space="preserve">Online videos </w:t>
      </w:r>
      <w:r>
        <w:t xml:space="preserve">(to be completed </w:t>
      </w:r>
      <w:r>
        <w:rPr>
          <w:b/>
        </w:rPr>
        <w:t>before</w:t>
      </w:r>
      <w:r>
        <w:t xml:space="preserve"> class): (1) Sentencing disparities, (2) Parole</w:t>
      </w:r>
    </w:p>
    <w:p w14:paraId="29531CD9" w14:textId="748679E2" w:rsidR="005D21C8" w:rsidRDefault="005D21C8" w:rsidP="003C4D66">
      <w:pPr>
        <w:spacing w:line="240" w:lineRule="auto"/>
      </w:pPr>
    </w:p>
    <w:p w14:paraId="65FED720" w14:textId="287859ED" w:rsidR="005D21C8" w:rsidRDefault="005D21C8" w:rsidP="003C4D66">
      <w:pPr>
        <w:spacing w:line="240" w:lineRule="auto"/>
      </w:pPr>
      <w:r>
        <w:rPr>
          <w:i/>
        </w:rPr>
        <w:t>Online quiz</w:t>
      </w:r>
      <w:r>
        <w:t xml:space="preserve"> (to be completed </w:t>
      </w:r>
      <w:r>
        <w:rPr>
          <w:b/>
        </w:rPr>
        <w:t>before</w:t>
      </w:r>
      <w:r>
        <w:t xml:space="preserve"> class): On the videos and readings</w:t>
      </w:r>
    </w:p>
    <w:p w14:paraId="2C1EA274" w14:textId="2E4B0F50" w:rsidR="005D21C8" w:rsidRDefault="005D21C8" w:rsidP="003C4D66">
      <w:pPr>
        <w:spacing w:line="240" w:lineRule="auto"/>
      </w:pPr>
    </w:p>
    <w:p w14:paraId="10973B5E" w14:textId="7680D316" w:rsidR="005D21C8" w:rsidRPr="005D21C8" w:rsidRDefault="005D21C8" w:rsidP="003C4D66">
      <w:pPr>
        <w:spacing w:line="240" w:lineRule="auto"/>
      </w:pPr>
      <w:r>
        <w:rPr>
          <w:i/>
        </w:rPr>
        <w:t>In-class workshops</w:t>
      </w:r>
      <w:r>
        <w:t xml:space="preserve"> (to be completed </w:t>
      </w:r>
      <w:r>
        <w:rPr>
          <w:b/>
        </w:rPr>
        <w:t>in class</w:t>
      </w:r>
      <w:r>
        <w:t xml:space="preserve">): </w:t>
      </w:r>
      <w:r w:rsidR="00D165FB">
        <w:t xml:space="preserve">Shame/ostracism </w:t>
      </w:r>
      <w:r w:rsidR="00993492">
        <w:t>scenarios</w:t>
      </w:r>
      <w:r w:rsidR="00583D50">
        <w:t>, prison phone call discussion</w:t>
      </w:r>
    </w:p>
    <w:p w14:paraId="1C53895D" w14:textId="77777777" w:rsidR="005D21C8" w:rsidRPr="003C4D66" w:rsidRDefault="005D21C8" w:rsidP="003C4D66">
      <w:pPr>
        <w:spacing w:line="240" w:lineRule="auto"/>
      </w:pPr>
    </w:p>
    <w:p w14:paraId="17E3310A" w14:textId="77777777" w:rsidR="00222164" w:rsidRPr="001E1EB4" w:rsidRDefault="00222164" w:rsidP="00222164">
      <w:pPr>
        <w:spacing w:line="240" w:lineRule="auto"/>
      </w:pPr>
    </w:p>
    <w:p w14:paraId="01DD1ACA" w14:textId="7168694B" w:rsidR="00222164" w:rsidRPr="004B3DD8" w:rsidRDefault="00410F1B" w:rsidP="00222164">
      <w:pPr>
        <w:spacing w:line="240" w:lineRule="auto"/>
        <w:rPr>
          <w:sz w:val="32"/>
          <w:szCs w:val="32"/>
        </w:rPr>
      </w:pPr>
      <w:r>
        <w:rPr>
          <w:b/>
          <w:sz w:val="32"/>
          <w:szCs w:val="32"/>
        </w:rPr>
        <w:t>Monday</w:t>
      </w:r>
      <w:r w:rsidR="00FF36E4">
        <w:rPr>
          <w:b/>
          <w:sz w:val="32"/>
          <w:szCs w:val="32"/>
        </w:rPr>
        <w:t xml:space="preserve">, </w:t>
      </w:r>
      <w:r w:rsidR="00CE594D">
        <w:rPr>
          <w:b/>
          <w:sz w:val="32"/>
          <w:szCs w:val="32"/>
        </w:rPr>
        <w:t>November 5</w:t>
      </w:r>
    </w:p>
    <w:p w14:paraId="561C1837" w14:textId="3876D95F" w:rsidR="00222164" w:rsidRDefault="00222164" w:rsidP="00222164">
      <w:pPr>
        <w:spacing w:line="240" w:lineRule="auto"/>
      </w:pPr>
      <w:r>
        <w:rPr>
          <w:i/>
        </w:rPr>
        <w:t>Topic</w:t>
      </w:r>
      <w:r>
        <w:t xml:space="preserve">: </w:t>
      </w:r>
      <w:r w:rsidR="003C4D66">
        <w:t>Mass incarceration</w:t>
      </w:r>
    </w:p>
    <w:p w14:paraId="427DEF79" w14:textId="77777777" w:rsidR="00583D50" w:rsidRDefault="00583D50" w:rsidP="00222164">
      <w:pPr>
        <w:spacing w:line="240" w:lineRule="auto"/>
      </w:pPr>
    </w:p>
    <w:p w14:paraId="4FA60715" w14:textId="400FCB5E" w:rsidR="003C4D66" w:rsidRDefault="00BA1A88" w:rsidP="00583D50">
      <w:pPr>
        <w:spacing w:line="240" w:lineRule="auto"/>
      </w:pPr>
      <w:r>
        <w:rPr>
          <w:i/>
        </w:rPr>
        <w:t>Readings</w:t>
      </w:r>
      <w:r w:rsidR="00583D50">
        <w:rPr>
          <w:i/>
        </w:rPr>
        <w:t xml:space="preserve"> </w:t>
      </w:r>
      <w:r w:rsidR="00583D50">
        <w:t xml:space="preserve">(to be completed </w:t>
      </w:r>
      <w:r w:rsidR="00583D50">
        <w:rPr>
          <w:b/>
        </w:rPr>
        <w:t xml:space="preserve">before </w:t>
      </w:r>
      <w:r w:rsidR="00583D50">
        <w:t>class)</w:t>
      </w:r>
      <w:r>
        <w:t xml:space="preserve">: </w:t>
      </w:r>
      <w:r>
        <w:rPr>
          <w:b/>
        </w:rPr>
        <w:t>Halperin/Hoppe</w:t>
      </w:r>
      <w:r>
        <w:t>, pages 191-206 (on prohibition of sexual conduct in prison)</w:t>
      </w:r>
      <w:r w:rsidR="00583D50">
        <w:t xml:space="preserve">; </w:t>
      </w:r>
      <w:r w:rsidR="003C4D66">
        <w:rPr>
          <w:b/>
          <w:i/>
        </w:rPr>
        <w:t>The New Jim Crow</w:t>
      </w:r>
      <w:r w:rsidR="003C4D66">
        <w:t xml:space="preserve"> essay by Michelle Alexander, to be distributed in class (4 pages)</w:t>
      </w:r>
      <w:r w:rsidR="00583D50">
        <w:t xml:space="preserve">; </w:t>
      </w:r>
      <w:r w:rsidR="003C4D66">
        <w:rPr>
          <w:b/>
        </w:rPr>
        <w:t>Reiter</w:t>
      </w:r>
      <w:r w:rsidR="003C4D66">
        <w:t>, Chapter 2, pages 28-56 (on mental disability and imprisonment)</w:t>
      </w:r>
    </w:p>
    <w:p w14:paraId="38F9AACB" w14:textId="2B7DC778" w:rsidR="00583D50" w:rsidRDefault="00583D50" w:rsidP="00583D50">
      <w:pPr>
        <w:spacing w:line="240" w:lineRule="auto"/>
      </w:pPr>
    </w:p>
    <w:p w14:paraId="135A04DD" w14:textId="3AE5D59E" w:rsidR="00583D50" w:rsidRDefault="00583D50" w:rsidP="00583D50">
      <w:pPr>
        <w:spacing w:line="240" w:lineRule="auto"/>
      </w:pPr>
      <w:r>
        <w:rPr>
          <w:i/>
        </w:rPr>
        <w:t>Online videos</w:t>
      </w:r>
      <w:r>
        <w:t xml:space="preserve"> (to be completed </w:t>
      </w:r>
      <w:r>
        <w:rPr>
          <w:b/>
        </w:rPr>
        <w:t>before</w:t>
      </w:r>
      <w:r>
        <w:t xml:space="preserve"> class): (1) Mass incarceration, (2) Prison conditions</w:t>
      </w:r>
    </w:p>
    <w:p w14:paraId="1E40E7B7" w14:textId="3B061EBD" w:rsidR="00583D50" w:rsidRDefault="00583D50" w:rsidP="00583D50">
      <w:pPr>
        <w:spacing w:line="240" w:lineRule="auto"/>
      </w:pPr>
    </w:p>
    <w:p w14:paraId="74D60888" w14:textId="10AF4664" w:rsidR="00583D50" w:rsidRDefault="00AC3141" w:rsidP="00583D50">
      <w:pPr>
        <w:spacing w:line="240" w:lineRule="auto"/>
      </w:pPr>
      <w:r>
        <w:rPr>
          <w:i/>
        </w:rPr>
        <w:t>Online quiz</w:t>
      </w:r>
      <w:r>
        <w:t xml:space="preserve"> (to be completed </w:t>
      </w:r>
      <w:r>
        <w:rPr>
          <w:b/>
        </w:rPr>
        <w:t>before</w:t>
      </w:r>
      <w:r>
        <w:t xml:space="preserve"> class): On the videos and readings</w:t>
      </w:r>
    </w:p>
    <w:p w14:paraId="2F2C151D" w14:textId="4932C882" w:rsidR="00AC3141" w:rsidRDefault="00AC3141" w:rsidP="00583D50">
      <w:pPr>
        <w:spacing w:line="240" w:lineRule="auto"/>
      </w:pPr>
    </w:p>
    <w:p w14:paraId="3C430E4D" w14:textId="7458BF10" w:rsidR="00AC3141" w:rsidRPr="00AC3141" w:rsidRDefault="00AC3141" w:rsidP="00583D50">
      <w:pPr>
        <w:spacing w:line="240" w:lineRule="auto"/>
      </w:pPr>
      <w:r>
        <w:rPr>
          <w:i/>
        </w:rPr>
        <w:t>In-class workshops</w:t>
      </w:r>
      <w:r w:rsidR="0015776B">
        <w:rPr>
          <w:i/>
        </w:rPr>
        <w:t xml:space="preserve"> </w:t>
      </w:r>
      <w:r w:rsidR="0015776B">
        <w:t xml:space="preserve">(to be completed </w:t>
      </w:r>
      <w:r w:rsidR="0015776B">
        <w:rPr>
          <w:b/>
        </w:rPr>
        <w:t>in class</w:t>
      </w:r>
      <w:r w:rsidR="0015776B">
        <w:t>)</w:t>
      </w:r>
      <w:r>
        <w:t xml:space="preserve">: </w:t>
      </w:r>
      <w:r w:rsidR="0015776B">
        <w:t>Video on Angola Prison (Louisiana)</w:t>
      </w:r>
    </w:p>
    <w:p w14:paraId="5334EF13" w14:textId="77777777" w:rsidR="00AC3141" w:rsidRPr="00AC3141" w:rsidRDefault="00AC3141" w:rsidP="00583D50">
      <w:pPr>
        <w:spacing w:line="240" w:lineRule="auto"/>
      </w:pPr>
    </w:p>
    <w:p w14:paraId="486B90A4" w14:textId="77777777" w:rsidR="00583D50" w:rsidRDefault="00583D50" w:rsidP="00583D50">
      <w:pPr>
        <w:spacing w:line="240" w:lineRule="auto"/>
      </w:pPr>
    </w:p>
    <w:p w14:paraId="37EE35F6" w14:textId="3C191BE0" w:rsidR="00222164" w:rsidRDefault="00410F1B" w:rsidP="00222164">
      <w:pPr>
        <w:spacing w:line="240" w:lineRule="auto"/>
        <w:rPr>
          <w:b/>
          <w:sz w:val="32"/>
          <w:szCs w:val="32"/>
        </w:rPr>
      </w:pPr>
      <w:r>
        <w:rPr>
          <w:b/>
          <w:sz w:val="32"/>
          <w:szCs w:val="32"/>
        </w:rPr>
        <w:t>Monday</w:t>
      </w:r>
      <w:r w:rsidR="00701498">
        <w:rPr>
          <w:b/>
          <w:sz w:val="32"/>
          <w:szCs w:val="32"/>
        </w:rPr>
        <w:t xml:space="preserve">, </w:t>
      </w:r>
      <w:r w:rsidR="00C1289A">
        <w:rPr>
          <w:b/>
          <w:sz w:val="32"/>
          <w:szCs w:val="32"/>
        </w:rPr>
        <w:t>November 12</w:t>
      </w:r>
    </w:p>
    <w:p w14:paraId="60E41436" w14:textId="1C7C6B12" w:rsidR="00222164" w:rsidRDefault="00222164" w:rsidP="00222164">
      <w:pPr>
        <w:spacing w:line="240" w:lineRule="auto"/>
      </w:pPr>
      <w:r>
        <w:rPr>
          <w:i/>
        </w:rPr>
        <w:t>Topic</w:t>
      </w:r>
      <w:r>
        <w:t xml:space="preserve">: </w:t>
      </w:r>
      <w:r w:rsidR="003C4D66">
        <w:t>Collateral consequences</w:t>
      </w:r>
    </w:p>
    <w:p w14:paraId="6C245845" w14:textId="77777777" w:rsidR="0015776B" w:rsidRDefault="0015776B" w:rsidP="00222164">
      <w:pPr>
        <w:spacing w:line="240" w:lineRule="auto"/>
      </w:pPr>
    </w:p>
    <w:p w14:paraId="5B34B51E" w14:textId="6F03A5DA" w:rsidR="003C4D66" w:rsidRDefault="00BA1A88" w:rsidP="003C4D66">
      <w:pPr>
        <w:spacing w:line="240" w:lineRule="auto"/>
      </w:pPr>
      <w:r>
        <w:rPr>
          <w:i/>
        </w:rPr>
        <w:t>Readings</w:t>
      </w:r>
      <w:r w:rsidR="0015776B">
        <w:rPr>
          <w:i/>
        </w:rPr>
        <w:t xml:space="preserve"> </w:t>
      </w:r>
      <w:r w:rsidR="0015776B">
        <w:t xml:space="preserve">(to be completed </w:t>
      </w:r>
      <w:r w:rsidR="0015776B">
        <w:rPr>
          <w:b/>
        </w:rPr>
        <w:t xml:space="preserve">before </w:t>
      </w:r>
      <w:r w:rsidR="0015776B">
        <w:t xml:space="preserve">class): </w:t>
      </w:r>
      <w:r w:rsidR="003C4D66">
        <w:rPr>
          <w:b/>
        </w:rPr>
        <w:t>Halperin/Hoppe</w:t>
      </w:r>
      <w:r w:rsidR="003C4D66">
        <w:t>, pages 65-93 (on legal disabilities for sex offenders)</w:t>
      </w:r>
      <w:r w:rsidR="0015776B">
        <w:t xml:space="preserve">, </w:t>
      </w:r>
      <w:r w:rsidR="003C4D66">
        <w:rPr>
          <w:b/>
        </w:rPr>
        <w:t>Reiter</w:t>
      </w:r>
      <w:r w:rsidR="003C4D66">
        <w:t>, Chapter 3, pages 57-86</w:t>
      </w:r>
      <w:r w:rsidR="00966EE0">
        <w:t xml:space="preserve"> (on collateral consequences of conviction)</w:t>
      </w:r>
    </w:p>
    <w:p w14:paraId="79FE8E9C" w14:textId="474D350F" w:rsidR="0015776B" w:rsidRDefault="0015776B" w:rsidP="003C4D66">
      <w:pPr>
        <w:spacing w:line="240" w:lineRule="auto"/>
      </w:pPr>
    </w:p>
    <w:p w14:paraId="77F952B8" w14:textId="1EF328A0" w:rsidR="00AD55DD" w:rsidRDefault="00AD55DD" w:rsidP="003C4D66">
      <w:pPr>
        <w:spacing w:line="240" w:lineRule="auto"/>
      </w:pPr>
      <w:r>
        <w:rPr>
          <w:i/>
        </w:rPr>
        <w:t>Online videos</w:t>
      </w:r>
      <w:r>
        <w:t xml:space="preserve"> (to be completed </w:t>
      </w:r>
      <w:r>
        <w:rPr>
          <w:b/>
        </w:rPr>
        <w:t xml:space="preserve">before </w:t>
      </w:r>
      <w:r>
        <w:t>class): (1) Collateral consequences, (2) Civil asset forfeiture</w:t>
      </w:r>
    </w:p>
    <w:p w14:paraId="716A3526" w14:textId="1285E765" w:rsidR="00AD55DD" w:rsidRDefault="00AD55DD" w:rsidP="003C4D66">
      <w:pPr>
        <w:spacing w:line="240" w:lineRule="auto"/>
      </w:pPr>
    </w:p>
    <w:p w14:paraId="360AD972" w14:textId="2BBEA315" w:rsidR="00AD55DD" w:rsidRDefault="00AD55DD" w:rsidP="003C4D66">
      <w:pPr>
        <w:spacing w:line="240" w:lineRule="auto"/>
      </w:pPr>
      <w:r>
        <w:rPr>
          <w:i/>
        </w:rPr>
        <w:t>Online quiz</w:t>
      </w:r>
      <w:r>
        <w:t xml:space="preserve"> (to be completed </w:t>
      </w:r>
      <w:r>
        <w:rPr>
          <w:b/>
        </w:rPr>
        <w:t xml:space="preserve">before </w:t>
      </w:r>
      <w:r>
        <w:t>class): On the videos and readings</w:t>
      </w:r>
    </w:p>
    <w:p w14:paraId="4B832456" w14:textId="0115CA91" w:rsidR="00AD55DD" w:rsidRDefault="00AD55DD" w:rsidP="003C4D66">
      <w:pPr>
        <w:spacing w:line="240" w:lineRule="auto"/>
      </w:pPr>
    </w:p>
    <w:p w14:paraId="3C08CF8D" w14:textId="47247188" w:rsidR="00AD55DD" w:rsidRPr="00AD55DD" w:rsidRDefault="00AD55DD" w:rsidP="003C4D66">
      <w:pPr>
        <w:spacing w:line="240" w:lineRule="auto"/>
      </w:pPr>
      <w:r>
        <w:rPr>
          <w:i/>
        </w:rPr>
        <w:t>In-class workshops</w:t>
      </w:r>
      <w:r>
        <w:t xml:space="preserve"> (to be completed </w:t>
      </w:r>
      <w:r>
        <w:rPr>
          <w:b/>
        </w:rPr>
        <w:t>in class</w:t>
      </w:r>
      <w:r>
        <w:t xml:space="preserve">): </w:t>
      </w:r>
      <w:r w:rsidR="00B76D3E">
        <w:t xml:space="preserve">Video on civil asset forfeiture, Video on Utah’s </w:t>
      </w:r>
      <w:proofErr w:type="gramStart"/>
      <w:r w:rsidR="00B76D3E">
        <w:t>white collar</w:t>
      </w:r>
      <w:proofErr w:type="gramEnd"/>
      <w:r w:rsidR="00B76D3E">
        <w:t xml:space="preserve"> crime registry, Article on Bernie Madoff and case for civil asset forfeiture</w:t>
      </w:r>
    </w:p>
    <w:p w14:paraId="03B56B07" w14:textId="77777777" w:rsidR="0015776B" w:rsidRPr="003C4D66" w:rsidRDefault="0015776B" w:rsidP="003C4D66">
      <w:pPr>
        <w:spacing w:line="240" w:lineRule="auto"/>
      </w:pPr>
    </w:p>
    <w:p w14:paraId="71546448" w14:textId="2AE49094" w:rsidR="00222164" w:rsidRPr="001E1EB4" w:rsidRDefault="00222164" w:rsidP="00222164">
      <w:pPr>
        <w:spacing w:line="240" w:lineRule="auto"/>
        <w:rPr>
          <w:b/>
        </w:rPr>
      </w:pPr>
    </w:p>
    <w:p w14:paraId="4D981D62" w14:textId="662B366E" w:rsidR="00222164" w:rsidRPr="00862322" w:rsidRDefault="00410F1B" w:rsidP="00222164">
      <w:pPr>
        <w:spacing w:line="240" w:lineRule="auto"/>
        <w:rPr>
          <w:sz w:val="32"/>
          <w:szCs w:val="32"/>
        </w:rPr>
      </w:pPr>
      <w:r>
        <w:rPr>
          <w:b/>
          <w:sz w:val="32"/>
          <w:szCs w:val="32"/>
        </w:rPr>
        <w:t>Monday</w:t>
      </w:r>
      <w:r w:rsidR="00701498">
        <w:rPr>
          <w:b/>
          <w:sz w:val="32"/>
          <w:szCs w:val="32"/>
        </w:rPr>
        <w:t xml:space="preserve">, </w:t>
      </w:r>
      <w:r w:rsidR="004E065D">
        <w:rPr>
          <w:b/>
          <w:sz w:val="32"/>
          <w:szCs w:val="32"/>
        </w:rPr>
        <w:t>November 19</w:t>
      </w:r>
    </w:p>
    <w:p w14:paraId="5F0032D5" w14:textId="3CFA750D" w:rsidR="00F23D2F" w:rsidRDefault="00222164" w:rsidP="00F23D2F">
      <w:pPr>
        <w:spacing w:line="240" w:lineRule="auto"/>
      </w:pPr>
      <w:r>
        <w:rPr>
          <w:i/>
        </w:rPr>
        <w:t>Topic</w:t>
      </w:r>
      <w:r>
        <w:t>:</w:t>
      </w:r>
      <w:r w:rsidR="007F45B0">
        <w:t xml:space="preserve"> </w:t>
      </w:r>
      <w:proofErr w:type="spellStart"/>
      <w:r w:rsidR="007F45B0">
        <w:t>Crimmigration</w:t>
      </w:r>
      <w:proofErr w:type="spellEnd"/>
      <w:r w:rsidR="009D7AEC">
        <w:t>/Migration and crime</w:t>
      </w:r>
    </w:p>
    <w:p w14:paraId="3CE5D95E" w14:textId="77777777" w:rsidR="007F45B0" w:rsidRDefault="007F45B0" w:rsidP="00F23D2F">
      <w:pPr>
        <w:spacing w:line="240" w:lineRule="auto"/>
      </w:pPr>
    </w:p>
    <w:p w14:paraId="2BC69362" w14:textId="799E025B" w:rsidR="00966EE0" w:rsidRDefault="00F23D2F" w:rsidP="00966EE0">
      <w:pPr>
        <w:spacing w:line="240" w:lineRule="auto"/>
      </w:pPr>
      <w:r>
        <w:rPr>
          <w:i/>
        </w:rPr>
        <w:t>Readings</w:t>
      </w:r>
      <w:r w:rsidR="007F45B0">
        <w:rPr>
          <w:i/>
        </w:rPr>
        <w:t xml:space="preserve"> </w:t>
      </w:r>
      <w:r w:rsidR="007F45B0">
        <w:t xml:space="preserve">(to be completed </w:t>
      </w:r>
      <w:r w:rsidR="007F45B0">
        <w:rPr>
          <w:b/>
        </w:rPr>
        <w:t xml:space="preserve">before </w:t>
      </w:r>
      <w:r w:rsidR="007F45B0">
        <w:t>class)</w:t>
      </w:r>
      <w:r>
        <w:t xml:space="preserve">: </w:t>
      </w:r>
      <w:r w:rsidR="00966EE0">
        <w:rPr>
          <w:b/>
        </w:rPr>
        <w:t>Reiter</w:t>
      </w:r>
      <w:r w:rsidR="00966EE0">
        <w:t>, Chapter 4, pages 87-104 (on prisoner disenfranchisement)</w:t>
      </w:r>
      <w:r w:rsidR="007F45B0">
        <w:rPr>
          <w:b/>
        </w:rPr>
        <w:t xml:space="preserve">; </w:t>
      </w:r>
      <w:r w:rsidR="00966EE0">
        <w:rPr>
          <w:b/>
        </w:rPr>
        <w:t>Additional reading</w:t>
      </w:r>
      <w:r w:rsidR="00966EE0">
        <w:t xml:space="preserve"> to be distributed in class (on immigration detention)</w:t>
      </w:r>
    </w:p>
    <w:p w14:paraId="3DCD5A44" w14:textId="0A0CAA43" w:rsidR="007F45B0" w:rsidRDefault="007F45B0" w:rsidP="00966EE0">
      <w:pPr>
        <w:spacing w:line="240" w:lineRule="auto"/>
        <w:rPr>
          <w:b/>
        </w:rPr>
      </w:pPr>
    </w:p>
    <w:p w14:paraId="22EC91BA" w14:textId="08601168" w:rsidR="007F45B0" w:rsidRDefault="007F45B0" w:rsidP="00966EE0">
      <w:pPr>
        <w:spacing w:line="240" w:lineRule="auto"/>
      </w:pPr>
      <w:r>
        <w:rPr>
          <w:i/>
        </w:rPr>
        <w:lastRenderedPageBreak/>
        <w:t>Online videos</w:t>
      </w:r>
      <w:r>
        <w:t xml:space="preserve"> (to be completed </w:t>
      </w:r>
      <w:r>
        <w:rPr>
          <w:b/>
        </w:rPr>
        <w:t>before</w:t>
      </w:r>
      <w:r>
        <w:t xml:space="preserve"> class): (1) Introduction to U.S. immigration law, (2) Undocumented immigration, (3) Immigration enforcement, (4) Deferred Action for Childhood Arrivals (DACA)</w:t>
      </w:r>
    </w:p>
    <w:p w14:paraId="6888828B" w14:textId="5804FE70" w:rsidR="007F45B0" w:rsidRDefault="007F45B0" w:rsidP="00966EE0">
      <w:pPr>
        <w:spacing w:line="240" w:lineRule="auto"/>
      </w:pPr>
    </w:p>
    <w:p w14:paraId="52A1F6C3" w14:textId="038AA0D4" w:rsidR="007F45B0" w:rsidRDefault="007F45B0" w:rsidP="00966EE0">
      <w:pPr>
        <w:spacing w:line="240" w:lineRule="auto"/>
      </w:pPr>
      <w:r>
        <w:rPr>
          <w:i/>
        </w:rPr>
        <w:t>Online quiz</w:t>
      </w:r>
      <w:r>
        <w:t xml:space="preserve"> (to be completed </w:t>
      </w:r>
      <w:r>
        <w:rPr>
          <w:b/>
        </w:rPr>
        <w:t>before class</w:t>
      </w:r>
      <w:r>
        <w:t>): On the videos and readings</w:t>
      </w:r>
    </w:p>
    <w:p w14:paraId="7848A334" w14:textId="15A9F8F4" w:rsidR="007F45B0" w:rsidRDefault="007F45B0" w:rsidP="00966EE0">
      <w:pPr>
        <w:spacing w:line="240" w:lineRule="auto"/>
      </w:pPr>
    </w:p>
    <w:p w14:paraId="34C0743F" w14:textId="04BB1A64" w:rsidR="007F45B0" w:rsidRDefault="007F45B0" w:rsidP="00966EE0">
      <w:pPr>
        <w:spacing w:line="240" w:lineRule="auto"/>
      </w:pPr>
      <w:r>
        <w:rPr>
          <w:i/>
        </w:rPr>
        <w:t>In-class workshops</w:t>
      </w:r>
      <w:r>
        <w:t xml:space="preserve"> (to be completed </w:t>
      </w:r>
      <w:r>
        <w:rPr>
          <w:b/>
        </w:rPr>
        <w:t>in class</w:t>
      </w:r>
      <w:r>
        <w:t xml:space="preserve">): Police and immigration enforcement scenarios, </w:t>
      </w:r>
      <w:r w:rsidR="009D7AEC">
        <w:t>Multiculturalism scenarios</w:t>
      </w:r>
    </w:p>
    <w:p w14:paraId="18F02388" w14:textId="77777777" w:rsidR="009D7AEC" w:rsidRPr="007F45B0" w:rsidRDefault="009D7AEC" w:rsidP="00966EE0">
      <w:pPr>
        <w:spacing w:line="240" w:lineRule="auto"/>
      </w:pPr>
    </w:p>
    <w:p w14:paraId="2256DE72" w14:textId="77777777" w:rsidR="00222164" w:rsidRPr="001E1EB4" w:rsidRDefault="00222164" w:rsidP="00222164">
      <w:pPr>
        <w:spacing w:line="240" w:lineRule="auto"/>
        <w:rPr>
          <w:b/>
        </w:rPr>
      </w:pPr>
    </w:p>
    <w:p w14:paraId="79A072A2" w14:textId="683AC4BF" w:rsidR="00222164" w:rsidRPr="004B3DD8" w:rsidRDefault="00410F1B" w:rsidP="00222164">
      <w:pPr>
        <w:spacing w:line="240" w:lineRule="auto"/>
        <w:rPr>
          <w:sz w:val="32"/>
          <w:szCs w:val="32"/>
        </w:rPr>
      </w:pPr>
      <w:r>
        <w:rPr>
          <w:b/>
          <w:sz w:val="32"/>
          <w:szCs w:val="32"/>
        </w:rPr>
        <w:t>Monday</w:t>
      </w:r>
      <w:r w:rsidR="00701498">
        <w:rPr>
          <w:b/>
          <w:sz w:val="32"/>
          <w:szCs w:val="32"/>
        </w:rPr>
        <w:t xml:space="preserve">, </w:t>
      </w:r>
      <w:r w:rsidR="00F15580">
        <w:rPr>
          <w:b/>
          <w:sz w:val="32"/>
          <w:szCs w:val="32"/>
        </w:rPr>
        <w:t>November 26</w:t>
      </w:r>
    </w:p>
    <w:p w14:paraId="47945A02" w14:textId="7B07A8AA" w:rsidR="00701498" w:rsidRDefault="00701498" w:rsidP="00701498">
      <w:pPr>
        <w:spacing w:line="240" w:lineRule="auto"/>
      </w:pPr>
      <w:r>
        <w:rPr>
          <w:i/>
        </w:rPr>
        <w:t>Topic</w:t>
      </w:r>
      <w:r>
        <w:t xml:space="preserve">: </w:t>
      </w:r>
      <w:r w:rsidR="00966EE0">
        <w:t>Going Global/Juvenile justice</w:t>
      </w:r>
    </w:p>
    <w:p w14:paraId="6FDE6BC7" w14:textId="77777777" w:rsidR="009D7AEC" w:rsidRDefault="009D7AEC" w:rsidP="00701498">
      <w:pPr>
        <w:spacing w:line="240" w:lineRule="auto"/>
      </w:pPr>
    </w:p>
    <w:p w14:paraId="26408673" w14:textId="5575DCF8" w:rsidR="00966EE0" w:rsidRDefault="00701498" w:rsidP="00222164">
      <w:pPr>
        <w:spacing w:line="240" w:lineRule="auto"/>
      </w:pPr>
      <w:r>
        <w:rPr>
          <w:i/>
        </w:rPr>
        <w:t>Readings</w:t>
      </w:r>
      <w:r w:rsidR="009D7AEC">
        <w:rPr>
          <w:i/>
        </w:rPr>
        <w:t xml:space="preserve"> </w:t>
      </w:r>
      <w:r w:rsidR="009D7AEC">
        <w:t xml:space="preserve">(to be completed </w:t>
      </w:r>
      <w:r w:rsidR="009D7AEC">
        <w:rPr>
          <w:b/>
        </w:rPr>
        <w:t xml:space="preserve">before </w:t>
      </w:r>
      <w:r w:rsidR="009D7AEC">
        <w:t>class)</w:t>
      </w:r>
      <w:r>
        <w:t>:</w:t>
      </w:r>
      <w:r w:rsidR="009D7AEC">
        <w:t xml:space="preserve"> </w:t>
      </w:r>
      <w:r w:rsidR="00966EE0">
        <w:rPr>
          <w:b/>
        </w:rPr>
        <w:t>Halperin/Hoppe</w:t>
      </w:r>
      <w:r w:rsidR="00966EE0">
        <w:t>, pages 409-428 (on anti-LGBT sentiment in Jamaica)</w:t>
      </w:r>
      <w:r w:rsidR="009D7AEC">
        <w:t xml:space="preserve">; </w:t>
      </w:r>
      <w:r w:rsidR="00966EE0">
        <w:rPr>
          <w:b/>
        </w:rPr>
        <w:t>Reiter</w:t>
      </w:r>
      <w:r w:rsidR="00966EE0">
        <w:t>, Chapter 5, pages 105-134 (on prison privatization)</w:t>
      </w:r>
    </w:p>
    <w:p w14:paraId="25AB0943" w14:textId="6EB587CD" w:rsidR="009D7AEC" w:rsidRDefault="009D7AEC" w:rsidP="00222164">
      <w:pPr>
        <w:spacing w:line="240" w:lineRule="auto"/>
      </w:pPr>
    </w:p>
    <w:p w14:paraId="4527B48A" w14:textId="77AEE662" w:rsidR="009D7AEC" w:rsidRDefault="00786207" w:rsidP="00222164">
      <w:pPr>
        <w:spacing w:line="240" w:lineRule="auto"/>
      </w:pPr>
      <w:r>
        <w:rPr>
          <w:i/>
        </w:rPr>
        <w:t>Online videos</w:t>
      </w:r>
      <w:r>
        <w:t xml:space="preserve"> (to be completed </w:t>
      </w:r>
      <w:r>
        <w:rPr>
          <w:b/>
        </w:rPr>
        <w:t xml:space="preserve">before </w:t>
      </w:r>
      <w:r>
        <w:t xml:space="preserve">class): </w:t>
      </w:r>
      <w:r w:rsidR="00E65479">
        <w:t>(1) Going Global, (2) Juvenile justice</w:t>
      </w:r>
    </w:p>
    <w:p w14:paraId="0BC93305" w14:textId="40B6EC35" w:rsidR="00E65479" w:rsidRDefault="00E65479" w:rsidP="00222164">
      <w:pPr>
        <w:spacing w:line="240" w:lineRule="auto"/>
      </w:pPr>
    </w:p>
    <w:p w14:paraId="4490793B" w14:textId="711003E4" w:rsidR="00E65479" w:rsidRDefault="00E65479" w:rsidP="00222164">
      <w:pPr>
        <w:spacing w:line="240" w:lineRule="auto"/>
      </w:pPr>
      <w:r>
        <w:rPr>
          <w:i/>
        </w:rPr>
        <w:t>Online quiz</w:t>
      </w:r>
      <w:r>
        <w:t xml:space="preserve"> (to be completed </w:t>
      </w:r>
      <w:r>
        <w:rPr>
          <w:b/>
        </w:rPr>
        <w:t>before</w:t>
      </w:r>
      <w:r>
        <w:t xml:space="preserve"> class): On the videos and readings</w:t>
      </w:r>
    </w:p>
    <w:p w14:paraId="0E7232D3" w14:textId="4E1478D5" w:rsidR="00E65479" w:rsidRDefault="00E65479" w:rsidP="00222164">
      <w:pPr>
        <w:spacing w:line="240" w:lineRule="auto"/>
      </w:pPr>
    </w:p>
    <w:p w14:paraId="026C555B" w14:textId="14D9F3B7" w:rsidR="00E65479" w:rsidRPr="00E65479" w:rsidRDefault="00E65479" w:rsidP="00222164">
      <w:pPr>
        <w:spacing w:line="240" w:lineRule="auto"/>
      </w:pPr>
      <w:r>
        <w:rPr>
          <w:i/>
        </w:rPr>
        <w:t>In-class workshops</w:t>
      </w:r>
      <w:r>
        <w:t xml:space="preserve"> (to be completed </w:t>
      </w:r>
      <w:r>
        <w:rPr>
          <w:b/>
        </w:rPr>
        <w:t>in class</w:t>
      </w:r>
      <w:r>
        <w:t>): Handout on private prisons in New Zealand</w:t>
      </w:r>
    </w:p>
    <w:p w14:paraId="63773192" w14:textId="77777777" w:rsidR="009D7AEC" w:rsidRPr="00966EE0" w:rsidRDefault="009D7AEC" w:rsidP="00222164">
      <w:pPr>
        <w:spacing w:line="240" w:lineRule="auto"/>
      </w:pPr>
    </w:p>
    <w:p w14:paraId="5D799168" w14:textId="77777777" w:rsidR="00222164" w:rsidRPr="00C85CF4" w:rsidRDefault="00222164" w:rsidP="00222164">
      <w:pPr>
        <w:spacing w:line="240" w:lineRule="auto"/>
      </w:pPr>
    </w:p>
    <w:p w14:paraId="1BCC1C9F" w14:textId="6A3C95F0" w:rsidR="00222164" w:rsidRDefault="00410F1B" w:rsidP="00222164">
      <w:pPr>
        <w:spacing w:line="240" w:lineRule="auto"/>
        <w:rPr>
          <w:b/>
          <w:sz w:val="32"/>
          <w:szCs w:val="32"/>
        </w:rPr>
      </w:pPr>
      <w:r>
        <w:rPr>
          <w:b/>
          <w:sz w:val="32"/>
          <w:szCs w:val="32"/>
        </w:rPr>
        <w:t>Monday</w:t>
      </w:r>
      <w:r w:rsidR="00701498">
        <w:rPr>
          <w:b/>
          <w:sz w:val="32"/>
          <w:szCs w:val="32"/>
        </w:rPr>
        <w:t xml:space="preserve">, </w:t>
      </w:r>
      <w:r w:rsidR="005E4B1D">
        <w:rPr>
          <w:b/>
          <w:sz w:val="32"/>
          <w:szCs w:val="32"/>
        </w:rPr>
        <w:t>December 3</w:t>
      </w:r>
    </w:p>
    <w:p w14:paraId="553BF64C" w14:textId="0867672F" w:rsidR="00F23D2F" w:rsidRDefault="00222164" w:rsidP="00F23D2F">
      <w:pPr>
        <w:spacing w:line="240" w:lineRule="auto"/>
      </w:pPr>
      <w:r>
        <w:rPr>
          <w:i/>
        </w:rPr>
        <w:t>Topic</w:t>
      </w:r>
      <w:r>
        <w:t xml:space="preserve">: </w:t>
      </w:r>
      <w:r w:rsidR="00966EE0">
        <w:t>Wrongful convictions and the death penalty</w:t>
      </w:r>
    </w:p>
    <w:p w14:paraId="01EE364B" w14:textId="77777777" w:rsidR="00E65479" w:rsidRDefault="00E65479" w:rsidP="00F23D2F">
      <w:pPr>
        <w:spacing w:line="240" w:lineRule="auto"/>
      </w:pPr>
    </w:p>
    <w:p w14:paraId="053D2C92" w14:textId="65580AF9" w:rsidR="00222164" w:rsidRDefault="00F23D2F" w:rsidP="00222164">
      <w:pPr>
        <w:spacing w:line="240" w:lineRule="auto"/>
      </w:pPr>
      <w:r>
        <w:rPr>
          <w:i/>
        </w:rPr>
        <w:t>Readings</w:t>
      </w:r>
      <w:r w:rsidR="00E65479">
        <w:rPr>
          <w:i/>
        </w:rPr>
        <w:t xml:space="preserve"> </w:t>
      </w:r>
      <w:r w:rsidR="00E65479">
        <w:t xml:space="preserve">(to be completed </w:t>
      </w:r>
      <w:r w:rsidR="00E65479">
        <w:rPr>
          <w:b/>
        </w:rPr>
        <w:t xml:space="preserve">before </w:t>
      </w:r>
      <w:r w:rsidR="00E65479">
        <w:t>class)</w:t>
      </w:r>
      <w:r>
        <w:t>:</w:t>
      </w:r>
      <w:r w:rsidR="00E65479">
        <w:t xml:space="preserve"> </w:t>
      </w:r>
      <w:r w:rsidR="00966EE0">
        <w:rPr>
          <w:b/>
        </w:rPr>
        <w:t xml:space="preserve">Study on race and wrongful convictions </w:t>
      </w:r>
      <w:r w:rsidR="00966EE0">
        <w:t>(to be distributed in class)</w:t>
      </w:r>
      <w:r w:rsidR="00E65479">
        <w:t xml:space="preserve">, </w:t>
      </w:r>
      <w:r w:rsidR="00966EE0">
        <w:rPr>
          <w:b/>
        </w:rPr>
        <w:t>Reiter</w:t>
      </w:r>
      <w:r w:rsidR="00966EE0">
        <w:t>, Conclusion, pages 135-142</w:t>
      </w:r>
    </w:p>
    <w:p w14:paraId="7DA9F1D6" w14:textId="7BAF877D" w:rsidR="00E65479" w:rsidRDefault="00E65479" w:rsidP="00222164">
      <w:pPr>
        <w:spacing w:line="240" w:lineRule="auto"/>
      </w:pPr>
    </w:p>
    <w:p w14:paraId="17EDC438" w14:textId="7354B53B" w:rsidR="00E65479" w:rsidRDefault="001F5DAD" w:rsidP="00222164">
      <w:pPr>
        <w:spacing w:line="240" w:lineRule="auto"/>
      </w:pPr>
      <w:r>
        <w:rPr>
          <w:i/>
        </w:rPr>
        <w:t>Online videos</w:t>
      </w:r>
      <w:r>
        <w:t xml:space="preserve"> (to be completed </w:t>
      </w:r>
      <w:r>
        <w:rPr>
          <w:b/>
        </w:rPr>
        <w:t>before</w:t>
      </w:r>
      <w:r>
        <w:t xml:space="preserve"> class): (1) Wrongful convictions, (2) Death penalty</w:t>
      </w:r>
    </w:p>
    <w:p w14:paraId="13B99F28" w14:textId="531B8BC9" w:rsidR="001F5DAD" w:rsidRDefault="001F5DAD" w:rsidP="00222164">
      <w:pPr>
        <w:spacing w:line="240" w:lineRule="auto"/>
      </w:pPr>
    </w:p>
    <w:p w14:paraId="62CE7815" w14:textId="556082B6" w:rsidR="001F5DAD" w:rsidRDefault="001F5DAD" w:rsidP="00222164">
      <w:pPr>
        <w:spacing w:line="240" w:lineRule="auto"/>
      </w:pPr>
      <w:r>
        <w:rPr>
          <w:i/>
        </w:rPr>
        <w:t>Online quiz</w:t>
      </w:r>
      <w:r>
        <w:t xml:space="preserve"> (to be completed </w:t>
      </w:r>
      <w:r>
        <w:rPr>
          <w:b/>
        </w:rPr>
        <w:t>before</w:t>
      </w:r>
      <w:r>
        <w:t xml:space="preserve"> class): On the videos and readings</w:t>
      </w:r>
    </w:p>
    <w:p w14:paraId="72836A36" w14:textId="368EA19D" w:rsidR="001F5DAD" w:rsidRDefault="001F5DAD" w:rsidP="00222164">
      <w:pPr>
        <w:spacing w:line="240" w:lineRule="auto"/>
      </w:pPr>
    </w:p>
    <w:p w14:paraId="18DAD197" w14:textId="0DAEB461" w:rsidR="001F5DAD" w:rsidRPr="001F5DAD" w:rsidRDefault="001F5DAD" w:rsidP="00222164">
      <w:pPr>
        <w:spacing w:line="240" w:lineRule="auto"/>
      </w:pPr>
      <w:r>
        <w:rPr>
          <w:i/>
        </w:rPr>
        <w:t>In-class workshops</w:t>
      </w:r>
      <w:r>
        <w:t xml:space="preserve"> (to be completed </w:t>
      </w:r>
      <w:r>
        <w:rPr>
          <w:b/>
        </w:rPr>
        <w:t>in class</w:t>
      </w:r>
      <w:r>
        <w:t>): Death penalty scenarios, Videos on wrongful executions and discussion</w:t>
      </w:r>
    </w:p>
    <w:p w14:paraId="461D71A6" w14:textId="77777777" w:rsidR="008D6430" w:rsidRDefault="008D6430" w:rsidP="00222164">
      <w:pPr>
        <w:spacing w:line="240" w:lineRule="auto"/>
      </w:pPr>
    </w:p>
    <w:p w14:paraId="08C0B83B" w14:textId="03B95EB7" w:rsidR="00367794" w:rsidRDefault="00367794" w:rsidP="00222164">
      <w:pPr>
        <w:spacing w:line="240" w:lineRule="auto"/>
      </w:pPr>
    </w:p>
    <w:p w14:paraId="79733744" w14:textId="18554460" w:rsidR="00367794" w:rsidRPr="00367794" w:rsidRDefault="00367794" w:rsidP="00222164">
      <w:pPr>
        <w:spacing w:line="240" w:lineRule="auto"/>
        <w:rPr>
          <w:b/>
          <w:sz w:val="32"/>
          <w:szCs w:val="32"/>
        </w:rPr>
      </w:pPr>
      <w:r>
        <w:rPr>
          <w:b/>
          <w:sz w:val="32"/>
          <w:szCs w:val="32"/>
        </w:rPr>
        <w:t>Monday, December 10</w:t>
      </w:r>
    </w:p>
    <w:p w14:paraId="75570061" w14:textId="5AD7DED5" w:rsidR="006404A3" w:rsidRPr="00E56AFB" w:rsidRDefault="006404A3" w:rsidP="006404A3">
      <w:pPr>
        <w:spacing w:line="240" w:lineRule="auto"/>
      </w:pPr>
      <w:r>
        <w:rPr>
          <w:u w:val="single"/>
        </w:rPr>
        <w:t>FINAL NARRATIVE STATEMENTS AND PECHA KUCHA VIDEOS DUE at 11:59 pm, uploaded on Blackboard.</w:t>
      </w:r>
    </w:p>
    <w:p w14:paraId="4753F56B" w14:textId="5C3B9885" w:rsidR="002125DC" w:rsidRDefault="002125DC" w:rsidP="00C85CF4">
      <w:pPr>
        <w:pStyle w:val="ListParagraph"/>
        <w:spacing w:line="240" w:lineRule="auto"/>
        <w:ind w:left="0"/>
        <w:rPr>
          <w:u w:val="single"/>
        </w:rPr>
      </w:pPr>
    </w:p>
    <w:p w14:paraId="0FD7E2AB" w14:textId="77777777" w:rsidR="00701498" w:rsidRDefault="00701498" w:rsidP="00C85CF4">
      <w:pPr>
        <w:pStyle w:val="ListParagraph"/>
        <w:spacing w:line="240" w:lineRule="auto"/>
        <w:ind w:left="0"/>
      </w:pPr>
    </w:p>
    <w:p w14:paraId="634D52E4" w14:textId="77777777" w:rsidR="00D26D5D" w:rsidRDefault="00D26D5D">
      <w:pPr>
        <w:rPr>
          <w:b/>
        </w:rPr>
      </w:pPr>
      <w:r>
        <w:rPr>
          <w:b/>
        </w:rPr>
        <w:br w:type="page"/>
      </w:r>
    </w:p>
    <w:p w14:paraId="64318CB9" w14:textId="3DB1A680" w:rsidR="00836200" w:rsidRDefault="00836200" w:rsidP="00836200">
      <w:pPr>
        <w:pBdr>
          <w:bottom w:val="single" w:sz="4" w:space="1" w:color="auto"/>
        </w:pBdr>
        <w:spacing w:line="240" w:lineRule="auto"/>
      </w:pPr>
      <w:r>
        <w:rPr>
          <w:b/>
        </w:rPr>
        <w:lastRenderedPageBreak/>
        <w:t>Paper Guidance</w:t>
      </w:r>
    </w:p>
    <w:p w14:paraId="5BF0879F" w14:textId="77777777" w:rsidR="00836200" w:rsidRDefault="00836200" w:rsidP="00836200">
      <w:pPr>
        <w:pStyle w:val="ListParagraph"/>
        <w:spacing w:line="240" w:lineRule="auto"/>
        <w:ind w:left="0"/>
      </w:pPr>
    </w:p>
    <w:p w14:paraId="358FC69D" w14:textId="630A9D72" w:rsidR="00836200" w:rsidRDefault="00836200" w:rsidP="00836200">
      <w:pPr>
        <w:pStyle w:val="ListParagraph"/>
        <w:spacing w:line="240" w:lineRule="auto"/>
        <w:ind w:left="0"/>
      </w:pPr>
      <w:r>
        <w:t xml:space="preserve">This course will have two writing assignments over the course of the semester. The instructions for these assignments will be circulated shortly. In general, it is best to think of these assignments as </w:t>
      </w:r>
      <w:r>
        <w:rPr>
          <w:i/>
        </w:rPr>
        <w:t>writing tests</w:t>
      </w:r>
      <w:r>
        <w:t xml:space="preserve"> rather than </w:t>
      </w:r>
      <w:r w:rsidR="00FD0333">
        <w:t>solely opinion</w:t>
      </w:r>
      <w:r>
        <w:t xml:space="preserve"> papers. Your grade is based on </w:t>
      </w:r>
      <w:r>
        <w:rPr>
          <w:b/>
        </w:rPr>
        <w:t>how you write</w:t>
      </w:r>
      <w:r>
        <w:t xml:space="preserve">, so </w:t>
      </w:r>
      <w:r w:rsidRPr="00900185">
        <w:rPr>
          <w:b/>
        </w:rPr>
        <w:t>it is essential</w:t>
      </w:r>
      <w:r>
        <w:t xml:space="preserve"> to focus on grammar, presentation, conciseness, and clarity of writing. The papers are not long, but I will read every word, so every word should be selected carefully.</w:t>
      </w:r>
    </w:p>
    <w:p w14:paraId="67C3456E" w14:textId="77777777" w:rsidR="00836200" w:rsidRDefault="00836200" w:rsidP="00836200">
      <w:pPr>
        <w:pStyle w:val="ListParagraph"/>
        <w:spacing w:line="240" w:lineRule="auto"/>
        <w:ind w:left="0"/>
      </w:pPr>
    </w:p>
    <w:p w14:paraId="494B8957" w14:textId="4DF4FB53" w:rsidR="00836200" w:rsidRPr="001C254A" w:rsidRDefault="00836200" w:rsidP="00836200">
      <w:pPr>
        <w:pStyle w:val="ListParagraph"/>
        <w:spacing w:line="240" w:lineRule="auto"/>
        <w:ind w:left="0"/>
      </w:pPr>
      <w:r>
        <w:t xml:space="preserve">These </w:t>
      </w:r>
      <w:r w:rsidR="00137A15">
        <w:t>papers ask for your opinion, but they are more than this. B</w:t>
      </w:r>
      <w:r>
        <w:t xml:space="preserve">oth papers should cite a </w:t>
      </w:r>
      <w:r w:rsidRPr="00137A15">
        <w:rPr>
          <w:u w:val="single"/>
        </w:rPr>
        <w:t>minimum of two sources</w:t>
      </w:r>
      <w:r>
        <w:t>, of which one should be scholarly. A paper based solely on unsupported assertions may receive a reduced grade. I will provide instructions and conduct a series of in-class writing workshops.</w:t>
      </w:r>
    </w:p>
    <w:p w14:paraId="71E0BC86" w14:textId="77777777" w:rsidR="00836200" w:rsidRDefault="00836200" w:rsidP="00836200">
      <w:pPr>
        <w:pStyle w:val="ListParagraph"/>
        <w:spacing w:line="240" w:lineRule="auto"/>
        <w:ind w:left="0"/>
      </w:pPr>
    </w:p>
    <w:p w14:paraId="4EDC186A" w14:textId="52403368" w:rsidR="00836200" w:rsidRDefault="00836200" w:rsidP="00C85CF4">
      <w:pPr>
        <w:pStyle w:val="ListParagraph"/>
        <w:spacing w:line="240" w:lineRule="auto"/>
        <w:ind w:left="0"/>
      </w:pPr>
      <w:r>
        <w:t>For papers submitted by hard copy, I will make comments directly on the page. For papers submitted on Blackboard, I will track changes on Microsoft Word and upload the paper back to Blackboard. While I can make comments on Adobe Acrobat Reader, I prefer papers submitted in Microsoft Word format rather than papers submitted in PDF form.</w:t>
      </w:r>
    </w:p>
    <w:p w14:paraId="33C6943C" w14:textId="77777777" w:rsidR="00836200" w:rsidRDefault="00836200" w:rsidP="00C85CF4">
      <w:pPr>
        <w:pStyle w:val="ListParagraph"/>
        <w:spacing w:line="240" w:lineRule="auto"/>
        <w:ind w:left="0"/>
      </w:pPr>
    </w:p>
    <w:p w14:paraId="47417430" w14:textId="07351B2C" w:rsidR="00FE18C8" w:rsidRPr="00AD0FDC" w:rsidRDefault="00FE18C8" w:rsidP="00FE18C8">
      <w:pPr>
        <w:pBdr>
          <w:bottom w:val="single" w:sz="4" w:space="1" w:color="auto"/>
        </w:pBdr>
        <w:spacing w:line="240" w:lineRule="auto"/>
        <w:rPr>
          <w:b/>
        </w:rPr>
      </w:pPr>
      <w:r>
        <w:rPr>
          <w:b/>
        </w:rPr>
        <w:t>Introduction to Pecha Kucha Presentations</w:t>
      </w:r>
    </w:p>
    <w:p w14:paraId="35132FBA" w14:textId="77777777" w:rsidR="00FE18C8" w:rsidRDefault="00FE18C8" w:rsidP="00FE18C8">
      <w:pPr>
        <w:spacing w:line="240" w:lineRule="auto"/>
      </w:pPr>
    </w:p>
    <w:p w14:paraId="3D0F13B0" w14:textId="18129EBE" w:rsidR="00FE18C8" w:rsidRDefault="00FE18C8" w:rsidP="00C85CF4">
      <w:pPr>
        <w:pStyle w:val="ListParagraph"/>
        <w:spacing w:line="240" w:lineRule="auto"/>
        <w:ind w:left="0"/>
      </w:pPr>
      <w:r>
        <w:t xml:space="preserve">This course will </w:t>
      </w:r>
      <w:r w:rsidR="00137A15">
        <w:t>require</w:t>
      </w:r>
      <w:r>
        <w:t xml:space="preserve"> a Pecha Kucha Presentation, which is a style of presentation originally designed by young designers in Tokyo in 2003. The original parameters were to present with 20 slides that automatically advance every 20 seconds (for a total of 6 minutes and 40 seconds).</w:t>
      </w:r>
      <w:r w:rsidR="00836200">
        <w:t xml:space="preserve"> This manner of presentation is intended to be concise and strictly require preparation.</w:t>
      </w:r>
    </w:p>
    <w:p w14:paraId="695C4338" w14:textId="138BB87A" w:rsidR="00836200" w:rsidRDefault="00836200" w:rsidP="00C85CF4">
      <w:pPr>
        <w:pStyle w:val="ListParagraph"/>
        <w:spacing w:line="240" w:lineRule="auto"/>
        <w:ind w:left="0"/>
      </w:pPr>
    </w:p>
    <w:p w14:paraId="7230E0D5" w14:textId="03713D25" w:rsidR="00836200" w:rsidRDefault="00836200" w:rsidP="00C85CF4">
      <w:pPr>
        <w:pStyle w:val="ListParagraph"/>
        <w:spacing w:line="240" w:lineRule="auto"/>
        <w:ind w:left="0"/>
      </w:pPr>
      <w:r>
        <w:t xml:space="preserve">In our version of the Pecha Kucha Presentation, students are required to present for </w:t>
      </w:r>
      <w:r w:rsidR="00137A15">
        <w:t>3</w:t>
      </w:r>
      <w:r>
        <w:t xml:space="preserve"> minutes</w:t>
      </w:r>
      <w:r w:rsidR="006C60DF">
        <w:t>. Presentations that exceed or fall under 3 minutes, give or take 15 seconds, will be subject to a markdown</w:t>
      </w:r>
      <w:r w:rsidR="00DE75C1">
        <w:t>.</w:t>
      </w:r>
    </w:p>
    <w:p w14:paraId="62D0FD8D" w14:textId="069BFAEB" w:rsidR="00836200" w:rsidRDefault="00836200" w:rsidP="00C85CF4">
      <w:pPr>
        <w:pStyle w:val="ListParagraph"/>
        <w:spacing w:line="240" w:lineRule="auto"/>
        <w:ind w:left="0"/>
      </w:pPr>
    </w:p>
    <w:p w14:paraId="28F5C40B" w14:textId="0EAEF7EB" w:rsidR="00836200" w:rsidRDefault="00836200" w:rsidP="00C85CF4">
      <w:pPr>
        <w:pStyle w:val="ListParagraph"/>
        <w:spacing w:line="240" w:lineRule="auto"/>
        <w:ind w:left="0"/>
      </w:pPr>
      <w:r>
        <w:t xml:space="preserve">The topic of the presentation will be to present on an issue relating to social inequality and criminal justice. The presentation should (briefly) address the </w:t>
      </w:r>
      <w:r w:rsidR="00E43BAE">
        <w:t>topic, provide some criminological data, and use visuals to help tell the story</w:t>
      </w:r>
      <w:r>
        <w:t>. Sample topics might include, for instance, race and the death penalty, sentencing disparities, policing, overcriminalization, and other topics.</w:t>
      </w:r>
    </w:p>
    <w:p w14:paraId="232A3918" w14:textId="25DD2516" w:rsidR="00836200" w:rsidRDefault="00836200" w:rsidP="00C85CF4">
      <w:pPr>
        <w:pStyle w:val="ListParagraph"/>
        <w:spacing w:line="240" w:lineRule="auto"/>
        <w:ind w:left="0"/>
      </w:pPr>
    </w:p>
    <w:p w14:paraId="2FE48EE4" w14:textId="4C159F25" w:rsidR="00836200" w:rsidRDefault="00137A15" w:rsidP="00C85CF4">
      <w:pPr>
        <w:pStyle w:val="ListParagraph"/>
        <w:spacing w:line="240" w:lineRule="auto"/>
        <w:ind w:left="0"/>
      </w:pPr>
      <w:r>
        <w:t xml:space="preserve">Ideally, the presentation will be submitted as a PowerPoint file with embedded audio files that can be played automatically in slideshow mode, </w:t>
      </w:r>
      <w:r>
        <w:rPr>
          <w:u w:val="single"/>
        </w:rPr>
        <w:t>OR</w:t>
      </w:r>
      <w:r>
        <w:t xml:space="preserve"> </w:t>
      </w:r>
      <w:r w:rsidR="00E43BAE">
        <w:t xml:space="preserve">exported from </w:t>
      </w:r>
      <w:proofErr w:type="spellStart"/>
      <w:r w:rsidR="00E43BAE">
        <w:t>Powerpoint</w:t>
      </w:r>
      <w:proofErr w:type="spellEnd"/>
      <w:r w:rsidR="00E43BAE">
        <w:t xml:space="preserve"> as a video file (.mp4) and uploaded to Blackboard. Unfortunately, I cannot accept Keynote or Prezi presentations</w:t>
      </w:r>
      <w:r w:rsidR="003B20F9">
        <w:t xml:space="preserve"> unless these have been converted to video files</w:t>
      </w:r>
      <w:r w:rsidR="00E43BAE">
        <w:t xml:space="preserve">. </w:t>
      </w:r>
      <w:r w:rsidR="003B20F9">
        <w:t>(</w:t>
      </w:r>
      <w:r w:rsidR="00E43BAE">
        <w:t>While it is possible to convert Keynote to PowerPoint, doing this strips out the audio files</w:t>
      </w:r>
      <w:r w:rsidR="003B20F9">
        <w:t>)</w:t>
      </w:r>
      <w:r w:rsidR="00E43BAE">
        <w:t>. Students who wish to upload the presentation to YouTube may do this instead, but this is public.</w:t>
      </w:r>
    </w:p>
    <w:p w14:paraId="7530FA4F" w14:textId="72FF99B0" w:rsidR="00E43BAE" w:rsidRDefault="00E43BAE" w:rsidP="00C85CF4">
      <w:pPr>
        <w:pStyle w:val="ListParagraph"/>
        <w:spacing w:line="240" w:lineRule="auto"/>
        <w:ind w:left="0"/>
      </w:pPr>
    </w:p>
    <w:p w14:paraId="52B7F1D8" w14:textId="1FB27FE7" w:rsidR="00E43BAE" w:rsidRPr="00137A15" w:rsidRDefault="00E43BAE" w:rsidP="00C85CF4">
      <w:pPr>
        <w:pStyle w:val="ListParagraph"/>
        <w:spacing w:line="240" w:lineRule="auto"/>
        <w:ind w:left="0"/>
      </w:pPr>
      <w:r>
        <w:t>The grading rubric will include six criteria: (1) bibliography; (2) technical aspects, including length; (3) visual presentation; (4) audio presentation; (5) how well visuals work with audio; and (6) strength of criminological or legal data presented.</w:t>
      </w:r>
    </w:p>
    <w:p w14:paraId="4753F56C" w14:textId="77777777" w:rsidR="007F0B01" w:rsidRDefault="007F0B01" w:rsidP="007F0B01">
      <w:pPr>
        <w:spacing w:line="240" w:lineRule="auto"/>
        <w:rPr>
          <w:b/>
        </w:rPr>
      </w:pPr>
    </w:p>
    <w:p w14:paraId="338D8B37" w14:textId="77777777" w:rsidR="00D26D5D" w:rsidRDefault="00D26D5D">
      <w:pPr>
        <w:rPr>
          <w:b/>
        </w:rPr>
      </w:pPr>
      <w:r>
        <w:rPr>
          <w:b/>
        </w:rPr>
        <w:br w:type="page"/>
      </w:r>
    </w:p>
    <w:p w14:paraId="4753F56D" w14:textId="2871DF3A" w:rsidR="00AD0FDC" w:rsidRPr="00AD0FDC" w:rsidRDefault="00AD0FDC" w:rsidP="007F0B01">
      <w:pPr>
        <w:pBdr>
          <w:bottom w:val="single" w:sz="4" w:space="1" w:color="auto"/>
        </w:pBdr>
        <w:spacing w:line="240" w:lineRule="auto"/>
        <w:rPr>
          <w:b/>
        </w:rPr>
      </w:pPr>
      <w:r w:rsidRPr="00AD0FDC">
        <w:rPr>
          <w:b/>
        </w:rPr>
        <w:lastRenderedPageBreak/>
        <w:t>Honor Code Policy</w:t>
      </w:r>
    </w:p>
    <w:p w14:paraId="4753F56E" w14:textId="77777777" w:rsidR="00AD0FDC" w:rsidRDefault="00AD0FDC" w:rsidP="00AD0FDC">
      <w:pPr>
        <w:spacing w:line="240" w:lineRule="auto"/>
      </w:pPr>
    </w:p>
    <w:p w14:paraId="4753F56F" w14:textId="77777777" w:rsidR="00AD0FDC" w:rsidRDefault="00AD0FDC" w:rsidP="00AD0FDC">
      <w:pPr>
        <w:spacing w:line="240" w:lineRule="auto"/>
      </w:pPr>
      <w:r>
        <w:t>Available on the w</w:t>
      </w:r>
      <w:r w:rsidR="005544E8">
        <w:t xml:space="preserve">eb at academicintegrity.gmu.edu. </w:t>
      </w:r>
      <w:r>
        <w:t>Mason shares in the tradition of an honor system that has existed in Virginia since 1842. The code is an integral part of university life. On the application for admission, students sign a statement agreeing to conform to and uphold the Honor Code. Students are responsible, therefore, for understanding the code’s provisions. In the spirit of the code, a student’s word is a declaration of good faith acceptable as truth in all academic matters. Cheating and attempted cheating, plagiarism, lying, and stealing of academic work and related materials constitute Honor Code violations. To maintain an academic community according to these standards, students and faculty members must report all alleged violations to the Honor Committee. Any student who has knowledge of, but does not report, a violation may be accused of lying under the Honor Code.</w:t>
      </w:r>
    </w:p>
    <w:p w14:paraId="4753F570" w14:textId="77777777" w:rsidR="00AD0FDC" w:rsidRDefault="00AD0FDC" w:rsidP="00AD0FDC">
      <w:pPr>
        <w:spacing w:line="240" w:lineRule="auto"/>
      </w:pPr>
    </w:p>
    <w:p w14:paraId="4753F571" w14:textId="77777777" w:rsidR="00AD0FDC" w:rsidRDefault="00AD0FDC" w:rsidP="00AD0FDC">
      <w:pPr>
        <w:spacing w:line="240" w:lineRule="auto"/>
      </w:pPr>
      <w:r>
        <w:t>The complete Honor Code is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honor code: Student members of the George Mason University community pledge not to cheat, plagiarize, steal, or lie in matters related to academic work.</w:t>
      </w:r>
    </w:p>
    <w:p w14:paraId="4753F572" w14:textId="77777777" w:rsidR="00AD0FDC" w:rsidRDefault="00AD0FDC" w:rsidP="00AD0FDC">
      <w:pPr>
        <w:spacing w:line="240" w:lineRule="auto"/>
      </w:pPr>
    </w:p>
    <w:p w14:paraId="4753F573" w14:textId="77777777" w:rsidR="00AD0FDC" w:rsidRDefault="00AD0FDC" w:rsidP="00AD0FDC">
      <w:pPr>
        <w:spacing w:line="240" w:lineRule="auto"/>
      </w:pPr>
      <w:r>
        <w:t>Chea</w:t>
      </w:r>
      <w:r w:rsidR="007F0B01">
        <w:t xml:space="preserve">ting encompasses the following: </w:t>
      </w:r>
      <w:r>
        <w:t>1. The willful giving or receiving of an unauthorized, unfair, dishonest, or unscrupulous advantage in aca</w:t>
      </w:r>
      <w:r w:rsidR="007F0B01">
        <w:t xml:space="preserve">demic work over other students. </w:t>
      </w:r>
      <w:r>
        <w:t>2. The above may be accomplished by any means whatsoever, including but not limited to the following: fraud; duress; deception; theft; trick; talking; signs; gestures; copying from another student; and the unauthorized use of study aids, memoranda, boo</w:t>
      </w:r>
      <w:r w:rsidR="007F0B01">
        <w:t xml:space="preserve">ks, data, or other information. </w:t>
      </w:r>
      <w:r>
        <w:t>3. Attempted cheating.</w:t>
      </w:r>
    </w:p>
    <w:p w14:paraId="4753F574" w14:textId="77777777" w:rsidR="00AD0FDC" w:rsidRDefault="00AD0FDC" w:rsidP="00AD0FDC">
      <w:pPr>
        <w:spacing w:line="240" w:lineRule="auto"/>
      </w:pPr>
    </w:p>
    <w:p w14:paraId="4753F575" w14:textId="77777777" w:rsidR="00AD0FDC" w:rsidRDefault="00AD0FDC" w:rsidP="00AD0FDC">
      <w:pPr>
        <w:spacing w:line="240" w:lineRule="auto"/>
      </w:pPr>
      <w:r>
        <w:t>Plagia</w:t>
      </w:r>
      <w:r w:rsidR="007F0B01">
        <w:t xml:space="preserve">rism encompasses the following: </w:t>
      </w:r>
      <w:r>
        <w:t>1. Presenting as one's own the words, the work, or the opinions of someone else without proper acknowledgment. (This includes mate</w:t>
      </w:r>
      <w:r w:rsidR="007F0B01">
        <w:t>rial appearing on the Internet).</w:t>
      </w:r>
      <w:r w:rsidR="00C70C1D">
        <w:t xml:space="preserve"> </w:t>
      </w:r>
      <w:r>
        <w:t>2. Borrowing the sequence of ideas, the arrangement of material, or the pattern of thought of someone else without proper acknowledgment.</w:t>
      </w:r>
    </w:p>
    <w:p w14:paraId="4753F576" w14:textId="77777777" w:rsidR="00AD0FDC" w:rsidRDefault="00AD0FDC" w:rsidP="00AD0FDC">
      <w:pPr>
        <w:spacing w:line="240" w:lineRule="auto"/>
      </w:pPr>
    </w:p>
    <w:p w14:paraId="4753F577" w14:textId="77777777" w:rsidR="00AD0FDC" w:rsidRDefault="00AD0FDC" w:rsidP="00AD0FDC">
      <w:pPr>
        <w:spacing w:line="240" w:lineRule="auto"/>
      </w:pPr>
      <w:r>
        <w:t>L</w:t>
      </w:r>
      <w:r w:rsidR="007F0B01">
        <w:t xml:space="preserve">ying encompasses the following: </w:t>
      </w:r>
      <w:r>
        <w:t xml:space="preserve">The willful and knowledgeable telling of an untruth, as well as any form of deceit, attempted deceit, or fraud in an oral or written statement relating to academic work. This </w:t>
      </w:r>
      <w:r w:rsidR="007F0B01">
        <w:t xml:space="preserve">includes but is not limited to: </w:t>
      </w:r>
      <w:r>
        <w:t>1. Lying to admi</w:t>
      </w:r>
      <w:r w:rsidR="007F0B01">
        <w:t xml:space="preserve">nistration and faculty members. </w:t>
      </w:r>
      <w:r>
        <w:t>2. Falsifying any university document by mut</w:t>
      </w:r>
      <w:r w:rsidR="007F0B01">
        <w:t xml:space="preserve">ilation, addition, or deletion. </w:t>
      </w:r>
      <w:r>
        <w:t>3. Lying to Honor Committee members and counsels during investigation and hearing. This may constitute a second charge, with the committee members who acted as judges during that specific hearing acting as accusers.</w:t>
      </w:r>
    </w:p>
    <w:p w14:paraId="4753F578" w14:textId="77777777" w:rsidR="00AD0FDC" w:rsidRDefault="00AD0FDC" w:rsidP="00AD0FDC">
      <w:pPr>
        <w:spacing w:line="240" w:lineRule="auto"/>
      </w:pPr>
    </w:p>
    <w:p w14:paraId="4753F579" w14:textId="0AEEDD5B" w:rsidR="00AD0FDC" w:rsidRDefault="00AD0FDC" w:rsidP="00AD0FDC">
      <w:pPr>
        <w:spacing w:line="240" w:lineRule="auto"/>
      </w:pPr>
      <w:r>
        <w:t>Stealing encompasses the following:</w:t>
      </w:r>
      <w:r w:rsidR="007F0B01">
        <w:t xml:space="preserve"> </w:t>
      </w:r>
      <w:r>
        <w:t>Taking or appropriating without the permission to do so, and with the intent to keep or to make use of wrongfully, property belonging to any member of the GMU community or any property located on the university campus. This includes misuse of university computer resources.</w:t>
      </w:r>
    </w:p>
    <w:p w14:paraId="08AEAEC0" w14:textId="75A7FA6F" w:rsidR="00222164" w:rsidRDefault="00222164" w:rsidP="00AD0FDC">
      <w:pPr>
        <w:spacing w:line="240" w:lineRule="auto"/>
      </w:pPr>
    </w:p>
    <w:p w14:paraId="483F7474" w14:textId="41F66973" w:rsidR="00222164" w:rsidRPr="00222164" w:rsidRDefault="00222164" w:rsidP="00AD0FDC">
      <w:pPr>
        <w:spacing w:line="240" w:lineRule="auto"/>
        <w:rPr>
          <w:b/>
        </w:rPr>
      </w:pPr>
      <w:r>
        <w:rPr>
          <w:b/>
        </w:rPr>
        <w:lastRenderedPageBreak/>
        <w:t>ALL STUDENTS ARE ON NOTICE THAT I CONSIDER PAPER RECYCLING FROM ANOTHER COURSE TO BE A VIOLATION OF THE HONOR CODE.</w:t>
      </w:r>
    </w:p>
    <w:p w14:paraId="4753F57A" w14:textId="77777777" w:rsidR="00AD0FDC" w:rsidRDefault="00AD0FDC" w:rsidP="00AD0FDC">
      <w:pPr>
        <w:spacing w:line="240" w:lineRule="auto"/>
      </w:pPr>
    </w:p>
    <w:p w14:paraId="4753F57B" w14:textId="77777777" w:rsidR="00AD0FDC" w:rsidRDefault="00AD0FDC" w:rsidP="00AD0FDC">
      <w:pPr>
        <w:pBdr>
          <w:bottom w:val="single" w:sz="4" w:space="1" w:color="auto"/>
        </w:pBdr>
        <w:spacing w:line="240" w:lineRule="auto"/>
      </w:pPr>
      <w:r w:rsidRPr="00AD0FDC">
        <w:rPr>
          <w:b/>
        </w:rPr>
        <w:t>Disability Accommodations</w:t>
      </w:r>
    </w:p>
    <w:p w14:paraId="4753F57C" w14:textId="77777777" w:rsidR="00AD0FDC" w:rsidRDefault="00AD0FDC" w:rsidP="00AD0FDC">
      <w:pPr>
        <w:spacing w:line="240" w:lineRule="auto"/>
      </w:pPr>
    </w:p>
    <w:p w14:paraId="4753F57D" w14:textId="77777777" w:rsidR="00AD0FDC" w:rsidRPr="00AD0FDC" w:rsidRDefault="00AD0FDC" w:rsidP="00AD0FDC">
      <w:pPr>
        <w:spacing w:line="240" w:lineRule="auto"/>
      </w:pPr>
      <w:r w:rsidRPr="00AD0FDC">
        <w:t>If you have a documented learning disability or other condition that may affect a</w:t>
      </w:r>
      <w:r w:rsidR="008C0F8B">
        <w:t>cademic performance you should (</w:t>
      </w:r>
      <w:r w:rsidRPr="00AD0FDC">
        <w:t>1) make sure this documentation is on file with Office for Disability Services (SUB I, Rm. 4205; 993-2474;</w:t>
      </w:r>
      <w:r>
        <w:t xml:space="preserve"> </w:t>
      </w:r>
      <w:r w:rsidRPr="00AD0FDC">
        <w:t xml:space="preserve">http://ods.gmu.edu) to determine the accommodations you need; and </w:t>
      </w:r>
      <w:r w:rsidR="008C0F8B">
        <w:t>(</w:t>
      </w:r>
      <w:r w:rsidRPr="00AD0FDC">
        <w:t>2) talk with me to discuss your accommodation needs.</w:t>
      </w:r>
      <w:r w:rsidR="00C70C1D">
        <w:t xml:space="preserve"> </w:t>
      </w:r>
      <w:r>
        <w:t>I want to be helpful.</w:t>
      </w:r>
    </w:p>
    <w:sectPr w:rsidR="00AD0FDC" w:rsidRPr="00AD0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C0D"/>
    <w:multiLevelType w:val="hybridMultilevel"/>
    <w:tmpl w:val="83F81F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002AF5"/>
    <w:multiLevelType w:val="hybridMultilevel"/>
    <w:tmpl w:val="E0CA6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B7D98"/>
    <w:multiLevelType w:val="hybridMultilevel"/>
    <w:tmpl w:val="93F21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6A1B"/>
    <w:multiLevelType w:val="hybridMultilevel"/>
    <w:tmpl w:val="1B667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C4538"/>
    <w:multiLevelType w:val="hybridMultilevel"/>
    <w:tmpl w:val="69A44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48AA"/>
    <w:multiLevelType w:val="hybridMultilevel"/>
    <w:tmpl w:val="C4B4ACE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6DA3B77"/>
    <w:multiLevelType w:val="hybridMultilevel"/>
    <w:tmpl w:val="9C307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A1E39"/>
    <w:multiLevelType w:val="hybridMultilevel"/>
    <w:tmpl w:val="EC88B3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834873"/>
    <w:multiLevelType w:val="hybridMultilevel"/>
    <w:tmpl w:val="CE98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D5802"/>
    <w:multiLevelType w:val="hybridMultilevel"/>
    <w:tmpl w:val="24B6B0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BF2A22"/>
    <w:multiLevelType w:val="hybridMultilevel"/>
    <w:tmpl w:val="39107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A34735"/>
    <w:multiLevelType w:val="hybridMultilevel"/>
    <w:tmpl w:val="EA82F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B75CE"/>
    <w:multiLevelType w:val="hybridMultilevel"/>
    <w:tmpl w:val="FCE69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82FC3"/>
    <w:multiLevelType w:val="hybridMultilevel"/>
    <w:tmpl w:val="6F020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D6EF2"/>
    <w:multiLevelType w:val="hybridMultilevel"/>
    <w:tmpl w:val="0B6A5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66069"/>
    <w:multiLevelType w:val="hybridMultilevel"/>
    <w:tmpl w:val="5F1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F5523"/>
    <w:multiLevelType w:val="hybridMultilevel"/>
    <w:tmpl w:val="D674C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84131"/>
    <w:multiLevelType w:val="hybridMultilevel"/>
    <w:tmpl w:val="6688F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733D2"/>
    <w:multiLevelType w:val="hybridMultilevel"/>
    <w:tmpl w:val="EE0E2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915C3"/>
    <w:multiLevelType w:val="hybridMultilevel"/>
    <w:tmpl w:val="FB50A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C3D30"/>
    <w:multiLevelType w:val="hybridMultilevel"/>
    <w:tmpl w:val="9E68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87C8D"/>
    <w:multiLevelType w:val="hybridMultilevel"/>
    <w:tmpl w:val="BA1C5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A257D"/>
    <w:multiLevelType w:val="hybridMultilevel"/>
    <w:tmpl w:val="E9F86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36252"/>
    <w:multiLevelType w:val="hybridMultilevel"/>
    <w:tmpl w:val="D820DE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4"/>
  </w:num>
  <w:num w:numId="4">
    <w:abstractNumId w:val="19"/>
  </w:num>
  <w:num w:numId="5">
    <w:abstractNumId w:val="10"/>
  </w:num>
  <w:num w:numId="6">
    <w:abstractNumId w:val="7"/>
  </w:num>
  <w:num w:numId="7">
    <w:abstractNumId w:val="9"/>
  </w:num>
  <w:num w:numId="8">
    <w:abstractNumId w:val="0"/>
  </w:num>
  <w:num w:numId="9">
    <w:abstractNumId w:val="23"/>
  </w:num>
  <w:num w:numId="10">
    <w:abstractNumId w:val="11"/>
  </w:num>
  <w:num w:numId="11">
    <w:abstractNumId w:val="5"/>
  </w:num>
  <w:num w:numId="12">
    <w:abstractNumId w:val="3"/>
  </w:num>
  <w:num w:numId="13">
    <w:abstractNumId w:val="18"/>
  </w:num>
  <w:num w:numId="14">
    <w:abstractNumId w:val="13"/>
  </w:num>
  <w:num w:numId="15">
    <w:abstractNumId w:val="12"/>
  </w:num>
  <w:num w:numId="16">
    <w:abstractNumId w:val="22"/>
  </w:num>
  <w:num w:numId="17">
    <w:abstractNumId w:val="16"/>
  </w:num>
  <w:num w:numId="18">
    <w:abstractNumId w:val="2"/>
  </w:num>
  <w:num w:numId="19">
    <w:abstractNumId w:val="15"/>
  </w:num>
  <w:num w:numId="20">
    <w:abstractNumId w:val="17"/>
  </w:num>
  <w:num w:numId="21">
    <w:abstractNumId w:val="6"/>
  </w:num>
  <w:num w:numId="22">
    <w:abstractNumId w:val="4"/>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C"/>
    <w:rsid w:val="0000257E"/>
    <w:rsid w:val="0000352C"/>
    <w:rsid w:val="00003775"/>
    <w:rsid w:val="00012DB6"/>
    <w:rsid w:val="00013E16"/>
    <w:rsid w:val="000231C7"/>
    <w:rsid w:val="0004268A"/>
    <w:rsid w:val="00047FB6"/>
    <w:rsid w:val="00075423"/>
    <w:rsid w:val="00087A0D"/>
    <w:rsid w:val="000951C4"/>
    <w:rsid w:val="000A4362"/>
    <w:rsid w:val="000C73B3"/>
    <w:rsid w:val="000D6467"/>
    <w:rsid w:val="000D793F"/>
    <w:rsid w:val="000E5F0E"/>
    <w:rsid w:val="000F04D3"/>
    <w:rsid w:val="000F6AD5"/>
    <w:rsid w:val="001011AE"/>
    <w:rsid w:val="00106C23"/>
    <w:rsid w:val="001314E9"/>
    <w:rsid w:val="00137A15"/>
    <w:rsid w:val="001455F6"/>
    <w:rsid w:val="00157033"/>
    <w:rsid w:val="0015776B"/>
    <w:rsid w:val="001759A9"/>
    <w:rsid w:val="00197377"/>
    <w:rsid w:val="001A3EA0"/>
    <w:rsid w:val="001B5CE4"/>
    <w:rsid w:val="001B7926"/>
    <w:rsid w:val="001B7A1E"/>
    <w:rsid w:val="001C254A"/>
    <w:rsid w:val="001C6EB7"/>
    <w:rsid w:val="001C7377"/>
    <w:rsid w:val="001D1EBA"/>
    <w:rsid w:val="001D458D"/>
    <w:rsid w:val="001E1EB4"/>
    <w:rsid w:val="001F0778"/>
    <w:rsid w:val="001F166F"/>
    <w:rsid w:val="001F25EC"/>
    <w:rsid w:val="001F5DAD"/>
    <w:rsid w:val="001F64F1"/>
    <w:rsid w:val="002125DC"/>
    <w:rsid w:val="00216A87"/>
    <w:rsid w:val="00222164"/>
    <w:rsid w:val="002269C4"/>
    <w:rsid w:val="00231288"/>
    <w:rsid w:val="0023248A"/>
    <w:rsid w:val="002523DD"/>
    <w:rsid w:val="002601DA"/>
    <w:rsid w:val="002647AA"/>
    <w:rsid w:val="0026767B"/>
    <w:rsid w:val="00270170"/>
    <w:rsid w:val="002753A6"/>
    <w:rsid w:val="00281C57"/>
    <w:rsid w:val="0028246D"/>
    <w:rsid w:val="002847C2"/>
    <w:rsid w:val="00284C91"/>
    <w:rsid w:val="0029523E"/>
    <w:rsid w:val="002964AA"/>
    <w:rsid w:val="002B1068"/>
    <w:rsid w:val="002C3F4B"/>
    <w:rsid w:val="002D476F"/>
    <w:rsid w:val="00307EA9"/>
    <w:rsid w:val="00312AE7"/>
    <w:rsid w:val="00325D94"/>
    <w:rsid w:val="003331BC"/>
    <w:rsid w:val="003542DF"/>
    <w:rsid w:val="0035621B"/>
    <w:rsid w:val="00367794"/>
    <w:rsid w:val="0037228C"/>
    <w:rsid w:val="00393847"/>
    <w:rsid w:val="003947B1"/>
    <w:rsid w:val="00394F10"/>
    <w:rsid w:val="003B0CCC"/>
    <w:rsid w:val="003B20F9"/>
    <w:rsid w:val="003C4D66"/>
    <w:rsid w:val="003E09D1"/>
    <w:rsid w:val="003E0B63"/>
    <w:rsid w:val="003E231C"/>
    <w:rsid w:val="00410F1B"/>
    <w:rsid w:val="00434C20"/>
    <w:rsid w:val="00445BC9"/>
    <w:rsid w:val="004624F1"/>
    <w:rsid w:val="004725A5"/>
    <w:rsid w:val="004847E8"/>
    <w:rsid w:val="00497FF3"/>
    <w:rsid w:val="004A0478"/>
    <w:rsid w:val="004A05B6"/>
    <w:rsid w:val="004A2448"/>
    <w:rsid w:val="004A25F2"/>
    <w:rsid w:val="004B3DD8"/>
    <w:rsid w:val="004C1544"/>
    <w:rsid w:val="004C2BEE"/>
    <w:rsid w:val="004E065D"/>
    <w:rsid w:val="004E3452"/>
    <w:rsid w:val="004E3F61"/>
    <w:rsid w:val="0050161A"/>
    <w:rsid w:val="005112AA"/>
    <w:rsid w:val="0052069B"/>
    <w:rsid w:val="00521541"/>
    <w:rsid w:val="005237CA"/>
    <w:rsid w:val="00523C3F"/>
    <w:rsid w:val="005240BF"/>
    <w:rsid w:val="00532ABE"/>
    <w:rsid w:val="00535F69"/>
    <w:rsid w:val="00543A81"/>
    <w:rsid w:val="00544956"/>
    <w:rsid w:val="00544D2C"/>
    <w:rsid w:val="00546E1F"/>
    <w:rsid w:val="00547582"/>
    <w:rsid w:val="005544E8"/>
    <w:rsid w:val="00564B27"/>
    <w:rsid w:val="00577737"/>
    <w:rsid w:val="00583D50"/>
    <w:rsid w:val="00584944"/>
    <w:rsid w:val="00593DD1"/>
    <w:rsid w:val="00594BD3"/>
    <w:rsid w:val="005B6762"/>
    <w:rsid w:val="005C2C92"/>
    <w:rsid w:val="005C5EA9"/>
    <w:rsid w:val="005D21C8"/>
    <w:rsid w:val="005D2FF7"/>
    <w:rsid w:val="005D62CD"/>
    <w:rsid w:val="005E4B1D"/>
    <w:rsid w:val="005E6386"/>
    <w:rsid w:val="005F27CB"/>
    <w:rsid w:val="00612FAF"/>
    <w:rsid w:val="006275C5"/>
    <w:rsid w:val="006278B9"/>
    <w:rsid w:val="006340AC"/>
    <w:rsid w:val="006404A3"/>
    <w:rsid w:val="006461F0"/>
    <w:rsid w:val="006543A4"/>
    <w:rsid w:val="00660894"/>
    <w:rsid w:val="00672D16"/>
    <w:rsid w:val="00674F04"/>
    <w:rsid w:val="00676E57"/>
    <w:rsid w:val="006B0107"/>
    <w:rsid w:val="006B179F"/>
    <w:rsid w:val="006B6581"/>
    <w:rsid w:val="006B6F4E"/>
    <w:rsid w:val="006C60DF"/>
    <w:rsid w:val="006E0003"/>
    <w:rsid w:val="006E607C"/>
    <w:rsid w:val="00701498"/>
    <w:rsid w:val="0070657C"/>
    <w:rsid w:val="00713646"/>
    <w:rsid w:val="007167AB"/>
    <w:rsid w:val="00716B42"/>
    <w:rsid w:val="00726DC0"/>
    <w:rsid w:val="00732239"/>
    <w:rsid w:val="00757E00"/>
    <w:rsid w:val="0076062F"/>
    <w:rsid w:val="00761F61"/>
    <w:rsid w:val="00765F06"/>
    <w:rsid w:val="00783854"/>
    <w:rsid w:val="007849F0"/>
    <w:rsid w:val="00786207"/>
    <w:rsid w:val="007965E0"/>
    <w:rsid w:val="007A3670"/>
    <w:rsid w:val="007D57E7"/>
    <w:rsid w:val="007E429B"/>
    <w:rsid w:val="007F0B01"/>
    <w:rsid w:val="007F45B0"/>
    <w:rsid w:val="007F780B"/>
    <w:rsid w:val="008104A7"/>
    <w:rsid w:val="00833518"/>
    <w:rsid w:val="00833BB9"/>
    <w:rsid w:val="0083596D"/>
    <w:rsid w:val="00836200"/>
    <w:rsid w:val="00842D8F"/>
    <w:rsid w:val="00847351"/>
    <w:rsid w:val="00862322"/>
    <w:rsid w:val="008659F8"/>
    <w:rsid w:val="00876C4D"/>
    <w:rsid w:val="008843DC"/>
    <w:rsid w:val="008929A3"/>
    <w:rsid w:val="00895E29"/>
    <w:rsid w:val="008B0AAD"/>
    <w:rsid w:val="008B2761"/>
    <w:rsid w:val="008C0F8B"/>
    <w:rsid w:val="008C7313"/>
    <w:rsid w:val="008D3536"/>
    <w:rsid w:val="008D5CDE"/>
    <w:rsid w:val="008D6430"/>
    <w:rsid w:val="008F3277"/>
    <w:rsid w:val="008F79BC"/>
    <w:rsid w:val="00902591"/>
    <w:rsid w:val="009027B7"/>
    <w:rsid w:val="00906E3C"/>
    <w:rsid w:val="009100CA"/>
    <w:rsid w:val="00934CB5"/>
    <w:rsid w:val="0094137F"/>
    <w:rsid w:val="0094710E"/>
    <w:rsid w:val="00957EE6"/>
    <w:rsid w:val="00966EE0"/>
    <w:rsid w:val="00970B3B"/>
    <w:rsid w:val="00981B16"/>
    <w:rsid w:val="009824F8"/>
    <w:rsid w:val="009916D4"/>
    <w:rsid w:val="00993492"/>
    <w:rsid w:val="00995BF1"/>
    <w:rsid w:val="00996D84"/>
    <w:rsid w:val="0099789A"/>
    <w:rsid w:val="009A533C"/>
    <w:rsid w:val="009C48D8"/>
    <w:rsid w:val="009D61C0"/>
    <w:rsid w:val="009D7AEC"/>
    <w:rsid w:val="009F1D98"/>
    <w:rsid w:val="00A155AB"/>
    <w:rsid w:val="00A363A5"/>
    <w:rsid w:val="00A518A7"/>
    <w:rsid w:val="00A60A06"/>
    <w:rsid w:val="00A65966"/>
    <w:rsid w:val="00A7098E"/>
    <w:rsid w:val="00A90ADE"/>
    <w:rsid w:val="00A95F6D"/>
    <w:rsid w:val="00AC1FF7"/>
    <w:rsid w:val="00AC3141"/>
    <w:rsid w:val="00AD0FDC"/>
    <w:rsid w:val="00AD55DD"/>
    <w:rsid w:val="00AD7C33"/>
    <w:rsid w:val="00AE7F7E"/>
    <w:rsid w:val="00AF2E96"/>
    <w:rsid w:val="00B14672"/>
    <w:rsid w:val="00B40FD1"/>
    <w:rsid w:val="00B55847"/>
    <w:rsid w:val="00B57F44"/>
    <w:rsid w:val="00B63BA0"/>
    <w:rsid w:val="00B64BC1"/>
    <w:rsid w:val="00B76D3E"/>
    <w:rsid w:val="00B9227A"/>
    <w:rsid w:val="00BA1333"/>
    <w:rsid w:val="00BA1A88"/>
    <w:rsid w:val="00BA1E92"/>
    <w:rsid w:val="00BD348F"/>
    <w:rsid w:val="00BE6CAF"/>
    <w:rsid w:val="00BE78C9"/>
    <w:rsid w:val="00C0635F"/>
    <w:rsid w:val="00C10BFE"/>
    <w:rsid w:val="00C1289A"/>
    <w:rsid w:val="00C16B39"/>
    <w:rsid w:val="00C316D5"/>
    <w:rsid w:val="00C44729"/>
    <w:rsid w:val="00C452E6"/>
    <w:rsid w:val="00C60218"/>
    <w:rsid w:val="00C70C1D"/>
    <w:rsid w:val="00C85CF4"/>
    <w:rsid w:val="00C9449F"/>
    <w:rsid w:val="00CC798B"/>
    <w:rsid w:val="00CD7BE5"/>
    <w:rsid w:val="00CE0520"/>
    <w:rsid w:val="00CE3AD3"/>
    <w:rsid w:val="00CE594D"/>
    <w:rsid w:val="00CF67F3"/>
    <w:rsid w:val="00D04A51"/>
    <w:rsid w:val="00D165FB"/>
    <w:rsid w:val="00D21925"/>
    <w:rsid w:val="00D26D5D"/>
    <w:rsid w:val="00D31C7E"/>
    <w:rsid w:val="00D3266E"/>
    <w:rsid w:val="00D35932"/>
    <w:rsid w:val="00D50E0D"/>
    <w:rsid w:val="00D52CD7"/>
    <w:rsid w:val="00D62E09"/>
    <w:rsid w:val="00D66BD2"/>
    <w:rsid w:val="00D67AF7"/>
    <w:rsid w:val="00D70EDA"/>
    <w:rsid w:val="00D910F4"/>
    <w:rsid w:val="00D953B5"/>
    <w:rsid w:val="00DA5497"/>
    <w:rsid w:val="00DB3A02"/>
    <w:rsid w:val="00DC7DB2"/>
    <w:rsid w:val="00DD25F0"/>
    <w:rsid w:val="00DD7D96"/>
    <w:rsid w:val="00DE1E9B"/>
    <w:rsid w:val="00DE75C1"/>
    <w:rsid w:val="00DF7BC4"/>
    <w:rsid w:val="00E062DF"/>
    <w:rsid w:val="00E07B60"/>
    <w:rsid w:val="00E07EB8"/>
    <w:rsid w:val="00E20AC2"/>
    <w:rsid w:val="00E276CB"/>
    <w:rsid w:val="00E43BAE"/>
    <w:rsid w:val="00E47AD7"/>
    <w:rsid w:val="00E56AFB"/>
    <w:rsid w:val="00E65479"/>
    <w:rsid w:val="00E65B51"/>
    <w:rsid w:val="00E73518"/>
    <w:rsid w:val="00E73E15"/>
    <w:rsid w:val="00E77EC9"/>
    <w:rsid w:val="00E84113"/>
    <w:rsid w:val="00E92810"/>
    <w:rsid w:val="00EA2A3C"/>
    <w:rsid w:val="00EA349C"/>
    <w:rsid w:val="00EA6150"/>
    <w:rsid w:val="00EB5FB7"/>
    <w:rsid w:val="00EC3DC2"/>
    <w:rsid w:val="00ED1AFB"/>
    <w:rsid w:val="00EE3A2E"/>
    <w:rsid w:val="00F0228C"/>
    <w:rsid w:val="00F14D7E"/>
    <w:rsid w:val="00F15580"/>
    <w:rsid w:val="00F23D2F"/>
    <w:rsid w:val="00F30EB1"/>
    <w:rsid w:val="00F3208C"/>
    <w:rsid w:val="00F37444"/>
    <w:rsid w:val="00F45E87"/>
    <w:rsid w:val="00F471B2"/>
    <w:rsid w:val="00F52354"/>
    <w:rsid w:val="00F72EB7"/>
    <w:rsid w:val="00F75603"/>
    <w:rsid w:val="00FA02CA"/>
    <w:rsid w:val="00FA35D0"/>
    <w:rsid w:val="00FC1623"/>
    <w:rsid w:val="00FD0333"/>
    <w:rsid w:val="00FE18C8"/>
    <w:rsid w:val="00FF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F49B"/>
  <w15:docId w15:val="{CAC9F229-84E1-4EAD-A326-5AC1614F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3C"/>
    <w:pPr>
      <w:ind w:left="720"/>
      <w:contextualSpacing/>
    </w:pPr>
  </w:style>
  <w:style w:type="paragraph" w:styleId="BalloonText">
    <w:name w:val="Balloon Text"/>
    <w:basedOn w:val="Normal"/>
    <w:link w:val="BalloonTextChar"/>
    <w:uiPriority w:val="99"/>
    <w:semiHidden/>
    <w:unhideWhenUsed/>
    <w:rsid w:val="00E92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810"/>
    <w:rPr>
      <w:rFonts w:ascii="Tahoma" w:hAnsi="Tahoma" w:cs="Tahoma"/>
      <w:sz w:val="16"/>
      <w:szCs w:val="16"/>
    </w:rPr>
  </w:style>
  <w:style w:type="character" w:styleId="Hyperlink">
    <w:name w:val="Hyperlink"/>
    <w:basedOn w:val="DefaultParagraphFont"/>
    <w:uiPriority w:val="99"/>
    <w:unhideWhenUsed/>
    <w:rsid w:val="00EA6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CB63-22D1-43FA-8ED9-59918BB0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Novak</dc:creator>
  <cp:keywords/>
  <dc:description/>
  <cp:lastModifiedBy>Andrew Novak</cp:lastModifiedBy>
  <cp:revision>89</cp:revision>
  <cp:lastPrinted>2017-12-31T00:04:00Z</cp:lastPrinted>
  <dcterms:created xsi:type="dcterms:W3CDTF">2018-08-07T00:19:00Z</dcterms:created>
  <dcterms:modified xsi:type="dcterms:W3CDTF">2018-08-21T19:00:00Z</dcterms:modified>
</cp:coreProperties>
</file>