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C7332" w14:textId="77777777" w:rsidR="00945BB8" w:rsidRDefault="00945BB8" w:rsidP="00A92362">
      <w:pPr>
        <w:pBdr>
          <w:bottom w:val="single" w:sz="6" w:space="1" w:color="auto"/>
        </w:pBdr>
        <w:rPr>
          <w:rFonts w:ascii="Bookman Old Style" w:hAnsi="Bookman Old Style"/>
          <w:b/>
          <w:sz w:val="22"/>
          <w:szCs w:val="22"/>
          <w:u w:val="double"/>
        </w:rPr>
      </w:pPr>
      <w:bookmarkStart w:id="0" w:name="_GoBack"/>
      <w:bookmarkEnd w:id="0"/>
    </w:p>
    <w:p w14:paraId="7A485218" w14:textId="7259C50B" w:rsidR="00A92362" w:rsidRPr="00CC11BC" w:rsidRDefault="00945BB8" w:rsidP="00A92362">
      <w:pPr>
        <w:pBdr>
          <w:bottom w:val="single" w:sz="6" w:space="1" w:color="auto"/>
        </w:pBdr>
        <w:rPr>
          <w:rFonts w:ascii="Bookman Old Style" w:hAnsi="Bookman Old Style"/>
          <w:sz w:val="22"/>
          <w:szCs w:val="22"/>
          <w:u w:val="double"/>
        </w:rPr>
      </w:pPr>
      <w:r>
        <w:rPr>
          <w:rFonts w:ascii="Bookman Old Style" w:hAnsi="Bookman Old Style"/>
          <w:b/>
          <w:sz w:val="22"/>
          <w:szCs w:val="22"/>
          <w:u w:val="double"/>
        </w:rPr>
        <w:t xml:space="preserve">CRIM 302 DELINQUENCY *  </w:t>
      </w:r>
      <w:r w:rsidR="00BC67FB" w:rsidRPr="00CC11BC">
        <w:rPr>
          <w:rFonts w:ascii="Bookman Old Style" w:hAnsi="Bookman Old Style"/>
          <w:b/>
          <w:sz w:val="22"/>
          <w:szCs w:val="22"/>
          <w:u w:val="double"/>
        </w:rPr>
        <w:t>COURSE SYL</w:t>
      </w:r>
      <w:r w:rsidR="00215A4E" w:rsidRPr="00CC11BC">
        <w:rPr>
          <w:rFonts w:ascii="Bookman Old Style" w:hAnsi="Bookman Old Style"/>
          <w:b/>
          <w:sz w:val="22"/>
          <w:szCs w:val="22"/>
          <w:u w:val="double"/>
        </w:rPr>
        <w:t>L</w:t>
      </w:r>
      <w:r w:rsidR="00BC67FB" w:rsidRPr="00CC11BC">
        <w:rPr>
          <w:rFonts w:ascii="Bookman Old Style" w:hAnsi="Bookman Old Style"/>
          <w:b/>
          <w:sz w:val="22"/>
          <w:szCs w:val="22"/>
          <w:u w:val="double"/>
        </w:rPr>
        <w:t>ABUS</w:t>
      </w:r>
      <w:r w:rsidR="00A92362" w:rsidRPr="00CC11BC">
        <w:rPr>
          <w:rFonts w:ascii="Bookman Old Style" w:hAnsi="Bookman Old Style"/>
          <w:sz w:val="22"/>
          <w:szCs w:val="22"/>
          <w:u w:val="double"/>
        </w:rPr>
        <w:t xml:space="preserve">      </w:t>
      </w:r>
      <w:r w:rsidR="00231CBE" w:rsidRPr="00CC11BC">
        <w:rPr>
          <w:rFonts w:ascii="Bookman Old Style" w:hAnsi="Bookman Old Style"/>
          <w:sz w:val="22"/>
          <w:szCs w:val="22"/>
          <w:u w:val="double"/>
        </w:rPr>
        <w:t>FALL 2018</w:t>
      </w:r>
      <w:r w:rsidR="00A92362" w:rsidRPr="00CC11BC">
        <w:rPr>
          <w:rFonts w:ascii="Bookman Old Style" w:hAnsi="Bookman Old Style"/>
          <w:sz w:val="22"/>
          <w:szCs w:val="22"/>
          <w:u w:val="double"/>
        </w:rPr>
        <w:t xml:space="preserve">  </w:t>
      </w:r>
    </w:p>
    <w:p w14:paraId="43825429" w14:textId="77777777" w:rsidR="00BC67FB" w:rsidRPr="00CC11BC" w:rsidRDefault="00BC67FB" w:rsidP="00A92362">
      <w:pPr>
        <w:pBdr>
          <w:bottom w:val="single" w:sz="6" w:space="1" w:color="auto"/>
        </w:pBdr>
        <w:rPr>
          <w:rFonts w:ascii="Bookman Old Style" w:hAnsi="Bookman Old Style"/>
          <w:sz w:val="22"/>
          <w:szCs w:val="22"/>
        </w:rPr>
      </w:pPr>
      <w:r w:rsidRPr="00CC11BC">
        <w:rPr>
          <w:rFonts w:ascii="Bookman Old Style" w:hAnsi="Bookman Old Style"/>
          <w:sz w:val="22"/>
          <w:szCs w:val="22"/>
          <w:u w:val="single"/>
        </w:rPr>
        <w:t>Instructor –</w:t>
      </w:r>
      <w:r w:rsidRPr="00CC11BC">
        <w:rPr>
          <w:rFonts w:ascii="Bookman Old Style" w:hAnsi="Bookman Old Style"/>
          <w:sz w:val="22"/>
          <w:szCs w:val="22"/>
        </w:rPr>
        <w:t xml:space="preserve"> </w:t>
      </w:r>
      <w:r w:rsidRPr="00CC11BC">
        <w:rPr>
          <w:rFonts w:ascii="Bookman Old Style" w:hAnsi="Bookman Old Style"/>
          <w:sz w:val="22"/>
          <w:szCs w:val="22"/>
        </w:rPr>
        <w:tab/>
        <w:t>Lillian Brooks, J.D.</w:t>
      </w:r>
    </w:p>
    <w:p w14:paraId="79E38308" w14:textId="77777777" w:rsidR="00BC67FB" w:rsidRPr="00CC11BC" w:rsidRDefault="00BC67FB">
      <w:pPr>
        <w:rPr>
          <w:rFonts w:ascii="Bookman Old Style" w:hAnsi="Bookman Old Style"/>
          <w:sz w:val="22"/>
          <w:szCs w:val="22"/>
        </w:rPr>
      </w:pPr>
      <w:r w:rsidRPr="00CC11BC">
        <w:rPr>
          <w:rFonts w:ascii="Bookman Old Style" w:hAnsi="Bookman Old Style"/>
          <w:sz w:val="22"/>
          <w:szCs w:val="22"/>
          <w:u w:val="single"/>
        </w:rPr>
        <w:t>E-mail</w:t>
      </w:r>
      <w:r w:rsidRPr="00CC11BC">
        <w:rPr>
          <w:rFonts w:ascii="Bookman Old Style" w:hAnsi="Bookman Old Style"/>
          <w:sz w:val="22"/>
          <w:szCs w:val="22"/>
        </w:rPr>
        <w:t xml:space="preserve"> </w:t>
      </w:r>
      <w:r w:rsidRPr="00CC11BC">
        <w:rPr>
          <w:rFonts w:ascii="Bookman Old Style" w:hAnsi="Bookman Old Style"/>
          <w:sz w:val="22"/>
          <w:szCs w:val="22"/>
          <w:u w:val="single"/>
        </w:rPr>
        <w:t xml:space="preserve">– </w:t>
      </w:r>
      <w:r w:rsidRPr="00CC11BC">
        <w:rPr>
          <w:rFonts w:ascii="Bookman Old Style" w:hAnsi="Bookman Old Style"/>
          <w:sz w:val="22"/>
          <w:szCs w:val="22"/>
          <w:u w:val="single"/>
        </w:rPr>
        <w:tab/>
      </w:r>
      <w:r w:rsidRPr="00CC11BC">
        <w:rPr>
          <w:rFonts w:ascii="Bookman Old Style" w:hAnsi="Bookman Old Style"/>
          <w:color w:val="0000FF"/>
          <w:sz w:val="22"/>
          <w:szCs w:val="22"/>
          <w:u w:val="single"/>
        </w:rPr>
        <w:t>lbrooks7@ gmu.edu</w:t>
      </w:r>
      <w:r w:rsidR="00A92362" w:rsidRPr="00CC11BC">
        <w:rPr>
          <w:rFonts w:ascii="Bookman Old Style" w:hAnsi="Bookman Old Style"/>
          <w:sz w:val="22"/>
          <w:szCs w:val="22"/>
        </w:rPr>
        <w:t xml:space="preserve"> </w:t>
      </w:r>
    </w:p>
    <w:p w14:paraId="2826B774" w14:textId="77777777" w:rsidR="00BC67FB" w:rsidRPr="00CC11BC" w:rsidRDefault="00BC67FB">
      <w:pPr>
        <w:rPr>
          <w:rFonts w:ascii="Bookman Old Style" w:hAnsi="Bookman Old Style"/>
          <w:color w:val="000000"/>
          <w:sz w:val="22"/>
          <w:szCs w:val="22"/>
        </w:rPr>
      </w:pPr>
      <w:r w:rsidRPr="00CC11BC">
        <w:rPr>
          <w:rFonts w:ascii="Bookman Old Style" w:hAnsi="Bookman Old Style"/>
          <w:color w:val="000000"/>
          <w:sz w:val="22"/>
          <w:szCs w:val="22"/>
          <w:u w:val="single"/>
        </w:rPr>
        <w:t>Office Hours</w:t>
      </w:r>
      <w:r w:rsidRPr="00CC11BC">
        <w:rPr>
          <w:rFonts w:ascii="Bookman Old Style" w:hAnsi="Bookman Old Style"/>
          <w:color w:val="000000"/>
          <w:sz w:val="22"/>
          <w:szCs w:val="22"/>
        </w:rPr>
        <w:t xml:space="preserve"> – There are no posted office hours.  Conferences may be arranged by appointment</w:t>
      </w:r>
      <w:r w:rsidR="009922E9">
        <w:rPr>
          <w:rFonts w:ascii="Bookman Old Style" w:hAnsi="Bookman Old Style"/>
          <w:color w:val="000000"/>
          <w:sz w:val="22"/>
          <w:szCs w:val="22"/>
        </w:rPr>
        <w:t xml:space="preserve"> and I am available before or after class. </w:t>
      </w:r>
      <w:r w:rsidRPr="00CC11BC">
        <w:rPr>
          <w:rFonts w:ascii="Bookman Old Style" w:hAnsi="Bookman Old Style"/>
          <w:color w:val="000000"/>
          <w:sz w:val="22"/>
          <w:szCs w:val="22"/>
        </w:rPr>
        <w:t xml:space="preserve"> </w:t>
      </w:r>
    </w:p>
    <w:p w14:paraId="7058A631" w14:textId="77777777" w:rsidR="00BC67FB" w:rsidRPr="00CC11BC" w:rsidRDefault="00BC67FB">
      <w:pPr>
        <w:rPr>
          <w:rFonts w:ascii="Bookman Old Style" w:hAnsi="Bookman Old Style"/>
          <w:color w:val="000000"/>
          <w:sz w:val="22"/>
          <w:szCs w:val="22"/>
        </w:rPr>
      </w:pPr>
      <w:r w:rsidRPr="00CC11BC">
        <w:rPr>
          <w:rFonts w:ascii="Bookman Old Style" w:hAnsi="Bookman Old Style"/>
          <w:color w:val="000000"/>
          <w:sz w:val="22"/>
          <w:szCs w:val="22"/>
          <w:u w:val="single"/>
        </w:rPr>
        <w:t>Class Meeting time</w:t>
      </w:r>
      <w:r w:rsidR="00A92362" w:rsidRPr="00CC11BC">
        <w:rPr>
          <w:rFonts w:ascii="Bookman Old Style" w:hAnsi="Bookman Old Style"/>
          <w:color w:val="000000"/>
          <w:sz w:val="22"/>
          <w:szCs w:val="22"/>
        </w:rPr>
        <w:t xml:space="preserve"> – Thursday, 4:30 pm – 7:10</w:t>
      </w:r>
      <w:r w:rsidRPr="00CC11BC">
        <w:rPr>
          <w:rFonts w:ascii="Bookman Old Style" w:hAnsi="Bookman Old Style"/>
          <w:color w:val="000000"/>
          <w:sz w:val="22"/>
          <w:szCs w:val="22"/>
        </w:rPr>
        <w:t xml:space="preserve"> </w:t>
      </w:r>
      <w:r w:rsidR="00412882" w:rsidRPr="00CC11BC">
        <w:rPr>
          <w:rFonts w:ascii="Bookman Old Style" w:hAnsi="Bookman Old Style"/>
          <w:color w:val="000000"/>
          <w:sz w:val="22"/>
          <w:szCs w:val="22"/>
        </w:rPr>
        <w:t xml:space="preserve">pm, </w:t>
      </w:r>
      <w:r w:rsidR="00231CBE" w:rsidRPr="00CC11BC">
        <w:rPr>
          <w:rFonts w:ascii="Bookman Old Style" w:hAnsi="Bookman Old Style"/>
          <w:color w:val="000000"/>
          <w:sz w:val="22"/>
          <w:szCs w:val="22"/>
        </w:rPr>
        <w:t xml:space="preserve">Krug Hall </w:t>
      </w:r>
      <w:r w:rsidR="009922E9">
        <w:rPr>
          <w:rFonts w:ascii="Bookman Old Style" w:hAnsi="Bookman Old Style"/>
          <w:color w:val="000000"/>
          <w:sz w:val="22"/>
          <w:szCs w:val="22"/>
        </w:rPr>
        <w:t>242</w:t>
      </w:r>
    </w:p>
    <w:p w14:paraId="13ECA9D4" w14:textId="77777777" w:rsidR="00BC67FB" w:rsidRPr="00CC11BC" w:rsidRDefault="00BC67FB">
      <w:pPr>
        <w:rPr>
          <w:rFonts w:ascii="Bookman Old Style" w:hAnsi="Bookman Old Style"/>
          <w:color w:val="000000"/>
          <w:sz w:val="22"/>
          <w:szCs w:val="22"/>
        </w:rPr>
      </w:pPr>
      <w:r w:rsidRPr="00CC11BC">
        <w:rPr>
          <w:rFonts w:ascii="Bookman Old Style" w:hAnsi="Bookman Old Style"/>
          <w:color w:val="000000"/>
          <w:sz w:val="22"/>
          <w:szCs w:val="22"/>
        </w:rPr>
        <w:t>________________________________________________________________________</w:t>
      </w:r>
    </w:p>
    <w:p w14:paraId="793BDF96" w14:textId="77777777" w:rsidR="00BC67FB" w:rsidRPr="00CC11BC" w:rsidRDefault="00EA21FA">
      <w:pPr>
        <w:rPr>
          <w:rFonts w:ascii="Bookman Old Style" w:hAnsi="Bookman Old Style"/>
          <w:b/>
          <w:sz w:val="22"/>
          <w:szCs w:val="22"/>
        </w:rPr>
      </w:pPr>
      <w:r w:rsidRPr="00CC11BC">
        <w:rPr>
          <w:rFonts w:ascii="Bookman Old Style" w:hAnsi="Bookman Old Style"/>
          <w:b/>
          <w:sz w:val="22"/>
          <w:szCs w:val="22"/>
        </w:rPr>
        <w:t>Textbook required for this course is</w:t>
      </w:r>
      <w:r w:rsidR="00BC67FB" w:rsidRPr="00CC11BC">
        <w:rPr>
          <w:rFonts w:ascii="Bookman Old Style" w:hAnsi="Bookman Old Style"/>
          <w:b/>
          <w:sz w:val="22"/>
          <w:szCs w:val="22"/>
        </w:rPr>
        <w:t>:</w:t>
      </w:r>
    </w:p>
    <w:p w14:paraId="08FD78D4" w14:textId="77777777" w:rsidR="00BC67FB" w:rsidRPr="00CC11BC" w:rsidRDefault="000176B3">
      <w:pPr>
        <w:rPr>
          <w:rFonts w:ascii="Bookman Old Style" w:hAnsi="Bookman Old Style"/>
          <w:b/>
          <w:sz w:val="22"/>
          <w:szCs w:val="22"/>
        </w:rPr>
      </w:pPr>
      <w:r w:rsidRPr="00CC11BC">
        <w:rPr>
          <w:rFonts w:ascii="Bookman Old Style" w:hAnsi="Bookman Old Style"/>
          <w:sz w:val="22"/>
          <w:szCs w:val="22"/>
        </w:rPr>
        <w:t>Siegel, Larry, Brandon C. Welsh &amp; Joseph J. Senna</w:t>
      </w:r>
      <w:r w:rsidR="002A3100" w:rsidRPr="00CC11BC">
        <w:rPr>
          <w:rFonts w:ascii="Bookman Old Style" w:hAnsi="Bookman Old Style"/>
          <w:sz w:val="22"/>
          <w:szCs w:val="22"/>
        </w:rPr>
        <w:t>, Juvenile</w:t>
      </w:r>
      <w:r w:rsidRPr="00CC11BC">
        <w:rPr>
          <w:rFonts w:ascii="Bookman Old Style" w:hAnsi="Bookman Old Style"/>
          <w:sz w:val="22"/>
          <w:szCs w:val="22"/>
          <w:u w:val="single"/>
        </w:rPr>
        <w:t xml:space="preserve"> Delinquency: Theory</w:t>
      </w:r>
      <w:r w:rsidRPr="00CC11BC">
        <w:rPr>
          <w:rFonts w:ascii="Bookman Old Style" w:hAnsi="Bookman Old Style"/>
          <w:sz w:val="22"/>
          <w:szCs w:val="22"/>
        </w:rPr>
        <w:t xml:space="preserve">, </w:t>
      </w:r>
      <w:r w:rsidRPr="00CC11BC">
        <w:rPr>
          <w:rFonts w:ascii="Bookman Old Style" w:hAnsi="Bookman Old Style"/>
          <w:sz w:val="22"/>
          <w:szCs w:val="22"/>
          <w:u w:val="single"/>
        </w:rPr>
        <w:t xml:space="preserve">Practice and Law, </w:t>
      </w:r>
      <w:r w:rsidR="00A92362" w:rsidRPr="00CC11BC">
        <w:rPr>
          <w:rFonts w:ascii="Bookman Old Style" w:hAnsi="Bookman Old Style"/>
          <w:sz w:val="22"/>
          <w:szCs w:val="22"/>
          <w:u w:val="single"/>
        </w:rPr>
        <w:t>11</w:t>
      </w:r>
      <w:r w:rsidR="00231CBE" w:rsidRPr="00CC11BC">
        <w:rPr>
          <w:rFonts w:ascii="Bookman Old Style" w:hAnsi="Bookman Old Style"/>
          <w:sz w:val="22"/>
          <w:szCs w:val="22"/>
          <w:u w:val="single"/>
        </w:rPr>
        <w:t>, 12or 13</w:t>
      </w:r>
      <w:r w:rsidRPr="00CC11BC">
        <w:rPr>
          <w:rFonts w:ascii="Bookman Old Style" w:hAnsi="Bookman Old Style"/>
          <w:sz w:val="22"/>
          <w:szCs w:val="22"/>
          <w:u w:val="single"/>
        </w:rPr>
        <w:t xml:space="preserve"> ed.,</w:t>
      </w:r>
      <w:r w:rsidR="00A92362" w:rsidRPr="00CC11BC">
        <w:rPr>
          <w:rFonts w:ascii="Bookman Old Style" w:hAnsi="Bookman Old Style"/>
          <w:sz w:val="22"/>
          <w:szCs w:val="22"/>
        </w:rPr>
        <w:t xml:space="preserve"> Wadsworth </w:t>
      </w:r>
      <w:r w:rsidRPr="00CC11BC">
        <w:rPr>
          <w:rFonts w:ascii="Bookman Old Style" w:hAnsi="Bookman Old Style"/>
          <w:sz w:val="22"/>
          <w:szCs w:val="22"/>
        </w:rPr>
        <w:t>Publishing.</w:t>
      </w:r>
      <w:r w:rsidR="000B6122" w:rsidRPr="00CC11BC">
        <w:rPr>
          <w:rFonts w:ascii="Bookman Old Style" w:hAnsi="Bookman Old Style"/>
          <w:sz w:val="22"/>
          <w:szCs w:val="22"/>
        </w:rPr>
        <w:t xml:space="preserve">  (Referred to as </w:t>
      </w:r>
      <w:r w:rsidR="000B6122" w:rsidRPr="00CC11BC">
        <w:rPr>
          <w:rFonts w:ascii="Bookman Old Style" w:hAnsi="Bookman Old Style"/>
          <w:b/>
          <w:sz w:val="22"/>
          <w:szCs w:val="22"/>
        </w:rPr>
        <w:t>“text”)</w:t>
      </w:r>
    </w:p>
    <w:p w14:paraId="7F110FE3" w14:textId="77777777" w:rsidR="00EA21FA" w:rsidRPr="00CC11BC" w:rsidRDefault="001B685F">
      <w:pPr>
        <w:rPr>
          <w:rFonts w:ascii="Bookman Old Style" w:hAnsi="Bookman Old Style"/>
          <w:b/>
          <w:sz w:val="22"/>
          <w:szCs w:val="22"/>
          <w:u w:val="single"/>
        </w:rPr>
      </w:pPr>
      <w:r w:rsidRPr="00CC11BC">
        <w:rPr>
          <w:rFonts w:ascii="Bookman Old Style" w:hAnsi="Bookman Old Style"/>
          <w:b/>
          <w:sz w:val="22"/>
          <w:szCs w:val="22"/>
          <w:u w:val="single"/>
        </w:rPr>
        <w:t xml:space="preserve">AND  </w:t>
      </w:r>
    </w:p>
    <w:p w14:paraId="4C9B847B" w14:textId="77777777" w:rsidR="00BC67FB" w:rsidRPr="00CC11BC" w:rsidRDefault="00A92362">
      <w:pPr>
        <w:rPr>
          <w:rFonts w:ascii="Bookman Old Style" w:hAnsi="Bookman Old Style"/>
          <w:sz w:val="22"/>
          <w:szCs w:val="22"/>
          <w:u w:val="single"/>
        </w:rPr>
      </w:pPr>
      <w:r w:rsidRPr="00CC11BC">
        <w:rPr>
          <w:rFonts w:ascii="Bookman Old Style" w:hAnsi="Bookman Old Style"/>
          <w:sz w:val="22"/>
          <w:szCs w:val="22"/>
        </w:rPr>
        <w:t xml:space="preserve">Fader, Jamie J. </w:t>
      </w:r>
      <w:r w:rsidRPr="00CC11BC">
        <w:rPr>
          <w:rFonts w:ascii="Bookman Old Style" w:hAnsi="Bookman Old Style"/>
          <w:sz w:val="22"/>
          <w:szCs w:val="22"/>
          <w:u w:val="single"/>
        </w:rPr>
        <w:t>Falling Back, Incarceration and Transitions to Adulthood Among Urban Youth</w:t>
      </w:r>
    </w:p>
    <w:p w14:paraId="053636D5" w14:textId="77777777" w:rsidR="00A92362" w:rsidRPr="00CC11BC" w:rsidRDefault="00A92362">
      <w:pPr>
        <w:rPr>
          <w:rFonts w:ascii="Bookman Old Style" w:hAnsi="Bookman Old Style"/>
          <w:sz w:val="22"/>
          <w:szCs w:val="22"/>
        </w:rPr>
      </w:pPr>
      <w:r w:rsidRPr="00CC11BC">
        <w:rPr>
          <w:rFonts w:ascii="Bookman Old Style" w:hAnsi="Bookman Old Style"/>
          <w:sz w:val="22"/>
          <w:szCs w:val="22"/>
        </w:rPr>
        <w:t xml:space="preserve">Rutgers University Press (2013) </w:t>
      </w:r>
    </w:p>
    <w:p w14:paraId="0BE23C2F" w14:textId="77777777" w:rsidR="00F60F7E" w:rsidRPr="00CC11BC" w:rsidRDefault="00EA21FA">
      <w:pPr>
        <w:rPr>
          <w:rFonts w:ascii="Bookman Old Style" w:hAnsi="Bookman Old Style"/>
          <w:b/>
          <w:sz w:val="22"/>
          <w:szCs w:val="22"/>
        </w:rPr>
      </w:pPr>
      <w:r w:rsidRPr="00CC11BC">
        <w:rPr>
          <w:rFonts w:ascii="Bookman Old Style" w:hAnsi="Bookman Old Style"/>
          <w:b/>
          <w:sz w:val="22"/>
          <w:szCs w:val="22"/>
        </w:rPr>
        <w:t>---------------------------------------------------------------------------------------------------------------------</w:t>
      </w:r>
    </w:p>
    <w:p w14:paraId="012B9066" w14:textId="77777777" w:rsidR="00A92362" w:rsidRPr="00CC11BC" w:rsidRDefault="00BC67FB">
      <w:pPr>
        <w:rPr>
          <w:rFonts w:ascii="Bookman Old Style" w:hAnsi="Bookman Old Style"/>
          <w:b/>
          <w:sz w:val="22"/>
          <w:szCs w:val="22"/>
        </w:rPr>
      </w:pPr>
      <w:r w:rsidRPr="00CC11BC">
        <w:rPr>
          <w:rFonts w:ascii="Bookman Old Style" w:hAnsi="Bookman Old Style"/>
          <w:b/>
          <w:sz w:val="22"/>
          <w:szCs w:val="22"/>
        </w:rPr>
        <w:t xml:space="preserve">Course </w:t>
      </w:r>
      <w:r w:rsidR="00DF4C1A" w:rsidRPr="00CC11BC">
        <w:rPr>
          <w:rFonts w:ascii="Bookman Old Style" w:hAnsi="Bookman Old Style"/>
          <w:b/>
          <w:sz w:val="22"/>
          <w:szCs w:val="22"/>
        </w:rPr>
        <w:t>Objective:</w:t>
      </w:r>
    </w:p>
    <w:p w14:paraId="7F4F4ACE" w14:textId="77777777" w:rsidR="00A92362" w:rsidRPr="00CC11BC" w:rsidRDefault="00A92362">
      <w:pPr>
        <w:rPr>
          <w:rFonts w:ascii="Bookman Old Style" w:hAnsi="Bookman Old Style"/>
          <w:b/>
          <w:sz w:val="22"/>
          <w:szCs w:val="22"/>
        </w:rPr>
      </w:pPr>
    </w:p>
    <w:p w14:paraId="1FF5B20E" w14:textId="77777777" w:rsidR="000176B3" w:rsidRPr="00A05FC7" w:rsidRDefault="00A92362" w:rsidP="00A92362">
      <w:pPr>
        <w:numPr>
          <w:ilvl w:val="0"/>
          <w:numId w:val="18"/>
        </w:numPr>
        <w:rPr>
          <w:rFonts w:ascii="Bookman Old Style" w:hAnsi="Bookman Old Style"/>
          <w:sz w:val="22"/>
          <w:szCs w:val="22"/>
        </w:rPr>
      </w:pPr>
      <w:r w:rsidRPr="00A05FC7">
        <w:rPr>
          <w:rFonts w:ascii="Bookman Old Style" w:hAnsi="Bookman Old Style"/>
          <w:sz w:val="22"/>
          <w:szCs w:val="22"/>
        </w:rPr>
        <w:t xml:space="preserve">To understand theories in delinquency and formulation of public policy and laws; </w:t>
      </w:r>
    </w:p>
    <w:p w14:paraId="2FBC93C9" w14:textId="77777777" w:rsidR="00A92362" w:rsidRPr="00A05FC7" w:rsidRDefault="00A92362" w:rsidP="00A92362">
      <w:pPr>
        <w:numPr>
          <w:ilvl w:val="0"/>
          <w:numId w:val="18"/>
        </w:numPr>
        <w:rPr>
          <w:rFonts w:ascii="Bookman Old Style" w:hAnsi="Bookman Old Style"/>
          <w:sz w:val="22"/>
          <w:szCs w:val="22"/>
        </w:rPr>
      </w:pPr>
      <w:r w:rsidRPr="00A05FC7">
        <w:rPr>
          <w:rFonts w:ascii="Bookman Old Style" w:hAnsi="Bookman Old Style"/>
          <w:sz w:val="22"/>
          <w:szCs w:val="22"/>
        </w:rPr>
        <w:t xml:space="preserve">To understand the mind and behavior of adolescents – why they act and behave the way they do: </w:t>
      </w:r>
    </w:p>
    <w:p w14:paraId="707E518B" w14:textId="77777777" w:rsidR="00BC67FB" w:rsidRPr="00A05FC7" w:rsidRDefault="000176B3" w:rsidP="000176B3">
      <w:pPr>
        <w:numPr>
          <w:ilvl w:val="0"/>
          <w:numId w:val="1"/>
        </w:numPr>
        <w:rPr>
          <w:rFonts w:ascii="Bookman Old Style" w:hAnsi="Bookman Old Style"/>
          <w:sz w:val="22"/>
          <w:szCs w:val="22"/>
        </w:rPr>
      </w:pPr>
      <w:r w:rsidRPr="00A05FC7">
        <w:rPr>
          <w:rFonts w:ascii="Bookman Old Style" w:hAnsi="Bookman Old Style"/>
          <w:sz w:val="22"/>
          <w:szCs w:val="22"/>
        </w:rPr>
        <w:t xml:space="preserve">To understand the complexities involved in the juvenile justice system and the youth and families that interact with the system.  </w:t>
      </w:r>
    </w:p>
    <w:p w14:paraId="390B454C" w14:textId="77777777" w:rsidR="000176B3" w:rsidRPr="00A05FC7" w:rsidRDefault="000176B3">
      <w:pPr>
        <w:rPr>
          <w:rFonts w:ascii="Bookman Old Style" w:hAnsi="Bookman Old Style"/>
          <w:sz w:val="22"/>
          <w:szCs w:val="22"/>
        </w:rPr>
      </w:pPr>
    </w:p>
    <w:p w14:paraId="006E3B92" w14:textId="77777777" w:rsidR="000176B3" w:rsidRPr="00A05FC7" w:rsidRDefault="000176B3" w:rsidP="000176B3">
      <w:pPr>
        <w:numPr>
          <w:ilvl w:val="0"/>
          <w:numId w:val="1"/>
        </w:numPr>
        <w:rPr>
          <w:rFonts w:ascii="Bookman Old Style" w:hAnsi="Bookman Old Style"/>
          <w:sz w:val="22"/>
          <w:szCs w:val="22"/>
        </w:rPr>
      </w:pPr>
      <w:r w:rsidRPr="00A05FC7">
        <w:rPr>
          <w:rFonts w:ascii="Bookman Old Style" w:hAnsi="Bookman Old Style"/>
          <w:sz w:val="22"/>
          <w:szCs w:val="22"/>
        </w:rPr>
        <w:t>To understand the purpose of the juvenile court and the basis for the differences between it and the adult court system.</w:t>
      </w:r>
    </w:p>
    <w:p w14:paraId="1FF0040B" w14:textId="77777777" w:rsidR="000176B3" w:rsidRPr="00A05FC7" w:rsidRDefault="000176B3">
      <w:pPr>
        <w:rPr>
          <w:rFonts w:ascii="Bookman Old Style" w:hAnsi="Bookman Old Style"/>
          <w:sz w:val="22"/>
          <w:szCs w:val="22"/>
        </w:rPr>
      </w:pPr>
    </w:p>
    <w:p w14:paraId="55D7CFB8" w14:textId="77777777" w:rsidR="000176B3" w:rsidRPr="00A05FC7" w:rsidRDefault="000176B3" w:rsidP="000176B3">
      <w:pPr>
        <w:numPr>
          <w:ilvl w:val="0"/>
          <w:numId w:val="1"/>
        </w:numPr>
        <w:rPr>
          <w:rFonts w:ascii="Bookman Old Style" w:hAnsi="Bookman Old Style"/>
          <w:sz w:val="22"/>
          <w:szCs w:val="22"/>
        </w:rPr>
      </w:pPr>
      <w:r w:rsidRPr="00A05FC7">
        <w:rPr>
          <w:rFonts w:ascii="Bookman Old Style" w:hAnsi="Bookman Old Style"/>
          <w:sz w:val="22"/>
          <w:szCs w:val="22"/>
        </w:rPr>
        <w:t>To understand the different concepts, strategies and trends in prevention and intervention for at-risk and court-involved youth.</w:t>
      </w:r>
    </w:p>
    <w:p w14:paraId="5348B440" w14:textId="77777777" w:rsidR="00A75833" w:rsidRPr="00A05FC7" w:rsidRDefault="00A75833" w:rsidP="00A75833">
      <w:pPr>
        <w:rPr>
          <w:rFonts w:ascii="Bookman Old Style" w:hAnsi="Bookman Old Style"/>
          <w:sz w:val="22"/>
          <w:szCs w:val="22"/>
        </w:rPr>
      </w:pPr>
    </w:p>
    <w:p w14:paraId="2737DAB6" w14:textId="77777777" w:rsidR="00A75833" w:rsidRPr="00A05FC7" w:rsidRDefault="00A75833" w:rsidP="000176B3">
      <w:pPr>
        <w:numPr>
          <w:ilvl w:val="0"/>
          <w:numId w:val="1"/>
        </w:numPr>
        <w:rPr>
          <w:rFonts w:ascii="Bookman Old Style" w:hAnsi="Bookman Old Style"/>
          <w:sz w:val="22"/>
          <w:szCs w:val="22"/>
        </w:rPr>
      </w:pPr>
      <w:r w:rsidRPr="00A05FC7">
        <w:rPr>
          <w:rFonts w:ascii="Bookman Old Style" w:hAnsi="Bookman Old Style"/>
          <w:sz w:val="22"/>
          <w:szCs w:val="22"/>
        </w:rPr>
        <w:t>To be able to apply skill and knowledge acquired in this class to careers in t</w:t>
      </w:r>
      <w:r w:rsidR="00A92362" w:rsidRPr="00A05FC7">
        <w:rPr>
          <w:rFonts w:ascii="Bookman Old Style" w:hAnsi="Bookman Old Style"/>
          <w:sz w:val="22"/>
          <w:szCs w:val="22"/>
        </w:rPr>
        <w:t>he field of law and social work and criminal justice</w:t>
      </w:r>
      <w:r w:rsidRPr="00A05FC7">
        <w:rPr>
          <w:rFonts w:ascii="Bookman Old Style" w:hAnsi="Bookman Old Style"/>
          <w:sz w:val="22"/>
          <w:szCs w:val="22"/>
        </w:rPr>
        <w:t xml:space="preserve">.  </w:t>
      </w:r>
    </w:p>
    <w:p w14:paraId="24CE3B54" w14:textId="77777777" w:rsidR="00BC67FB" w:rsidRPr="00CC11BC" w:rsidRDefault="00EA21FA">
      <w:pPr>
        <w:rPr>
          <w:rFonts w:ascii="Bookman Old Style" w:hAnsi="Bookman Old Style"/>
          <w:sz w:val="22"/>
          <w:szCs w:val="22"/>
        </w:rPr>
      </w:pPr>
      <w:r w:rsidRPr="00CC11BC">
        <w:rPr>
          <w:rFonts w:ascii="Bookman Old Style" w:hAnsi="Bookman Old Style"/>
          <w:sz w:val="22"/>
          <w:szCs w:val="22"/>
        </w:rPr>
        <w:t>---------------------------------------------------------------------------------------------------------------------------------</w:t>
      </w:r>
    </w:p>
    <w:p w14:paraId="16C6DCBC" w14:textId="77777777" w:rsidR="00BC67FB" w:rsidRPr="00CC11BC" w:rsidRDefault="00BC67FB">
      <w:pPr>
        <w:rPr>
          <w:rFonts w:ascii="Bookman Old Style" w:hAnsi="Bookman Old Style"/>
          <w:b/>
          <w:sz w:val="22"/>
          <w:szCs w:val="22"/>
        </w:rPr>
      </w:pPr>
      <w:r w:rsidRPr="00CC11BC">
        <w:rPr>
          <w:rFonts w:ascii="Bookman Old Style" w:hAnsi="Bookman Old Style"/>
          <w:b/>
          <w:sz w:val="22"/>
          <w:szCs w:val="22"/>
        </w:rPr>
        <w:t>Course Expectations:</w:t>
      </w:r>
    </w:p>
    <w:p w14:paraId="660EDC41" w14:textId="77777777" w:rsidR="00CC11BC" w:rsidRPr="00CC11BC" w:rsidRDefault="00BC67FB">
      <w:pPr>
        <w:rPr>
          <w:rFonts w:ascii="Bookman Old Style" w:hAnsi="Bookman Old Style"/>
          <w:sz w:val="22"/>
          <w:szCs w:val="22"/>
        </w:rPr>
      </w:pPr>
      <w:r w:rsidRPr="00CC11BC">
        <w:rPr>
          <w:rFonts w:ascii="Bookman Old Style" w:hAnsi="Bookman Old Style"/>
          <w:sz w:val="22"/>
          <w:szCs w:val="22"/>
        </w:rPr>
        <w:t xml:space="preserve">All students are expected to complete </w:t>
      </w:r>
      <w:r w:rsidR="00B85BBB" w:rsidRPr="00CC11BC">
        <w:rPr>
          <w:rFonts w:ascii="Bookman Old Style" w:hAnsi="Bookman Old Style"/>
          <w:sz w:val="22"/>
          <w:szCs w:val="22"/>
        </w:rPr>
        <w:t xml:space="preserve">weekly </w:t>
      </w:r>
      <w:r w:rsidR="00EA21FA" w:rsidRPr="00CC11BC">
        <w:rPr>
          <w:rFonts w:ascii="Bookman Old Style" w:hAnsi="Bookman Old Style"/>
          <w:sz w:val="22"/>
          <w:szCs w:val="22"/>
        </w:rPr>
        <w:t xml:space="preserve">reading assignments </w:t>
      </w:r>
      <w:r w:rsidR="004D333A" w:rsidRPr="00CC11BC">
        <w:rPr>
          <w:rFonts w:ascii="Bookman Old Style" w:hAnsi="Bookman Old Style"/>
          <w:sz w:val="22"/>
          <w:szCs w:val="22"/>
        </w:rPr>
        <w:t xml:space="preserve">(including research articles where indicated) </w:t>
      </w:r>
      <w:r w:rsidR="00EA21FA" w:rsidRPr="00CC11BC">
        <w:rPr>
          <w:rFonts w:ascii="Bookman Old Style" w:hAnsi="Bookman Old Style"/>
          <w:sz w:val="22"/>
          <w:szCs w:val="22"/>
        </w:rPr>
        <w:t>and be fully prepared</w:t>
      </w:r>
      <w:r w:rsidR="0035622F" w:rsidRPr="00CC11BC">
        <w:rPr>
          <w:rFonts w:ascii="Bookman Old Style" w:hAnsi="Bookman Old Style"/>
          <w:sz w:val="22"/>
          <w:szCs w:val="22"/>
        </w:rPr>
        <w:t xml:space="preserve"> for</w:t>
      </w:r>
      <w:r w:rsidR="00B85BBB" w:rsidRPr="00CC11BC">
        <w:rPr>
          <w:rFonts w:ascii="Bookman Old Style" w:hAnsi="Bookman Old Style"/>
          <w:sz w:val="22"/>
          <w:szCs w:val="22"/>
        </w:rPr>
        <w:t xml:space="preserve"> class</w:t>
      </w:r>
      <w:r w:rsidRPr="00CC11BC">
        <w:rPr>
          <w:rFonts w:ascii="Bookman Old Style" w:hAnsi="Bookman Old Style"/>
          <w:sz w:val="22"/>
          <w:szCs w:val="22"/>
        </w:rPr>
        <w:t xml:space="preserve">.  The lecture format is interactive and class participation is expected and </w:t>
      </w:r>
      <w:r w:rsidR="0035622F" w:rsidRPr="00CC11BC">
        <w:rPr>
          <w:rFonts w:ascii="Bookman Old Style" w:hAnsi="Bookman Old Style"/>
          <w:sz w:val="22"/>
          <w:szCs w:val="22"/>
        </w:rPr>
        <w:t xml:space="preserve">calculated as </w:t>
      </w:r>
      <w:r w:rsidR="00B85BBB" w:rsidRPr="00CC11BC">
        <w:rPr>
          <w:rFonts w:ascii="Bookman Old Style" w:hAnsi="Bookman Old Style"/>
          <w:sz w:val="22"/>
          <w:szCs w:val="22"/>
        </w:rPr>
        <w:t xml:space="preserve">part of the </w:t>
      </w:r>
      <w:r w:rsidR="0035622F" w:rsidRPr="00CC11BC">
        <w:rPr>
          <w:rFonts w:ascii="Bookman Old Style" w:hAnsi="Bookman Old Style"/>
          <w:sz w:val="22"/>
          <w:szCs w:val="22"/>
        </w:rPr>
        <w:t>student’s grade.</w:t>
      </w:r>
      <w:r w:rsidR="00B85BBB" w:rsidRPr="00CC11BC">
        <w:rPr>
          <w:rFonts w:ascii="Bookman Old Style" w:hAnsi="Bookman Old Style"/>
          <w:sz w:val="22"/>
          <w:szCs w:val="22"/>
        </w:rPr>
        <w:t xml:space="preserve">  Attendance at </w:t>
      </w:r>
      <w:r w:rsidR="0035622F" w:rsidRPr="00CC11BC">
        <w:rPr>
          <w:rFonts w:ascii="Bookman Old Style" w:hAnsi="Bookman Old Style"/>
          <w:sz w:val="22"/>
          <w:szCs w:val="22"/>
        </w:rPr>
        <w:t>every class is required</w:t>
      </w:r>
      <w:r w:rsidR="00B85BBB" w:rsidRPr="00CC11BC">
        <w:rPr>
          <w:rFonts w:ascii="Bookman Old Style" w:hAnsi="Bookman Old Style"/>
          <w:sz w:val="22"/>
          <w:szCs w:val="22"/>
        </w:rPr>
        <w:t xml:space="preserve"> – </w:t>
      </w:r>
      <w:r w:rsidR="004D333A" w:rsidRPr="00CC11BC">
        <w:rPr>
          <w:rFonts w:ascii="Bookman Old Style" w:hAnsi="Bookman Old Style"/>
          <w:sz w:val="22"/>
          <w:szCs w:val="22"/>
          <w:u w:val="single"/>
        </w:rPr>
        <w:t>no more than two</w:t>
      </w:r>
      <w:r w:rsidR="00B85BBB" w:rsidRPr="00CC11BC">
        <w:rPr>
          <w:rFonts w:ascii="Bookman Old Style" w:hAnsi="Bookman Old Style"/>
          <w:sz w:val="22"/>
          <w:szCs w:val="22"/>
          <w:u w:val="single"/>
        </w:rPr>
        <w:t xml:space="preserve"> </w:t>
      </w:r>
      <w:r w:rsidR="0035622F" w:rsidRPr="00CC11BC">
        <w:rPr>
          <w:rFonts w:ascii="Bookman Old Style" w:hAnsi="Bookman Old Style"/>
          <w:sz w:val="22"/>
          <w:szCs w:val="22"/>
          <w:u w:val="single"/>
        </w:rPr>
        <w:t>un</w:t>
      </w:r>
      <w:r w:rsidR="00B85BBB" w:rsidRPr="00CC11BC">
        <w:rPr>
          <w:rFonts w:ascii="Bookman Old Style" w:hAnsi="Bookman Old Style"/>
          <w:sz w:val="22"/>
          <w:szCs w:val="22"/>
          <w:u w:val="single"/>
        </w:rPr>
        <w:t>excused absences will be permitted</w:t>
      </w:r>
      <w:r w:rsidR="0035622F" w:rsidRPr="00CC11BC">
        <w:rPr>
          <w:rFonts w:ascii="Bookman Old Style" w:hAnsi="Bookman Old Style"/>
          <w:sz w:val="22"/>
          <w:szCs w:val="22"/>
          <w:u w:val="single"/>
        </w:rPr>
        <w:t xml:space="preserve"> for a passing grade.</w:t>
      </w:r>
      <w:r w:rsidR="00EA21FA" w:rsidRPr="00CC11BC">
        <w:rPr>
          <w:rFonts w:ascii="Bookman Old Style" w:hAnsi="Bookman Old Style"/>
          <w:sz w:val="22"/>
          <w:szCs w:val="22"/>
        </w:rPr>
        <w:t xml:space="preserve"> </w:t>
      </w:r>
      <w:r w:rsidR="00EC5314" w:rsidRPr="00CC11BC">
        <w:rPr>
          <w:rFonts w:ascii="Bookman Old Style" w:hAnsi="Bookman Old Style"/>
          <w:sz w:val="22"/>
          <w:szCs w:val="22"/>
        </w:rPr>
        <w:t xml:space="preserve"> This includes remaining in class after breaks. </w:t>
      </w:r>
      <w:r w:rsidR="004D333A" w:rsidRPr="00CC11BC">
        <w:rPr>
          <w:rFonts w:ascii="Bookman Old Style" w:hAnsi="Bookman Old Style"/>
          <w:sz w:val="22"/>
          <w:szCs w:val="22"/>
        </w:rPr>
        <w:t xml:space="preserve">Attendance </w:t>
      </w:r>
      <w:r w:rsidR="00231CBE" w:rsidRPr="00CC11BC">
        <w:rPr>
          <w:rFonts w:ascii="Bookman Old Style" w:hAnsi="Bookman Old Style"/>
          <w:sz w:val="22"/>
          <w:szCs w:val="22"/>
        </w:rPr>
        <w:t>will often be taken</w:t>
      </w:r>
      <w:r w:rsidR="004D333A" w:rsidRPr="00CC11BC">
        <w:rPr>
          <w:rFonts w:ascii="Bookman Old Style" w:hAnsi="Bookman Old Style"/>
          <w:sz w:val="22"/>
          <w:szCs w:val="22"/>
        </w:rPr>
        <w:t xml:space="preserve"> </w:t>
      </w:r>
      <w:r w:rsidR="00231CBE" w:rsidRPr="00CC11BC">
        <w:rPr>
          <w:rFonts w:ascii="Bookman Old Style" w:hAnsi="Bookman Old Style"/>
          <w:sz w:val="22"/>
          <w:szCs w:val="22"/>
        </w:rPr>
        <w:t>at the conclusion of class</w:t>
      </w:r>
      <w:r w:rsidR="004D333A" w:rsidRPr="00CC11BC">
        <w:rPr>
          <w:rFonts w:ascii="Bookman Old Style" w:hAnsi="Bookman Old Style"/>
          <w:sz w:val="22"/>
          <w:szCs w:val="22"/>
        </w:rPr>
        <w:t xml:space="preserve">. </w:t>
      </w:r>
      <w:r w:rsidR="00EA21FA" w:rsidRPr="00CC11BC">
        <w:rPr>
          <w:rFonts w:ascii="Bookman Old Style" w:hAnsi="Bookman Old Style"/>
          <w:sz w:val="22"/>
          <w:szCs w:val="22"/>
        </w:rPr>
        <w:t xml:space="preserve"> Students</w:t>
      </w:r>
      <w:r w:rsidR="004D333A" w:rsidRPr="00CC11BC">
        <w:rPr>
          <w:rFonts w:ascii="Bookman Old Style" w:hAnsi="Bookman Old Style"/>
          <w:sz w:val="22"/>
          <w:szCs w:val="22"/>
        </w:rPr>
        <w:t xml:space="preserve"> are responsible</w:t>
      </w:r>
      <w:r w:rsidR="0035622F" w:rsidRPr="00CC11BC">
        <w:rPr>
          <w:rFonts w:ascii="Bookman Old Style" w:hAnsi="Bookman Old Style"/>
          <w:sz w:val="22"/>
          <w:szCs w:val="22"/>
        </w:rPr>
        <w:t xml:space="preserve"> for all</w:t>
      </w:r>
      <w:r w:rsidR="00B85BBB" w:rsidRPr="00CC11BC">
        <w:rPr>
          <w:rFonts w:ascii="Bookman Old Style" w:hAnsi="Bookman Old Style"/>
          <w:sz w:val="22"/>
          <w:szCs w:val="22"/>
        </w:rPr>
        <w:t xml:space="preserve"> information covered in class</w:t>
      </w:r>
      <w:r w:rsidR="00460CA6" w:rsidRPr="00CC11BC">
        <w:rPr>
          <w:rFonts w:ascii="Bookman Old Style" w:hAnsi="Bookman Old Style"/>
          <w:sz w:val="22"/>
          <w:szCs w:val="22"/>
        </w:rPr>
        <w:t>, th</w:t>
      </w:r>
      <w:r w:rsidR="004D333A" w:rsidRPr="00CC11BC">
        <w:rPr>
          <w:rFonts w:ascii="Bookman Old Style" w:hAnsi="Bookman Old Style"/>
          <w:sz w:val="22"/>
          <w:szCs w:val="22"/>
        </w:rPr>
        <w:t>e readings in the text and the supplement reading. There will be speakers at</w:t>
      </w:r>
      <w:r w:rsidR="0035622F" w:rsidRPr="00CC11BC">
        <w:rPr>
          <w:rFonts w:ascii="Bookman Old Style" w:hAnsi="Bookman Old Style"/>
          <w:sz w:val="22"/>
          <w:szCs w:val="22"/>
        </w:rPr>
        <w:t xml:space="preserve"> some classes and any information from them or from supplemental</w:t>
      </w:r>
      <w:r w:rsidR="00B85BBB" w:rsidRPr="00CC11BC">
        <w:rPr>
          <w:rFonts w:ascii="Bookman Old Style" w:hAnsi="Bookman Old Style"/>
          <w:sz w:val="22"/>
          <w:szCs w:val="22"/>
        </w:rPr>
        <w:t xml:space="preserve"> material</w:t>
      </w:r>
      <w:r w:rsidR="0035622F" w:rsidRPr="00CC11BC">
        <w:rPr>
          <w:rFonts w:ascii="Bookman Old Style" w:hAnsi="Bookman Old Style"/>
          <w:sz w:val="22"/>
          <w:szCs w:val="22"/>
        </w:rPr>
        <w:t>s</w:t>
      </w:r>
      <w:r w:rsidR="00231CBE" w:rsidRPr="00CC11BC">
        <w:rPr>
          <w:rFonts w:ascii="Bookman Old Style" w:hAnsi="Bookman Old Style"/>
          <w:sz w:val="22"/>
          <w:szCs w:val="22"/>
        </w:rPr>
        <w:t xml:space="preserve"> received</w:t>
      </w:r>
      <w:r w:rsidR="0035622F" w:rsidRPr="00CC11BC">
        <w:rPr>
          <w:rFonts w:ascii="Bookman Old Style" w:hAnsi="Bookman Old Style"/>
          <w:sz w:val="22"/>
          <w:szCs w:val="22"/>
        </w:rPr>
        <w:t xml:space="preserve"> </w:t>
      </w:r>
      <w:r w:rsidR="00EA21FA" w:rsidRPr="00CC11BC">
        <w:rPr>
          <w:rFonts w:ascii="Bookman Old Style" w:hAnsi="Bookman Old Style"/>
          <w:sz w:val="22"/>
          <w:szCs w:val="22"/>
        </w:rPr>
        <w:t xml:space="preserve">or are asked to research </w:t>
      </w:r>
      <w:r w:rsidR="0035622F" w:rsidRPr="00CC11BC">
        <w:rPr>
          <w:rFonts w:ascii="Bookman Old Style" w:hAnsi="Bookman Old Style"/>
          <w:sz w:val="22"/>
          <w:szCs w:val="22"/>
        </w:rPr>
        <w:t>should be included</w:t>
      </w:r>
      <w:r w:rsidR="00B85BBB" w:rsidRPr="00CC11BC">
        <w:rPr>
          <w:rFonts w:ascii="Bookman Old Style" w:hAnsi="Bookman Old Style"/>
          <w:sz w:val="22"/>
          <w:szCs w:val="22"/>
        </w:rPr>
        <w:t xml:space="preserve"> in your personal study m</w:t>
      </w:r>
      <w:r w:rsidR="00491619" w:rsidRPr="00CC11BC">
        <w:rPr>
          <w:rFonts w:ascii="Bookman Old Style" w:hAnsi="Bookman Old Style"/>
          <w:sz w:val="22"/>
          <w:szCs w:val="22"/>
        </w:rPr>
        <w:t>aterials to pr</w:t>
      </w:r>
      <w:r w:rsidR="004D333A" w:rsidRPr="00CC11BC">
        <w:rPr>
          <w:rFonts w:ascii="Bookman Old Style" w:hAnsi="Bookman Old Style"/>
          <w:sz w:val="22"/>
          <w:szCs w:val="22"/>
        </w:rPr>
        <w:t xml:space="preserve">epare for exams. </w:t>
      </w:r>
    </w:p>
    <w:p w14:paraId="6324A026" w14:textId="77777777" w:rsidR="00CC11BC" w:rsidRPr="00CC11BC" w:rsidRDefault="00CC11BC">
      <w:pPr>
        <w:rPr>
          <w:rFonts w:ascii="Bookman Old Style" w:hAnsi="Bookman Old Style"/>
          <w:sz w:val="22"/>
          <w:szCs w:val="22"/>
        </w:rPr>
      </w:pPr>
    </w:p>
    <w:p w14:paraId="0F20B949" w14:textId="77777777" w:rsidR="00B85BBB" w:rsidRPr="00CC11BC" w:rsidRDefault="00CC11BC">
      <w:pPr>
        <w:rPr>
          <w:rFonts w:ascii="Bookman Old Style" w:hAnsi="Bookman Old Style"/>
          <w:sz w:val="22"/>
          <w:szCs w:val="22"/>
        </w:rPr>
      </w:pPr>
      <w:r w:rsidRPr="00CC11BC">
        <w:rPr>
          <w:rFonts w:ascii="Bookman Old Style" w:hAnsi="Bookman Old Style"/>
          <w:sz w:val="22"/>
          <w:szCs w:val="22"/>
        </w:rPr>
        <w:lastRenderedPageBreak/>
        <w:t xml:space="preserve">Communication on your progress is important.  Please feel free to contact me or arrange for a personal discussion on your work.  I am always available before and after class or by email. </w:t>
      </w:r>
      <w:r w:rsidR="00491619" w:rsidRPr="00CC11BC">
        <w:rPr>
          <w:rFonts w:ascii="Bookman Old Style" w:hAnsi="Bookman Old Style"/>
          <w:sz w:val="22"/>
          <w:szCs w:val="22"/>
        </w:rPr>
        <w:t xml:space="preserve"> </w:t>
      </w:r>
      <w:r w:rsidR="00325608" w:rsidRPr="00CC11BC">
        <w:rPr>
          <w:rFonts w:ascii="Bookman Old Style" w:hAnsi="Bookman Old Style"/>
          <w:sz w:val="22"/>
          <w:szCs w:val="22"/>
        </w:rPr>
        <w:t xml:space="preserve"> </w:t>
      </w:r>
    </w:p>
    <w:p w14:paraId="7570D313" w14:textId="77777777" w:rsidR="00231CBE" w:rsidRPr="00CC11BC" w:rsidRDefault="00231CBE" w:rsidP="00B85BBB">
      <w:pPr>
        <w:rPr>
          <w:rFonts w:ascii="Bookman Old Style" w:hAnsi="Bookman Old Style"/>
          <w:sz w:val="22"/>
          <w:szCs w:val="22"/>
        </w:rPr>
      </w:pPr>
    </w:p>
    <w:p w14:paraId="045E6A87" w14:textId="5F8FA7D2" w:rsidR="003F1BC7" w:rsidRPr="00CC11BC" w:rsidRDefault="00B85BBB" w:rsidP="00B85BBB">
      <w:pPr>
        <w:rPr>
          <w:rFonts w:ascii="Bookman Old Style" w:hAnsi="Bookman Old Style"/>
          <w:sz w:val="22"/>
          <w:szCs w:val="22"/>
          <w:u w:val="single"/>
        </w:rPr>
      </w:pPr>
      <w:r w:rsidRPr="00CC11BC">
        <w:rPr>
          <w:rFonts w:ascii="Bookman Old Style" w:hAnsi="Bookman Old Style"/>
          <w:b/>
          <w:i/>
          <w:sz w:val="22"/>
          <w:szCs w:val="22"/>
          <w:u w:val="single"/>
        </w:rPr>
        <w:t>Please note these instructions:</w:t>
      </w:r>
      <w:r w:rsidRPr="00CC11BC">
        <w:rPr>
          <w:rFonts w:ascii="Bookman Old Style" w:hAnsi="Bookman Old Style"/>
          <w:sz w:val="22"/>
          <w:szCs w:val="22"/>
        </w:rPr>
        <w:t xml:space="preserve">  </w:t>
      </w:r>
      <w:r w:rsidR="004D333A" w:rsidRPr="00CC11BC">
        <w:rPr>
          <w:rFonts w:ascii="Bookman Old Style" w:hAnsi="Bookman Old Style"/>
          <w:sz w:val="22"/>
          <w:szCs w:val="22"/>
        </w:rPr>
        <w:t>Student papers assigned from “Falling Back”</w:t>
      </w:r>
      <w:r w:rsidRPr="00CC11BC">
        <w:rPr>
          <w:rFonts w:ascii="Bookman Old Style" w:hAnsi="Bookman Old Style"/>
          <w:sz w:val="22"/>
          <w:szCs w:val="22"/>
        </w:rPr>
        <w:t xml:space="preserve"> must reflect a sol</w:t>
      </w:r>
      <w:r w:rsidR="00DF51B8" w:rsidRPr="00CC11BC">
        <w:rPr>
          <w:rFonts w:ascii="Bookman Old Style" w:hAnsi="Bookman Old Style"/>
          <w:sz w:val="22"/>
          <w:szCs w:val="22"/>
        </w:rPr>
        <w:t>id understanding of the research and readings,</w:t>
      </w:r>
      <w:r w:rsidRPr="00CC11BC">
        <w:rPr>
          <w:rFonts w:ascii="Bookman Old Style" w:hAnsi="Bookman Old Style"/>
          <w:sz w:val="22"/>
          <w:szCs w:val="22"/>
        </w:rPr>
        <w:t xml:space="preserve"> good analytical skills and excellent English language skills</w:t>
      </w:r>
      <w:r w:rsidR="003F1BC7" w:rsidRPr="00CC11BC">
        <w:rPr>
          <w:rFonts w:ascii="Bookman Old Style" w:hAnsi="Bookman Old Style"/>
          <w:sz w:val="22"/>
          <w:szCs w:val="22"/>
        </w:rPr>
        <w:t xml:space="preserve"> and</w:t>
      </w:r>
      <w:r w:rsidR="003F1BC7" w:rsidRPr="003D0C16">
        <w:rPr>
          <w:rFonts w:ascii="Bookman Old Style" w:hAnsi="Bookman Old Style"/>
          <w:sz w:val="22"/>
          <w:szCs w:val="22"/>
          <w:u w:val="single"/>
        </w:rPr>
        <w:t xml:space="preserve"> not be more than 5 pages</w:t>
      </w:r>
      <w:r w:rsidR="003F1BC7" w:rsidRPr="00CC11BC">
        <w:rPr>
          <w:rFonts w:ascii="Bookman Old Style" w:hAnsi="Bookman Old Style"/>
          <w:sz w:val="22"/>
          <w:szCs w:val="22"/>
        </w:rPr>
        <w:t>, not including the title page</w:t>
      </w:r>
      <w:r w:rsidRPr="00CC11BC">
        <w:rPr>
          <w:rFonts w:ascii="Bookman Old Style" w:hAnsi="Bookman Old Style"/>
          <w:sz w:val="22"/>
          <w:szCs w:val="22"/>
        </w:rPr>
        <w:t xml:space="preserve">.   Incorrect spelling and/or grammar will affect grades.  </w:t>
      </w:r>
      <w:r w:rsidRPr="00CC11BC">
        <w:rPr>
          <w:rFonts w:ascii="Bookman Old Style" w:hAnsi="Bookman Old Style"/>
          <w:b/>
          <w:sz w:val="22"/>
          <w:szCs w:val="22"/>
        </w:rPr>
        <w:t>All written material should be double-spaced, 1</w:t>
      </w:r>
      <w:r w:rsidR="00945BB8">
        <w:rPr>
          <w:rFonts w:ascii="Bookman Old Style" w:hAnsi="Bookman Old Style"/>
          <w:b/>
          <w:sz w:val="22"/>
          <w:szCs w:val="22"/>
        </w:rPr>
        <w:t>-</w:t>
      </w:r>
      <w:r w:rsidRPr="00CC11BC">
        <w:rPr>
          <w:rFonts w:ascii="Bookman Old Style" w:hAnsi="Bookman Old Style"/>
          <w:b/>
          <w:sz w:val="22"/>
          <w:szCs w:val="22"/>
        </w:rPr>
        <w:t xml:space="preserve">inch margin on </w:t>
      </w:r>
      <w:r w:rsidR="00EC5314" w:rsidRPr="00CC11BC">
        <w:rPr>
          <w:rFonts w:ascii="Bookman Old Style" w:hAnsi="Bookman Old Style"/>
          <w:b/>
          <w:sz w:val="22"/>
          <w:szCs w:val="22"/>
        </w:rPr>
        <w:t>either side and</w:t>
      </w:r>
      <w:r w:rsidRPr="00CC11BC">
        <w:rPr>
          <w:rFonts w:ascii="Bookman Old Style" w:hAnsi="Bookman Old Style"/>
          <w:b/>
          <w:sz w:val="22"/>
          <w:szCs w:val="22"/>
        </w:rPr>
        <w:t xml:space="preserve"> 12 pt. font</w:t>
      </w:r>
      <w:r w:rsidR="003D0C16">
        <w:rPr>
          <w:rFonts w:ascii="Bookman Old Style" w:hAnsi="Bookman Old Style"/>
          <w:sz w:val="22"/>
          <w:szCs w:val="22"/>
        </w:rPr>
        <w:t>.</w:t>
      </w:r>
      <w:r w:rsidR="003F1BC7" w:rsidRPr="00CC11BC">
        <w:rPr>
          <w:rFonts w:ascii="Bookman Old Style" w:hAnsi="Bookman Old Style"/>
          <w:sz w:val="22"/>
          <w:szCs w:val="22"/>
        </w:rPr>
        <w:t xml:space="preserve"> </w:t>
      </w:r>
    </w:p>
    <w:p w14:paraId="3E2D43FF" w14:textId="77777777" w:rsidR="003D0C16" w:rsidRDefault="00DF51B8" w:rsidP="00B85BBB">
      <w:pPr>
        <w:rPr>
          <w:rFonts w:ascii="Bookman Old Style" w:hAnsi="Bookman Old Style"/>
          <w:sz w:val="22"/>
          <w:szCs w:val="22"/>
          <w:u w:val="single"/>
        </w:rPr>
      </w:pPr>
      <w:r w:rsidRPr="00CC11BC">
        <w:rPr>
          <w:rFonts w:ascii="Bookman Old Style" w:hAnsi="Bookman Old Style"/>
          <w:sz w:val="22"/>
          <w:szCs w:val="22"/>
          <w:u w:val="single"/>
        </w:rPr>
        <w:t xml:space="preserve"> </w:t>
      </w:r>
    </w:p>
    <w:p w14:paraId="352982CD" w14:textId="48D8F2D4" w:rsidR="00035985" w:rsidRPr="00CC11BC" w:rsidRDefault="00DF51B8" w:rsidP="00B85BBB">
      <w:pPr>
        <w:rPr>
          <w:rFonts w:ascii="Bookman Old Style" w:hAnsi="Bookman Old Style"/>
          <w:sz w:val="22"/>
          <w:szCs w:val="22"/>
        </w:rPr>
      </w:pPr>
      <w:r w:rsidRPr="00CC11BC">
        <w:rPr>
          <w:rFonts w:ascii="Bookman Old Style" w:hAnsi="Bookman Old Style"/>
          <w:sz w:val="22"/>
          <w:szCs w:val="22"/>
          <w:u w:val="single"/>
        </w:rPr>
        <w:t>The gr</w:t>
      </w:r>
      <w:r w:rsidR="00B26D21" w:rsidRPr="00CC11BC">
        <w:rPr>
          <w:rFonts w:ascii="Bookman Old Style" w:hAnsi="Bookman Old Style"/>
          <w:sz w:val="22"/>
          <w:szCs w:val="22"/>
          <w:u w:val="single"/>
        </w:rPr>
        <w:t>oup</w:t>
      </w:r>
      <w:r w:rsidR="00B26D21" w:rsidRPr="00CC11BC">
        <w:rPr>
          <w:rFonts w:ascii="Bookman Old Style" w:hAnsi="Bookman Old Style"/>
          <w:sz w:val="22"/>
          <w:szCs w:val="22"/>
        </w:rPr>
        <w:t xml:space="preserve"> </w:t>
      </w:r>
      <w:r w:rsidR="00B26D21" w:rsidRPr="00CC11BC">
        <w:rPr>
          <w:rFonts w:ascii="Bookman Old Style" w:hAnsi="Bookman Old Style"/>
          <w:sz w:val="22"/>
          <w:szCs w:val="22"/>
          <w:u w:val="single"/>
        </w:rPr>
        <w:t>paper</w:t>
      </w:r>
      <w:r w:rsidR="004446D4" w:rsidRPr="00CC11BC">
        <w:rPr>
          <w:rFonts w:ascii="Bookman Old Style" w:hAnsi="Bookman Old Style"/>
          <w:sz w:val="22"/>
          <w:szCs w:val="22"/>
          <w:u w:val="single"/>
        </w:rPr>
        <w:t>/presentation must consist</w:t>
      </w:r>
      <w:r w:rsidR="004D333A" w:rsidRPr="00CC11BC">
        <w:rPr>
          <w:rFonts w:ascii="Bookman Old Style" w:hAnsi="Bookman Old Style"/>
          <w:sz w:val="22"/>
          <w:szCs w:val="22"/>
        </w:rPr>
        <w:t xml:space="preserve"> of no more than 1</w:t>
      </w:r>
      <w:r w:rsidR="003D0C16">
        <w:rPr>
          <w:rFonts w:ascii="Bookman Old Style" w:hAnsi="Bookman Old Style"/>
          <w:sz w:val="22"/>
          <w:szCs w:val="22"/>
        </w:rPr>
        <w:t>5</w:t>
      </w:r>
      <w:r w:rsidRPr="00CC11BC">
        <w:rPr>
          <w:rFonts w:ascii="Bookman Old Style" w:hAnsi="Bookman Old Style"/>
          <w:sz w:val="22"/>
          <w:szCs w:val="22"/>
        </w:rPr>
        <w:t xml:space="preserve"> pages plus </w:t>
      </w:r>
      <w:r w:rsidR="003F1BC7" w:rsidRPr="00CC11BC">
        <w:rPr>
          <w:rFonts w:ascii="Bookman Old Style" w:hAnsi="Bookman Old Style"/>
          <w:sz w:val="22"/>
          <w:szCs w:val="22"/>
        </w:rPr>
        <w:t>a bibliography and title page.</w:t>
      </w:r>
      <w:r w:rsidR="0073600A" w:rsidRPr="00CC11BC">
        <w:rPr>
          <w:rFonts w:ascii="Bookman Old Style" w:hAnsi="Bookman Old Style"/>
          <w:sz w:val="22"/>
          <w:szCs w:val="22"/>
        </w:rPr>
        <w:t xml:space="preserve">  </w:t>
      </w:r>
      <w:r w:rsidR="0035622F" w:rsidRPr="00CC11BC">
        <w:rPr>
          <w:rFonts w:ascii="Bookman Old Style" w:hAnsi="Bookman Old Style"/>
          <w:sz w:val="22"/>
          <w:szCs w:val="22"/>
        </w:rPr>
        <w:t>Students who need review on writing techniques are encouraged to see me for information on the wr</w:t>
      </w:r>
      <w:r w:rsidR="0010331B" w:rsidRPr="00CC11BC">
        <w:rPr>
          <w:rFonts w:ascii="Bookman Old Style" w:hAnsi="Bookman Old Style"/>
          <w:sz w:val="22"/>
          <w:szCs w:val="22"/>
        </w:rPr>
        <w:t xml:space="preserve">iting workshops provided at GMU and/or purchase Hacker’s “A Pocket Style Manual.” </w:t>
      </w:r>
      <w:r w:rsidR="0035622F" w:rsidRPr="00CC11BC">
        <w:rPr>
          <w:rFonts w:ascii="Bookman Old Style" w:hAnsi="Bookman Old Style"/>
          <w:sz w:val="22"/>
          <w:szCs w:val="22"/>
        </w:rPr>
        <w:t xml:space="preserve">  </w:t>
      </w:r>
    </w:p>
    <w:p w14:paraId="148BD070" w14:textId="77777777" w:rsidR="00565606" w:rsidRPr="00CC11BC" w:rsidRDefault="00565606" w:rsidP="00B85BBB">
      <w:pPr>
        <w:rPr>
          <w:rFonts w:ascii="Bookman Old Style" w:hAnsi="Bookman Old Style"/>
          <w:b/>
          <w:sz w:val="22"/>
          <w:szCs w:val="22"/>
        </w:rPr>
      </w:pPr>
      <w:r w:rsidRPr="00CC11BC">
        <w:rPr>
          <w:rFonts w:ascii="Bookman Old Style" w:hAnsi="Bookman Old Style"/>
          <w:b/>
          <w:sz w:val="22"/>
          <w:szCs w:val="22"/>
        </w:rPr>
        <w:t>---------------------------------------------------------------------------------------------------------------------</w:t>
      </w:r>
    </w:p>
    <w:p w14:paraId="52C8039F" w14:textId="77777777" w:rsidR="00231CBE" w:rsidRPr="00CC11BC" w:rsidRDefault="00231CBE" w:rsidP="00B85BBB">
      <w:pPr>
        <w:rPr>
          <w:rFonts w:ascii="Bookman Old Style" w:hAnsi="Bookman Old Style"/>
          <w:b/>
          <w:sz w:val="22"/>
          <w:szCs w:val="22"/>
        </w:rPr>
      </w:pPr>
    </w:p>
    <w:p w14:paraId="5E3FC7AC" w14:textId="77777777" w:rsidR="00B87616" w:rsidRPr="00CC11BC" w:rsidRDefault="00B87616" w:rsidP="00B85BBB">
      <w:pPr>
        <w:rPr>
          <w:rFonts w:ascii="Bookman Old Style" w:hAnsi="Bookman Old Style"/>
          <w:sz w:val="22"/>
          <w:szCs w:val="22"/>
        </w:rPr>
      </w:pPr>
      <w:r w:rsidRPr="00CC11BC">
        <w:rPr>
          <w:rFonts w:ascii="Bookman Old Style" w:hAnsi="Bookman Old Style"/>
          <w:b/>
          <w:sz w:val="22"/>
          <w:szCs w:val="22"/>
        </w:rPr>
        <w:t>Final Grades will be determined as follows:</w:t>
      </w:r>
    </w:p>
    <w:p w14:paraId="4FDBF450" w14:textId="77777777" w:rsidR="00B87616" w:rsidRPr="00CC11BC" w:rsidRDefault="00A36B12" w:rsidP="00B85BBB">
      <w:pPr>
        <w:rPr>
          <w:rFonts w:ascii="Bookman Old Style" w:hAnsi="Bookman Old Style"/>
          <w:sz w:val="22"/>
          <w:szCs w:val="22"/>
        </w:rPr>
      </w:pPr>
      <w:r w:rsidRPr="00CC11BC">
        <w:rPr>
          <w:rFonts w:ascii="Bookman Old Style" w:hAnsi="Bookman Old Style"/>
          <w:sz w:val="22"/>
          <w:szCs w:val="22"/>
        </w:rPr>
        <w:t>Class participatio</w:t>
      </w:r>
      <w:r w:rsidR="00491619" w:rsidRPr="00CC11BC">
        <w:rPr>
          <w:rFonts w:ascii="Bookman Old Style" w:hAnsi="Bookman Old Style"/>
          <w:sz w:val="22"/>
          <w:szCs w:val="22"/>
        </w:rPr>
        <w:t>n – 1</w:t>
      </w:r>
      <w:r w:rsidR="008110B8" w:rsidRPr="00CC11BC">
        <w:rPr>
          <w:rFonts w:ascii="Bookman Old Style" w:hAnsi="Bookman Old Style"/>
          <w:sz w:val="22"/>
          <w:szCs w:val="22"/>
        </w:rPr>
        <w:t>5</w:t>
      </w:r>
      <w:r w:rsidR="00B87616" w:rsidRPr="00CC11BC">
        <w:rPr>
          <w:rFonts w:ascii="Bookman Old Style" w:hAnsi="Bookman Old Style"/>
          <w:sz w:val="22"/>
          <w:szCs w:val="22"/>
        </w:rPr>
        <w:t>%</w:t>
      </w:r>
    </w:p>
    <w:p w14:paraId="4438914E" w14:textId="0CA98646" w:rsidR="00065D0C" w:rsidRPr="00CC11BC" w:rsidRDefault="00065D0C" w:rsidP="00B85BBB">
      <w:pPr>
        <w:rPr>
          <w:rFonts w:ascii="Bookman Old Style" w:hAnsi="Bookman Old Style"/>
          <w:sz w:val="22"/>
          <w:szCs w:val="22"/>
        </w:rPr>
      </w:pPr>
      <w:r w:rsidRPr="00CC11BC">
        <w:rPr>
          <w:rFonts w:ascii="Bookman Old Style" w:hAnsi="Bookman Old Style"/>
          <w:sz w:val="22"/>
          <w:szCs w:val="22"/>
        </w:rPr>
        <w:t>Quiz</w:t>
      </w:r>
      <w:r w:rsidR="00945BB8">
        <w:rPr>
          <w:rFonts w:ascii="Bookman Old Style" w:hAnsi="Bookman Old Style"/>
          <w:sz w:val="22"/>
          <w:szCs w:val="22"/>
        </w:rPr>
        <w:t>z</w:t>
      </w:r>
      <w:r w:rsidR="009922E9">
        <w:rPr>
          <w:rFonts w:ascii="Bookman Old Style" w:hAnsi="Bookman Old Style"/>
          <w:sz w:val="22"/>
          <w:szCs w:val="22"/>
        </w:rPr>
        <w:t>es</w:t>
      </w:r>
      <w:r w:rsidRPr="00CC11BC">
        <w:rPr>
          <w:rFonts w:ascii="Bookman Old Style" w:hAnsi="Bookman Old Style"/>
          <w:sz w:val="22"/>
          <w:szCs w:val="22"/>
        </w:rPr>
        <w:t xml:space="preserve"> (</w:t>
      </w:r>
      <w:r w:rsidR="003D0C16">
        <w:rPr>
          <w:rFonts w:ascii="Bookman Old Style" w:hAnsi="Bookman Old Style"/>
          <w:sz w:val="22"/>
          <w:szCs w:val="22"/>
        </w:rPr>
        <w:t>4</w:t>
      </w:r>
      <w:r w:rsidRPr="00CC11BC">
        <w:rPr>
          <w:rFonts w:ascii="Bookman Old Style" w:hAnsi="Bookman Old Style"/>
          <w:sz w:val="22"/>
          <w:szCs w:val="22"/>
        </w:rPr>
        <w:t xml:space="preserve">) – </w:t>
      </w:r>
      <w:r w:rsidR="003D0C16">
        <w:rPr>
          <w:rFonts w:ascii="Bookman Old Style" w:hAnsi="Bookman Old Style"/>
          <w:sz w:val="22"/>
          <w:szCs w:val="22"/>
        </w:rPr>
        <w:t>20</w:t>
      </w:r>
      <w:r w:rsidRPr="00CC11BC">
        <w:rPr>
          <w:rFonts w:ascii="Bookman Old Style" w:hAnsi="Bookman Old Style"/>
          <w:sz w:val="22"/>
          <w:szCs w:val="22"/>
        </w:rPr>
        <w:t>%</w:t>
      </w:r>
    </w:p>
    <w:p w14:paraId="492B3AEC" w14:textId="77777777" w:rsidR="00565606" w:rsidRPr="00CC11BC" w:rsidRDefault="00A36B12" w:rsidP="00B85BBB">
      <w:pPr>
        <w:rPr>
          <w:rFonts w:ascii="Bookman Old Style" w:hAnsi="Bookman Old Style"/>
          <w:sz w:val="22"/>
          <w:szCs w:val="22"/>
        </w:rPr>
      </w:pPr>
      <w:r w:rsidRPr="00CC11BC">
        <w:rPr>
          <w:rFonts w:ascii="Bookman Old Style" w:hAnsi="Bookman Old Style"/>
          <w:sz w:val="22"/>
          <w:szCs w:val="22"/>
        </w:rPr>
        <w:t xml:space="preserve">Book assignment </w:t>
      </w:r>
      <w:r w:rsidR="00A05FC7">
        <w:rPr>
          <w:rFonts w:ascii="Bookman Old Style" w:hAnsi="Bookman Old Style"/>
          <w:sz w:val="22"/>
          <w:szCs w:val="22"/>
        </w:rPr>
        <w:t>(midterm)</w:t>
      </w:r>
      <w:r w:rsidRPr="00CC11BC">
        <w:rPr>
          <w:rFonts w:ascii="Bookman Old Style" w:hAnsi="Bookman Old Style"/>
          <w:sz w:val="22"/>
          <w:szCs w:val="22"/>
        </w:rPr>
        <w:t>– 2</w:t>
      </w:r>
      <w:r w:rsidR="00565606" w:rsidRPr="00CC11BC">
        <w:rPr>
          <w:rFonts w:ascii="Bookman Old Style" w:hAnsi="Bookman Old Style"/>
          <w:sz w:val="22"/>
          <w:szCs w:val="22"/>
        </w:rPr>
        <w:t>0%</w:t>
      </w:r>
    </w:p>
    <w:p w14:paraId="1A80448E" w14:textId="4B7EC37F" w:rsidR="00A36B12" w:rsidRPr="00CC11BC" w:rsidRDefault="00A36B12" w:rsidP="00B85BBB">
      <w:pPr>
        <w:rPr>
          <w:rFonts w:ascii="Bookman Old Style" w:hAnsi="Bookman Old Style"/>
          <w:sz w:val="22"/>
          <w:szCs w:val="22"/>
        </w:rPr>
      </w:pPr>
      <w:r w:rsidRPr="00CC11BC">
        <w:rPr>
          <w:rFonts w:ascii="Bookman Old Style" w:hAnsi="Bookman Old Style"/>
          <w:sz w:val="22"/>
          <w:szCs w:val="22"/>
        </w:rPr>
        <w:t xml:space="preserve">Group Paper </w:t>
      </w:r>
      <w:r w:rsidR="00491619" w:rsidRPr="00CC11BC">
        <w:rPr>
          <w:rFonts w:ascii="Bookman Old Style" w:hAnsi="Bookman Old Style"/>
          <w:sz w:val="22"/>
          <w:szCs w:val="22"/>
        </w:rPr>
        <w:t xml:space="preserve">and oral presentation – </w:t>
      </w:r>
      <w:r w:rsidR="003D0C16">
        <w:rPr>
          <w:rFonts w:ascii="Bookman Old Style" w:hAnsi="Bookman Old Style"/>
          <w:sz w:val="22"/>
          <w:szCs w:val="22"/>
        </w:rPr>
        <w:t>30</w:t>
      </w:r>
      <w:r w:rsidRPr="00CC11BC">
        <w:rPr>
          <w:rFonts w:ascii="Bookman Old Style" w:hAnsi="Bookman Old Style"/>
          <w:sz w:val="22"/>
          <w:szCs w:val="22"/>
        </w:rPr>
        <w:t>%</w:t>
      </w:r>
    </w:p>
    <w:p w14:paraId="45D2C6BD" w14:textId="1CD04670" w:rsidR="006C7C74" w:rsidRDefault="008110B8" w:rsidP="00B85BBB">
      <w:pPr>
        <w:rPr>
          <w:rFonts w:ascii="Bookman Old Style" w:hAnsi="Bookman Old Style"/>
          <w:sz w:val="22"/>
          <w:szCs w:val="22"/>
        </w:rPr>
      </w:pPr>
      <w:r w:rsidRPr="00CC11BC">
        <w:rPr>
          <w:rFonts w:ascii="Bookman Old Style" w:hAnsi="Bookman Old Style"/>
          <w:sz w:val="22"/>
          <w:szCs w:val="22"/>
        </w:rPr>
        <w:t xml:space="preserve">Final exam – </w:t>
      </w:r>
      <w:r w:rsidR="003D0C16">
        <w:rPr>
          <w:rFonts w:ascii="Bookman Old Style" w:hAnsi="Bookman Old Style"/>
          <w:sz w:val="22"/>
          <w:szCs w:val="22"/>
        </w:rPr>
        <w:t>15</w:t>
      </w:r>
      <w:r w:rsidR="00B87616" w:rsidRPr="00CC11BC">
        <w:rPr>
          <w:rFonts w:ascii="Bookman Old Style" w:hAnsi="Bookman Old Style"/>
          <w:sz w:val="22"/>
          <w:szCs w:val="22"/>
        </w:rPr>
        <w:t>%</w:t>
      </w:r>
    </w:p>
    <w:p w14:paraId="421F219E" w14:textId="77777777" w:rsidR="00762E19" w:rsidRDefault="00762E19" w:rsidP="00B85BBB">
      <w:pPr>
        <w:rPr>
          <w:rFonts w:ascii="Bookman Old Style" w:hAnsi="Bookman Old Style"/>
          <w:sz w:val="22"/>
          <w:szCs w:val="22"/>
        </w:rPr>
      </w:pPr>
    </w:p>
    <w:p w14:paraId="3F5985E3" w14:textId="77777777" w:rsidR="00762E19" w:rsidRDefault="00762E19" w:rsidP="00B85BBB">
      <w:pPr>
        <w:rPr>
          <w:rFonts w:ascii="Bookman Old Style" w:hAnsi="Bookman Old Style"/>
          <w:sz w:val="22"/>
          <w:szCs w:val="22"/>
        </w:rPr>
      </w:pPr>
      <w:r>
        <w:rPr>
          <w:rFonts w:ascii="Bookman Old Style" w:hAnsi="Bookman Old Style"/>
          <w:sz w:val="22"/>
          <w:szCs w:val="22"/>
        </w:rPr>
        <w:t xml:space="preserve">Grading </w:t>
      </w:r>
    </w:p>
    <w:p w14:paraId="687226FC" w14:textId="77777777" w:rsidR="00762E19" w:rsidRDefault="00762E19" w:rsidP="00B85BBB">
      <w:pPr>
        <w:rPr>
          <w:rFonts w:ascii="Bookman Old Style" w:hAnsi="Bookman Old Style"/>
          <w:sz w:val="22"/>
          <w:szCs w:val="22"/>
        </w:rPr>
      </w:pPr>
      <w:r>
        <w:rPr>
          <w:rFonts w:ascii="Bookman Old Style" w:hAnsi="Bookman Old Style"/>
          <w:sz w:val="22"/>
          <w:szCs w:val="22"/>
        </w:rPr>
        <w:t>A 100-95</w:t>
      </w:r>
    </w:p>
    <w:p w14:paraId="7E4E835C" w14:textId="77777777" w:rsidR="00762E19" w:rsidRDefault="00762E19" w:rsidP="00762E19">
      <w:pPr>
        <w:rPr>
          <w:rFonts w:ascii="Bookman Old Style" w:hAnsi="Bookman Old Style"/>
          <w:sz w:val="22"/>
          <w:szCs w:val="22"/>
        </w:rPr>
      </w:pPr>
      <w:r>
        <w:rPr>
          <w:rFonts w:ascii="Bookman Old Style" w:hAnsi="Bookman Old Style"/>
          <w:sz w:val="22"/>
          <w:szCs w:val="22"/>
        </w:rPr>
        <w:t>A-94-90</w:t>
      </w:r>
    </w:p>
    <w:p w14:paraId="25125D41" w14:textId="77777777" w:rsidR="00762E19" w:rsidRDefault="00762E19" w:rsidP="00762E19">
      <w:pPr>
        <w:rPr>
          <w:rFonts w:ascii="Bookman Old Style" w:hAnsi="Bookman Old Style"/>
          <w:sz w:val="22"/>
          <w:szCs w:val="22"/>
        </w:rPr>
      </w:pPr>
      <w:r>
        <w:rPr>
          <w:rFonts w:ascii="Bookman Old Style" w:hAnsi="Bookman Old Style"/>
          <w:sz w:val="22"/>
          <w:szCs w:val="22"/>
        </w:rPr>
        <w:t>B+ 89-86</w:t>
      </w:r>
    </w:p>
    <w:p w14:paraId="4C9051C4" w14:textId="77777777" w:rsidR="00762E19" w:rsidRDefault="00762E19" w:rsidP="00762E19">
      <w:pPr>
        <w:rPr>
          <w:rFonts w:ascii="Bookman Old Style" w:hAnsi="Bookman Old Style"/>
          <w:sz w:val="22"/>
          <w:szCs w:val="22"/>
        </w:rPr>
      </w:pPr>
      <w:r>
        <w:rPr>
          <w:rFonts w:ascii="Bookman Old Style" w:hAnsi="Bookman Old Style"/>
          <w:sz w:val="22"/>
          <w:szCs w:val="22"/>
        </w:rPr>
        <w:t>B 85-80</w:t>
      </w:r>
    </w:p>
    <w:p w14:paraId="579DAD29" w14:textId="77777777" w:rsidR="00762E19" w:rsidRDefault="00762E19" w:rsidP="00762E19">
      <w:pPr>
        <w:rPr>
          <w:rFonts w:ascii="Bookman Old Style" w:hAnsi="Bookman Old Style"/>
          <w:sz w:val="22"/>
          <w:szCs w:val="22"/>
        </w:rPr>
      </w:pPr>
      <w:r>
        <w:rPr>
          <w:rFonts w:ascii="Bookman Old Style" w:hAnsi="Bookman Old Style"/>
          <w:sz w:val="22"/>
          <w:szCs w:val="22"/>
        </w:rPr>
        <w:t>C+ 79-75</w:t>
      </w:r>
    </w:p>
    <w:p w14:paraId="5708D962" w14:textId="77777777" w:rsidR="00762E19" w:rsidRDefault="00762E19" w:rsidP="00762E19">
      <w:pPr>
        <w:rPr>
          <w:rFonts w:ascii="Bookman Old Style" w:hAnsi="Bookman Old Style"/>
          <w:sz w:val="22"/>
          <w:szCs w:val="22"/>
        </w:rPr>
      </w:pPr>
      <w:r>
        <w:rPr>
          <w:rFonts w:ascii="Bookman Old Style" w:hAnsi="Bookman Old Style"/>
          <w:sz w:val="22"/>
          <w:szCs w:val="22"/>
        </w:rPr>
        <w:t>C 74-70</w:t>
      </w:r>
    </w:p>
    <w:p w14:paraId="09885621" w14:textId="77777777" w:rsidR="00762E19" w:rsidRDefault="00762E19" w:rsidP="00762E19">
      <w:pPr>
        <w:rPr>
          <w:rFonts w:ascii="Bookman Old Style" w:hAnsi="Bookman Old Style"/>
          <w:sz w:val="22"/>
          <w:szCs w:val="22"/>
        </w:rPr>
      </w:pPr>
      <w:r>
        <w:rPr>
          <w:rFonts w:ascii="Bookman Old Style" w:hAnsi="Bookman Old Style"/>
          <w:sz w:val="22"/>
          <w:szCs w:val="22"/>
        </w:rPr>
        <w:t>D 69-65</w:t>
      </w:r>
    </w:p>
    <w:p w14:paraId="4E5CD514" w14:textId="77777777" w:rsidR="00762E19" w:rsidRPr="00CC11BC" w:rsidRDefault="00762E19" w:rsidP="00762E19">
      <w:pPr>
        <w:rPr>
          <w:rFonts w:ascii="Bookman Old Style" w:hAnsi="Bookman Old Style"/>
          <w:sz w:val="22"/>
          <w:szCs w:val="22"/>
        </w:rPr>
      </w:pPr>
      <w:r>
        <w:rPr>
          <w:rFonts w:ascii="Bookman Old Style" w:hAnsi="Bookman Old Style"/>
          <w:sz w:val="22"/>
          <w:szCs w:val="22"/>
        </w:rPr>
        <w:t xml:space="preserve">F 64 and below </w:t>
      </w:r>
    </w:p>
    <w:p w14:paraId="5A6736BB" w14:textId="77777777" w:rsidR="0073600A" w:rsidRPr="00CC11BC" w:rsidRDefault="0073600A" w:rsidP="00B85BBB">
      <w:pPr>
        <w:rPr>
          <w:rFonts w:ascii="Bookman Old Style" w:hAnsi="Bookman Old Style"/>
          <w:sz w:val="22"/>
          <w:szCs w:val="22"/>
        </w:rPr>
      </w:pPr>
    </w:p>
    <w:p w14:paraId="44AB954D" w14:textId="77777777" w:rsidR="00B87616" w:rsidRPr="00CC11BC" w:rsidRDefault="00B87616" w:rsidP="00B85BBB">
      <w:pPr>
        <w:rPr>
          <w:rFonts w:ascii="Bookman Old Style" w:hAnsi="Bookman Old Style"/>
          <w:b/>
          <w:sz w:val="22"/>
          <w:szCs w:val="22"/>
        </w:rPr>
      </w:pPr>
      <w:r w:rsidRPr="00CC11BC">
        <w:rPr>
          <w:rFonts w:ascii="Bookman Old Style" w:hAnsi="Bookman Old Style"/>
          <w:b/>
          <w:sz w:val="22"/>
          <w:szCs w:val="22"/>
          <w:u w:val="single"/>
        </w:rPr>
        <w:t>Group Report</w:t>
      </w:r>
      <w:r w:rsidR="009C231A" w:rsidRPr="00CC11BC">
        <w:rPr>
          <w:rFonts w:ascii="Bookman Old Style" w:hAnsi="Bookman Old Style"/>
          <w:b/>
          <w:sz w:val="22"/>
          <w:szCs w:val="22"/>
          <w:u w:val="single"/>
        </w:rPr>
        <w:t>/Written Paper</w:t>
      </w:r>
    </w:p>
    <w:p w14:paraId="058B7DFF" w14:textId="4A430F8C" w:rsidR="003D2CB6" w:rsidRPr="00CC11BC" w:rsidRDefault="00B87616" w:rsidP="00B85BBB">
      <w:pPr>
        <w:rPr>
          <w:rFonts w:ascii="Bookman Old Style" w:hAnsi="Bookman Old Style"/>
          <w:sz w:val="22"/>
          <w:szCs w:val="22"/>
        </w:rPr>
      </w:pPr>
      <w:r w:rsidRPr="00CC11BC">
        <w:rPr>
          <w:rFonts w:ascii="Bookman Old Style" w:hAnsi="Bookman Old Style"/>
          <w:sz w:val="22"/>
          <w:szCs w:val="22"/>
        </w:rPr>
        <w:t xml:space="preserve">Students </w:t>
      </w:r>
      <w:r w:rsidR="002D5F63" w:rsidRPr="00CC11BC">
        <w:rPr>
          <w:rFonts w:ascii="Bookman Old Style" w:hAnsi="Bookman Old Style"/>
          <w:sz w:val="22"/>
          <w:szCs w:val="22"/>
        </w:rPr>
        <w:t xml:space="preserve">need to join a group of </w:t>
      </w:r>
      <w:r w:rsidR="00065D0C" w:rsidRPr="00CC11BC">
        <w:rPr>
          <w:rFonts w:ascii="Bookman Old Style" w:hAnsi="Bookman Old Style"/>
          <w:sz w:val="22"/>
          <w:szCs w:val="22"/>
        </w:rPr>
        <w:t>no more than 4</w:t>
      </w:r>
      <w:r w:rsidR="002D5F63" w:rsidRPr="00CC11BC">
        <w:rPr>
          <w:rFonts w:ascii="Bookman Old Style" w:hAnsi="Bookman Old Style"/>
          <w:sz w:val="22"/>
          <w:szCs w:val="22"/>
        </w:rPr>
        <w:t xml:space="preserve"> </w:t>
      </w:r>
      <w:r w:rsidR="006C7C74" w:rsidRPr="00CC11BC">
        <w:rPr>
          <w:rFonts w:ascii="Bookman Old Style" w:hAnsi="Bookman Old Style"/>
          <w:sz w:val="22"/>
          <w:szCs w:val="22"/>
        </w:rPr>
        <w:t>peers</w:t>
      </w:r>
      <w:r w:rsidR="0046754E" w:rsidRPr="00CC11BC">
        <w:rPr>
          <w:rFonts w:ascii="Bookman Old Style" w:hAnsi="Bookman Old Style"/>
          <w:sz w:val="22"/>
          <w:szCs w:val="22"/>
        </w:rPr>
        <w:t xml:space="preserve"> early in </w:t>
      </w:r>
      <w:r w:rsidR="002D5F63" w:rsidRPr="00CC11BC">
        <w:rPr>
          <w:rFonts w:ascii="Bookman Old Style" w:hAnsi="Bookman Old Style"/>
          <w:sz w:val="22"/>
          <w:szCs w:val="22"/>
        </w:rPr>
        <w:t xml:space="preserve">the course to prepare </w:t>
      </w:r>
      <w:r w:rsidR="006C7C74" w:rsidRPr="00CC11BC">
        <w:rPr>
          <w:rFonts w:ascii="Bookman Old Style" w:hAnsi="Bookman Old Style"/>
          <w:sz w:val="22"/>
          <w:szCs w:val="22"/>
        </w:rPr>
        <w:t>for oral presentations on</w:t>
      </w:r>
      <w:r w:rsidRPr="00CC11BC">
        <w:rPr>
          <w:rFonts w:ascii="Bookman Old Style" w:hAnsi="Bookman Old Style"/>
          <w:sz w:val="22"/>
          <w:szCs w:val="22"/>
        </w:rPr>
        <w:t xml:space="preserve"> </w:t>
      </w:r>
      <w:r w:rsidR="0046754E" w:rsidRPr="00CC11BC">
        <w:rPr>
          <w:rFonts w:ascii="Bookman Old Style" w:hAnsi="Bookman Old Style"/>
          <w:sz w:val="22"/>
          <w:szCs w:val="22"/>
        </w:rPr>
        <w:t>topics on juvenile justice, prevention, treatment, trends as decided by the group.</w:t>
      </w:r>
      <w:r w:rsidR="00945BB8">
        <w:rPr>
          <w:rFonts w:ascii="Bookman Old Style" w:hAnsi="Bookman Old Style"/>
          <w:sz w:val="22"/>
          <w:szCs w:val="22"/>
        </w:rPr>
        <w:t xml:space="preserve"> Suggested topics will be discussed in class and posted on blackboard.</w:t>
      </w:r>
      <w:r w:rsidR="003D2CB6" w:rsidRPr="00CC11BC">
        <w:rPr>
          <w:rFonts w:ascii="Bookman Old Style" w:hAnsi="Bookman Old Style"/>
          <w:sz w:val="22"/>
          <w:szCs w:val="22"/>
        </w:rPr>
        <w:t xml:space="preserve"> </w:t>
      </w:r>
    </w:p>
    <w:p w14:paraId="15825C7C" w14:textId="77777777" w:rsidR="00945BB8" w:rsidRDefault="00945BB8" w:rsidP="00B85BBB">
      <w:pPr>
        <w:rPr>
          <w:rFonts w:ascii="Bookman Old Style" w:hAnsi="Bookman Old Style"/>
          <w:sz w:val="22"/>
          <w:szCs w:val="22"/>
        </w:rPr>
      </w:pPr>
    </w:p>
    <w:p w14:paraId="7CF8D135" w14:textId="7EC2E2C3" w:rsidR="00491619" w:rsidRPr="00CC11BC" w:rsidRDefault="00230746" w:rsidP="00B85BBB">
      <w:pPr>
        <w:rPr>
          <w:rFonts w:ascii="Bookman Old Style" w:hAnsi="Bookman Old Style"/>
          <w:sz w:val="22"/>
          <w:szCs w:val="22"/>
        </w:rPr>
      </w:pPr>
      <w:r w:rsidRPr="00CC11BC">
        <w:rPr>
          <w:rFonts w:ascii="Bookman Old Style" w:hAnsi="Bookman Old Style"/>
          <w:sz w:val="22"/>
          <w:szCs w:val="22"/>
        </w:rPr>
        <w:t>The</w:t>
      </w:r>
      <w:r w:rsidR="00B87616" w:rsidRPr="00CC11BC">
        <w:rPr>
          <w:rFonts w:ascii="Bookman Old Style" w:hAnsi="Bookman Old Style"/>
          <w:sz w:val="22"/>
          <w:szCs w:val="22"/>
        </w:rPr>
        <w:t xml:space="preserve"> written requireme</w:t>
      </w:r>
      <w:r w:rsidRPr="00CC11BC">
        <w:rPr>
          <w:rFonts w:ascii="Bookman Old Style" w:hAnsi="Bookman Old Style"/>
          <w:sz w:val="22"/>
          <w:szCs w:val="22"/>
        </w:rPr>
        <w:t>nt for these oral presentations is one</w:t>
      </w:r>
      <w:r w:rsidR="006C7C74" w:rsidRPr="00CC11BC">
        <w:rPr>
          <w:rFonts w:ascii="Bookman Old Style" w:hAnsi="Bookman Old Style"/>
          <w:sz w:val="22"/>
          <w:szCs w:val="22"/>
        </w:rPr>
        <w:t xml:space="preserve"> </w:t>
      </w:r>
      <w:r w:rsidR="00AE3D10" w:rsidRPr="00945BB8">
        <w:rPr>
          <w:rFonts w:ascii="Bookman Old Style" w:hAnsi="Bookman Old Style"/>
          <w:sz w:val="22"/>
          <w:szCs w:val="22"/>
          <w:u w:val="single"/>
        </w:rPr>
        <w:t xml:space="preserve">research </w:t>
      </w:r>
      <w:r w:rsidR="006C7C74" w:rsidRPr="00945BB8">
        <w:rPr>
          <w:rFonts w:ascii="Bookman Old Style" w:hAnsi="Bookman Old Style"/>
          <w:sz w:val="22"/>
          <w:szCs w:val="22"/>
          <w:u w:val="single"/>
        </w:rPr>
        <w:t>paper</w:t>
      </w:r>
      <w:r w:rsidR="006C7C74" w:rsidRPr="00CC11BC">
        <w:rPr>
          <w:rFonts w:ascii="Bookman Old Style" w:hAnsi="Bookman Old Style"/>
          <w:sz w:val="22"/>
          <w:szCs w:val="22"/>
        </w:rPr>
        <w:t xml:space="preserve"> submitted from the group due on the day of the </w:t>
      </w:r>
      <w:r w:rsidR="006C7C74" w:rsidRPr="00945BB8">
        <w:rPr>
          <w:rFonts w:ascii="Bookman Old Style" w:hAnsi="Bookman Old Style"/>
          <w:sz w:val="22"/>
          <w:szCs w:val="22"/>
          <w:u w:val="single"/>
        </w:rPr>
        <w:t>oral presentation</w:t>
      </w:r>
      <w:r w:rsidR="006C7C74" w:rsidRPr="00CC11BC">
        <w:rPr>
          <w:rFonts w:ascii="Bookman Old Style" w:hAnsi="Bookman Old Style"/>
          <w:sz w:val="22"/>
          <w:szCs w:val="22"/>
        </w:rPr>
        <w:t>.</w:t>
      </w:r>
      <w:r w:rsidR="00B87616" w:rsidRPr="00CC11BC">
        <w:rPr>
          <w:rFonts w:ascii="Bookman Old Style" w:hAnsi="Bookman Old Style"/>
          <w:sz w:val="22"/>
          <w:szCs w:val="22"/>
        </w:rPr>
        <w:t xml:space="preserve"> All students should have a </w:t>
      </w:r>
      <w:r w:rsidR="00B26D21" w:rsidRPr="00CC11BC">
        <w:rPr>
          <w:rFonts w:ascii="Bookman Old Style" w:hAnsi="Bookman Old Style"/>
          <w:sz w:val="22"/>
          <w:szCs w:val="22"/>
        </w:rPr>
        <w:t xml:space="preserve">significant </w:t>
      </w:r>
      <w:r w:rsidR="00B87616" w:rsidRPr="00CC11BC">
        <w:rPr>
          <w:rFonts w:ascii="Bookman Old Style" w:hAnsi="Bookman Old Style"/>
          <w:sz w:val="22"/>
          <w:szCs w:val="22"/>
        </w:rPr>
        <w:t xml:space="preserve">role </w:t>
      </w:r>
      <w:r w:rsidR="00B26D21" w:rsidRPr="00CC11BC">
        <w:rPr>
          <w:rFonts w:ascii="Bookman Old Style" w:hAnsi="Bookman Old Style"/>
          <w:sz w:val="22"/>
          <w:szCs w:val="22"/>
        </w:rPr>
        <w:t xml:space="preserve">in developing/delivering the written and oral </w:t>
      </w:r>
      <w:r w:rsidR="002A3100" w:rsidRPr="00CC11BC">
        <w:rPr>
          <w:rFonts w:ascii="Bookman Old Style" w:hAnsi="Bookman Old Style"/>
          <w:sz w:val="22"/>
          <w:szCs w:val="22"/>
        </w:rPr>
        <w:t>presentation.</w:t>
      </w:r>
      <w:r w:rsidR="00B26D21" w:rsidRPr="00CC11BC">
        <w:rPr>
          <w:rFonts w:ascii="Bookman Old Style" w:hAnsi="Bookman Old Style"/>
          <w:sz w:val="22"/>
          <w:szCs w:val="22"/>
        </w:rPr>
        <w:t xml:space="preserve">  Students</w:t>
      </w:r>
      <w:r w:rsidR="00AE3D10" w:rsidRPr="00CC11BC">
        <w:rPr>
          <w:rFonts w:ascii="Bookman Old Style" w:hAnsi="Bookman Old Style"/>
          <w:sz w:val="22"/>
          <w:szCs w:val="22"/>
        </w:rPr>
        <w:t xml:space="preserve"> will receive individual grades for </w:t>
      </w:r>
      <w:r w:rsidR="00DF51B8" w:rsidRPr="00CC11BC">
        <w:rPr>
          <w:rFonts w:ascii="Bookman Old Style" w:hAnsi="Bookman Old Style"/>
          <w:sz w:val="22"/>
          <w:szCs w:val="22"/>
        </w:rPr>
        <w:t xml:space="preserve">the </w:t>
      </w:r>
      <w:r w:rsidR="00AE3D10" w:rsidRPr="00CC11BC">
        <w:rPr>
          <w:rFonts w:ascii="Bookman Old Style" w:hAnsi="Bookman Old Style"/>
          <w:sz w:val="22"/>
          <w:szCs w:val="22"/>
        </w:rPr>
        <w:t xml:space="preserve">oral </w:t>
      </w:r>
      <w:r w:rsidR="00DF51B8" w:rsidRPr="00CC11BC">
        <w:rPr>
          <w:rFonts w:ascii="Bookman Old Style" w:hAnsi="Bookman Old Style"/>
          <w:sz w:val="22"/>
          <w:szCs w:val="22"/>
        </w:rPr>
        <w:t>presentation</w:t>
      </w:r>
      <w:r w:rsidR="00B26D21" w:rsidRPr="00CC11BC">
        <w:rPr>
          <w:rFonts w:ascii="Bookman Old Style" w:hAnsi="Bookman Old Style"/>
          <w:sz w:val="22"/>
          <w:szCs w:val="22"/>
        </w:rPr>
        <w:t xml:space="preserve"> and a group grade for the group research paper.  </w:t>
      </w:r>
      <w:r w:rsidR="00FA753E" w:rsidRPr="00CC11BC">
        <w:rPr>
          <w:rFonts w:ascii="Bookman Old Style" w:hAnsi="Bookman Old Style"/>
          <w:sz w:val="22"/>
          <w:szCs w:val="22"/>
        </w:rPr>
        <w:t>The number of groups will be determined by the class enrollment numbers</w:t>
      </w:r>
      <w:r w:rsidR="002D5F63" w:rsidRPr="00CC11BC">
        <w:rPr>
          <w:rFonts w:ascii="Bookman Old Style" w:hAnsi="Bookman Old Style"/>
          <w:sz w:val="22"/>
          <w:szCs w:val="22"/>
        </w:rPr>
        <w:t>.</w:t>
      </w:r>
      <w:r w:rsidR="00491619" w:rsidRPr="00CC11BC">
        <w:rPr>
          <w:rFonts w:ascii="Bookman Old Style" w:hAnsi="Bookman Old Style"/>
          <w:sz w:val="22"/>
          <w:szCs w:val="22"/>
        </w:rPr>
        <w:t xml:space="preserve"> E</w:t>
      </w:r>
      <w:r w:rsidR="00215A4E" w:rsidRPr="00CC11BC">
        <w:rPr>
          <w:rFonts w:ascii="Bookman Old Style" w:hAnsi="Bookman Old Style"/>
          <w:sz w:val="22"/>
          <w:szCs w:val="22"/>
        </w:rPr>
        <w:t>ach group</w:t>
      </w:r>
      <w:r w:rsidR="00491619" w:rsidRPr="00CC11BC">
        <w:rPr>
          <w:rFonts w:ascii="Bookman Old Style" w:hAnsi="Bookman Old Style"/>
          <w:sz w:val="22"/>
          <w:szCs w:val="22"/>
        </w:rPr>
        <w:t xml:space="preserve"> is expected to present for</w:t>
      </w:r>
      <w:r w:rsidR="00B26D21" w:rsidRPr="00CC11BC">
        <w:rPr>
          <w:rFonts w:ascii="Bookman Old Style" w:hAnsi="Bookman Old Style"/>
          <w:sz w:val="22"/>
          <w:szCs w:val="22"/>
        </w:rPr>
        <w:t xml:space="preserve"> least </w:t>
      </w:r>
      <w:r w:rsidRPr="003D0C16">
        <w:rPr>
          <w:rFonts w:ascii="Bookman Old Style" w:hAnsi="Bookman Old Style"/>
          <w:b/>
          <w:sz w:val="22"/>
          <w:szCs w:val="22"/>
        </w:rPr>
        <w:t>30 -45</w:t>
      </w:r>
      <w:r w:rsidR="00215A4E" w:rsidRPr="003D0C16">
        <w:rPr>
          <w:rFonts w:ascii="Bookman Old Style" w:hAnsi="Bookman Old Style"/>
          <w:b/>
          <w:sz w:val="22"/>
          <w:szCs w:val="22"/>
        </w:rPr>
        <w:t xml:space="preserve"> minutes</w:t>
      </w:r>
      <w:r w:rsidR="006C7C74" w:rsidRPr="00CC11BC">
        <w:rPr>
          <w:rFonts w:ascii="Bookman Old Style" w:hAnsi="Bookman Old Style"/>
          <w:sz w:val="22"/>
          <w:szCs w:val="22"/>
        </w:rPr>
        <w:t xml:space="preserve"> on</w:t>
      </w:r>
      <w:r w:rsidR="007A1EB4" w:rsidRPr="00CC11BC">
        <w:rPr>
          <w:rFonts w:ascii="Bookman Old Style" w:hAnsi="Bookman Old Style"/>
          <w:sz w:val="22"/>
          <w:szCs w:val="22"/>
        </w:rPr>
        <w:t xml:space="preserve"> their</w:t>
      </w:r>
      <w:r w:rsidR="00491619" w:rsidRPr="00CC11BC">
        <w:rPr>
          <w:rFonts w:ascii="Bookman Old Style" w:hAnsi="Bookman Old Style"/>
          <w:sz w:val="22"/>
          <w:szCs w:val="22"/>
        </w:rPr>
        <w:t xml:space="preserve"> topic and </w:t>
      </w:r>
      <w:r w:rsidR="002D5F63" w:rsidRPr="00CC11BC">
        <w:rPr>
          <w:rFonts w:ascii="Bookman Old Style" w:hAnsi="Bookman Old Style"/>
          <w:sz w:val="22"/>
          <w:szCs w:val="22"/>
        </w:rPr>
        <w:t xml:space="preserve">on the </w:t>
      </w:r>
      <w:r w:rsidR="007A1EB4" w:rsidRPr="00CC11BC">
        <w:rPr>
          <w:rFonts w:ascii="Bookman Old Style" w:hAnsi="Bookman Old Style"/>
          <w:sz w:val="22"/>
          <w:szCs w:val="22"/>
        </w:rPr>
        <w:t>scheduled</w:t>
      </w:r>
      <w:r w:rsidR="00B87616" w:rsidRPr="00CC11BC">
        <w:rPr>
          <w:rFonts w:ascii="Bookman Old Style" w:hAnsi="Bookman Old Style"/>
          <w:sz w:val="22"/>
          <w:szCs w:val="22"/>
        </w:rPr>
        <w:t xml:space="preserve"> class date. </w:t>
      </w:r>
      <w:r w:rsidR="009922E9">
        <w:rPr>
          <w:rFonts w:ascii="Bookman Old Style" w:hAnsi="Bookman Old Style"/>
          <w:sz w:val="22"/>
          <w:szCs w:val="22"/>
        </w:rPr>
        <w:t xml:space="preserve">Power Points and short videos is encouraged.  </w:t>
      </w:r>
      <w:r w:rsidR="00B87616" w:rsidRPr="00CC11BC">
        <w:rPr>
          <w:rFonts w:ascii="Bookman Old Style" w:hAnsi="Bookman Old Style"/>
          <w:sz w:val="22"/>
          <w:szCs w:val="22"/>
        </w:rPr>
        <w:t xml:space="preserve"> </w:t>
      </w:r>
      <w:r w:rsidR="00CC11BC" w:rsidRPr="00CC11BC">
        <w:rPr>
          <w:rFonts w:ascii="Bookman Old Style" w:hAnsi="Bookman Old Style"/>
          <w:sz w:val="22"/>
          <w:szCs w:val="22"/>
        </w:rPr>
        <w:t xml:space="preserve">Rubrics for grading will be posted on blackboard.  </w:t>
      </w:r>
      <w:r w:rsidR="006C7C74" w:rsidRPr="00CC11BC">
        <w:rPr>
          <w:rFonts w:ascii="Bookman Old Style" w:hAnsi="Bookman Old Style"/>
          <w:sz w:val="22"/>
          <w:szCs w:val="22"/>
        </w:rPr>
        <w:t xml:space="preserve"> </w:t>
      </w:r>
      <w:r w:rsidR="002E0767" w:rsidRPr="00CC11BC">
        <w:rPr>
          <w:rFonts w:ascii="Bookman Old Style" w:hAnsi="Bookman Old Style"/>
          <w:b/>
          <w:sz w:val="22"/>
          <w:szCs w:val="22"/>
          <w:u w:val="single"/>
        </w:rPr>
        <w:t>Bibliographies are due</w:t>
      </w:r>
      <w:r w:rsidR="002E0767" w:rsidRPr="00CC11BC">
        <w:rPr>
          <w:rFonts w:ascii="Bookman Old Style" w:hAnsi="Bookman Old Style"/>
          <w:b/>
          <w:sz w:val="22"/>
          <w:szCs w:val="22"/>
        </w:rPr>
        <w:t xml:space="preserve"> </w:t>
      </w:r>
      <w:r w:rsidR="002E0767" w:rsidRPr="00CC11BC">
        <w:rPr>
          <w:rFonts w:ascii="Bookman Old Style" w:hAnsi="Bookman Old Style"/>
          <w:b/>
          <w:sz w:val="22"/>
          <w:szCs w:val="22"/>
          <w:u w:val="single"/>
        </w:rPr>
        <w:t xml:space="preserve">one week prior to the </w:t>
      </w:r>
      <w:r w:rsidR="00AE3D10" w:rsidRPr="00CC11BC">
        <w:rPr>
          <w:rFonts w:ascii="Bookman Old Style" w:hAnsi="Bookman Old Style"/>
          <w:b/>
          <w:sz w:val="22"/>
          <w:szCs w:val="22"/>
          <w:u w:val="single"/>
        </w:rPr>
        <w:t xml:space="preserve">group’s scheduled </w:t>
      </w:r>
      <w:r w:rsidR="002D5F63" w:rsidRPr="00CC11BC">
        <w:rPr>
          <w:rFonts w:ascii="Bookman Old Style" w:hAnsi="Bookman Old Style"/>
          <w:b/>
          <w:sz w:val="22"/>
          <w:szCs w:val="22"/>
          <w:u w:val="single"/>
        </w:rPr>
        <w:t>oral presentation.</w:t>
      </w:r>
      <w:r w:rsidR="002E0767" w:rsidRPr="00CC11BC">
        <w:rPr>
          <w:rFonts w:ascii="Bookman Old Style" w:hAnsi="Bookman Old Style"/>
          <w:b/>
          <w:sz w:val="22"/>
          <w:szCs w:val="22"/>
        </w:rPr>
        <w:t xml:space="preserve"> </w:t>
      </w:r>
      <w:r w:rsidR="00AE3D10" w:rsidRPr="00CC11BC">
        <w:rPr>
          <w:rFonts w:ascii="Bookman Old Style" w:hAnsi="Bookman Old Style"/>
          <w:b/>
          <w:sz w:val="22"/>
          <w:szCs w:val="22"/>
        </w:rPr>
        <w:t xml:space="preserve">    </w:t>
      </w:r>
    </w:p>
    <w:p w14:paraId="707EDDEE" w14:textId="77777777" w:rsidR="002E0767" w:rsidRPr="00CC11BC" w:rsidRDefault="00C06BFF">
      <w:pPr>
        <w:rPr>
          <w:rFonts w:ascii="Bookman Old Style" w:hAnsi="Bookman Old Style"/>
          <w:sz w:val="22"/>
          <w:szCs w:val="22"/>
        </w:rPr>
      </w:pPr>
      <w:r w:rsidRPr="00CC11BC">
        <w:rPr>
          <w:rFonts w:ascii="Bookman Old Style" w:hAnsi="Bookman Old Style"/>
          <w:sz w:val="22"/>
          <w:szCs w:val="22"/>
        </w:rPr>
        <w:t xml:space="preserve">  </w:t>
      </w:r>
    </w:p>
    <w:p w14:paraId="438571D7" w14:textId="77777777" w:rsidR="00945BB8" w:rsidRDefault="00A05FC7" w:rsidP="00AE3D10">
      <w:pPr>
        <w:rPr>
          <w:rFonts w:ascii="Bookman Old Style" w:hAnsi="Bookman Old Style"/>
          <w:sz w:val="22"/>
          <w:szCs w:val="22"/>
        </w:rPr>
      </w:pPr>
      <w:r>
        <w:rPr>
          <w:rFonts w:ascii="Bookman Old Style" w:hAnsi="Bookman Old Style"/>
          <w:b/>
          <w:sz w:val="22"/>
          <w:szCs w:val="22"/>
        </w:rPr>
        <w:lastRenderedPageBreak/>
        <w:t xml:space="preserve">There will not be a midterm exam. </w:t>
      </w:r>
      <w:r w:rsidRPr="009922E9">
        <w:rPr>
          <w:rFonts w:ascii="Bookman Old Style" w:hAnsi="Bookman Old Style"/>
          <w:sz w:val="22"/>
          <w:szCs w:val="22"/>
        </w:rPr>
        <w:t xml:space="preserve"> </w:t>
      </w:r>
      <w:r w:rsidR="00945BB8">
        <w:rPr>
          <w:rFonts w:ascii="Bookman Old Style" w:hAnsi="Bookman Old Style"/>
          <w:sz w:val="22"/>
          <w:szCs w:val="22"/>
        </w:rPr>
        <w:t>Y</w:t>
      </w:r>
      <w:r w:rsidRPr="009922E9">
        <w:rPr>
          <w:rFonts w:ascii="Bookman Old Style" w:hAnsi="Bookman Old Style"/>
          <w:sz w:val="22"/>
          <w:szCs w:val="22"/>
        </w:rPr>
        <w:t xml:space="preserve">our </w:t>
      </w:r>
      <w:r w:rsidR="00224870" w:rsidRPr="009922E9">
        <w:rPr>
          <w:rFonts w:ascii="Bookman Old Style" w:hAnsi="Bookman Old Style"/>
          <w:sz w:val="22"/>
          <w:szCs w:val="22"/>
        </w:rPr>
        <w:t xml:space="preserve">Book Review </w:t>
      </w:r>
      <w:r w:rsidR="00224870" w:rsidRPr="00CC11BC">
        <w:rPr>
          <w:rFonts w:ascii="Bookman Old Style" w:hAnsi="Bookman Old Style"/>
          <w:sz w:val="22"/>
          <w:szCs w:val="22"/>
        </w:rPr>
        <w:t xml:space="preserve">on the </w:t>
      </w:r>
      <w:r w:rsidR="00C149FB" w:rsidRPr="00CC11BC">
        <w:rPr>
          <w:rFonts w:ascii="Bookman Old Style" w:hAnsi="Bookman Old Style"/>
          <w:sz w:val="22"/>
          <w:szCs w:val="22"/>
        </w:rPr>
        <w:t>book “Falling Back</w:t>
      </w:r>
      <w:r w:rsidR="00224870" w:rsidRPr="00CC11BC">
        <w:rPr>
          <w:rFonts w:ascii="Bookman Old Style" w:hAnsi="Bookman Old Style"/>
          <w:sz w:val="22"/>
          <w:szCs w:val="22"/>
        </w:rPr>
        <w:t xml:space="preserve">” </w:t>
      </w:r>
      <w:r>
        <w:rPr>
          <w:rFonts w:ascii="Bookman Old Style" w:hAnsi="Bookman Old Style"/>
          <w:sz w:val="22"/>
          <w:szCs w:val="22"/>
        </w:rPr>
        <w:t>is counted as your midterm.  The book review should</w:t>
      </w:r>
      <w:r w:rsidR="00224870" w:rsidRPr="00CC11BC">
        <w:rPr>
          <w:rFonts w:ascii="Bookman Old Style" w:hAnsi="Bookman Old Style"/>
          <w:sz w:val="22"/>
          <w:szCs w:val="22"/>
        </w:rPr>
        <w:t xml:space="preserve"> follow the format distributed to you </w:t>
      </w:r>
      <w:r w:rsidR="002A3100" w:rsidRPr="00CC11BC">
        <w:rPr>
          <w:rFonts w:ascii="Bookman Old Style" w:hAnsi="Bookman Old Style"/>
          <w:sz w:val="22"/>
          <w:szCs w:val="22"/>
        </w:rPr>
        <w:t>in separate instructions sent on-line</w:t>
      </w:r>
      <w:r w:rsidR="00063B39" w:rsidRPr="00CC11BC">
        <w:rPr>
          <w:rFonts w:ascii="Bookman Old Style" w:hAnsi="Bookman Old Style"/>
          <w:sz w:val="22"/>
          <w:szCs w:val="22"/>
        </w:rPr>
        <w:t xml:space="preserve"> or in class</w:t>
      </w:r>
      <w:r w:rsidR="002A3100" w:rsidRPr="00CC11BC">
        <w:rPr>
          <w:rFonts w:ascii="Bookman Old Style" w:hAnsi="Bookman Old Style"/>
          <w:sz w:val="22"/>
          <w:szCs w:val="22"/>
        </w:rPr>
        <w:t>.  Your book</w:t>
      </w:r>
      <w:r w:rsidR="00224870" w:rsidRPr="00CC11BC">
        <w:rPr>
          <w:rFonts w:ascii="Bookman Old Style" w:hAnsi="Bookman Old Style"/>
          <w:sz w:val="22"/>
          <w:szCs w:val="22"/>
        </w:rPr>
        <w:t xml:space="preserve"> review should respond to the </w:t>
      </w:r>
      <w:r w:rsidR="009922E9">
        <w:rPr>
          <w:rFonts w:ascii="Bookman Old Style" w:hAnsi="Bookman Old Style"/>
          <w:sz w:val="22"/>
          <w:szCs w:val="22"/>
        </w:rPr>
        <w:t>format</w:t>
      </w:r>
      <w:r w:rsidR="00224870" w:rsidRPr="00CC11BC">
        <w:rPr>
          <w:rFonts w:ascii="Bookman Old Style" w:hAnsi="Bookman Old Style"/>
          <w:sz w:val="22"/>
          <w:szCs w:val="22"/>
        </w:rPr>
        <w:t xml:space="preserve"> </w:t>
      </w:r>
      <w:r w:rsidR="00945BB8">
        <w:rPr>
          <w:rFonts w:ascii="Bookman Old Style" w:hAnsi="Bookman Old Style"/>
          <w:sz w:val="22"/>
          <w:szCs w:val="22"/>
        </w:rPr>
        <w:t xml:space="preserve">indicated </w:t>
      </w:r>
      <w:r w:rsidR="00224870" w:rsidRPr="00CC11BC">
        <w:rPr>
          <w:rFonts w:ascii="Bookman Old Style" w:hAnsi="Bookman Old Style"/>
          <w:sz w:val="22"/>
          <w:szCs w:val="22"/>
        </w:rPr>
        <w:t>on the instructions sh</w:t>
      </w:r>
      <w:r w:rsidR="009922E9">
        <w:rPr>
          <w:rFonts w:ascii="Bookman Old Style" w:hAnsi="Bookman Old Style"/>
          <w:sz w:val="22"/>
          <w:szCs w:val="22"/>
        </w:rPr>
        <w:t>eet.</w:t>
      </w:r>
    </w:p>
    <w:p w14:paraId="04F51CCF" w14:textId="77777777" w:rsidR="00945BB8" w:rsidRDefault="00945BB8" w:rsidP="00AE3D10">
      <w:pPr>
        <w:rPr>
          <w:rFonts w:ascii="Bookman Old Style" w:hAnsi="Bookman Old Style"/>
          <w:sz w:val="22"/>
          <w:szCs w:val="22"/>
        </w:rPr>
      </w:pPr>
    </w:p>
    <w:p w14:paraId="4E14E115" w14:textId="0F99DC0B" w:rsidR="00224870" w:rsidRPr="00CC11BC" w:rsidRDefault="009922E9" w:rsidP="00AE3D10">
      <w:pPr>
        <w:rPr>
          <w:rFonts w:ascii="Bookman Old Style" w:hAnsi="Bookman Old Style"/>
          <w:sz w:val="22"/>
          <w:szCs w:val="22"/>
        </w:rPr>
      </w:pPr>
      <w:r>
        <w:rPr>
          <w:rFonts w:ascii="Bookman Old Style" w:hAnsi="Bookman Old Style"/>
          <w:sz w:val="22"/>
          <w:szCs w:val="22"/>
        </w:rPr>
        <w:t xml:space="preserve"> </w:t>
      </w:r>
      <w:r w:rsidR="00945BB8">
        <w:rPr>
          <w:rFonts w:ascii="Bookman Old Style" w:hAnsi="Bookman Old Style"/>
          <w:b/>
          <w:sz w:val="22"/>
          <w:szCs w:val="22"/>
        </w:rPr>
        <w:t xml:space="preserve">Extra Credit - </w:t>
      </w:r>
      <w:r>
        <w:rPr>
          <w:rFonts w:ascii="Bookman Old Style" w:hAnsi="Bookman Old Style"/>
          <w:sz w:val="22"/>
          <w:szCs w:val="22"/>
        </w:rPr>
        <w:t xml:space="preserve"> </w:t>
      </w:r>
      <w:r w:rsidR="00C16F78" w:rsidRPr="00CC11BC">
        <w:rPr>
          <w:rFonts w:ascii="Bookman Old Style" w:hAnsi="Bookman Old Style"/>
          <w:sz w:val="22"/>
          <w:szCs w:val="22"/>
        </w:rPr>
        <w:t xml:space="preserve"> </w:t>
      </w:r>
      <w:r w:rsidR="006F26C6">
        <w:rPr>
          <w:rFonts w:ascii="Bookman Old Style" w:hAnsi="Bookman Old Style"/>
          <w:sz w:val="22"/>
          <w:szCs w:val="22"/>
        </w:rPr>
        <w:t>There are opportunities for extra credit indicated on the scheduled class assignments shown below.  Students receive an extra point on the final grade for each submission</w:t>
      </w:r>
      <w:r w:rsidR="003D0C16">
        <w:rPr>
          <w:rFonts w:ascii="Bookman Old Style" w:hAnsi="Bookman Old Style"/>
          <w:sz w:val="22"/>
          <w:szCs w:val="22"/>
        </w:rPr>
        <w:t xml:space="preserve"> as long as it is prepared reasonably well.</w:t>
      </w:r>
      <w:r w:rsidR="006F26C6">
        <w:rPr>
          <w:rFonts w:ascii="Bookman Old Style" w:hAnsi="Bookman Old Style"/>
          <w:sz w:val="22"/>
          <w:szCs w:val="22"/>
        </w:rPr>
        <w:t xml:space="preserve"> Required is an article/research on the topic indicated and no more than a one-page summary in your own words of the article/research.  If class time permits, you may be asked to present it to the class. </w:t>
      </w:r>
    </w:p>
    <w:p w14:paraId="120BB295" w14:textId="77777777" w:rsidR="00224870" w:rsidRPr="00CC11BC" w:rsidRDefault="00224870" w:rsidP="00AE3D10">
      <w:pPr>
        <w:rPr>
          <w:rFonts w:ascii="Bookman Old Style" w:hAnsi="Bookman Old Style"/>
          <w:b/>
          <w:sz w:val="22"/>
          <w:szCs w:val="22"/>
          <w:u w:val="single"/>
        </w:rPr>
      </w:pPr>
    </w:p>
    <w:p w14:paraId="65CEAA56" w14:textId="0776CCC5" w:rsidR="00E51381" w:rsidRPr="00CC11BC" w:rsidRDefault="00D9192B" w:rsidP="00DF4C1A">
      <w:pPr>
        <w:rPr>
          <w:rFonts w:ascii="Bookman Old Style" w:hAnsi="Bookman Old Style"/>
          <w:b/>
          <w:sz w:val="22"/>
          <w:szCs w:val="22"/>
        </w:rPr>
      </w:pPr>
      <w:r>
        <w:rPr>
          <w:rFonts w:ascii="Bookman Old Style" w:hAnsi="Bookman Old Style"/>
          <w:b/>
          <w:noProof/>
          <w:sz w:val="22"/>
          <w:szCs w:val="22"/>
        </w:rPr>
        <mc:AlternateContent>
          <mc:Choice Requires="wps">
            <w:drawing>
              <wp:anchor distT="0" distB="0" distL="114300" distR="114300" simplePos="0" relativeHeight="251657728" behindDoc="0" locked="0" layoutInCell="1" allowOverlap="1" wp14:anchorId="6F1D1B5F" wp14:editId="4847D9AE">
                <wp:simplePos x="0" y="0"/>
                <wp:positionH relativeFrom="column">
                  <wp:posOffset>0</wp:posOffset>
                </wp:positionH>
                <wp:positionV relativeFrom="paragraph">
                  <wp:posOffset>0</wp:posOffset>
                </wp:positionV>
                <wp:extent cx="4149090" cy="1279525"/>
                <wp:effectExtent l="9525" t="10160" r="1333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090" cy="1279525"/>
                        </a:xfrm>
                        <a:prstGeom prst="rect">
                          <a:avLst/>
                        </a:prstGeom>
                        <a:solidFill>
                          <a:srgbClr val="FFFFFF"/>
                        </a:solidFill>
                        <a:ln w="9525">
                          <a:solidFill>
                            <a:srgbClr val="000000"/>
                          </a:solidFill>
                          <a:miter lim="800000"/>
                          <a:headEnd/>
                          <a:tailEnd/>
                        </a:ln>
                      </wps:spPr>
                      <wps:txbx>
                        <w:txbxContent>
                          <w:p w14:paraId="4598828E" w14:textId="77777777" w:rsidR="0073600A" w:rsidRPr="00F217A9" w:rsidRDefault="0073600A" w:rsidP="00AE3D10">
                            <w:pPr>
                              <w:rPr>
                                <w:rFonts w:ascii="Bookman Old Style" w:hAnsi="Bookman Old Style"/>
                                <w:sz w:val="22"/>
                                <w:szCs w:val="22"/>
                              </w:rPr>
                            </w:pPr>
                            <w:r w:rsidRPr="00F217A9">
                              <w:rPr>
                                <w:rFonts w:ascii="Bookman Old Style" w:hAnsi="Bookman Old Style"/>
                                <w:sz w:val="22"/>
                                <w:szCs w:val="22"/>
                                <w:u w:val="single"/>
                              </w:rPr>
                              <w:t>All assignments are due when posted.</w:t>
                            </w:r>
                            <w:r w:rsidRPr="00F217A9">
                              <w:rPr>
                                <w:rFonts w:ascii="Bookman Old Style" w:hAnsi="Bookman Old Style"/>
                                <w:sz w:val="22"/>
                                <w:szCs w:val="22"/>
                              </w:rPr>
                              <w:t xml:space="preserve">  </w:t>
                            </w:r>
                            <w:r w:rsidRPr="00F217A9">
                              <w:rPr>
                                <w:rFonts w:ascii="Bookman Old Style" w:hAnsi="Bookman Old Style"/>
                                <w:sz w:val="22"/>
                                <w:szCs w:val="22"/>
                                <w:u w:val="single"/>
                              </w:rPr>
                              <w:t>Late submissions will not be accepted unless you have a pre-approved excuse</w:t>
                            </w:r>
                            <w:r w:rsidR="002D5F63" w:rsidRPr="00F217A9">
                              <w:rPr>
                                <w:rFonts w:ascii="Bookman Old Style" w:hAnsi="Bookman Old Style"/>
                                <w:sz w:val="22"/>
                                <w:szCs w:val="22"/>
                              </w:rPr>
                              <w:t xml:space="preserve">.   The book </w:t>
                            </w:r>
                            <w:r w:rsidR="008110B8" w:rsidRPr="00F217A9">
                              <w:rPr>
                                <w:rFonts w:ascii="Bookman Old Style" w:hAnsi="Bookman Old Style"/>
                                <w:sz w:val="22"/>
                                <w:szCs w:val="22"/>
                              </w:rPr>
                              <w:t>assignment</w:t>
                            </w:r>
                            <w:r w:rsidRPr="00F217A9">
                              <w:rPr>
                                <w:rFonts w:ascii="Bookman Old Style" w:hAnsi="Bookman Old Style"/>
                                <w:sz w:val="22"/>
                                <w:szCs w:val="22"/>
                              </w:rPr>
                              <w:t xml:space="preserve"> is due</w:t>
                            </w:r>
                            <w:r w:rsidR="00A05FC7">
                              <w:rPr>
                                <w:rFonts w:ascii="Bookman Old Style" w:hAnsi="Bookman Old Style"/>
                                <w:sz w:val="22"/>
                                <w:szCs w:val="22"/>
                              </w:rPr>
                              <w:t xml:space="preserve"> </w:t>
                            </w:r>
                            <w:r w:rsidR="00A05FC7" w:rsidRPr="00A05FC7">
                              <w:rPr>
                                <w:rFonts w:ascii="Bookman Old Style" w:hAnsi="Bookman Old Style"/>
                                <w:b/>
                                <w:sz w:val="22"/>
                                <w:szCs w:val="22"/>
                              </w:rPr>
                              <w:t>October 18</w:t>
                            </w:r>
                            <w:r w:rsidR="00A05FC7">
                              <w:rPr>
                                <w:rFonts w:ascii="Bookman Old Style" w:hAnsi="Bookman Old Style"/>
                                <w:sz w:val="22"/>
                                <w:szCs w:val="22"/>
                              </w:rPr>
                              <w:t>,</w:t>
                            </w:r>
                            <w:r w:rsidR="00F217A9">
                              <w:rPr>
                                <w:rFonts w:ascii="Bookman Old Style" w:hAnsi="Bookman Old Style"/>
                                <w:b/>
                                <w:sz w:val="22"/>
                                <w:szCs w:val="22"/>
                              </w:rPr>
                              <w:t xml:space="preserve"> 2018.</w:t>
                            </w:r>
                            <w:r w:rsidRPr="00F217A9">
                              <w:rPr>
                                <w:rFonts w:ascii="Bookman Old Style" w:hAnsi="Bookman Old Style"/>
                                <w:b/>
                                <w:sz w:val="22"/>
                                <w:szCs w:val="22"/>
                                <w:u w:val="single"/>
                              </w:rPr>
                              <w:t xml:space="preserve">  </w:t>
                            </w:r>
                            <w:r w:rsidRPr="00F217A9">
                              <w:rPr>
                                <w:rFonts w:ascii="Bookman Old Style" w:hAnsi="Bookman Old Style"/>
                                <w:sz w:val="22"/>
                                <w:szCs w:val="22"/>
                              </w:rPr>
                              <w:t xml:space="preserve"> Please remember to include your name </w:t>
                            </w:r>
                            <w:r w:rsidR="002D5F63" w:rsidRPr="00F217A9">
                              <w:rPr>
                                <w:rFonts w:ascii="Bookman Old Style" w:hAnsi="Bookman Old Style"/>
                                <w:sz w:val="22"/>
                                <w:szCs w:val="22"/>
                              </w:rPr>
                              <w:t>on all written papers and exams.</w:t>
                            </w:r>
                            <w:r w:rsidRPr="00F217A9">
                              <w:rPr>
                                <w:rFonts w:ascii="Bookman Old Style" w:hAnsi="Bookman Old Style"/>
                                <w:sz w:val="22"/>
                                <w:szCs w:val="22"/>
                              </w:rPr>
                              <w:t xml:space="preserve">  </w:t>
                            </w:r>
                            <w:r w:rsidR="00F217A9">
                              <w:rPr>
                                <w:rFonts w:ascii="Bookman Old Style" w:hAnsi="Bookman Old Style"/>
                                <w:sz w:val="22"/>
                                <w:szCs w:val="22"/>
                              </w:rPr>
                              <w:t xml:space="preserve">The book review may be submitted electronically and/or in written form. </w:t>
                            </w:r>
                          </w:p>
                          <w:p w14:paraId="06D56B8A" w14:textId="77777777" w:rsidR="0073600A" w:rsidRPr="00F217A9" w:rsidRDefault="0073600A">
                            <w:pPr>
                              <w:rPr>
                                <w:rFonts w:ascii="Bookman Old Style" w:hAnsi="Bookman Old Style"/>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1D1B5F" id="_x0000_t202" coordsize="21600,21600" o:spt="202" path="m,l,21600r21600,l21600,xe">
                <v:stroke joinstyle="miter"/>
                <v:path gradientshapeok="t" o:connecttype="rect"/>
              </v:shapetype>
              <v:shape id="Text Box 2" o:spid="_x0000_s1026" type="#_x0000_t202" style="position:absolute;margin-left:0;margin-top:0;width:326.7pt;height:100.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9kIwIAAE8EAAAOAAAAZHJzL2Uyb0RvYy54bWysVNuO0zAQfUfiHyy/01zUstuo6WrpUoS0&#10;LEi7fIDjOImF47Fst0n5esZOWipAPCDyYHk84zPHZ2ayuRt7RY7COgm6pNkipURoDrXUbUm/vuzf&#10;3FLiPNM1U6BFSU/C0bvt61ebwRQihw5ULSxBEO2KwZS0894USeJ4J3rmFmCERmcDtmceTdsmtWUD&#10;ovcqydP0bTKArY0FLpzD04fJSbcRv2kE95+bxglPVEmRm4+rjWsV1mS7YUVrmekkn2mwf2DRM6kx&#10;6QXqgXlGDlb+BtVLbsFB4xcc+gSaRnIR34CvydJfXvPcMSPiW1AcZy4yuf8Hy5+OXyyRNdaOEs16&#10;LNGLGD15ByPJgzqDcQUGPRsM8yMeh8jwUmcegX9zRMOuY7oV99bC0AlWI7ss3Eyurk44LoBUwyeo&#10;MQ07eIhAY2P7AIhiEETHKp0ulQlUOB4us+U6XaOLoy/Lb9arfBVzsOJ83VjnPwjoSdiU1GLpIzw7&#10;Pjof6LDiHBLpg5L1XioVDdtWO2XJkWGb7OM3o7vrMKXJUNKY++8Qafz+BNFLj/2uZF/S20sQK4Ju&#10;73Udu9EzqaY9UlZ6FjJoN6nox2qcC1NBfUJJLUx9jXOImw7sd0oG7OmSahw6StRHjUVZZ8tlGIFo&#10;LFc3ORr22lNde5jmCFRST8m03flpbA7GyrbDPOc2uMdC7mWUOFR84jSzxq6Nys8TFsbi2o5RP/8D&#10;2x8AAAD//wMAUEsDBBQABgAIAAAAIQA4HmwO3gAAAAUBAAAPAAAAZHJzL2Rvd25yZXYueG1sTI/B&#10;TsMwEETvSPyDtUhcUGu30IJCnAqKKg6VELR8wCZekrTxOordJPD1GC5wWWk0o5m36Wq0jeip87Vj&#10;DbOpAkFcOFNzqeF9v5ncgfAB2WDjmDR8kodVdn6WYmLcwG/U70IpYgn7BDVUIbSJlL6oyKKfupY4&#10;eh+usxii7EppOhxiuW3kXKmltFhzXKiwpXVFxXF3shqOT7f94Wr7/Ji/bNaHslfDFxWvWl9ejA/3&#10;IAKN4S8MP/gRHbLIlLsTGy8aDfGR8Hujt1xc34DINczVbAEyS+V/+uwbAAD//wMAUEsBAi0AFAAG&#10;AAgAAAAhALaDOJL+AAAA4QEAABMAAAAAAAAAAAAAAAAAAAAAAFtDb250ZW50X1R5cGVzXS54bWxQ&#10;SwECLQAUAAYACAAAACEAOP0h/9YAAACUAQAACwAAAAAAAAAAAAAAAAAvAQAAX3JlbHMvLnJlbHNQ&#10;SwECLQAUAAYACAAAACEArpL/ZCMCAABPBAAADgAAAAAAAAAAAAAAAAAuAgAAZHJzL2Uyb0RvYy54&#10;bWxQSwECLQAUAAYACAAAACEAOB5sDt4AAAAFAQAADwAAAAAAAAAAAAAAAAB9BAAAZHJzL2Rvd25y&#10;ZXYueG1sUEsFBgAAAAAEAAQA8wAAAIgFAAAAAA==&#10;">
                <v:textbox style="mso-fit-shape-to-text:t">
                  <w:txbxContent>
                    <w:p w14:paraId="4598828E" w14:textId="77777777" w:rsidR="0073600A" w:rsidRPr="00F217A9" w:rsidRDefault="0073600A" w:rsidP="00AE3D10">
                      <w:pPr>
                        <w:rPr>
                          <w:rFonts w:ascii="Bookman Old Style" w:hAnsi="Bookman Old Style"/>
                          <w:sz w:val="22"/>
                          <w:szCs w:val="22"/>
                        </w:rPr>
                      </w:pPr>
                      <w:r w:rsidRPr="00F217A9">
                        <w:rPr>
                          <w:rFonts w:ascii="Bookman Old Style" w:hAnsi="Bookman Old Style"/>
                          <w:sz w:val="22"/>
                          <w:szCs w:val="22"/>
                          <w:u w:val="single"/>
                        </w:rPr>
                        <w:t>All assignments are due when posted.</w:t>
                      </w:r>
                      <w:r w:rsidRPr="00F217A9">
                        <w:rPr>
                          <w:rFonts w:ascii="Bookman Old Style" w:hAnsi="Bookman Old Style"/>
                          <w:sz w:val="22"/>
                          <w:szCs w:val="22"/>
                        </w:rPr>
                        <w:t xml:space="preserve">  </w:t>
                      </w:r>
                      <w:r w:rsidRPr="00F217A9">
                        <w:rPr>
                          <w:rFonts w:ascii="Bookman Old Style" w:hAnsi="Bookman Old Style"/>
                          <w:sz w:val="22"/>
                          <w:szCs w:val="22"/>
                          <w:u w:val="single"/>
                        </w:rPr>
                        <w:t>Late submissions will not be accepted unless you have a pre-approved excuse</w:t>
                      </w:r>
                      <w:r w:rsidR="002D5F63" w:rsidRPr="00F217A9">
                        <w:rPr>
                          <w:rFonts w:ascii="Bookman Old Style" w:hAnsi="Bookman Old Style"/>
                          <w:sz w:val="22"/>
                          <w:szCs w:val="22"/>
                        </w:rPr>
                        <w:t xml:space="preserve">.   The book </w:t>
                      </w:r>
                      <w:r w:rsidR="008110B8" w:rsidRPr="00F217A9">
                        <w:rPr>
                          <w:rFonts w:ascii="Bookman Old Style" w:hAnsi="Bookman Old Style"/>
                          <w:sz w:val="22"/>
                          <w:szCs w:val="22"/>
                        </w:rPr>
                        <w:t>assignment</w:t>
                      </w:r>
                      <w:r w:rsidRPr="00F217A9">
                        <w:rPr>
                          <w:rFonts w:ascii="Bookman Old Style" w:hAnsi="Bookman Old Style"/>
                          <w:sz w:val="22"/>
                          <w:szCs w:val="22"/>
                        </w:rPr>
                        <w:t xml:space="preserve"> is due</w:t>
                      </w:r>
                      <w:r w:rsidR="00A05FC7">
                        <w:rPr>
                          <w:rFonts w:ascii="Bookman Old Style" w:hAnsi="Bookman Old Style"/>
                          <w:sz w:val="22"/>
                          <w:szCs w:val="22"/>
                        </w:rPr>
                        <w:t xml:space="preserve"> </w:t>
                      </w:r>
                      <w:r w:rsidR="00A05FC7" w:rsidRPr="00A05FC7">
                        <w:rPr>
                          <w:rFonts w:ascii="Bookman Old Style" w:hAnsi="Bookman Old Style"/>
                          <w:b/>
                          <w:sz w:val="22"/>
                          <w:szCs w:val="22"/>
                        </w:rPr>
                        <w:t>October 18</w:t>
                      </w:r>
                      <w:r w:rsidR="00A05FC7">
                        <w:rPr>
                          <w:rFonts w:ascii="Bookman Old Style" w:hAnsi="Bookman Old Style"/>
                          <w:sz w:val="22"/>
                          <w:szCs w:val="22"/>
                        </w:rPr>
                        <w:t>,</w:t>
                      </w:r>
                      <w:r w:rsidR="00F217A9">
                        <w:rPr>
                          <w:rFonts w:ascii="Bookman Old Style" w:hAnsi="Bookman Old Style"/>
                          <w:b/>
                          <w:sz w:val="22"/>
                          <w:szCs w:val="22"/>
                        </w:rPr>
                        <w:t xml:space="preserve"> 2018.</w:t>
                      </w:r>
                      <w:r w:rsidRPr="00F217A9">
                        <w:rPr>
                          <w:rFonts w:ascii="Bookman Old Style" w:hAnsi="Bookman Old Style"/>
                          <w:b/>
                          <w:sz w:val="22"/>
                          <w:szCs w:val="22"/>
                          <w:u w:val="single"/>
                        </w:rPr>
                        <w:t xml:space="preserve">  </w:t>
                      </w:r>
                      <w:r w:rsidRPr="00F217A9">
                        <w:rPr>
                          <w:rFonts w:ascii="Bookman Old Style" w:hAnsi="Bookman Old Style"/>
                          <w:sz w:val="22"/>
                          <w:szCs w:val="22"/>
                        </w:rPr>
                        <w:t xml:space="preserve"> Please remember to include your name </w:t>
                      </w:r>
                      <w:r w:rsidR="002D5F63" w:rsidRPr="00F217A9">
                        <w:rPr>
                          <w:rFonts w:ascii="Bookman Old Style" w:hAnsi="Bookman Old Style"/>
                          <w:sz w:val="22"/>
                          <w:szCs w:val="22"/>
                        </w:rPr>
                        <w:t>on all written papers and exams.</w:t>
                      </w:r>
                      <w:r w:rsidRPr="00F217A9">
                        <w:rPr>
                          <w:rFonts w:ascii="Bookman Old Style" w:hAnsi="Bookman Old Style"/>
                          <w:sz w:val="22"/>
                          <w:szCs w:val="22"/>
                        </w:rPr>
                        <w:t xml:space="preserve">  </w:t>
                      </w:r>
                      <w:r w:rsidR="00F217A9">
                        <w:rPr>
                          <w:rFonts w:ascii="Bookman Old Style" w:hAnsi="Bookman Old Style"/>
                          <w:sz w:val="22"/>
                          <w:szCs w:val="22"/>
                        </w:rPr>
                        <w:t xml:space="preserve">The book review may be submitted electronically and/or in written form. </w:t>
                      </w:r>
                    </w:p>
                    <w:p w14:paraId="06D56B8A" w14:textId="77777777" w:rsidR="0073600A" w:rsidRPr="00F217A9" w:rsidRDefault="0073600A">
                      <w:pPr>
                        <w:rPr>
                          <w:rFonts w:ascii="Bookman Old Style" w:hAnsi="Bookman Old Style"/>
                          <w:sz w:val="22"/>
                          <w:szCs w:val="22"/>
                        </w:rPr>
                      </w:pPr>
                    </w:p>
                  </w:txbxContent>
                </v:textbox>
                <w10:wrap type="square"/>
              </v:shape>
            </w:pict>
          </mc:Fallback>
        </mc:AlternateContent>
      </w:r>
      <w:r w:rsidR="00E51381" w:rsidRPr="00CC11BC">
        <w:rPr>
          <w:rFonts w:ascii="Bookman Old Style" w:hAnsi="Bookman Old Style"/>
          <w:b/>
          <w:sz w:val="22"/>
          <w:szCs w:val="22"/>
        </w:rPr>
        <w:t>---------------------------------------------------------------------------------------------------------------------------------</w:t>
      </w:r>
    </w:p>
    <w:p w14:paraId="44698586" w14:textId="77777777" w:rsidR="00AE3D10" w:rsidRPr="00CC11BC" w:rsidRDefault="00AE3D10" w:rsidP="00DF4C1A">
      <w:pPr>
        <w:rPr>
          <w:rFonts w:ascii="Bookman Old Style" w:hAnsi="Bookman Old Style"/>
          <w:b/>
          <w:sz w:val="22"/>
          <w:szCs w:val="22"/>
        </w:rPr>
      </w:pPr>
      <w:r w:rsidRPr="00CC11BC">
        <w:rPr>
          <w:rFonts w:ascii="Bookman Old Style" w:hAnsi="Bookman Old Style"/>
          <w:b/>
          <w:sz w:val="22"/>
          <w:szCs w:val="22"/>
        </w:rPr>
        <w:t>Academic Integrity:</w:t>
      </w:r>
    </w:p>
    <w:p w14:paraId="1F344F2E" w14:textId="77777777" w:rsidR="00AE3D10" w:rsidRPr="00CC11BC" w:rsidRDefault="00AE3D10" w:rsidP="00DF4C1A">
      <w:pPr>
        <w:rPr>
          <w:rFonts w:ascii="Bookman Old Style" w:hAnsi="Bookman Old Style"/>
          <w:sz w:val="22"/>
          <w:szCs w:val="22"/>
        </w:rPr>
      </w:pPr>
      <w:r w:rsidRPr="00CC11BC">
        <w:rPr>
          <w:rFonts w:ascii="Bookman Old Style" w:hAnsi="Bookman Old Style"/>
          <w:sz w:val="22"/>
          <w:szCs w:val="22"/>
        </w:rPr>
        <w:t xml:space="preserve">Students are expected to be present for all classes and to complete all assignments in a timely fashion.  Students are required to follow the </w:t>
      </w:r>
      <w:r w:rsidRPr="00CC11BC">
        <w:rPr>
          <w:rFonts w:ascii="Bookman Old Style" w:hAnsi="Bookman Old Style"/>
          <w:sz w:val="22"/>
          <w:szCs w:val="22"/>
          <w:u w:val="single"/>
        </w:rPr>
        <w:t>George Mason University Honor System and Code</w:t>
      </w:r>
      <w:r w:rsidRPr="00CC11BC">
        <w:rPr>
          <w:rFonts w:ascii="Bookman Old Style" w:hAnsi="Bookman Old Style"/>
          <w:sz w:val="22"/>
          <w:szCs w:val="22"/>
        </w:rPr>
        <w:t xml:space="preserve"> which specifically prohibits “cheating, plagiarism, dishonesty and stealing” regarding academic research and material produced by another person.  Students are expected to be thoroughly familiar and adhere to the full content of the Ho</w:t>
      </w:r>
      <w:r w:rsidR="00C16F78" w:rsidRPr="00CC11BC">
        <w:rPr>
          <w:rFonts w:ascii="Bookman Old Style" w:hAnsi="Bookman Old Style"/>
          <w:sz w:val="22"/>
          <w:szCs w:val="22"/>
        </w:rPr>
        <w:t xml:space="preserve">nor Code.  </w:t>
      </w:r>
      <w:r w:rsidR="00E51381" w:rsidRPr="00CC11BC">
        <w:rPr>
          <w:rFonts w:ascii="Bookman Old Style" w:hAnsi="Bookman Old Style"/>
          <w:sz w:val="22"/>
          <w:szCs w:val="22"/>
        </w:rPr>
        <w:t xml:space="preserve">All quotes/references in your papers must be properly cited.  </w:t>
      </w:r>
    </w:p>
    <w:p w14:paraId="34CE67F6" w14:textId="77777777" w:rsidR="00DF3CBC" w:rsidRPr="00CC11BC" w:rsidRDefault="00DF3CBC" w:rsidP="00DF4C1A">
      <w:pPr>
        <w:rPr>
          <w:rFonts w:ascii="Bookman Old Style" w:hAnsi="Bookman Old Style"/>
          <w:b/>
          <w:sz w:val="22"/>
          <w:szCs w:val="22"/>
        </w:rPr>
      </w:pPr>
    </w:p>
    <w:p w14:paraId="6D771072" w14:textId="77777777" w:rsidR="00DF3CBC" w:rsidRPr="00CC11BC" w:rsidRDefault="00DF3CBC" w:rsidP="00DF4C1A">
      <w:pPr>
        <w:rPr>
          <w:rFonts w:ascii="Bookman Old Style" w:hAnsi="Bookman Old Style"/>
          <w:b/>
          <w:sz w:val="22"/>
          <w:szCs w:val="22"/>
        </w:rPr>
      </w:pPr>
      <w:r w:rsidRPr="00CC11BC">
        <w:rPr>
          <w:rFonts w:ascii="Bookman Old Style" w:hAnsi="Bookman Old Style"/>
          <w:b/>
          <w:sz w:val="22"/>
          <w:szCs w:val="22"/>
        </w:rPr>
        <w:t xml:space="preserve">Special Accommodations:  Please inform me privately at the beginning of the first class of any special accommodations you will need due to a disability or for religious purposes.  </w:t>
      </w:r>
      <w:r w:rsidR="00FA753E" w:rsidRPr="00CC11BC">
        <w:rPr>
          <w:rFonts w:ascii="Bookman Old Style" w:hAnsi="Bookman Old Style"/>
          <w:b/>
          <w:sz w:val="22"/>
          <w:szCs w:val="22"/>
        </w:rPr>
        <w:t xml:space="preserve">You can also contact Disability Services at 703-993-2474 or ods.gmu.edu.  </w:t>
      </w:r>
      <w:r w:rsidRPr="00CC11BC">
        <w:rPr>
          <w:rFonts w:ascii="Bookman Old Style" w:hAnsi="Bookman Old Style"/>
          <w:b/>
          <w:sz w:val="22"/>
          <w:szCs w:val="22"/>
        </w:rPr>
        <w:t xml:space="preserve">  </w:t>
      </w:r>
    </w:p>
    <w:p w14:paraId="0BBEDB94" w14:textId="77777777" w:rsidR="00DF3CBC" w:rsidRPr="00CC11BC" w:rsidRDefault="00DF3CBC" w:rsidP="00DF4C1A">
      <w:pPr>
        <w:rPr>
          <w:rFonts w:ascii="Bookman Old Style" w:hAnsi="Bookman Old Style"/>
          <w:sz w:val="22"/>
          <w:szCs w:val="22"/>
        </w:rPr>
      </w:pPr>
    </w:p>
    <w:p w14:paraId="33FA817A" w14:textId="77777777" w:rsidR="00010377" w:rsidRPr="00CC11BC" w:rsidRDefault="00010377" w:rsidP="00DF4C1A">
      <w:pPr>
        <w:rPr>
          <w:rFonts w:ascii="Bookman Old Style" w:hAnsi="Bookman Old Style"/>
          <w:sz w:val="22"/>
          <w:szCs w:val="22"/>
        </w:rPr>
      </w:pPr>
      <w:r w:rsidRPr="00CC11BC">
        <w:rPr>
          <w:rFonts w:ascii="Bookman Old Style" w:hAnsi="Bookman Old Style"/>
          <w:sz w:val="22"/>
          <w:szCs w:val="22"/>
        </w:rPr>
        <w:t>Please be respectful of others in the class.  Give your fellow classmates a chance to participate and do not criticize anyone’s comments</w:t>
      </w:r>
      <w:r w:rsidRPr="00CC11BC">
        <w:rPr>
          <w:rFonts w:ascii="Bookman Old Style" w:hAnsi="Bookman Old Style"/>
          <w:b/>
          <w:sz w:val="22"/>
          <w:szCs w:val="22"/>
        </w:rPr>
        <w:t xml:space="preserve">.  TURN OFF CELL PHONES AND </w:t>
      </w:r>
    </w:p>
    <w:p w14:paraId="2C45EE74" w14:textId="77777777" w:rsidR="00E51381" w:rsidRPr="00CC11BC" w:rsidRDefault="00010377" w:rsidP="00DF4C1A">
      <w:pPr>
        <w:rPr>
          <w:rFonts w:ascii="Bookman Old Style" w:hAnsi="Bookman Old Style"/>
          <w:sz w:val="22"/>
          <w:szCs w:val="22"/>
        </w:rPr>
      </w:pPr>
      <w:r w:rsidRPr="00CC11BC">
        <w:rPr>
          <w:rFonts w:ascii="Bookman Old Style" w:hAnsi="Bookman Old Style"/>
          <w:b/>
          <w:sz w:val="22"/>
          <w:szCs w:val="22"/>
        </w:rPr>
        <w:t>I-PODS, ETC</w:t>
      </w:r>
      <w:r w:rsidRPr="00CC11BC">
        <w:rPr>
          <w:rFonts w:ascii="Bookman Old Style" w:hAnsi="Bookman Old Style"/>
          <w:sz w:val="22"/>
          <w:szCs w:val="22"/>
        </w:rPr>
        <w:t>.   Food and drinks are permitted but you are</w:t>
      </w:r>
      <w:r w:rsidR="00E51381" w:rsidRPr="00CC11BC">
        <w:rPr>
          <w:rFonts w:ascii="Bookman Old Style" w:hAnsi="Bookman Old Style"/>
          <w:sz w:val="22"/>
          <w:szCs w:val="22"/>
        </w:rPr>
        <w:t xml:space="preserve"> responsible for discarding any </w:t>
      </w:r>
      <w:r w:rsidRPr="00CC11BC">
        <w:rPr>
          <w:rFonts w:ascii="Bookman Old Style" w:hAnsi="Bookman Old Style"/>
          <w:sz w:val="22"/>
          <w:szCs w:val="22"/>
        </w:rPr>
        <w:t>trash.</w:t>
      </w:r>
    </w:p>
    <w:p w14:paraId="11D99669" w14:textId="77777777" w:rsidR="00E51381" w:rsidRPr="00CC11BC" w:rsidRDefault="00E51381" w:rsidP="00DF4C1A">
      <w:pPr>
        <w:rPr>
          <w:rFonts w:ascii="Bookman Old Style" w:hAnsi="Bookman Old Style"/>
          <w:sz w:val="22"/>
          <w:szCs w:val="22"/>
        </w:rPr>
      </w:pPr>
    </w:p>
    <w:p w14:paraId="636BEB72" w14:textId="77777777" w:rsidR="00FA753E" w:rsidRPr="00CC11BC" w:rsidRDefault="00DF4C1A" w:rsidP="00DF4C1A">
      <w:pPr>
        <w:rPr>
          <w:rFonts w:ascii="Bookman Old Style" w:hAnsi="Bookman Old Style"/>
          <w:sz w:val="22"/>
          <w:szCs w:val="22"/>
          <w:u w:val="single"/>
        </w:rPr>
      </w:pPr>
      <w:r w:rsidRPr="00CC11BC">
        <w:rPr>
          <w:rFonts w:ascii="Bookman Old Style" w:hAnsi="Bookman Old Style"/>
          <w:b/>
          <w:sz w:val="22"/>
          <w:szCs w:val="22"/>
          <w:u w:val="single"/>
        </w:rPr>
        <w:t>Summary:</w:t>
      </w:r>
      <w:r w:rsidRPr="00CC11BC">
        <w:rPr>
          <w:rFonts w:ascii="Bookman Old Style" w:hAnsi="Bookman Old Style"/>
          <w:sz w:val="22"/>
          <w:szCs w:val="22"/>
          <w:u w:val="single"/>
        </w:rPr>
        <w:t xml:space="preserve">  </w:t>
      </w:r>
    </w:p>
    <w:p w14:paraId="3E34622F" w14:textId="77777777" w:rsidR="00FC7A3E" w:rsidRPr="00CC11BC" w:rsidRDefault="00DF4C1A" w:rsidP="00DF4C1A">
      <w:pPr>
        <w:rPr>
          <w:rFonts w:ascii="Bookman Old Style" w:hAnsi="Bookman Old Style"/>
          <w:sz w:val="22"/>
          <w:szCs w:val="22"/>
        </w:rPr>
      </w:pPr>
      <w:r w:rsidRPr="00CC11BC">
        <w:rPr>
          <w:rFonts w:ascii="Bookman Old Style" w:hAnsi="Bookman Old Style"/>
          <w:sz w:val="22"/>
          <w:szCs w:val="22"/>
          <w:u w:val="single"/>
        </w:rPr>
        <w:t xml:space="preserve"> </w:t>
      </w:r>
    </w:p>
    <w:p w14:paraId="7AA782E2" w14:textId="5BD2001B" w:rsidR="004A2697" w:rsidRPr="00CC11BC" w:rsidRDefault="006F26C6" w:rsidP="00DF4C1A">
      <w:pPr>
        <w:rPr>
          <w:rFonts w:ascii="Bookman Old Style" w:hAnsi="Bookman Old Style"/>
          <w:sz w:val="22"/>
          <w:szCs w:val="22"/>
          <w:u w:val="single"/>
        </w:rPr>
      </w:pPr>
      <w:r>
        <w:rPr>
          <w:rFonts w:ascii="Bookman Old Style" w:hAnsi="Bookman Old Style"/>
          <w:sz w:val="22"/>
          <w:szCs w:val="22"/>
          <w:u w:val="single"/>
        </w:rPr>
        <w:t xml:space="preserve">Important </w:t>
      </w:r>
      <w:r w:rsidR="005C2D68" w:rsidRPr="00CC11BC">
        <w:rPr>
          <w:rFonts w:ascii="Bookman Old Style" w:hAnsi="Bookman Old Style"/>
          <w:sz w:val="22"/>
          <w:szCs w:val="22"/>
          <w:u w:val="single"/>
        </w:rPr>
        <w:t xml:space="preserve"> D</w:t>
      </w:r>
      <w:r w:rsidR="00DF4C1A" w:rsidRPr="00CC11BC">
        <w:rPr>
          <w:rFonts w:ascii="Bookman Old Style" w:hAnsi="Bookman Old Style"/>
          <w:sz w:val="22"/>
          <w:szCs w:val="22"/>
          <w:u w:val="single"/>
        </w:rPr>
        <w:t xml:space="preserve">ates to remember:  </w:t>
      </w:r>
    </w:p>
    <w:p w14:paraId="075501D4" w14:textId="77777777" w:rsidR="00FC7A3E" w:rsidRPr="00CC11BC" w:rsidRDefault="00DF4C1A" w:rsidP="00C01E2B">
      <w:pPr>
        <w:numPr>
          <w:ilvl w:val="0"/>
          <w:numId w:val="4"/>
        </w:numPr>
        <w:rPr>
          <w:rFonts w:ascii="Bookman Old Style" w:hAnsi="Bookman Old Style"/>
          <w:sz w:val="22"/>
          <w:szCs w:val="22"/>
          <w:u w:val="single"/>
        </w:rPr>
      </w:pPr>
      <w:r w:rsidRPr="00CC11BC">
        <w:rPr>
          <w:rFonts w:ascii="Bookman Old Style" w:hAnsi="Bookman Old Style"/>
          <w:sz w:val="22"/>
          <w:szCs w:val="22"/>
          <w:u w:val="single"/>
        </w:rPr>
        <w:t xml:space="preserve">group presentation and paper date, </w:t>
      </w:r>
    </w:p>
    <w:p w14:paraId="6333E0E1" w14:textId="77777777" w:rsidR="00DF3CBC" w:rsidRPr="00CC11BC" w:rsidRDefault="00DF4C1A" w:rsidP="00C01E2B">
      <w:pPr>
        <w:numPr>
          <w:ilvl w:val="0"/>
          <w:numId w:val="6"/>
        </w:numPr>
        <w:rPr>
          <w:rFonts w:ascii="Bookman Old Style" w:hAnsi="Bookman Old Style"/>
          <w:sz w:val="22"/>
          <w:szCs w:val="22"/>
          <w:u w:val="single"/>
        </w:rPr>
      </w:pPr>
      <w:r w:rsidRPr="00CC11BC">
        <w:rPr>
          <w:rFonts w:ascii="Bookman Old Style" w:hAnsi="Bookman Old Style"/>
          <w:sz w:val="22"/>
          <w:szCs w:val="22"/>
          <w:u w:val="single"/>
        </w:rPr>
        <w:t>bibliography for group paper due one week before the presentation</w:t>
      </w:r>
    </w:p>
    <w:p w14:paraId="584700C9" w14:textId="77777777" w:rsidR="00FC7A3E" w:rsidRPr="00CC11BC" w:rsidRDefault="00DF3CBC" w:rsidP="00C01E2B">
      <w:pPr>
        <w:numPr>
          <w:ilvl w:val="0"/>
          <w:numId w:val="6"/>
        </w:numPr>
        <w:rPr>
          <w:rFonts w:ascii="Bookman Old Style" w:hAnsi="Bookman Old Style"/>
          <w:sz w:val="22"/>
          <w:szCs w:val="22"/>
          <w:u w:val="single"/>
        </w:rPr>
      </w:pPr>
      <w:r w:rsidRPr="00CC11BC">
        <w:rPr>
          <w:rFonts w:ascii="Bookman Old Style" w:hAnsi="Bookman Old Style"/>
          <w:sz w:val="22"/>
          <w:szCs w:val="22"/>
          <w:u w:val="single"/>
        </w:rPr>
        <w:t>Midterm</w:t>
      </w:r>
      <w:r w:rsidR="00925A0F">
        <w:rPr>
          <w:rFonts w:ascii="Bookman Old Style" w:hAnsi="Bookman Old Style"/>
          <w:sz w:val="22"/>
          <w:szCs w:val="22"/>
          <w:u w:val="single"/>
        </w:rPr>
        <w:t>, Quizzes</w:t>
      </w:r>
      <w:r w:rsidRPr="00CC11BC">
        <w:rPr>
          <w:rFonts w:ascii="Bookman Old Style" w:hAnsi="Bookman Old Style"/>
          <w:sz w:val="22"/>
          <w:szCs w:val="22"/>
          <w:u w:val="single"/>
        </w:rPr>
        <w:t xml:space="preserve"> and Final exams</w:t>
      </w:r>
      <w:r w:rsidR="00DF4C1A" w:rsidRPr="00CC11BC">
        <w:rPr>
          <w:rFonts w:ascii="Bookman Old Style" w:hAnsi="Bookman Old Style"/>
          <w:sz w:val="22"/>
          <w:szCs w:val="22"/>
          <w:u w:val="single"/>
        </w:rPr>
        <w:t xml:space="preserve"> </w:t>
      </w:r>
      <w:r w:rsidRPr="00CC11BC">
        <w:rPr>
          <w:rFonts w:ascii="Bookman Old Style" w:hAnsi="Bookman Old Style"/>
          <w:sz w:val="22"/>
          <w:szCs w:val="22"/>
          <w:u w:val="single"/>
        </w:rPr>
        <w:t xml:space="preserve">indicated below </w:t>
      </w:r>
    </w:p>
    <w:p w14:paraId="36F6122F" w14:textId="77777777" w:rsidR="00DF3CBC" w:rsidRPr="00CC11BC" w:rsidRDefault="00DF3CBC" w:rsidP="00C01E2B">
      <w:pPr>
        <w:numPr>
          <w:ilvl w:val="0"/>
          <w:numId w:val="6"/>
        </w:numPr>
        <w:rPr>
          <w:rFonts w:ascii="Bookman Old Style" w:hAnsi="Bookman Old Style"/>
          <w:sz w:val="22"/>
          <w:szCs w:val="22"/>
          <w:u w:val="single"/>
        </w:rPr>
      </w:pPr>
      <w:r w:rsidRPr="00CC11BC">
        <w:rPr>
          <w:rFonts w:ascii="Bookman Old Style" w:hAnsi="Bookman Old Style"/>
          <w:sz w:val="22"/>
          <w:szCs w:val="22"/>
          <w:u w:val="single"/>
        </w:rPr>
        <w:t>Book Ass</w:t>
      </w:r>
      <w:r w:rsidR="005C1770" w:rsidRPr="00CC11BC">
        <w:rPr>
          <w:rFonts w:ascii="Bookman Old Style" w:hAnsi="Bookman Old Style"/>
          <w:sz w:val="22"/>
          <w:szCs w:val="22"/>
          <w:u w:val="single"/>
        </w:rPr>
        <w:t xml:space="preserve">ignment </w:t>
      </w:r>
      <w:r w:rsidR="00A05FC7">
        <w:rPr>
          <w:rFonts w:ascii="Bookman Old Style" w:hAnsi="Bookman Old Style"/>
          <w:sz w:val="22"/>
          <w:szCs w:val="22"/>
          <w:u w:val="single"/>
        </w:rPr>
        <w:t>on October 18 and will count as a midterm</w:t>
      </w:r>
      <w:r w:rsidR="00F217A9" w:rsidRPr="00CC11BC">
        <w:rPr>
          <w:rFonts w:ascii="Bookman Old Style" w:hAnsi="Bookman Old Style"/>
          <w:sz w:val="22"/>
          <w:szCs w:val="22"/>
          <w:u w:val="single"/>
        </w:rPr>
        <w:t xml:space="preserve"> </w:t>
      </w:r>
    </w:p>
    <w:p w14:paraId="192475E2" w14:textId="77777777" w:rsidR="00DF4C1A" w:rsidRPr="00CC11BC" w:rsidRDefault="00DF4C1A" w:rsidP="00DF3CBC">
      <w:pPr>
        <w:rPr>
          <w:rFonts w:ascii="Bookman Old Style" w:hAnsi="Bookman Old Style"/>
          <w:sz w:val="22"/>
          <w:szCs w:val="22"/>
          <w:u w:val="single"/>
        </w:rPr>
      </w:pPr>
      <w:r w:rsidRPr="00CC11BC">
        <w:rPr>
          <w:rFonts w:ascii="Bookman Old Style" w:hAnsi="Bookman Old Style"/>
          <w:sz w:val="22"/>
          <w:szCs w:val="22"/>
          <w:u w:val="single"/>
        </w:rPr>
        <w:t xml:space="preserve">   </w:t>
      </w:r>
      <w:r w:rsidR="00DF3CBC" w:rsidRPr="00CC11BC">
        <w:rPr>
          <w:rFonts w:ascii="Bookman Old Style" w:hAnsi="Bookman Old Style"/>
          <w:sz w:val="22"/>
          <w:szCs w:val="22"/>
          <w:u w:val="single"/>
        </w:rPr>
        <w:t xml:space="preserve">  </w:t>
      </w:r>
    </w:p>
    <w:p w14:paraId="26CB2CA7" w14:textId="77777777" w:rsidR="00F60F7E" w:rsidRPr="00CC11BC" w:rsidRDefault="00F60F7E">
      <w:pPr>
        <w:rPr>
          <w:rFonts w:ascii="Bookman Old Style" w:hAnsi="Bookman Old Style"/>
          <w:sz w:val="22"/>
          <w:szCs w:val="22"/>
        </w:rPr>
      </w:pPr>
    </w:p>
    <w:p w14:paraId="14654043" w14:textId="77777777" w:rsidR="006F26C6" w:rsidRDefault="006F26C6">
      <w:pPr>
        <w:rPr>
          <w:rFonts w:ascii="Bookman Old Style" w:hAnsi="Bookman Old Style"/>
          <w:b/>
          <w:sz w:val="22"/>
          <w:szCs w:val="22"/>
          <w:u w:val="single"/>
        </w:rPr>
      </w:pPr>
    </w:p>
    <w:p w14:paraId="5A71FC19" w14:textId="77777777" w:rsidR="006F26C6" w:rsidRDefault="006F26C6">
      <w:pPr>
        <w:rPr>
          <w:rFonts w:ascii="Bookman Old Style" w:hAnsi="Bookman Old Style"/>
          <w:b/>
          <w:sz w:val="22"/>
          <w:szCs w:val="22"/>
          <w:u w:val="single"/>
        </w:rPr>
      </w:pPr>
    </w:p>
    <w:p w14:paraId="5B7CDC6E" w14:textId="0B5F19EB" w:rsidR="009041C4" w:rsidRPr="00CC11BC" w:rsidRDefault="009041C4">
      <w:pPr>
        <w:rPr>
          <w:rFonts w:ascii="Bookman Old Style" w:hAnsi="Bookman Old Style"/>
          <w:b/>
          <w:sz w:val="22"/>
          <w:szCs w:val="22"/>
          <w:u w:val="single"/>
        </w:rPr>
      </w:pPr>
      <w:r w:rsidRPr="00CC11BC">
        <w:rPr>
          <w:rFonts w:ascii="Bookman Old Style" w:hAnsi="Bookman Old Style"/>
          <w:b/>
          <w:sz w:val="22"/>
          <w:szCs w:val="22"/>
          <w:u w:val="single"/>
        </w:rPr>
        <w:t>Weekl</w:t>
      </w:r>
      <w:r w:rsidR="00DA79C6" w:rsidRPr="00CC11BC">
        <w:rPr>
          <w:rFonts w:ascii="Bookman Old Style" w:hAnsi="Bookman Old Style"/>
          <w:b/>
          <w:sz w:val="22"/>
          <w:szCs w:val="22"/>
          <w:u w:val="single"/>
        </w:rPr>
        <w:t>y class discussions</w:t>
      </w:r>
      <w:r w:rsidR="00F217A9" w:rsidRPr="00CC11BC">
        <w:rPr>
          <w:rFonts w:ascii="Bookman Old Style" w:hAnsi="Bookman Old Style"/>
          <w:b/>
          <w:sz w:val="22"/>
          <w:szCs w:val="22"/>
          <w:u w:val="single"/>
        </w:rPr>
        <w:t>, Quiz</w:t>
      </w:r>
      <w:r w:rsidR="000B417A" w:rsidRPr="00CC11BC">
        <w:rPr>
          <w:rFonts w:ascii="Bookman Old Style" w:hAnsi="Bookman Old Style"/>
          <w:b/>
          <w:sz w:val="22"/>
          <w:szCs w:val="22"/>
          <w:u w:val="single"/>
        </w:rPr>
        <w:t>z</w:t>
      </w:r>
      <w:r w:rsidR="00F217A9" w:rsidRPr="00CC11BC">
        <w:rPr>
          <w:rFonts w:ascii="Bookman Old Style" w:hAnsi="Bookman Old Style"/>
          <w:b/>
          <w:sz w:val="22"/>
          <w:szCs w:val="22"/>
          <w:u w:val="single"/>
        </w:rPr>
        <w:t>es</w:t>
      </w:r>
      <w:r w:rsidR="00DA79C6" w:rsidRPr="00CC11BC">
        <w:rPr>
          <w:rFonts w:ascii="Bookman Old Style" w:hAnsi="Bookman Old Style"/>
          <w:b/>
          <w:sz w:val="22"/>
          <w:szCs w:val="22"/>
          <w:u w:val="single"/>
        </w:rPr>
        <w:t xml:space="preserve"> and assignments</w:t>
      </w:r>
      <w:r w:rsidR="009C5861" w:rsidRPr="00CC11BC">
        <w:rPr>
          <w:rFonts w:ascii="Bookman Old Style" w:hAnsi="Bookman Old Style"/>
          <w:b/>
          <w:sz w:val="22"/>
          <w:szCs w:val="22"/>
          <w:u w:val="single"/>
        </w:rPr>
        <w:t xml:space="preserve"> (in addition to scheduled oral presentations)</w:t>
      </w:r>
    </w:p>
    <w:p w14:paraId="60215907" w14:textId="77777777" w:rsidR="00DA79C6" w:rsidRPr="00CC11BC" w:rsidRDefault="00DA79C6">
      <w:pPr>
        <w:rPr>
          <w:rFonts w:ascii="Bookman Old Style" w:hAnsi="Bookman Old Style"/>
          <w:sz w:val="22"/>
          <w:szCs w:val="22"/>
          <w:u w:val="single"/>
        </w:rPr>
      </w:pPr>
    </w:p>
    <w:p w14:paraId="7A613F0D" w14:textId="77777777" w:rsidR="00B85BBB" w:rsidRPr="00CC11BC" w:rsidRDefault="00F217A9">
      <w:pPr>
        <w:rPr>
          <w:rFonts w:ascii="Bookman Old Style" w:hAnsi="Bookman Old Style"/>
          <w:b/>
          <w:sz w:val="22"/>
          <w:szCs w:val="22"/>
          <w:u w:val="single"/>
        </w:rPr>
      </w:pPr>
      <w:r w:rsidRPr="00CC11BC">
        <w:rPr>
          <w:rFonts w:ascii="Bookman Old Style" w:hAnsi="Bookman Old Style"/>
          <w:b/>
          <w:sz w:val="22"/>
          <w:szCs w:val="22"/>
          <w:u w:val="single"/>
        </w:rPr>
        <w:t xml:space="preserve">Week 1 - August </w:t>
      </w:r>
      <w:r w:rsidR="000B417A" w:rsidRPr="00CC11BC">
        <w:rPr>
          <w:rFonts w:ascii="Bookman Old Style" w:hAnsi="Bookman Old Style"/>
          <w:b/>
          <w:sz w:val="22"/>
          <w:szCs w:val="22"/>
          <w:u w:val="single"/>
        </w:rPr>
        <w:t>30</w:t>
      </w:r>
    </w:p>
    <w:p w14:paraId="7FBCC9EF" w14:textId="77777777" w:rsidR="000B6122" w:rsidRPr="00CC11BC" w:rsidRDefault="009041C4">
      <w:pPr>
        <w:rPr>
          <w:rFonts w:ascii="Bookman Old Style" w:hAnsi="Bookman Old Style"/>
          <w:sz w:val="22"/>
          <w:szCs w:val="22"/>
        </w:rPr>
      </w:pPr>
      <w:r w:rsidRPr="00CC11BC">
        <w:rPr>
          <w:rFonts w:ascii="Bookman Old Style" w:hAnsi="Bookman Old Style"/>
          <w:sz w:val="22"/>
          <w:szCs w:val="22"/>
        </w:rPr>
        <w:t>Introductions, Discussion of the syllabus and course requirements, exp</w:t>
      </w:r>
      <w:r w:rsidR="00941DA9" w:rsidRPr="00CC11BC">
        <w:rPr>
          <w:rFonts w:ascii="Bookman Old Style" w:hAnsi="Bookman Old Style"/>
          <w:sz w:val="22"/>
          <w:szCs w:val="22"/>
        </w:rPr>
        <w:t>ectations</w:t>
      </w:r>
      <w:r w:rsidR="00410D77" w:rsidRPr="00CC11BC">
        <w:rPr>
          <w:rFonts w:ascii="Bookman Old Style" w:hAnsi="Bookman Old Style"/>
          <w:sz w:val="22"/>
          <w:szCs w:val="22"/>
        </w:rPr>
        <w:t xml:space="preserve"> &amp; group presentations.</w:t>
      </w:r>
      <w:r w:rsidRPr="00CC11BC">
        <w:rPr>
          <w:rFonts w:ascii="Bookman Old Style" w:hAnsi="Bookman Old Style"/>
          <w:sz w:val="22"/>
          <w:szCs w:val="22"/>
        </w:rPr>
        <w:t xml:space="preserve"> </w:t>
      </w:r>
      <w:r w:rsidR="000B6122" w:rsidRPr="00CC11BC">
        <w:rPr>
          <w:rFonts w:ascii="Bookman Old Style" w:hAnsi="Bookman Old Style"/>
          <w:sz w:val="22"/>
          <w:szCs w:val="22"/>
        </w:rPr>
        <w:t xml:space="preserve"> Initial group meeting and topic selection.</w:t>
      </w:r>
      <w:r w:rsidRPr="00CC11BC">
        <w:rPr>
          <w:rFonts w:ascii="Bookman Old Style" w:hAnsi="Bookman Old Style"/>
          <w:sz w:val="22"/>
          <w:szCs w:val="22"/>
        </w:rPr>
        <w:t xml:space="preserve"> </w:t>
      </w:r>
      <w:r w:rsidR="000B6122" w:rsidRPr="00CC11BC">
        <w:rPr>
          <w:rFonts w:ascii="Bookman Old Style" w:hAnsi="Bookman Old Style"/>
          <w:sz w:val="22"/>
          <w:szCs w:val="22"/>
        </w:rPr>
        <w:t xml:space="preserve"> </w:t>
      </w:r>
    </w:p>
    <w:p w14:paraId="089BCB8A" w14:textId="77777777" w:rsidR="001E1965" w:rsidRPr="00CC11BC" w:rsidRDefault="001E1965">
      <w:pPr>
        <w:rPr>
          <w:rFonts w:ascii="Bookman Old Style" w:hAnsi="Bookman Old Style"/>
          <w:caps/>
          <w:sz w:val="22"/>
          <w:szCs w:val="22"/>
        </w:rPr>
      </w:pPr>
      <w:r w:rsidRPr="00CC11BC">
        <w:rPr>
          <w:rFonts w:ascii="Bookman Old Style" w:hAnsi="Bookman Old Style"/>
          <w:caps/>
          <w:sz w:val="22"/>
          <w:szCs w:val="22"/>
        </w:rPr>
        <w:t>a HISTORICAL PERSPECTIVE OF SOCIETY’S T</w:t>
      </w:r>
      <w:r w:rsidR="004B0327" w:rsidRPr="00CC11BC">
        <w:rPr>
          <w:rFonts w:ascii="Bookman Old Style" w:hAnsi="Bookman Old Style"/>
          <w:caps/>
          <w:sz w:val="22"/>
          <w:szCs w:val="22"/>
        </w:rPr>
        <w:t>REATMENT OF CHILDREN AND Modern Views</w:t>
      </w:r>
      <w:r w:rsidRPr="00CC11BC">
        <w:rPr>
          <w:rFonts w:ascii="Bookman Old Style" w:hAnsi="Bookman Old Style"/>
          <w:caps/>
          <w:sz w:val="22"/>
          <w:szCs w:val="22"/>
        </w:rPr>
        <w:t xml:space="preserve"> </w:t>
      </w:r>
      <w:r w:rsidR="009041C4" w:rsidRPr="00CC11BC">
        <w:rPr>
          <w:rFonts w:ascii="Bookman Old Style" w:hAnsi="Bookman Old Style"/>
          <w:caps/>
          <w:sz w:val="22"/>
          <w:szCs w:val="22"/>
        </w:rPr>
        <w:t xml:space="preserve"> </w:t>
      </w:r>
      <w:r w:rsidR="000B6122" w:rsidRPr="00CC11BC">
        <w:rPr>
          <w:rFonts w:ascii="Bookman Old Style" w:hAnsi="Bookman Old Style"/>
          <w:caps/>
          <w:sz w:val="22"/>
          <w:szCs w:val="22"/>
        </w:rPr>
        <w:t xml:space="preserve"> </w:t>
      </w:r>
    </w:p>
    <w:p w14:paraId="5BDC2E65" w14:textId="77777777" w:rsidR="001E1965" w:rsidRPr="00CC11BC" w:rsidRDefault="000B417A">
      <w:pPr>
        <w:rPr>
          <w:rFonts w:ascii="Bookman Old Style" w:hAnsi="Bookman Old Style"/>
          <w:sz w:val="22"/>
          <w:szCs w:val="22"/>
        </w:rPr>
      </w:pPr>
      <w:r w:rsidRPr="00CC11BC">
        <w:rPr>
          <w:rFonts w:ascii="Bookman Old Style" w:hAnsi="Bookman Old Style"/>
          <w:b/>
          <w:sz w:val="22"/>
          <w:szCs w:val="22"/>
        </w:rPr>
        <w:t>For next class</w:t>
      </w:r>
      <w:r w:rsidRPr="00CC11BC">
        <w:rPr>
          <w:rFonts w:ascii="Bookman Old Style" w:hAnsi="Bookman Old Style"/>
          <w:sz w:val="22"/>
          <w:szCs w:val="22"/>
        </w:rPr>
        <w:t xml:space="preserve">:  </w:t>
      </w:r>
      <w:r w:rsidR="000B6122" w:rsidRPr="00CC11BC">
        <w:rPr>
          <w:rFonts w:ascii="Bookman Old Style" w:hAnsi="Bookman Old Style"/>
          <w:sz w:val="22"/>
          <w:szCs w:val="22"/>
        </w:rPr>
        <w:t>Re</w:t>
      </w:r>
      <w:r w:rsidR="00F67C45" w:rsidRPr="00CC11BC">
        <w:rPr>
          <w:rFonts w:ascii="Bookman Old Style" w:hAnsi="Bookman Old Style"/>
          <w:sz w:val="22"/>
          <w:szCs w:val="22"/>
        </w:rPr>
        <w:t xml:space="preserve">ad chapters 1 </w:t>
      </w:r>
      <w:r w:rsidR="001E1965" w:rsidRPr="00CC11BC">
        <w:rPr>
          <w:rFonts w:ascii="Bookman Old Style" w:hAnsi="Bookman Old Style"/>
          <w:sz w:val="22"/>
          <w:szCs w:val="22"/>
        </w:rPr>
        <w:t xml:space="preserve">in the text to review today’s discussion </w:t>
      </w:r>
      <w:r w:rsidRPr="00CC11BC">
        <w:rPr>
          <w:rFonts w:ascii="Bookman Old Style" w:hAnsi="Bookman Old Style"/>
          <w:sz w:val="22"/>
          <w:szCs w:val="22"/>
        </w:rPr>
        <w:t>and</w:t>
      </w:r>
      <w:r w:rsidR="00F67C45" w:rsidRPr="00CC11BC">
        <w:rPr>
          <w:rFonts w:ascii="Bookman Old Style" w:hAnsi="Bookman Old Style"/>
          <w:sz w:val="22"/>
          <w:szCs w:val="22"/>
        </w:rPr>
        <w:t xml:space="preserve"> Chapter 2 </w:t>
      </w:r>
      <w:r w:rsidRPr="00CC11BC">
        <w:rPr>
          <w:rFonts w:ascii="Bookman Old Style" w:hAnsi="Bookman Old Style"/>
          <w:sz w:val="22"/>
          <w:szCs w:val="22"/>
        </w:rPr>
        <w:t xml:space="preserve">in the text </w:t>
      </w:r>
      <w:r w:rsidR="001E1965" w:rsidRPr="00CC11BC">
        <w:rPr>
          <w:rFonts w:ascii="Bookman Old Style" w:hAnsi="Bookman Old Style"/>
          <w:sz w:val="22"/>
          <w:szCs w:val="22"/>
        </w:rPr>
        <w:t xml:space="preserve">for next class </w:t>
      </w:r>
    </w:p>
    <w:p w14:paraId="28ECBA8D" w14:textId="77777777" w:rsidR="000148F2" w:rsidRPr="00CC11BC" w:rsidRDefault="000148F2" w:rsidP="00FA570F">
      <w:pPr>
        <w:rPr>
          <w:rFonts w:ascii="Bookman Old Style" w:hAnsi="Bookman Old Style"/>
          <w:sz w:val="22"/>
          <w:szCs w:val="22"/>
          <w:u w:val="single"/>
        </w:rPr>
      </w:pPr>
    </w:p>
    <w:p w14:paraId="1CBD6F3E" w14:textId="77777777" w:rsidR="00FA570F" w:rsidRPr="00CC11BC" w:rsidRDefault="000B417A">
      <w:pPr>
        <w:rPr>
          <w:rFonts w:ascii="Bookman Old Style" w:hAnsi="Bookman Old Style"/>
          <w:b/>
          <w:sz w:val="22"/>
          <w:szCs w:val="22"/>
          <w:u w:val="single"/>
        </w:rPr>
      </w:pPr>
      <w:r w:rsidRPr="00CC11BC">
        <w:rPr>
          <w:rFonts w:ascii="Bookman Old Style" w:hAnsi="Bookman Old Style"/>
          <w:b/>
          <w:sz w:val="22"/>
          <w:szCs w:val="22"/>
          <w:u w:val="single"/>
        </w:rPr>
        <w:t xml:space="preserve">Week 2 – September 6 </w:t>
      </w:r>
    </w:p>
    <w:p w14:paraId="2A6163F5" w14:textId="77777777" w:rsidR="009041C4" w:rsidRPr="00CC11BC" w:rsidRDefault="004B0327">
      <w:pPr>
        <w:rPr>
          <w:rFonts w:ascii="Bookman Old Style" w:hAnsi="Bookman Old Style"/>
          <w:b/>
          <w:sz w:val="22"/>
          <w:szCs w:val="22"/>
          <w:u w:val="single"/>
        </w:rPr>
      </w:pPr>
      <w:r w:rsidRPr="00CC11BC">
        <w:rPr>
          <w:rFonts w:ascii="Bookman Old Style" w:hAnsi="Bookman Old Style"/>
          <w:caps/>
          <w:sz w:val="22"/>
          <w:szCs w:val="22"/>
        </w:rPr>
        <w:t xml:space="preserve">Delinquency Data Collection and Correlates </w:t>
      </w:r>
    </w:p>
    <w:p w14:paraId="0E5907CC" w14:textId="012AC230" w:rsidR="00E97200" w:rsidRPr="00CC11BC" w:rsidRDefault="003F66C5">
      <w:pPr>
        <w:rPr>
          <w:rFonts w:ascii="Bookman Old Style" w:hAnsi="Bookman Old Style"/>
          <w:sz w:val="22"/>
          <w:szCs w:val="22"/>
        </w:rPr>
      </w:pPr>
      <w:r w:rsidRPr="00CC11BC">
        <w:rPr>
          <w:rFonts w:ascii="Bookman Old Style" w:hAnsi="Bookman Old Style"/>
          <w:b/>
          <w:sz w:val="22"/>
          <w:szCs w:val="22"/>
        </w:rPr>
        <w:t>For next class</w:t>
      </w:r>
      <w:r w:rsidR="00F67C45" w:rsidRPr="00CC11BC">
        <w:rPr>
          <w:rFonts w:ascii="Bookman Old Style" w:hAnsi="Bookman Old Style"/>
          <w:sz w:val="22"/>
          <w:szCs w:val="22"/>
        </w:rPr>
        <w:t xml:space="preserve">:  Read Chapters 3 &amp; 6 </w:t>
      </w:r>
      <w:r w:rsidRPr="00CC11BC">
        <w:rPr>
          <w:rFonts w:ascii="Bookman Old Style" w:hAnsi="Bookman Old Style"/>
          <w:sz w:val="22"/>
          <w:szCs w:val="22"/>
        </w:rPr>
        <w:t>in t</w:t>
      </w:r>
      <w:r w:rsidR="006F26C6">
        <w:rPr>
          <w:rFonts w:ascii="Bookman Old Style" w:hAnsi="Bookman Old Style"/>
          <w:sz w:val="22"/>
          <w:szCs w:val="22"/>
        </w:rPr>
        <w:t>he text</w:t>
      </w:r>
    </w:p>
    <w:p w14:paraId="088CE51F" w14:textId="77777777" w:rsidR="00E97200" w:rsidRPr="00CC11BC" w:rsidRDefault="00E97200">
      <w:pPr>
        <w:rPr>
          <w:rFonts w:ascii="Bookman Old Style" w:hAnsi="Bookman Old Style"/>
          <w:sz w:val="22"/>
          <w:szCs w:val="22"/>
        </w:rPr>
      </w:pPr>
    </w:p>
    <w:p w14:paraId="203E78BB" w14:textId="77777777" w:rsidR="003F66C5" w:rsidRPr="00CC11BC" w:rsidRDefault="000B417A">
      <w:pPr>
        <w:rPr>
          <w:rFonts w:ascii="Bookman Old Style" w:hAnsi="Bookman Old Style"/>
          <w:b/>
          <w:sz w:val="22"/>
          <w:szCs w:val="22"/>
          <w:u w:val="single"/>
        </w:rPr>
      </w:pPr>
      <w:r w:rsidRPr="00CC11BC">
        <w:rPr>
          <w:rFonts w:ascii="Bookman Old Style" w:hAnsi="Bookman Old Style"/>
          <w:b/>
          <w:sz w:val="22"/>
          <w:szCs w:val="22"/>
          <w:u w:val="single"/>
        </w:rPr>
        <w:t>Week 3 – September 13</w:t>
      </w:r>
    </w:p>
    <w:p w14:paraId="17AA66B1" w14:textId="77777777" w:rsidR="009041C4" w:rsidRPr="00CC11BC" w:rsidRDefault="003F66C5">
      <w:pPr>
        <w:rPr>
          <w:rFonts w:ascii="Bookman Old Style" w:hAnsi="Bookman Old Style"/>
          <w:caps/>
          <w:sz w:val="22"/>
          <w:szCs w:val="22"/>
        </w:rPr>
      </w:pPr>
      <w:r w:rsidRPr="00CC11BC">
        <w:rPr>
          <w:rFonts w:ascii="Bookman Old Style" w:hAnsi="Bookman Old Style"/>
          <w:caps/>
          <w:sz w:val="22"/>
          <w:szCs w:val="22"/>
        </w:rPr>
        <w:t xml:space="preserve"> </w:t>
      </w:r>
      <w:r w:rsidR="004B0327" w:rsidRPr="00CC11BC">
        <w:rPr>
          <w:rFonts w:ascii="Bookman Old Style" w:hAnsi="Bookman Old Style"/>
          <w:caps/>
          <w:sz w:val="22"/>
          <w:szCs w:val="22"/>
        </w:rPr>
        <w:t>Micro</w:t>
      </w:r>
      <w:r w:rsidR="00DF3CBC" w:rsidRPr="00CC11BC">
        <w:rPr>
          <w:rFonts w:ascii="Bookman Old Style" w:hAnsi="Bookman Old Style"/>
          <w:caps/>
          <w:sz w:val="22"/>
          <w:szCs w:val="22"/>
        </w:rPr>
        <w:t xml:space="preserve">-Theories of Delinquent Behavior </w:t>
      </w:r>
    </w:p>
    <w:p w14:paraId="7F325616" w14:textId="3911B9D6" w:rsidR="00941DA9" w:rsidRPr="00CC11BC" w:rsidRDefault="006F26C6">
      <w:pPr>
        <w:rPr>
          <w:rFonts w:ascii="Bookman Old Style" w:hAnsi="Bookman Old Style"/>
          <w:caps/>
          <w:sz w:val="22"/>
          <w:szCs w:val="22"/>
        </w:rPr>
      </w:pPr>
      <w:r>
        <w:rPr>
          <w:rFonts w:ascii="Bookman Old Style" w:hAnsi="Bookman Old Style"/>
          <w:caps/>
          <w:sz w:val="22"/>
          <w:szCs w:val="22"/>
        </w:rPr>
        <w:t xml:space="preserve">Individual Views and </w:t>
      </w:r>
      <w:r w:rsidR="00941DA9" w:rsidRPr="00CC11BC">
        <w:rPr>
          <w:rFonts w:ascii="Bookman Old Style" w:hAnsi="Bookman Old Style"/>
          <w:caps/>
          <w:sz w:val="22"/>
          <w:szCs w:val="22"/>
        </w:rPr>
        <w:t xml:space="preserve">dEVELOPMENTAL iSSUES </w:t>
      </w:r>
    </w:p>
    <w:p w14:paraId="491D7643" w14:textId="35C95C5B" w:rsidR="003F66C5" w:rsidRPr="00CC11BC" w:rsidRDefault="003F66C5">
      <w:pPr>
        <w:rPr>
          <w:rFonts w:ascii="Bookman Old Style" w:hAnsi="Bookman Old Style"/>
          <w:sz w:val="22"/>
          <w:szCs w:val="22"/>
        </w:rPr>
      </w:pPr>
      <w:r w:rsidRPr="00CC11BC">
        <w:rPr>
          <w:rFonts w:ascii="Bookman Old Style" w:hAnsi="Bookman Old Style"/>
          <w:b/>
          <w:sz w:val="22"/>
          <w:szCs w:val="22"/>
        </w:rPr>
        <w:t>For next class</w:t>
      </w:r>
      <w:r w:rsidR="00E97200" w:rsidRPr="00CC11BC">
        <w:rPr>
          <w:rFonts w:ascii="Bookman Old Style" w:hAnsi="Bookman Old Style"/>
          <w:sz w:val="22"/>
          <w:szCs w:val="22"/>
        </w:rPr>
        <w:t>:  Read Chapters</w:t>
      </w:r>
      <w:r w:rsidR="00F67C45" w:rsidRPr="00CC11BC">
        <w:rPr>
          <w:rFonts w:ascii="Bookman Old Style" w:hAnsi="Bookman Old Style"/>
          <w:sz w:val="22"/>
          <w:szCs w:val="22"/>
        </w:rPr>
        <w:t xml:space="preserve"> 4 </w:t>
      </w:r>
      <w:r w:rsidRPr="00CC11BC">
        <w:rPr>
          <w:rFonts w:ascii="Bookman Old Style" w:hAnsi="Bookman Old Style"/>
          <w:sz w:val="22"/>
          <w:szCs w:val="22"/>
        </w:rPr>
        <w:t>in the text</w:t>
      </w:r>
    </w:p>
    <w:p w14:paraId="0A4ED451" w14:textId="77777777" w:rsidR="00CF569A" w:rsidRPr="00CC11BC" w:rsidRDefault="00CF569A">
      <w:pPr>
        <w:rPr>
          <w:rFonts w:ascii="Bookman Old Style" w:hAnsi="Bookman Old Style"/>
          <w:sz w:val="22"/>
          <w:szCs w:val="22"/>
        </w:rPr>
      </w:pPr>
    </w:p>
    <w:p w14:paraId="0D33D117" w14:textId="77777777" w:rsidR="000B417A" w:rsidRPr="00CC11BC" w:rsidRDefault="000B417A">
      <w:pPr>
        <w:rPr>
          <w:rFonts w:ascii="Bookman Old Style" w:hAnsi="Bookman Old Style"/>
          <w:b/>
          <w:sz w:val="22"/>
          <w:szCs w:val="22"/>
          <w:u w:val="single"/>
        </w:rPr>
      </w:pPr>
      <w:r w:rsidRPr="00CC11BC">
        <w:rPr>
          <w:rFonts w:ascii="Bookman Old Style" w:hAnsi="Bookman Old Style"/>
          <w:b/>
          <w:sz w:val="22"/>
          <w:szCs w:val="22"/>
          <w:u w:val="single"/>
        </w:rPr>
        <w:t>Week 4 – September 20</w:t>
      </w:r>
    </w:p>
    <w:p w14:paraId="17E91289" w14:textId="78130CCC" w:rsidR="000B417A" w:rsidRDefault="004B0327">
      <w:pPr>
        <w:rPr>
          <w:rFonts w:ascii="Bookman Old Style" w:hAnsi="Bookman Old Style"/>
          <w:caps/>
          <w:sz w:val="22"/>
          <w:szCs w:val="22"/>
        </w:rPr>
      </w:pPr>
      <w:r w:rsidRPr="00CC11BC">
        <w:rPr>
          <w:rFonts w:ascii="Bookman Old Style" w:hAnsi="Bookman Old Style"/>
          <w:caps/>
          <w:sz w:val="22"/>
          <w:szCs w:val="22"/>
        </w:rPr>
        <w:t>Macro- Theories of Delinquent Behavior</w:t>
      </w:r>
    </w:p>
    <w:p w14:paraId="0DDEE7F2" w14:textId="418D433A" w:rsidR="006F26C6" w:rsidRPr="00CC11BC" w:rsidRDefault="006F26C6">
      <w:pPr>
        <w:rPr>
          <w:rFonts w:ascii="Bookman Old Style" w:hAnsi="Bookman Old Style"/>
          <w:caps/>
          <w:sz w:val="22"/>
          <w:szCs w:val="22"/>
        </w:rPr>
      </w:pPr>
      <w:r>
        <w:rPr>
          <w:rFonts w:ascii="Bookman Old Style" w:hAnsi="Bookman Old Style"/>
          <w:caps/>
          <w:sz w:val="22"/>
          <w:szCs w:val="22"/>
        </w:rPr>
        <w:t>Social Structure, Process and Culture</w:t>
      </w:r>
    </w:p>
    <w:p w14:paraId="6378C791" w14:textId="06CEBEBC" w:rsidR="000B417A" w:rsidRPr="00CC11BC" w:rsidRDefault="006F26C6">
      <w:pPr>
        <w:rPr>
          <w:rFonts w:ascii="Bookman Old Style" w:hAnsi="Bookman Old Style"/>
          <w:caps/>
          <w:sz w:val="22"/>
          <w:szCs w:val="22"/>
        </w:rPr>
      </w:pPr>
      <w:r>
        <w:rPr>
          <w:rFonts w:ascii="Bookman Old Style" w:hAnsi="Bookman Old Style"/>
          <w:b/>
          <w:caps/>
          <w:sz w:val="22"/>
          <w:szCs w:val="22"/>
        </w:rPr>
        <w:t>*</w:t>
      </w:r>
      <w:r w:rsidR="000B417A" w:rsidRPr="00CC11BC">
        <w:rPr>
          <w:rFonts w:ascii="Bookman Old Style" w:hAnsi="Bookman Old Style"/>
          <w:b/>
          <w:caps/>
          <w:sz w:val="22"/>
          <w:szCs w:val="22"/>
        </w:rPr>
        <w:t>Quiz</w:t>
      </w:r>
      <w:r w:rsidR="00B14EEA">
        <w:rPr>
          <w:rFonts w:ascii="Bookman Old Style" w:hAnsi="Bookman Old Style"/>
          <w:b/>
          <w:caps/>
          <w:sz w:val="22"/>
          <w:szCs w:val="22"/>
        </w:rPr>
        <w:t xml:space="preserve"> 1</w:t>
      </w:r>
      <w:r w:rsidR="000B417A" w:rsidRPr="00CC11BC">
        <w:rPr>
          <w:rFonts w:ascii="Bookman Old Style" w:hAnsi="Bookman Old Style"/>
          <w:b/>
          <w:caps/>
          <w:sz w:val="22"/>
          <w:szCs w:val="22"/>
        </w:rPr>
        <w:t xml:space="preserve"> on </w:t>
      </w:r>
      <w:r>
        <w:rPr>
          <w:rFonts w:ascii="Bookman Old Style" w:hAnsi="Bookman Old Style"/>
          <w:b/>
          <w:caps/>
          <w:sz w:val="22"/>
          <w:szCs w:val="22"/>
        </w:rPr>
        <w:t>Topics in Chapters 1,2,3,6</w:t>
      </w:r>
      <w:r w:rsidR="004B0327" w:rsidRPr="00CC11BC">
        <w:rPr>
          <w:rFonts w:ascii="Bookman Old Style" w:hAnsi="Bookman Old Style"/>
          <w:caps/>
          <w:sz w:val="22"/>
          <w:szCs w:val="22"/>
        </w:rPr>
        <w:t xml:space="preserve"> </w:t>
      </w:r>
    </w:p>
    <w:p w14:paraId="2B8CEF8D" w14:textId="7C43EB67" w:rsidR="005C1770" w:rsidRDefault="003F66C5">
      <w:pPr>
        <w:rPr>
          <w:rFonts w:ascii="Bookman Old Style" w:hAnsi="Bookman Old Style"/>
          <w:sz w:val="22"/>
          <w:szCs w:val="22"/>
        </w:rPr>
      </w:pPr>
      <w:r w:rsidRPr="00CC11BC">
        <w:rPr>
          <w:rFonts w:ascii="Bookman Old Style" w:hAnsi="Bookman Old Style"/>
          <w:b/>
          <w:sz w:val="22"/>
          <w:szCs w:val="22"/>
        </w:rPr>
        <w:t>For next class</w:t>
      </w:r>
      <w:r w:rsidR="00F67C45" w:rsidRPr="00CC11BC">
        <w:rPr>
          <w:rFonts w:ascii="Bookman Old Style" w:hAnsi="Bookman Old Style"/>
          <w:sz w:val="22"/>
          <w:szCs w:val="22"/>
        </w:rPr>
        <w:t xml:space="preserve">:  Read Chapter </w:t>
      </w:r>
      <w:r w:rsidR="0041373E">
        <w:rPr>
          <w:rFonts w:ascii="Bookman Old Style" w:hAnsi="Bookman Old Style"/>
          <w:sz w:val="22"/>
          <w:szCs w:val="22"/>
        </w:rPr>
        <w:t>5</w:t>
      </w:r>
      <w:r w:rsidR="00F67C45" w:rsidRPr="00CC11BC">
        <w:rPr>
          <w:rFonts w:ascii="Bookman Old Style" w:hAnsi="Bookman Old Style"/>
          <w:sz w:val="22"/>
          <w:szCs w:val="22"/>
        </w:rPr>
        <w:t xml:space="preserve"> in </w:t>
      </w:r>
      <w:r w:rsidR="005C1770" w:rsidRPr="00CC11BC">
        <w:rPr>
          <w:rFonts w:ascii="Bookman Old Style" w:hAnsi="Bookman Old Style"/>
          <w:sz w:val="22"/>
          <w:szCs w:val="22"/>
        </w:rPr>
        <w:t>the text</w:t>
      </w:r>
    </w:p>
    <w:p w14:paraId="5C3B569E" w14:textId="6B76D0A0" w:rsidR="0041373E" w:rsidRDefault="0041373E">
      <w:pPr>
        <w:rPr>
          <w:rFonts w:ascii="Bookman Old Style" w:hAnsi="Bookman Old Style"/>
          <w:caps/>
          <w:sz w:val="22"/>
          <w:szCs w:val="22"/>
        </w:rPr>
      </w:pPr>
    </w:p>
    <w:p w14:paraId="0ECD041F" w14:textId="4D9E2E22" w:rsidR="00BC6EE8" w:rsidRPr="0041373E" w:rsidRDefault="000B417A">
      <w:pPr>
        <w:rPr>
          <w:rFonts w:ascii="Bookman Old Style" w:hAnsi="Bookman Old Style"/>
          <w:sz w:val="22"/>
          <w:szCs w:val="22"/>
        </w:rPr>
      </w:pPr>
      <w:r w:rsidRPr="00CC11BC">
        <w:rPr>
          <w:rFonts w:ascii="Bookman Old Style" w:hAnsi="Bookman Old Style"/>
          <w:b/>
          <w:sz w:val="22"/>
          <w:szCs w:val="22"/>
          <w:u w:val="single"/>
        </w:rPr>
        <w:t>Week 5 – September 2</w:t>
      </w:r>
      <w:r w:rsidR="00BC6EE8" w:rsidRPr="00CC11BC">
        <w:rPr>
          <w:rFonts w:ascii="Bookman Old Style" w:hAnsi="Bookman Old Style"/>
          <w:b/>
          <w:sz w:val="22"/>
          <w:szCs w:val="22"/>
          <w:u w:val="single"/>
        </w:rPr>
        <w:t>7</w:t>
      </w:r>
    </w:p>
    <w:p w14:paraId="6A23C491" w14:textId="373D863A" w:rsidR="00BC6EE8" w:rsidRDefault="0041373E">
      <w:pPr>
        <w:rPr>
          <w:rFonts w:ascii="Bookman Old Style" w:hAnsi="Bookman Old Style"/>
          <w:sz w:val="22"/>
          <w:szCs w:val="22"/>
        </w:rPr>
      </w:pPr>
      <w:r>
        <w:rPr>
          <w:rFonts w:ascii="Bookman Old Style" w:hAnsi="Bookman Old Style"/>
          <w:sz w:val="22"/>
          <w:szCs w:val="22"/>
        </w:rPr>
        <w:t>MACRO THEORIES OF DELINQUENT BEHAVIOR</w:t>
      </w:r>
    </w:p>
    <w:p w14:paraId="4E533FCD" w14:textId="30265B75" w:rsidR="0041373E" w:rsidRPr="00CC11BC" w:rsidRDefault="0041373E">
      <w:pPr>
        <w:rPr>
          <w:rFonts w:ascii="Bookman Old Style" w:hAnsi="Bookman Old Style"/>
          <w:sz w:val="22"/>
          <w:szCs w:val="22"/>
        </w:rPr>
      </w:pPr>
      <w:r>
        <w:rPr>
          <w:rFonts w:ascii="Bookman Old Style" w:hAnsi="Bookman Old Style"/>
          <w:sz w:val="22"/>
          <w:szCs w:val="22"/>
        </w:rPr>
        <w:t xml:space="preserve">SOCIAL REACTION AND SOCIAL CONFLICT </w:t>
      </w:r>
    </w:p>
    <w:p w14:paraId="422B1F9B" w14:textId="1677E805" w:rsidR="005E1F99" w:rsidRDefault="005E1F99">
      <w:pPr>
        <w:rPr>
          <w:rFonts w:ascii="Bookman Old Style" w:hAnsi="Bookman Old Style"/>
          <w:b/>
          <w:sz w:val="22"/>
          <w:szCs w:val="22"/>
        </w:rPr>
      </w:pPr>
      <w:r>
        <w:rPr>
          <w:rFonts w:ascii="Bookman Old Style" w:hAnsi="Bookman Old Style"/>
          <w:b/>
          <w:sz w:val="22"/>
          <w:szCs w:val="22"/>
        </w:rPr>
        <w:t>GROUP 1 PRESENTATION</w:t>
      </w:r>
    </w:p>
    <w:p w14:paraId="181FC030" w14:textId="153F8DAF" w:rsidR="00D504A8" w:rsidRPr="0041373E" w:rsidRDefault="005250D9">
      <w:pPr>
        <w:rPr>
          <w:rFonts w:ascii="Bookman Old Style" w:hAnsi="Bookman Old Style"/>
          <w:b/>
          <w:sz w:val="22"/>
          <w:szCs w:val="22"/>
        </w:rPr>
      </w:pPr>
      <w:r w:rsidRPr="00CC11BC">
        <w:rPr>
          <w:rFonts w:ascii="Bookman Old Style" w:hAnsi="Bookman Old Style"/>
          <w:b/>
          <w:sz w:val="22"/>
          <w:szCs w:val="22"/>
        </w:rPr>
        <w:t>For next class</w:t>
      </w:r>
      <w:r w:rsidRPr="00CC11BC">
        <w:rPr>
          <w:rFonts w:ascii="Bookman Old Style" w:hAnsi="Bookman Old Style"/>
          <w:sz w:val="22"/>
          <w:szCs w:val="22"/>
        </w:rPr>
        <w:t>:</w:t>
      </w:r>
      <w:r w:rsidR="00F67C45" w:rsidRPr="00CC11BC">
        <w:rPr>
          <w:rFonts w:ascii="Bookman Old Style" w:hAnsi="Bookman Old Style"/>
          <w:sz w:val="22"/>
          <w:szCs w:val="22"/>
        </w:rPr>
        <w:t xml:space="preserve"> Read Chapter </w:t>
      </w:r>
      <w:r w:rsidR="0041373E">
        <w:rPr>
          <w:rFonts w:ascii="Bookman Old Style" w:hAnsi="Bookman Old Style"/>
          <w:sz w:val="22"/>
          <w:szCs w:val="22"/>
        </w:rPr>
        <w:t>7</w:t>
      </w:r>
      <w:r w:rsidR="00BC6EE8" w:rsidRPr="00CC11BC">
        <w:rPr>
          <w:rFonts w:ascii="Bookman Old Style" w:hAnsi="Bookman Old Style"/>
          <w:sz w:val="22"/>
          <w:szCs w:val="22"/>
        </w:rPr>
        <w:t xml:space="preserve"> </w:t>
      </w:r>
      <w:r w:rsidRPr="00CC11BC">
        <w:rPr>
          <w:rFonts w:ascii="Bookman Old Style" w:hAnsi="Bookman Old Style"/>
          <w:sz w:val="22"/>
          <w:szCs w:val="22"/>
        </w:rPr>
        <w:t>in the</w:t>
      </w:r>
      <w:r w:rsidR="00BC6EE8" w:rsidRPr="00CC11BC">
        <w:rPr>
          <w:rFonts w:ascii="Bookman Old Style" w:hAnsi="Bookman Old Style"/>
          <w:sz w:val="22"/>
          <w:szCs w:val="22"/>
        </w:rPr>
        <w:t xml:space="preserve"> </w:t>
      </w:r>
      <w:r w:rsidRPr="00CC11BC">
        <w:rPr>
          <w:rFonts w:ascii="Bookman Old Style" w:hAnsi="Bookman Old Style"/>
          <w:sz w:val="22"/>
          <w:szCs w:val="22"/>
        </w:rPr>
        <w:t>text</w:t>
      </w:r>
      <w:r w:rsidR="0002748C" w:rsidRPr="00CC11BC">
        <w:rPr>
          <w:rFonts w:ascii="Bookman Old Style" w:hAnsi="Bookman Old Style"/>
          <w:sz w:val="22"/>
          <w:szCs w:val="22"/>
        </w:rPr>
        <w:t xml:space="preserve"> </w:t>
      </w:r>
    </w:p>
    <w:p w14:paraId="151CBD31" w14:textId="77777777" w:rsidR="000F02EC" w:rsidRPr="00CC11BC" w:rsidRDefault="000F02EC">
      <w:pPr>
        <w:rPr>
          <w:rFonts w:ascii="Bookman Old Style" w:hAnsi="Bookman Old Style"/>
          <w:b/>
          <w:sz w:val="22"/>
          <w:szCs w:val="22"/>
        </w:rPr>
      </w:pPr>
    </w:p>
    <w:p w14:paraId="0A92CCC8" w14:textId="77777777" w:rsidR="00BC6EE8" w:rsidRPr="00CC11BC" w:rsidRDefault="00BC6EE8">
      <w:pPr>
        <w:rPr>
          <w:rFonts w:ascii="Bookman Old Style" w:hAnsi="Bookman Old Style"/>
          <w:b/>
          <w:sz w:val="22"/>
          <w:szCs w:val="22"/>
          <w:u w:val="single"/>
        </w:rPr>
      </w:pPr>
      <w:r w:rsidRPr="00CC11BC">
        <w:rPr>
          <w:rFonts w:ascii="Bookman Old Style" w:hAnsi="Bookman Old Style"/>
          <w:b/>
          <w:sz w:val="22"/>
          <w:szCs w:val="22"/>
          <w:u w:val="single"/>
        </w:rPr>
        <w:t xml:space="preserve">Week 6 – October 4 </w:t>
      </w:r>
    </w:p>
    <w:p w14:paraId="0461B5E3" w14:textId="712E0A8A" w:rsidR="0041373E" w:rsidRDefault="0041373E">
      <w:pPr>
        <w:rPr>
          <w:rFonts w:ascii="Bookman Old Style" w:hAnsi="Bookman Old Style"/>
          <w:sz w:val="22"/>
          <w:szCs w:val="22"/>
        </w:rPr>
      </w:pPr>
      <w:r>
        <w:rPr>
          <w:rFonts w:ascii="Bookman Old Style" w:hAnsi="Bookman Old Style"/>
          <w:sz w:val="22"/>
          <w:szCs w:val="22"/>
        </w:rPr>
        <w:t>GENDER ISSUES AND HUMAN TRAFFICKING</w:t>
      </w:r>
    </w:p>
    <w:p w14:paraId="43A1085F" w14:textId="230356AB" w:rsidR="0041373E" w:rsidRDefault="0041373E">
      <w:pPr>
        <w:rPr>
          <w:rFonts w:ascii="Bookman Old Style" w:hAnsi="Bookman Old Style"/>
          <w:b/>
          <w:sz w:val="22"/>
          <w:szCs w:val="22"/>
        </w:rPr>
      </w:pPr>
      <w:r>
        <w:rPr>
          <w:rFonts w:ascii="Bookman Old Style" w:hAnsi="Bookman Old Style"/>
          <w:b/>
          <w:sz w:val="22"/>
          <w:szCs w:val="22"/>
        </w:rPr>
        <w:t xml:space="preserve">Speaker on Human Trafficking </w:t>
      </w:r>
    </w:p>
    <w:p w14:paraId="015DECF6" w14:textId="77777777" w:rsidR="0041373E" w:rsidRDefault="00BC6EE8">
      <w:pPr>
        <w:rPr>
          <w:rFonts w:ascii="Bookman Old Style" w:hAnsi="Bookman Old Style"/>
          <w:sz w:val="22"/>
          <w:szCs w:val="22"/>
        </w:rPr>
      </w:pPr>
      <w:r w:rsidRPr="00CC11BC">
        <w:rPr>
          <w:rFonts w:ascii="Bookman Old Style" w:hAnsi="Bookman Old Style"/>
          <w:b/>
          <w:sz w:val="22"/>
          <w:szCs w:val="22"/>
        </w:rPr>
        <w:t xml:space="preserve">For next week, </w:t>
      </w:r>
      <w:r w:rsidRPr="00CC11BC">
        <w:rPr>
          <w:rFonts w:ascii="Bookman Old Style" w:hAnsi="Bookman Old Style"/>
          <w:sz w:val="22"/>
          <w:szCs w:val="22"/>
        </w:rPr>
        <w:t xml:space="preserve">read Chapter </w:t>
      </w:r>
      <w:r w:rsidR="0041373E">
        <w:rPr>
          <w:rFonts w:ascii="Bookman Old Style" w:hAnsi="Bookman Old Style"/>
          <w:sz w:val="22"/>
          <w:szCs w:val="22"/>
        </w:rPr>
        <w:t>8</w:t>
      </w:r>
    </w:p>
    <w:p w14:paraId="48E1AB4B" w14:textId="25825D3C" w:rsidR="00BC6EE8" w:rsidRPr="00CC11BC" w:rsidRDefault="0041373E">
      <w:pPr>
        <w:rPr>
          <w:rFonts w:ascii="Bookman Old Style" w:hAnsi="Bookman Old Style"/>
          <w:sz w:val="22"/>
          <w:szCs w:val="22"/>
        </w:rPr>
      </w:pPr>
      <w:r>
        <w:rPr>
          <w:rFonts w:ascii="Bookman Old Style" w:hAnsi="Bookman Old Style"/>
          <w:sz w:val="22"/>
          <w:szCs w:val="22"/>
        </w:rPr>
        <w:t>*</w:t>
      </w:r>
      <w:r w:rsidR="00BC6EE8" w:rsidRPr="00CC11BC">
        <w:rPr>
          <w:rFonts w:ascii="Bookman Old Style" w:hAnsi="Bookman Old Style"/>
          <w:sz w:val="22"/>
          <w:szCs w:val="22"/>
        </w:rPr>
        <w:t xml:space="preserve"> </w:t>
      </w:r>
      <w:r>
        <w:rPr>
          <w:rFonts w:ascii="Bookman Old Style" w:hAnsi="Bookman Old Style"/>
          <w:sz w:val="22"/>
          <w:szCs w:val="22"/>
        </w:rPr>
        <w:t xml:space="preserve">EXTRA CREDIT – </w:t>
      </w:r>
      <w:r w:rsidR="005E1F99">
        <w:rPr>
          <w:rFonts w:ascii="Bookman Old Style" w:hAnsi="Bookman Old Style"/>
          <w:sz w:val="22"/>
          <w:szCs w:val="22"/>
        </w:rPr>
        <w:t>RESEARCH AND SUMMARIZE THE HEATH CAMPBELL CASE</w:t>
      </w:r>
    </w:p>
    <w:p w14:paraId="14752754" w14:textId="77777777" w:rsidR="00BC6EE8" w:rsidRPr="00CC11BC" w:rsidRDefault="00BC6EE8">
      <w:pPr>
        <w:rPr>
          <w:rFonts w:ascii="Bookman Old Style" w:hAnsi="Bookman Old Style"/>
          <w:sz w:val="22"/>
          <w:szCs w:val="22"/>
        </w:rPr>
      </w:pPr>
    </w:p>
    <w:p w14:paraId="6D727524" w14:textId="77777777" w:rsidR="00BC6EE8" w:rsidRPr="00CC11BC" w:rsidRDefault="00BC6EE8">
      <w:pPr>
        <w:rPr>
          <w:rFonts w:ascii="Bookman Old Style" w:hAnsi="Bookman Old Style"/>
          <w:b/>
          <w:sz w:val="22"/>
          <w:szCs w:val="22"/>
          <w:u w:val="single"/>
        </w:rPr>
      </w:pPr>
      <w:r w:rsidRPr="00CC11BC">
        <w:rPr>
          <w:rFonts w:ascii="Bookman Old Style" w:hAnsi="Bookman Old Style"/>
          <w:b/>
          <w:sz w:val="22"/>
          <w:szCs w:val="22"/>
          <w:u w:val="single"/>
        </w:rPr>
        <w:t>Week 7 – October 11</w:t>
      </w:r>
    </w:p>
    <w:p w14:paraId="3BF80D25" w14:textId="4138B216" w:rsidR="005E1F99" w:rsidRDefault="005E1F99">
      <w:pPr>
        <w:rPr>
          <w:rFonts w:ascii="Bookman Old Style" w:hAnsi="Bookman Old Style"/>
          <w:sz w:val="22"/>
          <w:szCs w:val="22"/>
        </w:rPr>
      </w:pPr>
      <w:r>
        <w:rPr>
          <w:rFonts w:ascii="Bookman Old Style" w:hAnsi="Bookman Old Style"/>
          <w:sz w:val="22"/>
          <w:szCs w:val="22"/>
        </w:rPr>
        <w:t>FAMILY ISSUES AND DELINQUENCY</w:t>
      </w:r>
      <w:r w:rsidR="00134CE6">
        <w:rPr>
          <w:rFonts w:ascii="Bookman Old Style" w:hAnsi="Bookman Old Style"/>
          <w:sz w:val="22"/>
          <w:szCs w:val="22"/>
        </w:rPr>
        <w:t xml:space="preserve">/CHILD ABUSE AND NEGLECT </w:t>
      </w:r>
    </w:p>
    <w:p w14:paraId="40C294F8" w14:textId="5A9F2FD6" w:rsidR="00BC6EE8" w:rsidRPr="00CC11BC" w:rsidRDefault="00BC6EE8">
      <w:pPr>
        <w:rPr>
          <w:rFonts w:ascii="Bookman Old Style" w:hAnsi="Bookman Old Style"/>
          <w:sz w:val="22"/>
          <w:szCs w:val="22"/>
        </w:rPr>
      </w:pPr>
      <w:r w:rsidRPr="00CC11BC">
        <w:rPr>
          <w:rFonts w:ascii="Bookman Old Style" w:hAnsi="Bookman Old Style"/>
          <w:b/>
          <w:sz w:val="22"/>
          <w:szCs w:val="22"/>
        </w:rPr>
        <w:t xml:space="preserve">For next week – </w:t>
      </w:r>
      <w:r w:rsidRPr="00CC11BC">
        <w:rPr>
          <w:rFonts w:ascii="Bookman Old Style" w:hAnsi="Bookman Old Style"/>
          <w:sz w:val="22"/>
          <w:szCs w:val="22"/>
        </w:rPr>
        <w:t xml:space="preserve">read Chapter </w:t>
      </w:r>
      <w:r w:rsidR="005E1F99">
        <w:rPr>
          <w:rFonts w:ascii="Bookman Old Style" w:hAnsi="Bookman Old Style"/>
          <w:sz w:val="22"/>
          <w:szCs w:val="22"/>
        </w:rPr>
        <w:t>9</w:t>
      </w:r>
      <w:r w:rsidRPr="00CC11BC">
        <w:rPr>
          <w:rFonts w:ascii="Bookman Old Style" w:hAnsi="Bookman Old Style"/>
          <w:sz w:val="22"/>
          <w:szCs w:val="22"/>
        </w:rPr>
        <w:t xml:space="preserve"> </w:t>
      </w:r>
    </w:p>
    <w:p w14:paraId="03D9B2CF" w14:textId="48D97DA8" w:rsidR="00BC6EE8" w:rsidRPr="005E1F99" w:rsidRDefault="005E1F99">
      <w:pPr>
        <w:rPr>
          <w:rFonts w:ascii="Bookman Old Style" w:hAnsi="Bookman Old Style"/>
          <w:b/>
          <w:sz w:val="22"/>
          <w:szCs w:val="22"/>
        </w:rPr>
      </w:pPr>
      <w:r>
        <w:rPr>
          <w:rFonts w:ascii="Bookman Old Style" w:hAnsi="Bookman Old Style"/>
          <w:b/>
          <w:sz w:val="22"/>
          <w:szCs w:val="22"/>
        </w:rPr>
        <w:t>GROUPS 2 AND 3 PRESENTATIONS</w:t>
      </w:r>
    </w:p>
    <w:p w14:paraId="69F3B475" w14:textId="77777777" w:rsidR="005E1F99" w:rsidRDefault="005E1F99">
      <w:pPr>
        <w:rPr>
          <w:rFonts w:ascii="Bookman Old Style" w:hAnsi="Bookman Old Style"/>
          <w:b/>
          <w:sz w:val="22"/>
          <w:szCs w:val="22"/>
          <w:u w:val="single"/>
        </w:rPr>
      </w:pPr>
    </w:p>
    <w:p w14:paraId="51AD51F7" w14:textId="08E8E707" w:rsidR="00BC6EE8" w:rsidRPr="00CC11BC" w:rsidRDefault="00BC6EE8">
      <w:pPr>
        <w:rPr>
          <w:rFonts w:ascii="Bookman Old Style" w:hAnsi="Bookman Old Style"/>
          <w:b/>
          <w:sz w:val="22"/>
          <w:szCs w:val="22"/>
          <w:u w:val="single"/>
        </w:rPr>
      </w:pPr>
      <w:r w:rsidRPr="00CC11BC">
        <w:rPr>
          <w:rFonts w:ascii="Bookman Old Style" w:hAnsi="Bookman Old Style"/>
          <w:b/>
          <w:sz w:val="22"/>
          <w:szCs w:val="22"/>
          <w:u w:val="single"/>
        </w:rPr>
        <w:t xml:space="preserve">Week 8- October 18 </w:t>
      </w:r>
    </w:p>
    <w:p w14:paraId="012E555D" w14:textId="1900BD34" w:rsidR="00387800" w:rsidRPr="00CC11BC" w:rsidRDefault="00A05FC7">
      <w:pPr>
        <w:rPr>
          <w:rFonts w:ascii="Bookman Old Style" w:hAnsi="Bookman Old Style"/>
          <w:b/>
          <w:sz w:val="22"/>
          <w:szCs w:val="22"/>
          <w:u w:val="single"/>
        </w:rPr>
      </w:pPr>
      <w:r>
        <w:rPr>
          <w:rFonts w:ascii="Bookman Old Style" w:hAnsi="Bookman Old Style"/>
          <w:b/>
          <w:sz w:val="22"/>
          <w:szCs w:val="22"/>
          <w:u w:val="single"/>
        </w:rPr>
        <w:t xml:space="preserve"> Book Review due </w:t>
      </w:r>
    </w:p>
    <w:p w14:paraId="698D8216" w14:textId="4A29E366" w:rsidR="00387800" w:rsidRDefault="00B57D2E">
      <w:pPr>
        <w:rPr>
          <w:rFonts w:ascii="Bookman Old Style" w:hAnsi="Bookman Old Style"/>
          <w:sz w:val="22"/>
          <w:szCs w:val="22"/>
        </w:rPr>
      </w:pPr>
      <w:r>
        <w:rPr>
          <w:rFonts w:ascii="Bookman Old Style" w:hAnsi="Bookman Old Style"/>
          <w:sz w:val="22"/>
          <w:szCs w:val="22"/>
        </w:rPr>
        <w:t xml:space="preserve">PEERS AND DELINQUENCY </w:t>
      </w:r>
    </w:p>
    <w:p w14:paraId="01FDBA1C" w14:textId="488859A7" w:rsidR="00835D50" w:rsidRDefault="00835D50">
      <w:pPr>
        <w:rPr>
          <w:rFonts w:ascii="Bookman Old Style" w:hAnsi="Bookman Old Style"/>
          <w:b/>
          <w:sz w:val="22"/>
          <w:szCs w:val="22"/>
        </w:rPr>
      </w:pPr>
      <w:r>
        <w:rPr>
          <w:rFonts w:ascii="Bookman Old Style" w:hAnsi="Bookman Old Style"/>
          <w:b/>
          <w:sz w:val="22"/>
          <w:szCs w:val="22"/>
        </w:rPr>
        <w:t xml:space="preserve">QUIZ </w:t>
      </w:r>
      <w:r w:rsidR="00B14EEA">
        <w:rPr>
          <w:rFonts w:ascii="Bookman Old Style" w:hAnsi="Bookman Old Style"/>
          <w:b/>
          <w:sz w:val="22"/>
          <w:szCs w:val="22"/>
        </w:rPr>
        <w:t xml:space="preserve">2 </w:t>
      </w:r>
      <w:r>
        <w:rPr>
          <w:rFonts w:ascii="Bookman Old Style" w:hAnsi="Bookman Old Style"/>
          <w:b/>
          <w:sz w:val="22"/>
          <w:szCs w:val="22"/>
        </w:rPr>
        <w:t>ON TOPICS FROM CHAPTERS 5,7,8</w:t>
      </w:r>
    </w:p>
    <w:p w14:paraId="30AA45B5" w14:textId="0B8B81C3" w:rsidR="00B57D2E" w:rsidRPr="00B57D2E" w:rsidRDefault="00B57D2E">
      <w:pPr>
        <w:rPr>
          <w:rFonts w:ascii="Bookman Old Style" w:hAnsi="Bookman Old Style"/>
          <w:b/>
          <w:sz w:val="22"/>
          <w:szCs w:val="22"/>
        </w:rPr>
      </w:pPr>
      <w:r>
        <w:rPr>
          <w:rFonts w:ascii="Bookman Old Style" w:hAnsi="Bookman Old Style"/>
          <w:b/>
          <w:sz w:val="22"/>
          <w:szCs w:val="22"/>
        </w:rPr>
        <w:t xml:space="preserve">Speaker from the Northern Virginia Gang Task Force </w:t>
      </w:r>
    </w:p>
    <w:p w14:paraId="74C473C3" w14:textId="455D25A6" w:rsidR="00387800" w:rsidRPr="00CC11BC" w:rsidRDefault="00387800">
      <w:pPr>
        <w:rPr>
          <w:rFonts w:ascii="Bookman Old Style" w:hAnsi="Bookman Old Style"/>
          <w:sz w:val="22"/>
          <w:szCs w:val="22"/>
        </w:rPr>
      </w:pPr>
      <w:r w:rsidRPr="00CC11BC">
        <w:rPr>
          <w:rFonts w:ascii="Bookman Old Style" w:hAnsi="Bookman Old Style"/>
          <w:b/>
          <w:sz w:val="22"/>
          <w:szCs w:val="22"/>
        </w:rPr>
        <w:t xml:space="preserve">For next week – </w:t>
      </w:r>
      <w:r w:rsidRPr="00CC11BC">
        <w:rPr>
          <w:rFonts w:ascii="Bookman Old Style" w:hAnsi="Bookman Old Style"/>
          <w:sz w:val="22"/>
          <w:szCs w:val="22"/>
        </w:rPr>
        <w:t>read Chapter 1</w:t>
      </w:r>
      <w:r w:rsidR="00B57D2E">
        <w:rPr>
          <w:rFonts w:ascii="Bookman Old Style" w:hAnsi="Bookman Old Style"/>
          <w:sz w:val="22"/>
          <w:szCs w:val="22"/>
        </w:rPr>
        <w:t>0</w:t>
      </w:r>
    </w:p>
    <w:p w14:paraId="2C5B32F3" w14:textId="57C9F3D0" w:rsidR="00B57D2E" w:rsidRPr="00B57D2E" w:rsidRDefault="00B57D2E">
      <w:pPr>
        <w:rPr>
          <w:rFonts w:ascii="Bookman Old Style" w:hAnsi="Bookman Old Style"/>
          <w:b/>
          <w:sz w:val="22"/>
          <w:szCs w:val="22"/>
        </w:rPr>
      </w:pPr>
    </w:p>
    <w:p w14:paraId="4220203C" w14:textId="77777777" w:rsidR="00B57D2E" w:rsidRDefault="00B57D2E">
      <w:pPr>
        <w:rPr>
          <w:rFonts w:ascii="Bookman Old Style" w:hAnsi="Bookman Old Style"/>
          <w:b/>
          <w:sz w:val="22"/>
          <w:szCs w:val="22"/>
          <w:u w:val="single"/>
        </w:rPr>
      </w:pPr>
    </w:p>
    <w:p w14:paraId="56D401D6" w14:textId="4BC02A61" w:rsidR="00387800" w:rsidRPr="00B57D2E" w:rsidRDefault="00387800">
      <w:pPr>
        <w:rPr>
          <w:rFonts w:ascii="Bookman Old Style" w:hAnsi="Bookman Old Style"/>
          <w:b/>
          <w:sz w:val="22"/>
          <w:szCs w:val="22"/>
          <w:u w:val="single"/>
        </w:rPr>
      </w:pPr>
      <w:r w:rsidRPr="00CC11BC">
        <w:rPr>
          <w:rFonts w:ascii="Bookman Old Style" w:hAnsi="Bookman Old Style"/>
          <w:b/>
          <w:sz w:val="22"/>
          <w:szCs w:val="22"/>
          <w:u w:val="single"/>
        </w:rPr>
        <w:t>Week 9 – October 2</w:t>
      </w:r>
      <w:r w:rsidR="00B57D2E">
        <w:rPr>
          <w:rFonts w:ascii="Bookman Old Style" w:hAnsi="Bookman Old Style"/>
          <w:b/>
          <w:sz w:val="22"/>
          <w:szCs w:val="22"/>
          <w:u w:val="single"/>
        </w:rPr>
        <w:t>5</w:t>
      </w:r>
    </w:p>
    <w:p w14:paraId="32E869D4" w14:textId="5E289B76" w:rsidR="00B57D2E" w:rsidRPr="00B57D2E" w:rsidRDefault="00B57D2E">
      <w:pPr>
        <w:rPr>
          <w:rFonts w:ascii="Bookman Old Style" w:hAnsi="Bookman Old Style"/>
          <w:sz w:val="22"/>
          <w:szCs w:val="22"/>
        </w:rPr>
      </w:pPr>
      <w:r>
        <w:rPr>
          <w:rFonts w:ascii="Bookman Old Style" w:hAnsi="Bookman Old Style"/>
          <w:sz w:val="22"/>
          <w:szCs w:val="22"/>
        </w:rPr>
        <w:t>SCHOOLS AND DELINQUENCY</w:t>
      </w:r>
      <w:r w:rsidR="00CC6363">
        <w:rPr>
          <w:rFonts w:ascii="Bookman Old Style" w:hAnsi="Bookman Old Style"/>
          <w:sz w:val="22"/>
          <w:szCs w:val="22"/>
        </w:rPr>
        <w:t xml:space="preserve"> – JUVENILE ACTIVE SHOOTERS</w:t>
      </w:r>
      <w:r>
        <w:rPr>
          <w:rFonts w:ascii="Bookman Old Style" w:hAnsi="Bookman Old Style"/>
          <w:sz w:val="22"/>
          <w:szCs w:val="22"/>
        </w:rPr>
        <w:t xml:space="preserve"> </w:t>
      </w:r>
    </w:p>
    <w:p w14:paraId="1E575FA9" w14:textId="2A6E137C" w:rsidR="00D3776B" w:rsidRPr="00CC11BC" w:rsidRDefault="00B57D2E">
      <w:pPr>
        <w:rPr>
          <w:rFonts w:ascii="Bookman Old Style" w:hAnsi="Bookman Old Style"/>
          <w:b/>
          <w:sz w:val="22"/>
          <w:szCs w:val="22"/>
        </w:rPr>
      </w:pPr>
      <w:r>
        <w:rPr>
          <w:rFonts w:ascii="Bookman Old Style" w:hAnsi="Bookman Old Style"/>
          <w:b/>
          <w:sz w:val="22"/>
          <w:szCs w:val="22"/>
        </w:rPr>
        <w:t>GROUPS 4 AND 5 PRESENTATIONS</w:t>
      </w:r>
    </w:p>
    <w:p w14:paraId="18FDA5F9" w14:textId="083EF731" w:rsidR="00387800" w:rsidRDefault="00387800">
      <w:pPr>
        <w:rPr>
          <w:rFonts w:ascii="Bookman Old Style" w:hAnsi="Bookman Old Style"/>
          <w:sz w:val="22"/>
          <w:szCs w:val="22"/>
        </w:rPr>
      </w:pPr>
      <w:r w:rsidRPr="00CC11BC">
        <w:rPr>
          <w:rFonts w:ascii="Bookman Old Style" w:hAnsi="Bookman Old Style"/>
          <w:b/>
          <w:sz w:val="22"/>
          <w:szCs w:val="22"/>
        </w:rPr>
        <w:t xml:space="preserve">For next week – </w:t>
      </w:r>
      <w:r w:rsidRPr="00CC11BC">
        <w:rPr>
          <w:rFonts w:ascii="Bookman Old Style" w:hAnsi="Bookman Old Style"/>
          <w:sz w:val="22"/>
          <w:szCs w:val="22"/>
        </w:rPr>
        <w:t>read Chapter 1</w:t>
      </w:r>
      <w:r w:rsidR="00B57D2E">
        <w:rPr>
          <w:rFonts w:ascii="Bookman Old Style" w:hAnsi="Bookman Old Style"/>
          <w:sz w:val="22"/>
          <w:szCs w:val="22"/>
        </w:rPr>
        <w:t>1</w:t>
      </w:r>
    </w:p>
    <w:p w14:paraId="729DC886" w14:textId="729C9E7C" w:rsidR="00B57D2E" w:rsidRDefault="00B57D2E">
      <w:pPr>
        <w:rPr>
          <w:rFonts w:ascii="Bookman Old Style" w:hAnsi="Bookman Old Style"/>
          <w:sz w:val="22"/>
          <w:szCs w:val="22"/>
        </w:rPr>
      </w:pPr>
      <w:r>
        <w:rPr>
          <w:rFonts w:ascii="Bookman Old Style" w:hAnsi="Bookman Old Style"/>
          <w:sz w:val="22"/>
          <w:szCs w:val="22"/>
        </w:rPr>
        <w:t xml:space="preserve">**EXTRA CREDIT – RESEARCH and SUMMARIZE: </w:t>
      </w:r>
      <w:hyperlink r:id="rId7" w:history="1">
        <w:r w:rsidR="00E22DA3" w:rsidRPr="00F5324D">
          <w:rPr>
            <w:rStyle w:val="Hyperlink"/>
            <w:rFonts w:ascii="Bookman Old Style" w:hAnsi="Bookman Old Style"/>
            <w:sz w:val="22"/>
            <w:szCs w:val="22"/>
          </w:rPr>
          <w:t>http://www.ncsacw.samsha.gov/resources/resources-drug-courts.aspx</w:t>
        </w:r>
      </w:hyperlink>
      <w:r w:rsidR="00E22DA3">
        <w:rPr>
          <w:rFonts w:ascii="Bookman Old Style" w:hAnsi="Bookman Old Style"/>
          <w:sz w:val="22"/>
          <w:szCs w:val="22"/>
        </w:rPr>
        <w:t xml:space="preserve"> OR</w:t>
      </w:r>
    </w:p>
    <w:p w14:paraId="25EACF1D" w14:textId="54C84928" w:rsidR="00E22DA3" w:rsidRPr="00CC11BC" w:rsidRDefault="00E22DA3">
      <w:pPr>
        <w:rPr>
          <w:rFonts w:ascii="Bookman Old Style" w:hAnsi="Bookman Old Style"/>
          <w:sz w:val="22"/>
          <w:szCs w:val="22"/>
        </w:rPr>
      </w:pPr>
      <w:r>
        <w:rPr>
          <w:rFonts w:ascii="Bookman Old Style" w:hAnsi="Bookman Old Style"/>
          <w:sz w:val="22"/>
          <w:szCs w:val="22"/>
        </w:rPr>
        <w:t xml:space="preserve">Go to OJJDP website and </w:t>
      </w:r>
      <w:r w:rsidR="00CC6363">
        <w:rPr>
          <w:rFonts w:ascii="Bookman Old Style" w:hAnsi="Bookman Old Style"/>
          <w:sz w:val="22"/>
          <w:szCs w:val="22"/>
        </w:rPr>
        <w:t>review information on trauma informed therapy</w:t>
      </w:r>
    </w:p>
    <w:p w14:paraId="1E9C64F0" w14:textId="77777777" w:rsidR="00E22DA3" w:rsidRDefault="00E22DA3">
      <w:pPr>
        <w:rPr>
          <w:rFonts w:ascii="Bookman Old Style" w:hAnsi="Bookman Old Style"/>
          <w:b/>
          <w:sz w:val="22"/>
          <w:szCs w:val="22"/>
          <w:u w:val="single"/>
        </w:rPr>
      </w:pPr>
    </w:p>
    <w:p w14:paraId="73FD0E4A" w14:textId="70D91A75" w:rsidR="00E22DA3" w:rsidRPr="00E22DA3" w:rsidRDefault="00387800">
      <w:pPr>
        <w:rPr>
          <w:rFonts w:ascii="Bookman Old Style" w:hAnsi="Bookman Old Style"/>
          <w:b/>
          <w:sz w:val="22"/>
          <w:szCs w:val="22"/>
          <w:u w:val="single"/>
        </w:rPr>
      </w:pPr>
      <w:r w:rsidRPr="00CC11BC">
        <w:rPr>
          <w:rFonts w:ascii="Bookman Old Style" w:hAnsi="Bookman Old Style"/>
          <w:b/>
          <w:sz w:val="22"/>
          <w:szCs w:val="22"/>
          <w:u w:val="single"/>
        </w:rPr>
        <w:t>Week 10 – November 1</w:t>
      </w:r>
    </w:p>
    <w:p w14:paraId="0F38262A" w14:textId="3DFF9C7C" w:rsidR="00E22DA3" w:rsidRPr="00E22DA3" w:rsidRDefault="00E22DA3">
      <w:pPr>
        <w:rPr>
          <w:rFonts w:ascii="Bookman Old Style" w:hAnsi="Bookman Old Style"/>
          <w:sz w:val="22"/>
          <w:szCs w:val="22"/>
        </w:rPr>
      </w:pPr>
      <w:r>
        <w:rPr>
          <w:rFonts w:ascii="Bookman Old Style" w:hAnsi="Bookman Old Style"/>
          <w:sz w:val="22"/>
          <w:szCs w:val="22"/>
        </w:rPr>
        <w:t xml:space="preserve">SUBSTANCE ABUSE AND MENTAL DISORDERS AND DELINQUENCY </w:t>
      </w:r>
    </w:p>
    <w:p w14:paraId="52C61221" w14:textId="6E8BEFB8" w:rsidR="00387800" w:rsidRPr="00CC11BC" w:rsidRDefault="00E22DA3">
      <w:pPr>
        <w:rPr>
          <w:rFonts w:ascii="Bookman Old Style" w:hAnsi="Bookman Old Style"/>
          <w:sz w:val="22"/>
          <w:szCs w:val="22"/>
          <w:u w:val="single"/>
        </w:rPr>
      </w:pPr>
      <w:r>
        <w:rPr>
          <w:rFonts w:ascii="Bookman Old Style" w:hAnsi="Bookman Old Style"/>
          <w:b/>
          <w:sz w:val="22"/>
          <w:szCs w:val="22"/>
        </w:rPr>
        <w:t>GROUP 6 PRESENTATION</w:t>
      </w:r>
      <w:r w:rsidR="00387800" w:rsidRPr="00CC11BC">
        <w:rPr>
          <w:rFonts w:ascii="Bookman Old Style" w:hAnsi="Bookman Old Style"/>
          <w:sz w:val="22"/>
          <w:szCs w:val="22"/>
          <w:u w:val="single"/>
        </w:rPr>
        <w:t xml:space="preserve"> </w:t>
      </w:r>
    </w:p>
    <w:p w14:paraId="13B25E5F" w14:textId="2232A24F" w:rsidR="00D3776B" w:rsidRPr="00CC11BC" w:rsidRDefault="00387800">
      <w:pPr>
        <w:rPr>
          <w:rFonts w:ascii="Bookman Old Style" w:hAnsi="Bookman Old Style"/>
          <w:sz w:val="22"/>
          <w:szCs w:val="22"/>
        </w:rPr>
      </w:pPr>
      <w:r w:rsidRPr="00CC11BC">
        <w:rPr>
          <w:rFonts w:ascii="Bookman Old Style" w:hAnsi="Bookman Old Style"/>
          <w:b/>
          <w:sz w:val="22"/>
          <w:szCs w:val="22"/>
        </w:rPr>
        <w:t xml:space="preserve">For next week – </w:t>
      </w:r>
      <w:r w:rsidRPr="00CC11BC">
        <w:rPr>
          <w:rFonts w:ascii="Bookman Old Style" w:hAnsi="Bookman Old Style"/>
          <w:sz w:val="22"/>
          <w:szCs w:val="22"/>
        </w:rPr>
        <w:t>read chapter 1</w:t>
      </w:r>
      <w:r w:rsidR="00CC6363">
        <w:rPr>
          <w:rFonts w:ascii="Bookman Old Style" w:hAnsi="Bookman Old Style"/>
          <w:sz w:val="22"/>
          <w:szCs w:val="22"/>
        </w:rPr>
        <w:t>2</w:t>
      </w:r>
    </w:p>
    <w:p w14:paraId="3CDB28F2" w14:textId="77777777" w:rsidR="00D3776B" w:rsidRPr="00CC11BC" w:rsidRDefault="00D3776B">
      <w:pPr>
        <w:rPr>
          <w:rFonts w:ascii="Bookman Old Style" w:hAnsi="Bookman Old Style"/>
          <w:sz w:val="22"/>
          <w:szCs w:val="22"/>
        </w:rPr>
      </w:pPr>
    </w:p>
    <w:p w14:paraId="3EBE9BDD" w14:textId="77777777" w:rsidR="00D3776B" w:rsidRPr="00CC11BC" w:rsidRDefault="00D3776B">
      <w:pPr>
        <w:rPr>
          <w:rFonts w:ascii="Bookman Old Style" w:hAnsi="Bookman Old Style"/>
          <w:b/>
          <w:sz w:val="22"/>
          <w:szCs w:val="22"/>
          <w:u w:val="single"/>
        </w:rPr>
      </w:pPr>
      <w:r w:rsidRPr="00CC11BC">
        <w:rPr>
          <w:rFonts w:ascii="Bookman Old Style" w:hAnsi="Bookman Old Style"/>
          <w:b/>
          <w:sz w:val="22"/>
          <w:szCs w:val="22"/>
          <w:u w:val="single"/>
        </w:rPr>
        <w:t>Week 11 – November 8</w:t>
      </w:r>
    </w:p>
    <w:p w14:paraId="316E3FDB" w14:textId="507FC1ED" w:rsidR="00D3776B" w:rsidRPr="00CC11BC" w:rsidRDefault="00CC6363">
      <w:pPr>
        <w:rPr>
          <w:rFonts w:ascii="Bookman Old Style" w:hAnsi="Bookman Old Style"/>
          <w:sz w:val="22"/>
          <w:szCs w:val="22"/>
        </w:rPr>
      </w:pPr>
      <w:r>
        <w:rPr>
          <w:rFonts w:ascii="Bookman Old Style" w:hAnsi="Bookman Old Style"/>
          <w:sz w:val="22"/>
          <w:szCs w:val="22"/>
        </w:rPr>
        <w:t>PREVENTION AND SOCIAL DEVELOPMENT PERSPECTIVES</w:t>
      </w:r>
    </w:p>
    <w:p w14:paraId="6D9494D7" w14:textId="5138F19A" w:rsidR="00D3776B" w:rsidRPr="00CC11BC" w:rsidRDefault="00D3776B">
      <w:pPr>
        <w:rPr>
          <w:rFonts w:ascii="Bookman Old Style" w:hAnsi="Bookman Old Style"/>
          <w:b/>
          <w:sz w:val="22"/>
          <w:szCs w:val="22"/>
        </w:rPr>
      </w:pPr>
      <w:r w:rsidRPr="00CC11BC">
        <w:rPr>
          <w:rFonts w:ascii="Bookman Old Style" w:hAnsi="Bookman Old Style"/>
          <w:b/>
          <w:sz w:val="22"/>
          <w:szCs w:val="22"/>
        </w:rPr>
        <w:t xml:space="preserve">*QUIZ </w:t>
      </w:r>
      <w:r w:rsidR="00B14EEA">
        <w:rPr>
          <w:rFonts w:ascii="Bookman Old Style" w:hAnsi="Bookman Old Style"/>
          <w:b/>
          <w:sz w:val="22"/>
          <w:szCs w:val="22"/>
        </w:rPr>
        <w:t xml:space="preserve">3 ON </w:t>
      </w:r>
      <w:r w:rsidR="00CC6363">
        <w:rPr>
          <w:rFonts w:ascii="Bookman Old Style" w:hAnsi="Bookman Old Style"/>
          <w:b/>
          <w:sz w:val="22"/>
          <w:szCs w:val="22"/>
        </w:rPr>
        <w:t xml:space="preserve">TOPICS FROM CHAPTERS 9,10 </w:t>
      </w:r>
    </w:p>
    <w:p w14:paraId="781EE59A" w14:textId="02FCBD5F" w:rsidR="00D3776B" w:rsidRPr="00CC11BC" w:rsidRDefault="00D3776B" w:rsidP="00D3776B">
      <w:pPr>
        <w:rPr>
          <w:rFonts w:ascii="Bookman Old Style" w:hAnsi="Bookman Old Style"/>
          <w:b/>
          <w:sz w:val="22"/>
          <w:szCs w:val="22"/>
        </w:rPr>
      </w:pPr>
      <w:r w:rsidRPr="00CC11BC">
        <w:rPr>
          <w:rFonts w:ascii="Bookman Old Style" w:hAnsi="Bookman Old Style"/>
          <w:b/>
          <w:sz w:val="22"/>
          <w:szCs w:val="22"/>
        </w:rPr>
        <w:t>G</w:t>
      </w:r>
      <w:r w:rsidR="00835D50">
        <w:rPr>
          <w:rFonts w:ascii="Bookman Old Style" w:hAnsi="Bookman Old Style"/>
          <w:b/>
          <w:sz w:val="22"/>
          <w:szCs w:val="22"/>
        </w:rPr>
        <w:t>ROUP 7 PRESENTATION</w:t>
      </w:r>
    </w:p>
    <w:p w14:paraId="545B3B8E" w14:textId="4F179853" w:rsidR="00D3776B" w:rsidRPr="00CC11BC" w:rsidRDefault="00D3776B" w:rsidP="00D3776B">
      <w:pPr>
        <w:rPr>
          <w:rFonts w:ascii="Bookman Old Style" w:hAnsi="Bookman Old Style"/>
          <w:sz w:val="22"/>
          <w:szCs w:val="22"/>
        </w:rPr>
      </w:pPr>
      <w:r w:rsidRPr="00CC11BC">
        <w:rPr>
          <w:rFonts w:ascii="Bookman Old Style" w:hAnsi="Bookman Old Style"/>
          <w:b/>
          <w:sz w:val="22"/>
          <w:szCs w:val="22"/>
        </w:rPr>
        <w:t xml:space="preserve">For next week -  </w:t>
      </w:r>
      <w:r w:rsidRPr="00CC11BC">
        <w:rPr>
          <w:rFonts w:ascii="Bookman Old Style" w:hAnsi="Bookman Old Style"/>
          <w:sz w:val="22"/>
          <w:szCs w:val="22"/>
        </w:rPr>
        <w:t xml:space="preserve">read chapter </w:t>
      </w:r>
      <w:r w:rsidR="00835D50">
        <w:rPr>
          <w:rFonts w:ascii="Bookman Old Style" w:hAnsi="Bookman Old Style"/>
          <w:sz w:val="22"/>
          <w:szCs w:val="22"/>
        </w:rPr>
        <w:t>13</w:t>
      </w:r>
      <w:r w:rsidR="00B14EEA">
        <w:rPr>
          <w:rFonts w:ascii="Bookman Old Style" w:hAnsi="Bookman Old Style"/>
          <w:sz w:val="22"/>
          <w:szCs w:val="22"/>
        </w:rPr>
        <w:t>,14</w:t>
      </w:r>
    </w:p>
    <w:p w14:paraId="4B08A51B" w14:textId="77777777" w:rsidR="00D3776B" w:rsidRPr="00CC11BC" w:rsidRDefault="00D3776B" w:rsidP="00D3776B">
      <w:pPr>
        <w:rPr>
          <w:rFonts w:ascii="Bookman Old Style" w:hAnsi="Bookman Old Style"/>
          <w:sz w:val="22"/>
          <w:szCs w:val="22"/>
        </w:rPr>
      </w:pPr>
    </w:p>
    <w:p w14:paraId="25B2D394" w14:textId="77777777" w:rsidR="00065D0C" w:rsidRPr="00CC11BC" w:rsidRDefault="00065D0C" w:rsidP="00D3776B">
      <w:pPr>
        <w:rPr>
          <w:rFonts w:ascii="Bookman Old Style" w:hAnsi="Bookman Old Style"/>
          <w:b/>
          <w:sz w:val="22"/>
          <w:szCs w:val="22"/>
          <w:u w:val="single"/>
        </w:rPr>
      </w:pPr>
      <w:r w:rsidRPr="00CC11BC">
        <w:rPr>
          <w:rFonts w:ascii="Bookman Old Style" w:hAnsi="Bookman Old Style"/>
          <w:b/>
          <w:sz w:val="22"/>
          <w:szCs w:val="22"/>
          <w:u w:val="single"/>
        </w:rPr>
        <w:t xml:space="preserve">Week 12 – November 15 </w:t>
      </w:r>
    </w:p>
    <w:p w14:paraId="48DD1EAF" w14:textId="179690E6" w:rsidR="00835D50" w:rsidRDefault="00835D50" w:rsidP="00D3776B">
      <w:pPr>
        <w:rPr>
          <w:rFonts w:ascii="Bookman Old Style" w:hAnsi="Bookman Old Style"/>
          <w:sz w:val="22"/>
          <w:szCs w:val="22"/>
        </w:rPr>
      </w:pPr>
      <w:r>
        <w:rPr>
          <w:rFonts w:ascii="Bookman Old Style" w:hAnsi="Bookman Old Style"/>
          <w:sz w:val="22"/>
          <w:szCs w:val="22"/>
        </w:rPr>
        <w:t>JUVENILE JUSTICE – THEN AND NOW</w:t>
      </w:r>
    </w:p>
    <w:p w14:paraId="06417DE2" w14:textId="47029ACB" w:rsidR="00B14EEA" w:rsidRDefault="00B14EEA" w:rsidP="00D3776B">
      <w:pPr>
        <w:rPr>
          <w:rFonts w:ascii="Bookman Old Style" w:hAnsi="Bookman Old Style"/>
          <w:sz w:val="22"/>
          <w:szCs w:val="22"/>
        </w:rPr>
      </w:pPr>
      <w:r>
        <w:rPr>
          <w:rFonts w:ascii="Bookman Old Style" w:hAnsi="Bookman Old Style"/>
          <w:sz w:val="22"/>
          <w:szCs w:val="22"/>
        </w:rPr>
        <w:t>POLICE RELATIONS AND JUVENILES</w:t>
      </w:r>
    </w:p>
    <w:p w14:paraId="324AADB2" w14:textId="31369FA0" w:rsidR="00065D0C" w:rsidRPr="00CC11BC" w:rsidRDefault="00065D0C" w:rsidP="00D3776B">
      <w:pPr>
        <w:rPr>
          <w:rFonts w:ascii="Bookman Old Style" w:hAnsi="Bookman Old Style"/>
          <w:b/>
          <w:sz w:val="22"/>
          <w:szCs w:val="22"/>
        </w:rPr>
      </w:pPr>
      <w:r w:rsidRPr="00CC11BC">
        <w:rPr>
          <w:rFonts w:ascii="Bookman Old Style" w:hAnsi="Bookman Old Style"/>
          <w:b/>
          <w:sz w:val="22"/>
          <w:szCs w:val="22"/>
        </w:rPr>
        <w:t xml:space="preserve">Group </w:t>
      </w:r>
      <w:r w:rsidR="00B14EEA">
        <w:rPr>
          <w:rFonts w:ascii="Bookman Old Style" w:hAnsi="Bookman Old Style"/>
          <w:b/>
          <w:sz w:val="22"/>
          <w:szCs w:val="22"/>
        </w:rPr>
        <w:t>8</w:t>
      </w:r>
      <w:r w:rsidRPr="00CC11BC">
        <w:rPr>
          <w:rFonts w:ascii="Bookman Old Style" w:hAnsi="Bookman Old Style"/>
          <w:b/>
          <w:sz w:val="22"/>
          <w:szCs w:val="22"/>
        </w:rPr>
        <w:t xml:space="preserve"> presentation</w:t>
      </w:r>
    </w:p>
    <w:p w14:paraId="75F64487" w14:textId="246C171D" w:rsidR="00065D0C" w:rsidRPr="00CC11BC" w:rsidRDefault="00065D0C" w:rsidP="00D3776B">
      <w:pPr>
        <w:rPr>
          <w:rFonts w:ascii="Bookman Old Style" w:hAnsi="Bookman Old Style"/>
          <w:sz w:val="22"/>
          <w:szCs w:val="22"/>
        </w:rPr>
      </w:pPr>
      <w:r w:rsidRPr="00CC11BC">
        <w:rPr>
          <w:rFonts w:ascii="Bookman Old Style" w:hAnsi="Bookman Old Style"/>
          <w:b/>
          <w:sz w:val="22"/>
          <w:szCs w:val="22"/>
        </w:rPr>
        <w:t xml:space="preserve">For next week – </w:t>
      </w:r>
      <w:r w:rsidRPr="00CC11BC">
        <w:rPr>
          <w:rFonts w:ascii="Bookman Old Style" w:hAnsi="Bookman Old Style"/>
          <w:sz w:val="22"/>
          <w:szCs w:val="22"/>
        </w:rPr>
        <w:t>read Chapter 1</w:t>
      </w:r>
      <w:r w:rsidR="00B14EEA">
        <w:rPr>
          <w:rFonts w:ascii="Bookman Old Style" w:hAnsi="Bookman Old Style"/>
          <w:sz w:val="22"/>
          <w:szCs w:val="22"/>
        </w:rPr>
        <w:t>5</w:t>
      </w:r>
      <w:r w:rsidRPr="00CC11BC">
        <w:rPr>
          <w:rFonts w:ascii="Bookman Old Style" w:hAnsi="Bookman Old Style"/>
          <w:sz w:val="22"/>
          <w:szCs w:val="22"/>
        </w:rPr>
        <w:t xml:space="preserve"> </w:t>
      </w:r>
    </w:p>
    <w:p w14:paraId="03AFD819" w14:textId="77777777" w:rsidR="00065D0C" w:rsidRPr="00CC11BC" w:rsidRDefault="00065D0C" w:rsidP="00D3776B">
      <w:pPr>
        <w:rPr>
          <w:rFonts w:ascii="Bookman Old Style" w:hAnsi="Bookman Old Style"/>
          <w:b/>
          <w:sz w:val="22"/>
          <w:szCs w:val="22"/>
        </w:rPr>
      </w:pPr>
    </w:p>
    <w:p w14:paraId="0C01DDAC" w14:textId="77777777" w:rsidR="00065D0C" w:rsidRPr="00CC11BC" w:rsidRDefault="00065D0C" w:rsidP="00D3776B">
      <w:pPr>
        <w:rPr>
          <w:rFonts w:ascii="Bookman Old Style" w:hAnsi="Bookman Old Style"/>
          <w:b/>
          <w:sz w:val="22"/>
          <w:szCs w:val="22"/>
          <w:u w:val="single"/>
        </w:rPr>
      </w:pPr>
      <w:r w:rsidRPr="00CC11BC">
        <w:rPr>
          <w:rFonts w:ascii="Bookman Old Style" w:hAnsi="Bookman Old Style"/>
          <w:b/>
          <w:sz w:val="22"/>
          <w:szCs w:val="22"/>
          <w:u w:val="single"/>
        </w:rPr>
        <w:t xml:space="preserve">Week 13 – November 29 </w:t>
      </w:r>
    </w:p>
    <w:p w14:paraId="3EA1D7DE" w14:textId="0FB15960" w:rsidR="00A05FC7" w:rsidRDefault="00B14EEA" w:rsidP="00D3776B">
      <w:pPr>
        <w:rPr>
          <w:rFonts w:ascii="Bookman Old Style" w:hAnsi="Bookman Old Style"/>
          <w:sz w:val="22"/>
          <w:szCs w:val="22"/>
        </w:rPr>
      </w:pPr>
      <w:r>
        <w:rPr>
          <w:rFonts w:ascii="Bookman Old Style" w:hAnsi="Bookman Old Style"/>
          <w:sz w:val="22"/>
          <w:szCs w:val="22"/>
        </w:rPr>
        <w:t>THE JUVENILE COURT PROCESS</w:t>
      </w:r>
    </w:p>
    <w:p w14:paraId="61E324F5" w14:textId="363BB32F" w:rsidR="00A05FC7" w:rsidRPr="00A05FC7" w:rsidRDefault="009922E9" w:rsidP="00D3776B">
      <w:pPr>
        <w:rPr>
          <w:rFonts w:ascii="Bookman Old Style" w:hAnsi="Bookman Old Style"/>
          <w:b/>
          <w:sz w:val="22"/>
          <w:szCs w:val="22"/>
        </w:rPr>
      </w:pPr>
      <w:r>
        <w:rPr>
          <w:rFonts w:ascii="Bookman Old Style" w:hAnsi="Bookman Old Style"/>
          <w:b/>
          <w:sz w:val="22"/>
          <w:szCs w:val="22"/>
        </w:rPr>
        <w:t>*</w:t>
      </w:r>
      <w:r w:rsidR="00A05FC7">
        <w:rPr>
          <w:rFonts w:ascii="Bookman Old Style" w:hAnsi="Bookman Old Style"/>
          <w:b/>
          <w:sz w:val="22"/>
          <w:szCs w:val="22"/>
        </w:rPr>
        <w:t>QUIZ</w:t>
      </w:r>
      <w:r w:rsidR="00B14EEA">
        <w:rPr>
          <w:rFonts w:ascii="Bookman Old Style" w:hAnsi="Bookman Old Style"/>
          <w:b/>
          <w:sz w:val="22"/>
          <w:szCs w:val="22"/>
        </w:rPr>
        <w:t xml:space="preserve"> 4</w:t>
      </w:r>
      <w:r w:rsidR="00A05FC7">
        <w:rPr>
          <w:rFonts w:ascii="Bookman Old Style" w:hAnsi="Bookman Old Style"/>
          <w:b/>
          <w:sz w:val="22"/>
          <w:szCs w:val="22"/>
        </w:rPr>
        <w:t xml:space="preserve"> O</w:t>
      </w:r>
      <w:r w:rsidR="00B14EEA">
        <w:rPr>
          <w:rFonts w:ascii="Bookman Old Style" w:hAnsi="Bookman Old Style"/>
          <w:b/>
          <w:sz w:val="22"/>
          <w:szCs w:val="22"/>
        </w:rPr>
        <w:t>N TOPICS FROM WEEKS</w:t>
      </w:r>
      <w:r w:rsidR="00A05FC7">
        <w:rPr>
          <w:rFonts w:ascii="Bookman Old Style" w:hAnsi="Bookman Old Style"/>
          <w:b/>
          <w:sz w:val="22"/>
          <w:szCs w:val="22"/>
        </w:rPr>
        <w:t xml:space="preserve"> 12 &amp;13 </w:t>
      </w:r>
      <w:r>
        <w:rPr>
          <w:rFonts w:ascii="Bookman Old Style" w:hAnsi="Bookman Old Style"/>
          <w:b/>
          <w:sz w:val="22"/>
          <w:szCs w:val="22"/>
        </w:rPr>
        <w:t xml:space="preserve"> </w:t>
      </w:r>
    </w:p>
    <w:p w14:paraId="620DA584" w14:textId="4CE1085E" w:rsidR="00065D0C" w:rsidRDefault="00065D0C" w:rsidP="00D3776B">
      <w:pPr>
        <w:rPr>
          <w:rFonts w:ascii="Bookman Old Style" w:hAnsi="Bookman Old Style"/>
          <w:b/>
          <w:sz w:val="22"/>
          <w:szCs w:val="22"/>
        </w:rPr>
      </w:pPr>
      <w:r w:rsidRPr="00CC11BC">
        <w:rPr>
          <w:rFonts w:ascii="Bookman Old Style" w:hAnsi="Bookman Old Style"/>
          <w:b/>
          <w:sz w:val="22"/>
          <w:szCs w:val="22"/>
        </w:rPr>
        <w:t xml:space="preserve">Group </w:t>
      </w:r>
      <w:r w:rsidR="00B14EEA">
        <w:rPr>
          <w:rFonts w:ascii="Bookman Old Style" w:hAnsi="Bookman Old Style"/>
          <w:b/>
          <w:sz w:val="22"/>
          <w:szCs w:val="22"/>
        </w:rPr>
        <w:t>9</w:t>
      </w:r>
      <w:r w:rsidRPr="00CC11BC">
        <w:rPr>
          <w:rFonts w:ascii="Bookman Old Style" w:hAnsi="Bookman Old Style"/>
          <w:b/>
          <w:sz w:val="22"/>
          <w:szCs w:val="22"/>
        </w:rPr>
        <w:t xml:space="preserve"> presentation </w:t>
      </w:r>
    </w:p>
    <w:p w14:paraId="700AE0E7" w14:textId="610376A0" w:rsidR="00B14EEA" w:rsidRPr="00B14EEA" w:rsidRDefault="00B14EEA" w:rsidP="00D3776B">
      <w:pPr>
        <w:rPr>
          <w:rFonts w:ascii="Bookman Old Style" w:hAnsi="Bookman Old Style"/>
          <w:sz w:val="22"/>
          <w:szCs w:val="22"/>
        </w:rPr>
      </w:pPr>
      <w:r>
        <w:rPr>
          <w:rFonts w:ascii="Bookman Old Style" w:hAnsi="Bookman Old Style"/>
          <w:b/>
          <w:sz w:val="22"/>
          <w:szCs w:val="22"/>
        </w:rPr>
        <w:t xml:space="preserve">For next week – </w:t>
      </w:r>
      <w:r>
        <w:rPr>
          <w:rFonts w:ascii="Bookman Old Style" w:hAnsi="Bookman Old Style"/>
          <w:sz w:val="22"/>
          <w:szCs w:val="22"/>
        </w:rPr>
        <w:t>read chapter 16</w:t>
      </w:r>
    </w:p>
    <w:p w14:paraId="4093A2FA" w14:textId="77777777" w:rsidR="00065D0C" w:rsidRPr="00CC11BC" w:rsidRDefault="00065D0C" w:rsidP="00D3776B">
      <w:pPr>
        <w:rPr>
          <w:rFonts w:ascii="Bookman Old Style" w:hAnsi="Bookman Old Style"/>
          <w:b/>
          <w:sz w:val="22"/>
          <w:szCs w:val="22"/>
        </w:rPr>
      </w:pPr>
    </w:p>
    <w:p w14:paraId="7AE02B7B" w14:textId="77777777" w:rsidR="00065D0C" w:rsidRPr="00CC11BC" w:rsidRDefault="00065D0C" w:rsidP="00D3776B">
      <w:pPr>
        <w:rPr>
          <w:rFonts w:ascii="Bookman Old Style" w:hAnsi="Bookman Old Style"/>
          <w:b/>
          <w:sz w:val="22"/>
          <w:szCs w:val="22"/>
          <w:u w:val="single"/>
        </w:rPr>
      </w:pPr>
      <w:r w:rsidRPr="00CC11BC">
        <w:rPr>
          <w:rFonts w:ascii="Bookman Old Style" w:hAnsi="Bookman Old Style"/>
          <w:b/>
          <w:sz w:val="22"/>
          <w:szCs w:val="22"/>
          <w:u w:val="single"/>
        </w:rPr>
        <w:t xml:space="preserve">Week 14 – December 6 </w:t>
      </w:r>
    </w:p>
    <w:p w14:paraId="357782D9" w14:textId="038BCF47" w:rsidR="00B14EEA" w:rsidRPr="00B14EEA" w:rsidRDefault="00B14EEA" w:rsidP="00D3776B">
      <w:pPr>
        <w:rPr>
          <w:rFonts w:ascii="Bookman Old Style" w:hAnsi="Bookman Old Style"/>
          <w:sz w:val="22"/>
          <w:szCs w:val="22"/>
        </w:rPr>
      </w:pPr>
      <w:r>
        <w:rPr>
          <w:rFonts w:ascii="Bookman Old Style" w:hAnsi="Bookman Old Style"/>
          <w:sz w:val="22"/>
          <w:szCs w:val="22"/>
        </w:rPr>
        <w:t xml:space="preserve">CORRECTIONS AND ADULT SENTENCING </w:t>
      </w:r>
    </w:p>
    <w:p w14:paraId="2D725D70" w14:textId="4CBB9FEC" w:rsidR="00065D0C" w:rsidRPr="00CC11BC" w:rsidRDefault="00065D0C" w:rsidP="00D3776B">
      <w:pPr>
        <w:rPr>
          <w:rFonts w:ascii="Bookman Old Style" w:hAnsi="Bookman Old Style"/>
          <w:b/>
          <w:sz w:val="22"/>
          <w:szCs w:val="22"/>
        </w:rPr>
      </w:pPr>
      <w:r w:rsidRPr="00CC11BC">
        <w:rPr>
          <w:rFonts w:ascii="Bookman Old Style" w:hAnsi="Bookman Old Style"/>
          <w:b/>
          <w:sz w:val="22"/>
          <w:szCs w:val="22"/>
        </w:rPr>
        <w:t xml:space="preserve">Review for Final  </w:t>
      </w:r>
    </w:p>
    <w:p w14:paraId="17776B01" w14:textId="77777777" w:rsidR="00065D0C" w:rsidRPr="00CC11BC" w:rsidRDefault="00065D0C" w:rsidP="00D3776B">
      <w:pPr>
        <w:rPr>
          <w:rFonts w:ascii="Bookman Old Style" w:hAnsi="Bookman Old Style"/>
          <w:b/>
          <w:sz w:val="22"/>
          <w:szCs w:val="22"/>
        </w:rPr>
      </w:pPr>
    </w:p>
    <w:p w14:paraId="5B50CC9E" w14:textId="77777777" w:rsidR="00065D0C" w:rsidRPr="00CC11BC" w:rsidRDefault="00065D0C" w:rsidP="00D3776B">
      <w:pPr>
        <w:rPr>
          <w:rFonts w:ascii="Bookman Old Style" w:hAnsi="Bookman Old Style"/>
          <w:b/>
          <w:sz w:val="22"/>
          <w:szCs w:val="22"/>
          <w:u w:val="single"/>
        </w:rPr>
      </w:pPr>
      <w:r w:rsidRPr="00CC11BC">
        <w:rPr>
          <w:rFonts w:ascii="Bookman Old Style" w:hAnsi="Bookman Old Style"/>
          <w:b/>
          <w:sz w:val="22"/>
          <w:szCs w:val="22"/>
          <w:u w:val="single"/>
        </w:rPr>
        <w:t xml:space="preserve">Week 15 – December 13 </w:t>
      </w:r>
    </w:p>
    <w:p w14:paraId="45C6BFA3" w14:textId="50BEBC8E" w:rsidR="00065D0C" w:rsidRPr="00CC11BC" w:rsidRDefault="00065D0C" w:rsidP="00D3776B">
      <w:pPr>
        <w:rPr>
          <w:rFonts w:ascii="Bookman Old Style" w:hAnsi="Bookman Old Style"/>
          <w:b/>
          <w:sz w:val="22"/>
          <w:szCs w:val="22"/>
        </w:rPr>
      </w:pPr>
      <w:r w:rsidRPr="00CC11BC">
        <w:rPr>
          <w:rFonts w:ascii="Bookman Old Style" w:hAnsi="Bookman Old Style"/>
          <w:b/>
          <w:sz w:val="22"/>
          <w:szCs w:val="22"/>
        </w:rPr>
        <w:t xml:space="preserve">**FINAL </w:t>
      </w:r>
      <w:r w:rsidR="009922E9">
        <w:rPr>
          <w:rFonts w:ascii="Bookman Old Style" w:hAnsi="Bookman Old Style"/>
          <w:b/>
          <w:sz w:val="22"/>
          <w:szCs w:val="22"/>
        </w:rPr>
        <w:t xml:space="preserve">EXAM ON ALL COURSE </w:t>
      </w:r>
      <w:r w:rsidR="00DA52FE">
        <w:rPr>
          <w:rFonts w:ascii="Bookman Old Style" w:hAnsi="Bookman Old Style"/>
          <w:b/>
          <w:sz w:val="22"/>
          <w:szCs w:val="22"/>
        </w:rPr>
        <w:t>MATERIAL</w:t>
      </w:r>
    </w:p>
    <w:p w14:paraId="74B29BD1" w14:textId="77777777" w:rsidR="00D3776B" w:rsidRPr="00CC11BC" w:rsidRDefault="00D3776B" w:rsidP="00D3776B">
      <w:pPr>
        <w:rPr>
          <w:rFonts w:ascii="Bookman Old Style" w:hAnsi="Bookman Old Style"/>
          <w:sz w:val="22"/>
          <w:szCs w:val="22"/>
        </w:rPr>
      </w:pPr>
      <w:r w:rsidRPr="00CC11BC">
        <w:rPr>
          <w:rFonts w:ascii="Bookman Old Style" w:hAnsi="Bookman Old Style"/>
          <w:sz w:val="22"/>
          <w:szCs w:val="22"/>
        </w:rPr>
        <w:t xml:space="preserve"> </w:t>
      </w:r>
    </w:p>
    <w:p w14:paraId="03108555" w14:textId="77777777" w:rsidR="00D3776B" w:rsidRPr="00CC11BC" w:rsidRDefault="00D3776B">
      <w:pPr>
        <w:rPr>
          <w:rFonts w:ascii="Bookman Old Style" w:hAnsi="Bookman Old Style"/>
          <w:sz w:val="22"/>
          <w:szCs w:val="22"/>
        </w:rPr>
      </w:pPr>
    </w:p>
    <w:p w14:paraId="2BD7D0A4" w14:textId="77777777" w:rsidR="00D3776B" w:rsidRPr="00CC11BC" w:rsidRDefault="00D3776B">
      <w:pPr>
        <w:rPr>
          <w:rFonts w:ascii="Bookman Old Style" w:hAnsi="Bookman Old Style"/>
          <w:sz w:val="22"/>
          <w:szCs w:val="22"/>
        </w:rPr>
      </w:pPr>
    </w:p>
    <w:p w14:paraId="116BF75A" w14:textId="77777777" w:rsidR="00387800" w:rsidRPr="00CC11BC" w:rsidRDefault="00387800">
      <w:pPr>
        <w:rPr>
          <w:rFonts w:ascii="Bookman Old Style" w:hAnsi="Bookman Old Style"/>
          <w:sz w:val="22"/>
          <w:szCs w:val="22"/>
        </w:rPr>
      </w:pPr>
      <w:r w:rsidRPr="00CC11BC">
        <w:rPr>
          <w:rFonts w:ascii="Bookman Old Style" w:hAnsi="Bookman Old Style"/>
          <w:sz w:val="22"/>
          <w:szCs w:val="22"/>
        </w:rPr>
        <w:t xml:space="preserve"> </w:t>
      </w:r>
    </w:p>
    <w:p w14:paraId="75FD0505" w14:textId="77777777" w:rsidR="00387800" w:rsidRPr="00CC11BC" w:rsidRDefault="00387800">
      <w:pPr>
        <w:rPr>
          <w:rFonts w:ascii="Bookman Old Style" w:hAnsi="Bookman Old Style"/>
          <w:sz w:val="22"/>
          <w:szCs w:val="22"/>
        </w:rPr>
      </w:pPr>
    </w:p>
    <w:p w14:paraId="06B67C0B" w14:textId="77777777" w:rsidR="00387800" w:rsidRPr="00CC11BC" w:rsidRDefault="00387800">
      <w:pPr>
        <w:rPr>
          <w:rFonts w:ascii="Bookman Old Style" w:hAnsi="Bookman Old Style"/>
          <w:sz w:val="22"/>
          <w:szCs w:val="22"/>
        </w:rPr>
      </w:pPr>
    </w:p>
    <w:p w14:paraId="21C162C7" w14:textId="77777777" w:rsidR="00387800" w:rsidRPr="00CC11BC" w:rsidRDefault="00387800">
      <w:pPr>
        <w:rPr>
          <w:rFonts w:ascii="Bookman Old Style" w:hAnsi="Bookman Old Style"/>
          <w:sz w:val="22"/>
          <w:szCs w:val="22"/>
        </w:rPr>
      </w:pPr>
    </w:p>
    <w:p w14:paraId="12F7294A" w14:textId="77777777" w:rsidR="003C78C8" w:rsidRPr="00CC11BC" w:rsidRDefault="003C78C8">
      <w:pPr>
        <w:rPr>
          <w:rFonts w:ascii="Bookman Old Style" w:hAnsi="Bookman Old Style"/>
          <w:sz w:val="22"/>
          <w:szCs w:val="22"/>
        </w:rPr>
      </w:pPr>
    </w:p>
    <w:p w14:paraId="2EF7A9D1" w14:textId="77777777" w:rsidR="003F66C5" w:rsidRPr="00CC11BC" w:rsidRDefault="003C78C8">
      <w:pPr>
        <w:rPr>
          <w:rFonts w:ascii="Bookman Old Style" w:hAnsi="Bookman Old Style"/>
          <w:sz w:val="22"/>
          <w:szCs w:val="22"/>
        </w:rPr>
      </w:pPr>
      <w:r w:rsidRPr="00CC11BC">
        <w:rPr>
          <w:rFonts w:ascii="Bookman Old Style" w:hAnsi="Bookman Old Style"/>
          <w:sz w:val="22"/>
          <w:szCs w:val="22"/>
        </w:rPr>
        <w:t xml:space="preserve"> </w:t>
      </w:r>
    </w:p>
    <w:p w14:paraId="6E3A77A9" w14:textId="77777777" w:rsidR="00063B39" w:rsidRPr="00CC11BC" w:rsidRDefault="00063B39">
      <w:pPr>
        <w:rPr>
          <w:rFonts w:ascii="Bookman Old Style" w:hAnsi="Bookman Old Style"/>
          <w:b/>
          <w:sz w:val="22"/>
          <w:szCs w:val="22"/>
          <w:u w:val="single"/>
        </w:rPr>
      </w:pPr>
    </w:p>
    <w:p w14:paraId="540D8C33" w14:textId="77777777" w:rsidR="00911BEB" w:rsidRPr="00CC11BC" w:rsidRDefault="00911BEB">
      <w:pPr>
        <w:rPr>
          <w:rFonts w:ascii="Bookman Old Style" w:hAnsi="Bookman Old Style"/>
          <w:sz w:val="22"/>
          <w:szCs w:val="22"/>
          <w:u w:val="single"/>
        </w:rPr>
      </w:pPr>
    </w:p>
    <w:p w14:paraId="26C85978" w14:textId="77777777" w:rsidR="00BC67FB" w:rsidRPr="00CC11BC" w:rsidRDefault="00BC67FB">
      <w:pPr>
        <w:rPr>
          <w:rFonts w:ascii="Bookman Old Style" w:hAnsi="Bookman Old Style"/>
          <w:sz w:val="22"/>
          <w:szCs w:val="22"/>
        </w:rPr>
      </w:pPr>
    </w:p>
    <w:sectPr w:rsidR="00BC67FB" w:rsidRPr="00CC11BC" w:rsidSect="00412882">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19BF4" w14:textId="77777777" w:rsidR="00E7031A" w:rsidRDefault="00E7031A">
      <w:r>
        <w:separator/>
      </w:r>
    </w:p>
  </w:endnote>
  <w:endnote w:type="continuationSeparator" w:id="0">
    <w:p w14:paraId="642A246E" w14:textId="77777777" w:rsidR="00E7031A" w:rsidRDefault="00E7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163E" w14:textId="77777777" w:rsidR="0073600A" w:rsidRDefault="0073600A" w:rsidP="00EC5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51313" w14:textId="77777777" w:rsidR="0073600A" w:rsidRDefault="0073600A" w:rsidP="00C06B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CF59" w14:textId="552E250E" w:rsidR="0073600A" w:rsidRDefault="0073600A" w:rsidP="00EC5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192B">
      <w:rPr>
        <w:rStyle w:val="PageNumber"/>
        <w:noProof/>
      </w:rPr>
      <w:t>1</w:t>
    </w:r>
    <w:r>
      <w:rPr>
        <w:rStyle w:val="PageNumber"/>
      </w:rPr>
      <w:fldChar w:fldCharType="end"/>
    </w:r>
  </w:p>
  <w:p w14:paraId="4D0C65CB" w14:textId="77777777" w:rsidR="0073600A" w:rsidRDefault="0073600A" w:rsidP="00C06B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1A4BB" w14:textId="77777777" w:rsidR="00E7031A" w:rsidRDefault="00E7031A">
      <w:r>
        <w:separator/>
      </w:r>
    </w:p>
  </w:footnote>
  <w:footnote w:type="continuationSeparator" w:id="0">
    <w:p w14:paraId="17ECF801" w14:textId="77777777" w:rsidR="00E7031A" w:rsidRDefault="00E70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F4B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94EC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F094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C07C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3E13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8621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CEDF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4A99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DA3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6EA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0557C"/>
    <w:multiLevelType w:val="multilevel"/>
    <w:tmpl w:val="4B36B3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64360"/>
    <w:multiLevelType w:val="hybridMultilevel"/>
    <w:tmpl w:val="D56E83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F62EA"/>
    <w:multiLevelType w:val="hybridMultilevel"/>
    <w:tmpl w:val="9FE801F8"/>
    <w:lvl w:ilvl="0" w:tplc="F8323D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22126"/>
    <w:multiLevelType w:val="hybridMultilevel"/>
    <w:tmpl w:val="67082810"/>
    <w:lvl w:ilvl="0" w:tplc="7F4016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91947"/>
    <w:multiLevelType w:val="hybridMultilevel"/>
    <w:tmpl w:val="F71EBC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FD2EB2"/>
    <w:multiLevelType w:val="hybridMultilevel"/>
    <w:tmpl w:val="144AB7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F2CDA"/>
    <w:multiLevelType w:val="hybridMultilevel"/>
    <w:tmpl w:val="4B36B3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54B2B"/>
    <w:multiLevelType w:val="multilevel"/>
    <w:tmpl w:val="D56E8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717B6B"/>
    <w:multiLevelType w:val="hybridMultilevel"/>
    <w:tmpl w:val="219CD48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6DCC6D1A"/>
    <w:multiLevelType w:val="hybridMultilevel"/>
    <w:tmpl w:val="D3142C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17"/>
  </w:num>
  <w:num w:numId="4">
    <w:abstractNumId w:val="16"/>
  </w:num>
  <w:num w:numId="5">
    <w:abstractNumId w:val="10"/>
  </w:num>
  <w:num w:numId="6">
    <w:abstractNumId w:val="15"/>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FB"/>
    <w:rsid w:val="00010377"/>
    <w:rsid w:val="000148F2"/>
    <w:rsid w:val="000176B3"/>
    <w:rsid w:val="0002748C"/>
    <w:rsid w:val="0003218F"/>
    <w:rsid w:val="00035985"/>
    <w:rsid w:val="000426B4"/>
    <w:rsid w:val="000470AC"/>
    <w:rsid w:val="0005342D"/>
    <w:rsid w:val="00063B39"/>
    <w:rsid w:val="00065D0C"/>
    <w:rsid w:val="00091916"/>
    <w:rsid w:val="000B417A"/>
    <w:rsid w:val="000B6122"/>
    <w:rsid w:val="000C000F"/>
    <w:rsid w:val="000C1F8D"/>
    <w:rsid w:val="000D2EC6"/>
    <w:rsid w:val="000F02EC"/>
    <w:rsid w:val="0010331B"/>
    <w:rsid w:val="00134CE6"/>
    <w:rsid w:val="00135693"/>
    <w:rsid w:val="001B685F"/>
    <w:rsid w:val="001E1965"/>
    <w:rsid w:val="00215A4E"/>
    <w:rsid w:val="00224870"/>
    <w:rsid w:val="00230746"/>
    <w:rsid w:val="00231CBE"/>
    <w:rsid w:val="0024411B"/>
    <w:rsid w:val="00247A02"/>
    <w:rsid w:val="002649DC"/>
    <w:rsid w:val="002737CA"/>
    <w:rsid w:val="002A3100"/>
    <w:rsid w:val="002B1EEE"/>
    <w:rsid w:val="002D08C7"/>
    <w:rsid w:val="002D08FB"/>
    <w:rsid w:val="002D5F63"/>
    <w:rsid w:val="002E0767"/>
    <w:rsid w:val="00312BB6"/>
    <w:rsid w:val="003234D8"/>
    <w:rsid w:val="00325608"/>
    <w:rsid w:val="0035622F"/>
    <w:rsid w:val="003815A8"/>
    <w:rsid w:val="00387800"/>
    <w:rsid w:val="003B65CA"/>
    <w:rsid w:val="003C78C8"/>
    <w:rsid w:val="003D0C16"/>
    <w:rsid w:val="003D2CB6"/>
    <w:rsid w:val="003F1BC7"/>
    <w:rsid w:val="003F5115"/>
    <w:rsid w:val="003F66C5"/>
    <w:rsid w:val="00407456"/>
    <w:rsid w:val="00410D77"/>
    <w:rsid w:val="00412882"/>
    <w:rsid w:val="0041373E"/>
    <w:rsid w:val="004446D4"/>
    <w:rsid w:val="00460CA6"/>
    <w:rsid w:val="0046754E"/>
    <w:rsid w:val="00486229"/>
    <w:rsid w:val="00491619"/>
    <w:rsid w:val="004A2697"/>
    <w:rsid w:val="004A686C"/>
    <w:rsid w:val="004B0327"/>
    <w:rsid w:val="004B17DE"/>
    <w:rsid w:val="004C56CC"/>
    <w:rsid w:val="004D333A"/>
    <w:rsid w:val="004F485E"/>
    <w:rsid w:val="00515907"/>
    <w:rsid w:val="005250D9"/>
    <w:rsid w:val="00556F11"/>
    <w:rsid w:val="00565606"/>
    <w:rsid w:val="00576BB0"/>
    <w:rsid w:val="005903FC"/>
    <w:rsid w:val="0059792E"/>
    <w:rsid w:val="005A6657"/>
    <w:rsid w:val="005C025F"/>
    <w:rsid w:val="005C1770"/>
    <w:rsid w:val="005C2D68"/>
    <w:rsid w:val="005C36F5"/>
    <w:rsid w:val="005E1F99"/>
    <w:rsid w:val="00600FD0"/>
    <w:rsid w:val="00624D96"/>
    <w:rsid w:val="00631D81"/>
    <w:rsid w:val="0068671D"/>
    <w:rsid w:val="006C7C74"/>
    <w:rsid w:val="006F26C6"/>
    <w:rsid w:val="00712741"/>
    <w:rsid w:val="00717B37"/>
    <w:rsid w:val="00732E20"/>
    <w:rsid w:val="007354C1"/>
    <w:rsid w:val="0073600A"/>
    <w:rsid w:val="00762E19"/>
    <w:rsid w:val="00771881"/>
    <w:rsid w:val="00787BB2"/>
    <w:rsid w:val="007A1EB4"/>
    <w:rsid w:val="007C4838"/>
    <w:rsid w:val="007E6E7A"/>
    <w:rsid w:val="00805038"/>
    <w:rsid w:val="008110B8"/>
    <w:rsid w:val="00835D50"/>
    <w:rsid w:val="00874DEC"/>
    <w:rsid w:val="008829FC"/>
    <w:rsid w:val="008A0C38"/>
    <w:rsid w:val="008B6DEC"/>
    <w:rsid w:val="008D3280"/>
    <w:rsid w:val="008D5B1D"/>
    <w:rsid w:val="008F3533"/>
    <w:rsid w:val="009041C4"/>
    <w:rsid w:val="00911BEB"/>
    <w:rsid w:val="0091448E"/>
    <w:rsid w:val="00925A0F"/>
    <w:rsid w:val="0094110A"/>
    <w:rsid w:val="00941DA9"/>
    <w:rsid w:val="00945BB8"/>
    <w:rsid w:val="009550F7"/>
    <w:rsid w:val="00974EAA"/>
    <w:rsid w:val="00984678"/>
    <w:rsid w:val="009922E9"/>
    <w:rsid w:val="00994F5F"/>
    <w:rsid w:val="009C0017"/>
    <w:rsid w:val="009C231A"/>
    <w:rsid w:val="009C5861"/>
    <w:rsid w:val="00A05FC7"/>
    <w:rsid w:val="00A064F4"/>
    <w:rsid w:val="00A1083F"/>
    <w:rsid w:val="00A1098E"/>
    <w:rsid w:val="00A2397A"/>
    <w:rsid w:val="00A33191"/>
    <w:rsid w:val="00A36B12"/>
    <w:rsid w:val="00A557C2"/>
    <w:rsid w:val="00A75833"/>
    <w:rsid w:val="00A866AA"/>
    <w:rsid w:val="00A92362"/>
    <w:rsid w:val="00AD4819"/>
    <w:rsid w:val="00AE3D10"/>
    <w:rsid w:val="00AF1C36"/>
    <w:rsid w:val="00B14EEA"/>
    <w:rsid w:val="00B26D21"/>
    <w:rsid w:val="00B471D4"/>
    <w:rsid w:val="00B50528"/>
    <w:rsid w:val="00B57D2E"/>
    <w:rsid w:val="00B622CC"/>
    <w:rsid w:val="00B806AA"/>
    <w:rsid w:val="00B848B5"/>
    <w:rsid w:val="00B84C02"/>
    <w:rsid w:val="00B85BBB"/>
    <w:rsid w:val="00B87616"/>
    <w:rsid w:val="00BC67FB"/>
    <w:rsid w:val="00BC6EE8"/>
    <w:rsid w:val="00BE5985"/>
    <w:rsid w:val="00C01E2B"/>
    <w:rsid w:val="00C06BFF"/>
    <w:rsid w:val="00C149FB"/>
    <w:rsid w:val="00C16F78"/>
    <w:rsid w:val="00CC11BC"/>
    <w:rsid w:val="00CC6363"/>
    <w:rsid w:val="00CF3280"/>
    <w:rsid w:val="00CF569A"/>
    <w:rsid w:val="00D3776B"/>
    <w:rsid w:val="00D45776"/>
    <w:rsid w:val="00D504A8"/>
    <w:rsid w:val="00D51C2D"/>
    <w:rsid w:val="00D569A3"/>
    <w:rsid w:val="00D86699"/>
    <w:rsid w:val="00D9192B"/>
    <w:rsid w:val="00DA033F"/>
    <w:rsid w:val="00DA52FE"/>
    <w:rsid w:val="00DA79C6"/>
    <w:rsid w:val="00DC3647"/>
    <w:rsid w:val="00DD06BD"/>
    <w:rsid w:val="00DF3CBC"/>
    <w:rsid w:val="00DF4C1A"/>
    <w:rsid w:val="00DF51B8"/>
    <w:rsid w:val="00E07C74"/>
    <w:rsid w:val="00E16FF1"/>
    <w:rsid w:val="00E22DA3"/>
    <w:rsid w:val="00E33146"/>
    <w:rsid w:val="00E51381"/>
    <w:rsid w:val="00E52F6D"/>
    <w:rsid w:val="00E55230"/>
    <w:rsid w:val="00E7031A"/>
    <w:rsid w:val="00E8405B"/>
    <w:rsid w:val="00E9316A"/>
    <w:rsid w:val="00E97200"/>
    <w:rsid w:val="00EA1949"/>
    <w:rsid w:val="00EA21FA"/>
    <w:rsid w:val="00EB2162"/>
    <w:rsid w:val="00EC5314"/>
    <w:rsid w:val="00EE58AA"/>
    <w:rsid w:val="00EE70F7"/>
    <w:rsid w:val="00F2084C"/>
    <w:rsid w:val="00F217A9"/>
    <w:rsid w:val="00F26F17"/>
    <w:rsid w:val="00F328DF"/>
    <w:rsid w:val="00F51220"/>
    <w:rsid w:val="00F60F7E"/>
    <w:rsid w:val="00F67C45"/>
    <w:rsid w:val="00FA570F"/>
    <w:rsid w:val="00FA753E"/>
    <w:rsid w:val="00FC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981AE04"/>
  <w15:chartTrackingRefBased/>
  <w15:docId w15:val="{AC9FE348-5C6E-44D6-BC4F-8CCEE35F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7FB"/>
    <w:rPr>
      <w:color w:val="0000FF"/>
      <w:u w:val="single"/>
    </w:rPr>
  </w:style>
  <w:style w:type="paragraph" w:styleId="BalloonText">
    <w:name w:val="Balloon Text"/>
    <w:basedOn w:val="Normal"/>
    <w:semiHidden/>
    <w:rsid w:val="00D51C2D"/>
    <w:rPr>
      <w:rFonts w:ascii="Tahoma" w:hAnsi="Tahoma" w:cs="Tahoma"/>
      <w:sz w:val="16"/>
      <w:szCs w:val="16"/>
    </w:rPr>
  </w:style>
  <w:style w:type="paragraph" w:styleId="Footer">
    <w:name w:val="footer"/>
    <w:basedOn w:val="Normal"/>
    <w:rsid w:val="00C06BFF"/>
    <w:pPr>
      <w:tabs>
        <w:tab w:val="center" w:pos="4320"/>
        <w:tab w:val="right" w:pos="8640"/>
      </w:tabs>
    </w:pPr>
  </w:style>
  <w:style w:type="character" w:styleId="PageNumber">
    <w:name w:val="page number"/>
    <w:basedOn w:val="DefaultParagraphFont"/>
    <w:rsid w:val="00C06BFF"/>
  </w:style>
  <w:style w:type="paragraph" w:styleId="ListParagraph">
    <w:name w:val="List Paragraph"/>
    <w:basedOn w:val="Normal"/>
    <w:uiPriority w:val="34"/>
    <w:qFormat/>
    <w:rsid w:val="00DF3CBC"/>
    <w:pPr>
      <w:ind w:left="720"/>
    </w:pPr>
  </w:style>
  <w:style w:type="character" w:customStyle="1" w:styleId="UnresolvedMention">
    <w:name w:val="Unresolved Mention"/>
    <w:uiPriority w:val="99"/>
    <w:semiHidden/>
    <w:unhideWhenUsed/>
    <w:rsid w:val="00B57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sacw.samsha.gov/resources/resources-drug-cour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1446</Words>
  <Characters>8247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JUVENILE JUSTICE – ADJ  490</vt:lpstr>
    </vt:vector>
  </TitlesOfParts>
  <Company>djj</Company>
  <LinksUpToDate>false</LinksUpToDate>
  <CharactersWithSpaces>9674</CharactersWithSpaces>
  <SharedDoc>false</SharedDoc>
  <HLinks>
    <vt:vector size="6" baseType="variant">
      <vt:variant>
        <vt:i4>524289</vt:i4>
      </vt:variant>
      <vt:variant>
        <vt:i4>0</vt:i4>
      </vt:variant>
      <vt:variant>
        <vt:i4>0</vt:i4>
      </vt:variant>
      <vt:variant>
        <vt:i4>5</vt:i4>
      </vt:variant>
      <vt:variant>
        <vt:lpwstr>http://www.chron.com/dis.story.mpl/life/4257373.html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 ADJ  490</dc:title>
  <dc:subject/>
  <dc:creator>brookslb</dc:creator>
  <cp:keywords/>
  <dc:description/>
  <cp:lastModifiedBy>Yana Arvanitis</cp:lastModifiedBy>
  <cp:revision>2</cp:revision>
  <cp:lastPrinted>2018-05-05T23:05:00Z</cp:lastPrinted>
  <dcterms:created xsi:type="dcterms:W3CDTF">2018-08-15T16:25:00Z</dcterms:created>
  <dcterms:modified xsi:type="dcterms:W3CDTF">2018-08-15T16:25:00Z</dcterms:modified>
</cp:coreProperties>
</file>