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D9B3" w14:textId="77777777" w:rsidR="00A76584" w:rsidRPr="00C641BA" w:rsidRDefault="00A76584" w:rsidP="00A76584">
      <w:pPr>
        <w:jc w:val="center"/>
        <w:rPr>
          <w:rFonts w:ascii="Times New Roman" w:hAnsi="Times New Roman"/>
          <w:b/>
        </w:rPr>
      </w:pPr>
      <w:r w:rsidRPr="00C641BA">
        <w:rPr>
          <w:rFonts w:ascii="Times New Roman" w:hAnsi="Times New Roman"/>
          <w:b/>
        </w:rPr>
        <w:t xml:space="preserve">The Cheuse Center </w:t>
      </w:r>
      <w:r>
        <w:rPr>
          <w:rFonts w:ascii="Times New Roman" w:hAnsi="Times New Roman"/>
          <w:b/>
        </w:rPr>
        <w:t xml:space="preserve">Travel </w:t>
      </w:r>
      <w:r w:rsidRPr="00C641BA">
        <w:rPr>
          <w:rFonts w:ascii="Times New Roman" w:hAnsi="Times New Roman"/>
          <w:b/>
        </w:rPr>
        <w:t>Research Awards for MFA Students</w:t>
      </w:r>
    </w:p>
    <w:p w14:paraId="4955C0A9" w14:textId="179181FF" w:rsidR="00A76584" w:rsidRDefault="00A76584" w:rsidP="00A765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year, the Alan Cheuse International Writers Center awards three grants of $5,000 each to support George Mason </w:t>
      </w:r>
      <w:r w:rsidR="00DA1FED">
        <w:rPr>
          <w:rFonts w:ascii="Times New Roman" w:hAnsi="Times New Roman"/>
        </w:rPr>
        <w:t>first- and second-year</w:t>
      </w:r>
      <w:r>
        <w:rPr>
          <w:rFonts w:ascii="Times New Roman" w:hAnsi="Times New Roman"/>
        </w:rPr>
        <w:t xml:space="preserve"> MFA students to travel internationally and conduct research. These awards are designed to enable</w:t>
      </w:r>
      <w:r w:rsidRPr="00C641BA">
        <w:rPr>
          <w:rFonts w:ascii="Times New Roman" w:hAnsi="Times New Roman"/>
        </w:rPr>
        <w:t xml:space="preserve"> MFA students at George Mason</w:t>
      </w:r>
      <w:r>
        <w:rPr>
          <w:rFonts w:ascii="Times New Roman" w:hAnsi="Times New Roman"/>
        </w:rPr>
        <w:t xml:space="preserve"> University (GMU)</w:t>
      </w:r>
      <w:r w:rsidRPr="00C641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proofErr w:type="gramStart"/>
      <w:r w:rsidRPr="00C641BA">
        <w:rPr>
          <w:rFonts w:ascii="Times New Roman" w:hAnsi="Times New Roman"/>
        </w:rPr>
        <w:t>more fully engage with an international creative writing project</w:t>
      </w:r>
      <w:proofErr w:type="gramEnd"/>
      <w:r w:rsidRPr="00C641BA">
        <w:rPr>
          <w:rFonts w:ascii="Times New Roman" w:hAnsi="Times New Roman"/>
        </w:rPr>
        <w:t xml:space="preserve"> they are working on or hope to begin. </w:t>
      </w:r>
    </w:p>
    <w:p w14:paraId="59E65515" w14:textId="77777777" w:rsidR="00A76584" w:rsidRPr="00A76584" w:rsidRDefault="00A76584" w:rsidP="00A76584">
      <w:pPr>
        <w:spacing w:after="0"/>
        <w:rPr>
          <w:rFonts w:ascii="Times New Roman" w:hAnsi="Times New Roman"/>
        </w:rPr>
      </w:pPr>
    </w:p>
    <w:p w14:paraId="421F61B2" w14:textId="5D05DC19" w:rsidR="00A76584" w:rsidRDefault="0C9DC5B9" w:rsidP="00A76584">
      <w:p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t>A</w:t>
      </w:r>
      <w:r w:rsidR="00A76584" w:rsidRPr="1CDA381F">
        <w:rPr>
          <w:rFonts w:ascii="Times New Roman" w:hAnsi="Times New Roman"/>
        </w:rPr>
        <w:t>wardees will travel during Summer 202</w:t>
      </w:r>
      <w:r w:rsidR="006604D4">
        <w:rPr>
          <w:rFonts w:ascii="Times New Roman" w:hAnsi="Times New Roman"/>
        </w:rPr>
        <w:t>3</w:t>
      </w:r>
      <w:r w:rsidR="00A76584" w:rsidRPr="1CDA381F">
        <w:rPr>
          <w:rFonts w:ascii="Times New Roman" w:hAnsi="Times New Roman"/>
        </w:rPr>
        <w:t xml:space="preserve"> for a minimum of three weeks. The award money should be sufficient to cover most travel expenses to and from the foreign country; living expenses while in the country; and expenses associated with the proposed work. Some countries, of course, will be more expensive than others, which is why we’re asking you to compose a budget for your trip (see below) so you are adequately prepared for what you may find on the ground. </w:t>
      </w:r>
      <w:r w:rsidR="00A76584" w:rsidRPr="1CDA381F">
        <w:rPr>
          <w:rFonts w:ascii="Times New Roman" w:hAnsi="Times New Roman"/>
          <w:b/>
          <w:bCs/>
        </w:rPr>
        <w:t>The funding can only be used for countries that are NOT under U.S. Department of State Travel Warnings or Alerts. This does not include Europe</w:t>
      </w:r>
      <w:r w:rsidR="006604D4">
        <w:rPr>
          <w:rFonts w:ascii="Times New Roman" w:hAnsi="Times New Roman"/>
          <w:b/>
          <w:bCs/>
        </w:rPr>
        <w:t xml:space="preserve"> (except Ukraine)</w:t>
      </w:r>
      <w:r w:rsidR="00A76584" w:rsidRPr="1CDA381F">
        <w:rPr>
          <w:rFonts w:ascii="Times New Roman" w:hAnsi="Times New Roman"/>
          <w:b/>
          <w:bCs/>
        </w:rPr>
        <w:t xml:space="preserve"> and Israel. </w:t>
      </w:r>
      <w:r w:rsidR="00A76584" w:rsidRPr="1CDA381F">
        <w:rPr>
          <w:rFonts w:ascii="Times New Roman" w:hAnsi="Times New Roman"/>
        </w:rPr>
        <w:t xml:space="preserve">For more information about all of this, you can visit </w:t>
      </w:r>
      <w:hyperlink r:id="rId8">
        <w:r w:rsidR="00A76584" w:rsidRPr="1CDA381F">
          <w:rPr>
            <w:rStyle w:val="Hyperlink"/>
            <w:rFonts w:ascii="Times New Roman" w:hAnsi="Times New Roman"/>
          </w:rPr>
          <w:t>internationaltravel.gmu.edu</w:t>
        </w:r>
      </w:hyperlink>
      <w:r w:rsidR="008D196D" w:rsidRPr="1CDA381F">
        <w:rPr>
          <w:rFonts w:ascii="Times New Roman" w:hAnsi="Times New Roman"/>
        </w:rPr>
        <w:t xml:space="preserve">. </w:t>
      </w:r>
    </w:p>
    <w:p w14:paraId="63EDD85A" w14:textId="77777777" w:rsidR="00DA1FED" w:rsidRDefault="00DA1FED" w:rsidP="00A76584">
      <w:pPr>
        <w:spacing w:after="0"/>
        <w:rPr>
          <w:rFonts w:ascii="Times New Roman" w:hAnsi="Times New Roman"/>
        </w:rPr>
      </w:pPr>
    </w:p>
    <w:p w14:paraId="03B605BF" w14:textId="4931C0C6" w:rsidR="00A76584" w:rsidRDefault="00A76584" w:rsidP="00A76584">
      <w:pPr>
        <w:spacing w:after="0"/>
        <w:rPr>
          <w:rFonts w:ascii="Times New Roman" w:hAnsi="Times New Roman"/>
        </w:rPr>
      </w:pPr>
      <w:r w:rsidRPr="631EA4B0">
        <w:rPr>
          <w:rFonts w:ascii="Times New Roman" w:hAnsi="Times New Roman"/>
        </w:rPr>
        <w:t xml:space="preserve">There are two deliverables in exchange for </w:t>
      </w:r>
      <w:r w:rsidR="7BC30438" w:rsidRPr="631EA4B0">
        <w:rPr>
          <w:rFonts w:ascii="Times New Roman" w:hAnsi="Times New Roman"/>
        </w:rPr>
        <w:t xml:space="preserve">the </w:t>
      </w:r>
      <w:r w:rsidRPr="631EA4B0">
        <w:rPr>
          <w:rFonts w:ascii="Times New Roman" w:hAnsi="Times New Roman"/>
        </w:rPr>
        <w:t>Cheuse Center travel grant. First, the awardees will submit to the Cheuse Center a piece of creative work that originates from the travel award. Second, the awardees will submit a supplemental work that demonstrates concrete interaction with a person or people in the host country</w:t>
      </w:r>
      <w:r w:rsidR="36B8E9E4" w:rsidRPr="631EA4B0">
        <w:rPr>
          <w:rFonts w:ascii="Times New Roman" w:hAnsi="Times New Roman"/>
        </w:rPr>
        <w:t xml:space="preserve"> </w:t>
      </w:r>
      <w:r w:rsidRPr="631EA4B0">
        <w:rPr>
          <w:rFonts w:ascii="Times New Roman" w:hAnsi="Times New Roman"/>
        </w:rPr>
        <w:t>(</w:t>
      </w:r>
      <w:r w:rsidR="5910C3C0" w:rsidRPr="631EA4B0">
        <w:rPr>
          <w:rFonts w:ascii="Times New Roman" w:hAnsi="Times New Roman"/>
        </w:rPr>
        <w:t>d</w:t>
      </w:r>
      <w:r w:rsidRPr="631EA4B0">
        <w:rPr>
          <w:rFonts w:ascii="Times New Roman" w:hAnsi="Times New Roman"/>
        </w:rPr>
        <w:t>etails below)</w:t>
      </w:r>
      <w:r w:rsidR="337E8D51" w:rsidRPr="631EA4B0">
        <w:rPr>
          <w:rFonts w:ascii="Times New Roman" w:hAnsi="Times New Roman"/>
        </w:rPr>
        <w:t>.</w:t>
      </w:r>
      <w:r w:rsidRPr="631EA4B0">
        <w:rPr>
          <w:rFonts w:ascii="Times New Roman" w:hAnsi="Times New Roman"/>
        </w:rPr>
        <w:t xml:space="preserve"> Awardees will also need to complete an overseas travel orientation and preparation session with Mason Abroad, register at </w:t>
      </w:r>
      <w:hyperlink r:id="rId9" w:history="1">
        <w:r w:rsidRPr="006604D4">
          <w:rPr>
            <w:rStyle w:val="Hyperlink"/>
            <w:rFonts w:ascii="Times New Roman" w:hAnsi="Times New Roman"/>
          </w:rPr>
          <w:t>masonabroad.gmu.edu</w:t>
        </w:r>
      </w:hyperlink>
      <w:r w:rsidRPr="631EA4B0">
        <w:rPr>
          <w:rFonts w:ascii="Times New Roman" w:hAnsi="Times New Roman"/>
        </w:rPr>
        <w:t>, and demonstrate proof of international health insurance, which can be purchased from George Mason for $50.</w:t>
      </w:r>
    </w:p>
    <w:p w14:paraId="50E56DC0" w14:textId="77777777" w:rsidR="00A76584" w:rsidRDefault="00A76584" w:rsidP="00A76584">
      <w:pPr>
        <w:spacing w:after="0"/>
        <w:rPr>
          <w:rFonts w:ascii="Times New Roman" w:hAnsi="Times New Roman"/>
        </w:rPr>
      </w:pPr>
    </w:p>
    <w:p w14:paraId="15BDA090" w14:textId="414BFB6D" w:rsidR="00A76584" w:rsidRDefault="00A76584" w:rsidP="00A76584">
      <w:pPr>
        <w:spacing w:after="0"/>
        <w:rPr>
          <w:rFonts w:ascii="Times New Roman" w:hAnsi="Times New Roman"/>
        </w:rPr>
      </w:pPr>
      <w:r w:rsidRPr="3D96E545">
        <w:rPr>
          <w:rFonts w:ascii="Times New Roman" w:hAnsi="Times New Roman"/>
        </w:rPr>
        <w:t xml:space="preserve">The application must be typed up and emailed to Cheuse Center </w:t>
      </w:r>
      <w:r w:rsidR="006604D4">
        <w:rPr>
          <w:rFonts w:ascii="Times New Roman" w:hAnsi="Times New Roman"/>
        </w:rPr>
        <w:t>Interim D</w:t>
      </w:r>
      <w:r w:rsidRPr="3D96E545">
        <w:rPr>
          <w:rFonts w:ascii="Times New Roman" w:hAnsi="Times New Roman"/>
        </w:rPr>
        <w:t xml:space="preserve">irector </w:t>
      </w:r>
      <w:proofErr w:type="spellStart"/>
      <w:r w:rsidR="006604D4">
        <w:rPr>
          <w:rFonts w:ascii="Times New Roman" w:hAnsi="Times New Roman"/>
        </w:rPr>
        <w:t>Leeya</w:t>
      </w:r>
      <w:proofErr w:type="spellEnd"/>
      <w:r w:rsidR="006604D4">
        <w:rPr>
          <w:rFonts w:ascii="Times New Roman" w:hAnsi="Times New Roman"/>
        </w:rPr>
        <w:t xml:space="preserve"> Mehta</w:t>
      </w:r>
      <w:r w:rsidRPr="3D96E545">
        <w:rPr>
          <w:rFonts w:ascii="Times New Roman" w:hAnsi="Times New Roman"/>
        </w:rPr>
        <w:t xml:space="preserve"> by </w:t>
      </w:r>
      <w:r w:rsidR="6580AD5F" w:rsidRPr="3D96E545">
        <w:rPr>
          <w:rFonts w:ascii="Times New Roman" w:hAnsi="Times New Roman"/>
        </w:rPr>
        <w:t xml:space="preserve">11:59pm </w:t>
      </w:r>
      <w:r w:rsidRPr="3D96E545">
        <w:rPr>
          <w:rFonts w:ascii="Times New Roman" w:hAnsi="Times New Roman"/>
        </w:rPr>
        <w:t xml:space="preserve">on </w:t>
      </w:r>
      <w:r w:rsidRPr="3D96E545">
        <w:rPr>
          <w:rFonts w:ascii="Times New Roman" w:hAnsi="Times New Roman"/>
          <w:b/>
          <w:bCs/>
        </w:rPr>
        <w:t xml:space="preserve">January </w:t>
      </w:r>
      <w:r w:rsidR="0C2AC47D" w:rsidRPr="3D96E545">
        <w:rPr>
          <w:rFonts w:ascii="Times New Roman" w:hAnsi="Times New Roman"/>
          <w:b/>
          <w:bCs/>
        </w:rPr>
        <w:t>2</w:t>
      </w:r>
      <w:r w:rsidR="006604D4">
        <w:rPr>
          <w:rFonts w:ascii="Times New Roman" w:hAnsi="Times New Roman"/>
          <w:b/>
          <w:bCs/>
        </w:rPr>
        <w:t>9</w:t>
      </w:r>
      <w:r w:rsidRPr="3D96E545">
        <w:rPr>
          <w:rFonts w:ascii="Times New Roman" w:hAnsi="Times New Roman"/>
          <w:b/>
          <w:bCs/>
        </w:rPr>
        <w:t>, 202</w:t>
      </w:r>
      <w:r w:rsidR="006604D4">
        <w:rPr>
          <w:rFonts w:ascii="Times New Roman" w:hAnsi="Times New Roman"/>
          <w:b/>
          <w:bCs/>
        </w:rPr>
        <w:t>3</w:t>
      </w:r>
      <w:r w:rsidRPr="3D96E545">
        <w:rPr>
          <w:rFonts w:ascii="Times New Roman" w:hAnsi="Times New Roman"/>
        </w:rPr>
        <w:t xml:space="preserve">. </w:t>
      </w:r>
      <w:r w:rsidR="006604D4">
        <w:rPr>
          <w:rFonts w:ascii="Times New Roman" w:hAnsi="Times New Roman"/>
        </w:rPr>
        <w:t>Her</w:t>
      </w:r>
      <w:r w:rsidRPr="3D96E545">
        <w:rPr>
          <w:rFonts w:ascii="Times New Roman" w:hAnsi="Times New Roman"/>
        </w:rPr>
        <w:t xml:space="preserve"> email address is </w:t>
      </w:r>
      <w:hyperlink r:id="rId10" w:history="1">
        <w:r w:rsidR="006604D4" w:rsidRPr="006604D4">
          <w:rPr>
            <w:rStyle w:val="Hyperlink"/>
            <w:rFonts w:ascii="Times New Roman" w:hAnsi="Times New Roman" w:cs="Times New Roman"/>
          </w:rPr>
          <w:t>lmehta@gmu.edu</w:t>
        </w:r>
      </w:hyperlink>
      <w:r w:rsidRPr="3D96E545">
        <w:rPr>
          <w:rFonts w:ascii="Times New Roman" w:hAnsi="Times New Roman"/>
        </w:rPr>
        <w:t>. The application will consist of three parts:</w:t>
      </w:r>
    </w:p>
    <w:p w14:paraId="26C573B4" w14:textId="77777777" w:rsidR="00A76584" w:rsidRDefault="00A76584" w:rsidP="00A76584">
      <w:pPr>
        <w:spacing w:after="0"/>
        <w:rPr>
          <w:rFonts w:ascii="Times New Roman" w:hAnsi="Times New Roman"/>
        </w:rPr>
      </w:pPr>
    </w:p>
    <w:p w14:paraId="7FF48D7D" w14:textId="3E2F99D7" w:rsidR="00A76584" w:rsidRDefault="00A76584" w:rsidP="00A7658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Your name, year in the program, and genre (fiction, poetry</w:t>
      </w:r>
      <w:r w:rsidR="006604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nonfiction)</w:t>
      </w:r>
    </w:p>
    <w:p w14:paraId="63E4F117" w14:textId="26813DE7" w:rsidR="00A76584" w:rsidRDefault="00A76584" w:rsidP="00A7658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t xml:space="preserve">A </w:t>
      </w:r>
      <w:r w:rsidR="7AB613B2" w:rsidRPr="1CDA381F">
        <w:rPr>
          <w:rFonts w:ascii="Times New Roman" w:hAnsi="Times New Roman"/>
        </w:rPr>
        <w:t>2,000</w:t>
      </w:r>
      <w:r w:rsidRPr="1CDA381F">
        <w:rPr>
          <w:rFonts w:ascii="Times New Roman" w:hAnsi="Times New Roman"/>
        </w:rPr>
        <w:t xml:space="preserve">-word application essay and description of project (Do NOT exceed the word limit. Applications exceeding the </w:t>
      </w:r>
      <w:r w:rsidR="218D6AD0" w:rsidRPr="1CDA381F">
        <w:rPr>
          <w:rFonts w:ascii="Times New Roman" w:hAnsi="Times New Roman"/>
        </w:rPr>
        <w:t>2,0</w:t>
      </w:r>
      <w:r w:rsidRPr="1CDA381F">
        <w:rPr>
          <w:rFonts w:ascii="Times New Roman" w:hAnsi="Times New Roman"/>
        </w:rPr>
        <w:t>00-word limit will be automatically disqualified</w:t>
      </w:r>
      <w:r w:rsidR="620142DE" w:rsidRPr="1CDA381F">
        <w:rPr>
          <w:rFonts w:ascii="Times New Roman" w:hAnsi="Times New Roman"/>
        </w:rPr>
        <w:t>).</w:t>
      </w:r>
    </w:p>
    <w:p w14:paraId="6101E2C9" w14:textId="77777777" w:rsidR="00A76584" w:rsidRDefault="00A76584" w:rsidP="00A7658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budget</w:t>
      </w:r>
    </w:p>
    <w:p w14:paraId="20661449" w14:textId="77777777" w:rsidR="00A76584" w:rsidRDefault="00A76584" w:rsidP="00A76584">
      <w:pPr>
        <w:spacing w:after="0"/>
        <w:rPr>
          <w:rFonts w:ascii="Times New Roman" w:hAnsi="Times New Roman"/>
        </w:rPr>
      </w:pPr>
    </w:p>
    <w:p w14:paraId="0724F124" w14:textId="77777777" w:rsidR="00A76584" w:rsidRPr="00851BDB" w:rsidRDefault="00A76584" w:rsidP="00A76584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With the exception of</w:t>
      </w:r>
      <w:proofErr w:type="gramEnd"/>
      <w:r>
        <w:rPr>
          <w:rFonts w:ascii="Times New Roman" w:hAnsi="Times New Roman"/>
        </w:rPr>
        <w:t xml:space="preserve"> the first part (which is hopefully self-explanatory), please see below for detailed instructions on parts two and three.</w:t>
      </w:r>
    </w:p>
    <w:p w14:paraId="6AF2E7DD" w14:textId="51EAE413" w:rsidR="00A76584" w:rsidRDefault="00A76584"/>
    <w:p w14:paraId="04C24922" w14:textId="2C5827D9" w:rsidR="008D196D" w:rsidRPr="00C641BA" w:rsidRDefault="008D196D" w:rsidP="008D196D">
      <w:pPr>
        <w:jc w:val="center"/>
        <w:rPr>
          <w:rFonts w:ascii="Times New Roman" w:hAnsi="Times New Roman"/>
          <w:b/>
        </w:rPr>
      </w:pPr>
      <w:r w:rsidRPr="00C641BA">
        <w:rPr>
          <w:rFonts w:ascii="Times New Roman" w:hAnsi="Times New Roman"/>
          <w:b/>
        </w:rPr>
        <w:t>APPLICATION</w:t>
      </w:r>
    </w:p>
    <w:p w14:paraId="2C7C4C7C" w14:textId="147B543C" w:rsidR="008D196D" w:rsidRPr="00C641BA" w:rsidRDefault="008D196D" w:rsidP="1CDA381F">
      <w:pPr>
        <w:rPr>
          <w:rFonts w:ascii="Times New Roman" w:hAnsi="Times New Roman"/>
          <w:b/>
          <w:bCs/>
        </w:rPr>
      </w:pPr>
      <w:r w:rsidRPr="1CDA381F">
        <w:rPr>
          <w:rFonts w:ascii="Times New Roman" w:hAnsi="Times New Roman"/>
          <w:b/>
          <w:bCs/>
        </w:rPr>
        <w:t xml:space="preserve">Description of your project: Where you would like to go and why (no more than </w:t>
      </w:r>
      <w:r w:rsidR="2478534B" w:rsidRPr="1CDA381F">
        <w:rPr>
          <w:rFonts w:ascii="Times New Roman" w:hAnsi="Times New Roman"/>
          <w:b/>
          <w:bCs/>
        </w:rPr>
        <w:t>2,0</w:t>
      </w:r>
      <w:r w:rsidRPr="1CDA381F">
        <w:rPr>
          <w:rFonts w:ascii="Times New Roman" w:hAnsi="Times New Roman"/>
          <w:b/>
          <w:bCs/>
        </w:rPr>
        <w:t>00 words)</w:t>
      </w:r>
    </w:p>
    <w:p w14:paraId="378EEE30" w14:textId="0567EDBF" w:rsidR="008D196D" w:rsidRPr="00C641BA" w:rsidRDefault="008D196D" w:rsidP="008D19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641BA">
        <w:rPr>
          <w:rFonts w:ascii="Times New Roman" w:hAnsi="Times New Roman"/>
        </w:rPr>
        <w:t>lease explain how this grant will aid your creative work and what specific methodology you will use to accomplish your goals. Please include:</w:t>
      </w:r>
      <w:r>
        <w:rPr>
          <w:rFonts w:ascii="Times New Roman" w:hAnsi="Times New Roman"/>
        </w:rPr>
        <w:br/>
      </w:r>
    </w:p>
    <w:p w14:paraId="015489AC" w14:textId="3E5A9BA0" w:rsidR="008D196D" w:rsidRPr="008D196D" w:rsidRDefault="008D196D" w:rsidP="008D1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>Where will you go and for how long?</w:t>
      </w:r>
    </w:p>
    <w:p w14:paraId="233243FB" w14:textId="572EB760" w:rsidR="008D196D" w:rsidRPr="008D196D" w:rsidRDefault="008D196D" w:rsidP="008D1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lastRenderedPageBreak/>
        <w:t>W</w:t>
      </w:r>
      <w:r w:rsidR="07091A34" w:rsidRPr="1CDA381F">
        <w:rPr>
          <w:rFonts w:ascii="Times New Roman" w:hAnsi="Times New Roman"/>
        </w:rPr>
        <w:t>hat project are you proposing and w</w:t>
      </w:r>
      <w:r w:rsidRPr="1CDA381F">
        <w:rPr>
          <w:rFonts w:ascii="Times New Roman" w:hAnsi="Times New Roman"/>
        </w:rPr>
        <w:t xml:space="preserve">here are you in </w:t>
      </w:r>
      <w:r w:rsidR="33F00608" w:rsidRPr="1CDA381F">
        <w:rPr>
          <w:rFonts w:ascii="Times New Roman" w:hAnsi="Times New Roman"/>
        </w:rPr>
        <w:t xml:space="preserve">its </w:t>
      </w:r>
      <w:r w:rsidRPr="1CDA381F">
        <w:rPr>
          <w:rFonts w:ascii="Times New Roman" w:hAnsi="Times New Roman"/>
        </w:rPr>
        <w:t>creation?</w:t>
      </w:r>
    </w:p>
    <w:p w14:paraId="5A66CC60" w14:textId="083930F9" w:rsidR="008D196D" w:rsidRPr="008D196D" w:rsidRDefault="008D196D" w:rsidP="008D1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>What do you plan to accomplish on the ground and how do you plan to accomplish it?</w:t>
      </w:r>
    </w:p>
    <w:p w14:paraId="34BB5C33" w14:textId="2AD4208F" w:rsidR="008D196D" w:rsidRPr="008D196D" w:rsidRDefault="008D196D" w:rsidP="008D1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>Have you identified any challenges you might face in this research and what steps you might take to meet those challenges</w:t>
      </w:r>
      <w:r>
        <w:rPr>
          <w:rFonts w:ascii="Times New Roman" w:hAnsi="Times New Roman"/>
        </w:rPr>
        <w:t>?</w:t>
      </w:r>
      <w:r w:rsidRPr="008D196D">
        <w:rPr>
          <w:rFonts w:ascii="Times New Roman" w:hAnsi="Times New Roman"/>
        </w:rPr>
        <w:t xml:space="preserve"> (For example, are there language issues you will need to overcome? Does your project require a lot of interior travel in a foreign country? Are there safety issues that you are concerned about?)</w:t>
      </w:r>
    </w:p>
    <w:p w14:paraId="12CCE01B" w14:textId="28D787BF" w:rsidR="008D196D" w:rsidRPr="008D196D" w:rsidRDefault="008D196D" w:rsidP="008D1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 xml:space="preserve">How familiar are you with the region, </w:t>
      </w:r>
      <w:proofErr w:type="gramStart"/>
      <w:r w:rsidRPr="008D196D">
        <w:rPr>
          <w:rFonts w:ascii="Times New Roman" w:hAnsi="Times New Roman"/>
        </w:rPr>
        <w:t>country</w:t>
      </w:r>
      <w:proofErr w:type="gramEnd"/>
      <w:r w:rsidRPr="008D196D">
        <w:rPr>
          <w:rFonts w:ascii="Times New Roman" w:hAnsi="Times New Roman"/>
        </w:rPr>
        <w:t xml:space="preserve"> and culture you plan to visit? </w:t>
      </w:r>
    </w:p>
    <w:p w14:paraId="1AEA53A9" w14:textId="69C9B786" w:rsidR="008D196D" w:rsidRDefault="008D196D" w:rsidP="008D196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>How does this award fit in with your professional and personal development?</w:t>
      </w:r>
    </w:p>
    <w:p w14:paraId="7A928517" w14:textId="667CC61B" w:rsidR="008D196D" w:rsidRDefault="008D196D" w:rsidP="008D196D">
      <w:pPr>
        <w:spacing w:after="0"/>
        <w:rPr>
          <w:rFonts w:ascii="Times New Roman" w:hAnsi="Times New Roman"/>
        </w:rPr>
      </w:pPr>
    </w:p>
    <w:p w14:paraId="47A21CF8" w14:textId="77777777" w:rsidR="008D196D" w:rsidRPr="00C641BA" w:rsidRDefault="008D196D" w:rsidP="008D196D">
      <w:pPr>
        <w:rPr>
          <w:rFonts w:ascii="Times New Roman" w:hAnsi="Times New Roman"/>
          <w:b/>
        </w:rPr>
      </w:pPr>
      <w:r w:rsidRPr="00C641BA">
        <w:rPr>
          <w:rFonts w:ascii="Times New Roman" w:hAnsi="Times New Roman"/>
          <w:b/>
        </w:rPr>
        <w:t>Budget</w:t>
      </w:r>
    </w:p>
    <w:p w14:paraId="313E357B" w14:textId="77777777" w:rsidR="008D196D" w:rsidRDefault="008D196D" w:rsidP="008D19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section is</w:t>
      </w:r>
      <w:r w:rsidRPr="00C641BA">
        <w:rPr>
          <w:rFonts w:ascii="Times New Roman" w:hAnsi="Times New Roman"/>
        </w:rPr>
        <w:t xml:space="preserve"> a chance for the selection committee to see the potential cost</w:t>
      </w:r>
      <w:r>
        <w:rPr>
          <w:rFonts w:ascii="Times New Roman" w:hAnsi="Times New Roman"/>
        </w:rPr>
        <w:t xml:space="preserve"> of</w:t>
      </w:r>
      <w:r w:rsidRPr="00C641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C641BA">
        <w:rPr>
          <w:rFonts w:ascii="Times New Roman" w:hAnsi="Times New Roman"/>
        </w:rPr>
        <w:t xml:space="preserve"> trip. It is also a chance for </w:t>
      </w:r>
      <w:r>
        <w:rPr>
          <w:rFonts w:ascii="Times New Roman" w:hAnsi="Times New Roman"/>
        </w:rPr>
        <w:t xml:space="preserve">applicants </w:t>
      </w:r>
      <w:r w:rsidRPr="00C641BA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consider their monetary needs and the reasonableness of their </w:t>
      </w:r>
      <w:r w:rsidRPr="00C641BA">
        <w:rPr>
          <w:rFonts w:ascii="Times New Roman" w:hAnsi="Times New Roman"/>
        </w:rPr>
        <w:t>ambitions.</w:t>
      </w:r>
    </w:p>
    <w:p w14:paraId="3A966BED" w14:textId="77777777" w:rsidR="008D196D" w:rsidRDefault="008D196D" w:rsidP="008D196D">
      <w:pPr>
        <w:spacing w:after="0"/>
        <w:rPr>
          <w:rFonts w:ascii="Times New Roman" w:hAnsi="Times New Roman"/>
        </w:rPr>
      </w:pPr>
    </w:p>
    <w:p w14:paraId="37B73E70" w14:textId="3E19BD44" w:rsidR="008D196D" w:rsidRDefault="008D196D" w:rsidP="008D196D">
      <w:p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t xml:space="preserve">It is important to note that, in most cases, the monetary award for a research grant will not change depending on your proposed budget. Awardees will generally each receive $5,000. </w:t>
      </w:r>
    </w:p>
    <w:p w14:paraId="0BE31247" w14:textId="77777777" w:rsidR="008D196D" w:rsidRDefault="008D196D" w:rsidP="008D196D">
      <w:pPr>
        <w:spacing w:after="0"/>
        <w:rPr>
          <w:rFonts w:ascii="Times New Roman" w:hAnsi="Times New Roman"/>
        </w:rPr>
      </w:pPr>
    </w:p>
    <w:p w14:paraId="2140DB20" w14:textId="77777777" w:rsidR="008D196D" w:rsidRDefault="008D196D" w:rsidP="008D196D">
      <w:pPr>
        <w:spacing w:after="0"/>
        <w:rPr>
          <w:rFonts w:ascii="Times New Roman" w:hAnsi="Times New Roman"/>
        </w:rPr>
      </w:pPr>
      <w:r w:rsidRPr="00C641BA">
        <w:rPr>
          <w:rFonts w:ascii="Times New Roman" w:hAnsi="Times New Roman"/>
        </w:rPr>
        <w:t>Please i</w:t>
      </w:r>
      <w:r>
        <w:rPr>
          <w:rFonts w:ascii="Times New Roman" w:hAnsi="Times New Roman"/>
        </w:rPr>
        <w:t>nclude the following in the</w:t>
      </w:r>
      <w:r w:rsidRPr="00C641BA">
        <w:rPr>
          <w:rFonts w:ascii="Times New Roman" w:hAnsi="Times New Roman"/>
        </w:rPr>
        <w:t xml:space="preserve"> budget:</w:t>
      </w:r>
    </w:p>
    <w:p w14:paraId="50233058" w14:textId="77777777" w:rsidR="008D196D" w:rsidRPr="00C641BA" w:rsidRDefault="008D196D" w:rsidP="008D196D">
      <w:pPr>
        <w:spacing w:after="0"/>
        <w:rPr>
          <w:rFonts w:ascii="Times New Roman" w:hAnsi="Times New Roman"/>
        </w:rPr>
      </w:pPr>
    </w:p>
    <w:p w14:paraId="5D3DF8D3" w14:textId="755E1D05" w:rsidR="008D196D" w:rsidRPr="008D196D" w:rsidRDefault="008D196D" w:rsidP="1CDA381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1CDA381F">
        <w:rPr>
          <w:rFonts w:ascii="Times New Roman" w:hAnsi="Times New Roman"/>
        </w:rPr>
        <w:t xml:space="preserve">Travel expenses to and from the chosen country </w:t>
      </w:r>
    </w:p>
    <w:p w14:paraId="05DCD953" w14:textId="2AEDFE00" w:rsidR="008D196D" w:rsidRPr="008D196D" w:rsidRDefault="008D196D" w:rsidP="1CDA381F">
      <w:pPr>
        <w:pStyle w:val="ListParagraph"/>
        <w:numPr>
          <w:ilvl w:val="0"/>
          <w:numId w:val="3"/>
        </w:numPr>
        <w:spacing w:after="0"/>
      </w:pPr>
      <w:r w:rsidRPr="1CDA381F">
        <w:rPr>
          <w:rFonts w:ascii="Times New Roman" w:hAnsi="Times New Roman"/>
        </w:rPr>
        <w:t>Visa and Passport costs, if applicable</w:t>
      </w:r>
    </w:p>
    <w:p w14:paraId="0489FEED" w14:textId="5571F790" w:rsidR="008D196D" w:rsidRPr="008D196D" w:rsidRDefault="008D196D" w:rsidP="008D19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t xml:space="preserve">Housing for the proposed amount of time in the country </w:t>
      </w:r>
    </w:p>
    <w:p w14:paraId="3D057F4C" w14:textId="33842AF8" w:rsidR="008D196D" w:rsidRPr="008D196D" w:rsidRDefault="008D196D" w:rsidP="008D19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>Food and incidentals while traveling</w:t>
      </w:r>
    </w:p>
    <w:p w14:paraId="16F15F1A" w14:textId="45388C20" w:rsidR="008D196D" w:rsidRPr="008D196D" w:rsidRDefault="008D196D" w:rsidP="008D19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D196D">
        <w:rPr>
          <w:rFonts w:ascii="Times New Roman" w:hAnsi="Times New Roman"/>
        </w:rPr>
        <w:t>Cost of research—travel, translators (if applicable), photocopies, books</w:t>
      </w:r>
    </w:p>
    <w:p w14:paraId="39EC0403" w14:textId="585BCAD1" w:rsidR="008D196D" w:rsidRDefault="008D196D" w:rsidP="008D196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t>If you are traveling to a country that requires quarantine once you arrive, have you budgeted for this?</w:t>
      </w:r>
    </w:p>
    <w:p w14:paraId="00DC8929" w14:textId="163E8436" w:rsidR="008D196D" w:rsidRDefault="008D196D" w:rsidP="008D196D">
      <w:pPr>
        <w:spacing w:after="0"/>
        <w:rPr>
          <w:rFonts w:ascii="Times New Roman" w:hAnsi="Times New Roman"/>
        </w:rPr>
      </w:pPr>
    </w:p>
    <w:p w14:paraId="21135B5C" w14:textId="77777777" w:rsidR="008D196D" w:rsidRPr="00C641BA" w:rsidRDefault="008D196D" w:rsidP="008D196D">
      <w:pPr>
        <w:jc w:val="center"/>
        <w:rPr>
          <w:rFonts w:ascii="Times New Roman" w:hAnsi="Times New Roman"/>
          <w:b/>
        </w:rPr>
      </w:pPr>
      <w:r w:rsidRPr="00C641BA">
        <w:rPr>
          <w:rFonts w:ascii="Times New Roman" w:hAnsi="Times New Roman"/>
          <w:b/>
        </w:rPr>
        <w:t>A Note on the Deliverables</w:t>
      </w:r>
    </w:p>
    <w:p w14:paraId="7EA4A2AC" w14:textId="2DB14374" w:rsidR="008D196D" w:rsidRDefault="008D196D" w:rsidP="008D196D">
      <w:pPr>
        <w:rPr>
          <w:rFonts w:ascii="Times New Roman" w:hAnsi="Times New Roman"/>
        </w:rPr>
      </w:pPr>
      <w:r w:rsidRPr="00C641BA">
        <w:rPr>
          <w:rFonts w:ascii="Times New Roman" w:hAnsi="Times New Roman"/>
        </w:rPr>
        <w:t xml:space="preserve">As mentioned </w:t>
      </w:r>
      <w:r>
        <w:rPr>
          <w:rFonts w:ascii="Times New Roman" w:hAnsi="Times New Roman"/>
        </w:rPr>
        <w:t xml:space="preserve">above, awardees will be expected to produce two deliverables and give them to Cheuse Center Interim Director </w:t>
      </w:r>
      <w:proofErr w:type="spellStart"/>
      <w:r w:rsidR="006604D4">
        <w:rPr>
          <w:rFonts w:ascii="Times New Roman" w:hAnsi="Times New Roman"/>
        </w:rPr>
        <w:t>Leeya</w:t>
      </w:r>
      <w:proofErr w:type="spellEnd"/>
      <w:r w:rsidR="006604D4">
        <w:rPr>
          <w:rFonts w:ascii="Times New Roman" w:hAnsi="Times New Roman"/>
        </w:rPr>
        <w:t xml:space="preserve"> Mehta</w:t>
      </w:r>
      <w:r>
        <w:rPr>
          <w:rFonts w:ascii="Times New Roman" w:hAnsi="Times New Roman"/>
        </w:rPr>
        <w:t xml:space="preserve"> at the start of </w:t>
      </w:r>
      <w:r w:rsidRPr="00AC567A">
        <w:rPr>
          <w:rFonts w:ascii="Times New Roman" w:hAnsi="Times New Roman"/>
          <w:b/>
        </w:rPr>
        <w:t>spring semester 20</w:t>
      </w:r>
      <w:r>
        <w:rPr>
          <w:rFonts w:ascii="Times New Roman" w:hAnsi="Times New Roman"/>
          <w:b/>
        </w:rPr>
        <w:t>2</w:t>
      </w:r>
      <w:r w:rsidR="006604D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(January 202</w:t>
      </w:r>
      <w:r w:rsidR="006604D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)</w:t>
      </w:r>
      <w:r w:rsidRPr="00C641B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First, student awardees must submit </w:t>
      </w:r>
      <w:r w:rsidRPr="00C641BA">
        <w:rPr>
          <w:rFonts w:ascii="Times New Roman" w:hAnsi="Times New Roman"/>
        </w:rPr>
        <w:t>the final draft of a creative work that originated from the travel grant. There is no length requirement for this—one short story, a portion of a novel, an essay, a work of journalism, three poems or</w:t>
      </w:r>
      <w:r>
        <w:rPr>
          <w:rFonts w:ascii="Times New Roman" w:hAnsi="Times New Roman"/>
        </w:rPr>
        <w:t xml:space="preserve"> one poem. We expect work of the</w:t>
      </w:r>
      <w:r w:rsidRPr="00C641BA">
        <w:rPr>
          <w:rFonts w:ascii="Times New Roman" w:hAnsi="Times New Roman"/>
        </w:rPr>
        <w:t xml:space="preserve"> bes</w:t>
      </w:r>
      <w:r>
        <w:rPr>
          <w:rFonts w:ascii="Times New Roman" w:hAnsi="Times New Roman"/>
        </w:rPr>
        <w:t>t quality. As the years pass, the Cheuse Center</w:t>
      </w:r>
      <w:r w:rsidRPr="00C641BA">
        <w:rPr>
          <w:rFonts w:ascii="Times New Roman" w:hAnsi="Times New Roman"/>
        </w:rPr>
        <w:t xml:space="preserve"> hope</w:t>
      </w:r>
      <w:r>
        <w:rPr>
          <w:rFonts w:ascii="Times New Roman" w:hAnsi="Times New Roman"/>
        </w:rPr>
        <w:t>s</w:t>
      </w:r>
      <w:r w:rsidRPr="00C641BA">
        <w:rPr>
          <w:rFonts w:ascii="Times New Roman" w:hAnsi="Times New Roman"/>
        </w:rPr>
        <w:t xml:space="preserve"> to collect these creative works into an anthology, and we will not include work that does not meet the highest creative and i</w:t>
      </w:r>
      <w:r>
        <w:rPr>
          <w:rFonts w:ascii="Times New Roman" w:hAnsi="Times New Roman"/>
        </w:rPr>
        <w:t>ntellectual standard.</w:t>
      </w:r>
    </w:p>
    <w:p w14:paraId="0D01A0EA" w14:textId="50036BAB" w:rsidR="008D196D" w:rsidRDefault="008D196D" w:rsidP="008D196D">
      <w:pPr>
        <w:rPr>
          <w:rFonts w:ascii="Times New Roman" w:hAnsi="Times New Roman"/>
        </w:rPr>
      </w:pPr>
      <w:r w:rsidRPr="1CDA381F">
        <w:rPr>
          <w:rFonts w:ascii="Times New Roman" w:hAnsi="Times New Roman"/>
        </w:rPr>
        <w:t>Second, awardees must submit a product that engages with the local communities and people in the country or region in which she/he is conducting research. These products can include, but are not exclusive to, translations of local literature; interviews with local writers; an oral history of someone you met while traveling; photographic portraits of people you met</w:t>
      </w:r>
      <w:r w:rsidR="6ECE6FA6" w:rsidRPr="1CDA381F">
        <w:rPr>
          <w:rFonts w:ascii="Times New Roman" w:hAnsi="Times New Roman"/>
        </w:rPr>
        <w:t xml:space="preserve"> with an accompanying photo essay</w:t>
      </w:r>
      <w:r w:rsidRPr="1CDA381F">
        <w:rPr>
          <w:rFonts w:ascii="Times New Roman" w:hAnsi="Times New Roman"/>
        </w:rPr>
        <w:t>. The purpose of this deliverable is to allow the MFA student to directly learn from and interact with the local communities</w:t>
      </w:r>
      <w:r w:rsidR="7FF89AA8" w:rsidRPr="1CDA381F">
        <w:rPr>
          <w:rFonts w:ascii="Times New Roman" w:hAnsi="Times New Roman"/>
        </w:rPr>
        <w:t xml:space="preserve"> in the spirit of cultural </w:t>
      </w:r>
      <w:r w:rsidR="27680E0B" w:rsidRPr="1CDA381F">
        <w:rPr>
          <w:rFonts w:ascii="Times New Roman" w:hAnsi="Times New Roman"/>
        </w:rPr>
        <w:t>exchange</w:t>
      </w:r>
      <w:r w:rsidRPr="1CDA381F">
        <w:rPr>
          <w:rFonts w:ascii="Times New Roman" w:hAnsi="Times New Roman"/>
        </w:rPr>
        <w:t>. Awardees will work with the Cheuse Center Director to determine what this secondary project will be.</w:t>
      </w:r>
    </w:p>
    <w:p w14:paraId="1286F160" w14:textId="357CB30C" w:rsidR="008D196D" w:rsidRPr="00C641BA" w:rsidRDefault="008D196D" w:rsidP="008D196D">
      <w:pPr>
        <w:rPr>
          <w:rFonts w:ascii="Times New Roman" w:hAnsi="Times New Roman"/>
        </w:rPr>
      </w:pPr>
      <w:r w:rsidRPr="1CDA381F">
        <w:rPr>
          <w:rFonts w:ascii="Times New Roman" w:hAnsi="Times New Roman"/>
        </w:rPr>
        <w:lastRenderedPageBreak/>
        <w:t xml:space="preserve">Finally, on occasion, the Cheuse Center may ask awardees to present or speak, whether informally or formally, with potential donors or Cheuse Center board members. This is simply a way for us to showcase the awardees’ work and the Center’s contribution to it. We understand that some are more comfortable </w:t>
      </w:r>
      <w:r w:rsidR="5D11D968" w:rsidRPr="1CDA381F">
        <w:rPr>
          <w:rFonts w:ascii="Times New Roman" w:hAnsi="Times New Roman"/>
        </w:rPr>
        <w:t xml:space="preserve">with </w:t>
      </w:r>
      <w:r w:rsidRPr="1CDA381F">
        <w:rPr>
          <w:rFonts w:ascii="Times New Roman" w:hAnsi="Times New Roman"/>
        </w:rPr>
        <w:t>this than others, and we will work individually with each recipient.</w:t>
      </w:r>
    </w:p>
    <w:p w14:paraId="5DE6A479" w14:textId="1C9AE07F" w:rsidR="008D196D" w:rsidRDefault="008D196D" w:rsidP="008D196D">
      <w:pPr>
        <w:spacing w:after="0"/>
        <w:rPr>
          <w:rFonts w:ascii="Times New Roman" w:hAnsi="Times New Roman"/>
        </w:rPr>
      </w:pPr>
      <w:r w:rsidRPr="1CDA381F">
        <w:rPr>
          <w:rFonts w:ascii="Times New Roman" w:hAnsi="Times New Roman"/>
        </w:rPr>
        <w:t>We can offer three grants for Summer 202</w:t>
      </w:r>
      <w:r w:rsidR="0056277A">
        <w:rPr>
          <w:rFonts w:ascii="Times New Roman" w:hAnsi="Times New Roman"/>
        </w:rPr>
        <w:t>3</w:t>
      </w:r>
      <w:r w:rsidRPr="1CDA381F">
        <w:rPr>
          <w:rFonts w:ascii="Times New Roman" w:hAnsi="Times New Roman"/>
        </w:rPr>
        <w:t>.</w:t>
      </w:r>
      <w:r w:rsidR="76AD8756" w:rsidRPr="1CDA381F">
        <w:rPr>
          <w:rFonts w:ascii="Times New Roman" w:hAnsi="Times New Roman"/>
        </w:rPr>
        <w:t xml:space="preserve"> </w:t>
      </w:r>
    </w:p>
    <w:p w14:paraId="6ECA74E5" w14:textId="77777777" w:rsidR="008D196D" w:rsidRDefault="008D196D" w:rsidP="008D196D">
      <w:pPr>
        <w:spacing w:after="0"/>
        <w:rPr>
          <w:rFonts w:ascii="Times New Roman" w:hAnsi="Times New Roman"/>
        </w:rPr>
      </w:pPr>
    </w:p>
    <w:p w14:paraId="67F36F66" w14:textId="77777777" w:rsidR="008D196D" w:rsidRPr="00122516" w:rsidRDefault="008D196D" w:rsidP="008D196D">
      <w:pPr>
        <w:spacing w:after="0"/>
        <w:jc w:val="center"/>
        <w:rPr>
          <w:rFonts w:ascii="Times New Roman" w:hAnsi="Times New Roman"/>
          <w:b/>
        </w:rPr>
      </w:pPr>
      <w:r w:rsidRPr="00122516">
        <w:rPr>
          <w:rFonts w:ascii="Times New Roman" w:hAnsi="Times New Roman"/>
          <w:b/>
        </w:rPr>
        <w:t>The Fine Print</w:t>
      </w:r>
    </w:p>
    <w:p w14:paraId="01057FCA" w14:textId="77777777" w:rsidR="008D196D" w:rsidRDefault="008D196D" w:rsidP="008D196D">
      <w:pPr>
        <w:spacing w:after="0"/>
        <w:rPr>
          <w:rFonts w:ascii="Times New Roman" w:hAnsi="Times New Roman"/>
        </w:rPr>
      </w:pPr>
    </w:p>
    <w:p w14:paraId="4B0412CB" w14:textId="77777777" w:rsidR="008D196D" w:rsidRDefault="008D196D" w:rsidP="008D19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grants are designed for current students enrolled in George Mason’s </w:t>
      </w:r>
      <w:proofErr w:type="gramStart"/>
      <w:r>
        <w:rPr>
          <w:rFonts w:ascii="Times New Roman" w:hAnsi="Times New Roman"/>
        </w:rPr>
        <w:t>Masters of Fine Arts</w:t>
      </w:r>
      <w:proofErr w:type="gramEnd"/>
      <w:r>
        <w:rPr>
          <w:rFonts w:ascii="Times New Roman" w:hAnsi="Times New Roman"/>
        </w:rPr>
        <w:t xml:space="preserve"> Program. Since this fellowship carries work with it into the next year, </w:t>
      </w:r>
      <w:r w:rsidRPr="00A17A21">
        <w:rPr>
          <w:rFonts w:ascii="Times New Roman" w:hAnsi="Times New Roman"/>
          <w:b/>
        </w:rPr>
        <w:t>only first and second year students are eligible to apply</w:t>
      </w:r>
      <w:r>
        <w:rPr>
          <w:rFonts w:ascii="Times New Roman" w:hAnsi="Times New Roman"/>
        </w:rPr>
        <w:t>.</w:t>
      </w:r>
    </w:p>
    <w:p w14:paraId="7651C83E" w14:textId="77777777" w:rsidR="008D196D" w:rsidRDefault="008D196D" w:rsidP="008D196D">
      <w:pPr>
        <w:spacing w:after="0"/>
        <w:rPr>
          <w:rFonts w:ascii="Times New Roman" w:hAnsi="Times New Roman"/>
        </w:rPr>
      </w:pPr>
    </w:p>
    <w:p w14:paraId="3A7BD74D" w14:textId="77777777" w:rsidR="008D196D" w:rsidRDefault="008D196D" w:rsidP="008D19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for some reason recipients of Cheuse Center grants do NOT re-enroll in the MFA Program, they must return the full $5,000 they have received from the Cheuse Center.</w:t>
      </w:r>
    </w:p>
    <w:p w14:paraId="3BFF8AA7" w14:textId="77777777" w:rsidR="008D196D" w:rsidRDefault="008D196D" w:rsidP="008D196D">
      <w:pPr>
        <w:spacing w:after="0"/>
        <w:rPr>
          <w:rFonts w:ascii="Times New Roman" w:hAnsi="Times New Roman"/>
        </w:rPr>
      </w:pPr>
    </w:p>
    <w:p w14:paraId="5AAFC3B4" w14:textId="70E9E1BE" w:rsidR="08CBD15B" w:rsidRPr="0056277A" w:rsidRDefault="008D196D" w:rsidP="005627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Failure to turn in deliverables may result in the revocation of the fellowship and the asking of money back.</w:t>
      </w:r>
    </w:p>
    <w:sectPr w:rsidR="08CBD15B" w:rsidRPr="0056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418"/>
    <w:multiLevelType w:val="hybridMultilevel"/>
    <w:tmpl w:val="5B02D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03A9"/>
    <w:multiLevelType w:val="hybridMultilevel"/>
    <w:tmpl w:val="2386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AC5"/>
    <w:multiLevelType w:val="hybridMultilevel"/>
    <w:tmpl w:val="B9CE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30A6"/>
    <w:multiLevelType w:val="hybridMultilevel"/>
    <w:tmpl w:val="9E5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06518">
    <w:abstractNumId w:val="0"/>
  </w:num>
  <w:num w:numId="2" w16cid:durableId="69692027">
    <w:abstractNumId w:val="2"/>
  </w:num>
  <w:num w:numId="3" w16cid:durableId="2104762434">
    <w:abstractNumId w:val="1"/>
  </w:num>
  <w:num w:numId="4" w16cid:durableId="840774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84"/>
    <w:rsid w:val="0056277A"/>
    <w:rsid w:val="006604D4"/>
    <w:rsid w:val="008D196D"/>
    <w:rsid w:val="00A76584"/>
    <w:rsid w:val="00AF7F2E"/>
    <w:rsid w:val="00D2334D"/>
    <w:rsid w:val="00DA1FED"/>
    <w:rsid w:val="00EB0510"/>
    <w:rsid w:val="00F6105E"/>
    <w:rsid w:val="026CBD01"/>
    <w:rsid w:val="029966BE"/>
    <w:rsid w:val="07091A34"/>
    <w:rsid w:val="08441738"/>
    <w:rsid w:val="08C2D628"/>
    <w:rsid w:val="08CBD15B"/>
    <w:rsid w:val="0A5EA689"/>
    <w:rsid w:val="0BE04E94"/>
    <w:rsid w:val="0C0D034C"/>
    <w:rsid w:val="0C2AC47D"/>
    <w:rsid w:val="0C8B1688"/>
    <w:rsid w:val="0C9DC5B9"/>
    <w:rsid w:val="148C18D4"/>
    <w:rsid w:val="1CDA381F"/>
    <w:rsid w:val="1DD21C5D"/>
    <w:rsid w:val="1F6A988F"/>
    <w:rsid w:val="1FF19A6F"/>
    <w:rsid w:val="1FFAA998"/>
    <w:rsid w:val="205FAF77"/>
    <w:rsid w:val="218D6AD0"/>
    <w:rsid w:val="2478534B"/>
    <w:rsid w:val="26CEF0FB"/>
    <w:rsid w:val="26D20D8B"/>
    <w:rsid w:val="27680E0B"/>
    <w:rsid w:val="2921AAE4"/>
    <w:rsid w:val="2D6F1FB1"/>
    <w:rsid w:val="2DF51C07"/>
    <w:rsid w:val="2EA516FB"/>
    <w:rsid w:val="31FF30D5"/>
    <w:rsid w:val="3378881E"/>
    <w:rsid w:val="337E8D51"/>
    <w:rsid w:val="33F00608"/>
    <w:rsid w:val="34396B5F"/>
    <w:rsid w:val="3642F5F2"/>
    <w:rsid w:val="36B8E9E4"/>
    <w:rsid w:val="39DAB218"/>
    <w:rsid w:val="3AF7501D"/>
    <w:rsid w:val="3D96E545"/>
    <w:rsid w:val="3F224979"/>
    <w:rsid w:val="3F41CACA"/>
    <w:rsid w:val="40A836FF"/>
    <w:rsid w:val="40BE19DA"/>
    <w:rsid w:val="40BFA55C"/>
    <w:rsid w:val="41FF2425"/>
    <w:rsid w:val="42BCEFA7"/>
    <w:rsid w:val="4504163E"/>
    <w:rsid w:val="4506A100"/>
    <w:rsid w:val="46F38AED"/>
    <w:rsid w:val="4D9BA0C3"/>
    <w:rsid w:val="53207352"/>
    <w:rsid w:val="54A4AD15"/>
    <w:rsid w:val="5602124C"/>
    <w:rsid w:val="563962CF"/>
    <w:rsid w:val="5910C3C0"/>
    <w:rsid w:val="5D11D968"/>
    <w:rsid w:val="5E0D2431"/>
    <w:rsid w:val="620142DE"/>
    <w:rsid w:val="630251E3"/>
    <w:rsid w:val="631EA4B0"/>
    <w:rsid w:val="6580AD5F"/>
    <w:rsid w:val="66BD7E1E"/>
    <w:rsid w:val="68594E7F"/>
    <w:rsid w:val="6B31FFE9"/>
    <w:rsid w:val="6ECE6FA6"/>
    <w:rsid w:val="7006A0C8"/>
    <w:rsid w:val="75A9FD80"/>
    <w:rsid w:val="767320D1"/>
    <w:rsid w:val="76AD8756"/>
    <w:rsid w:val="79F4782D"/>
    <w:rsid w:val="7AB613B2"/>
    <w:rsid w:val="7BC30438"/>
    <w:rsid w:val="7C193F04"/>
    <w:rsid w:val="7FF89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D384E"/>
  <w15:chartTrackingRefBased/>
  <w15:docId w15:val="{A240C13B-E43C-3A46-AECD-B1D54D20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8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5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9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travel.gmu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mehta@gm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sonabroad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994436961F4CB55AD8AD558E5C3C" ma:contentTypeVersion="14" ma:contentTypeDescription="Create a new document." ma:contentTypeScope="" ma:versionID="dc70f58def62f0e8dd3aee010eec02b7">
  <xsd:schema xmlns:xsd="http://www.w3.org/2001/XMLSchema" xmlns:xs="http://www.w3.org/2001/XMLSchema" xmlns:p="http://schemas.microsoft.com/office/2006/metadata/properties" xmlns:ns2="3afad395-6890-4e36-9348-f92e38eb80c4" xmlns:ns3="df0c4189-c4e7-41a2-a732-0a6c760174de" targetNamespace="http://schemas.microsoft.com/office/2006/metadata/properties" ma:root="true" ma:fieldsID="617b3c02ebb65672a64e16f334830ecb" ns2:_="" ns3:_="">
    <xsd:import namespace="3afad395-6890-4e36-9348-f92e38eb80c4"/>
    <xsd:import namespace="df0c4189-c4e7-41a2-a732-0a6c76017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d395-6890-4e36-9348-f92e38eb8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4189-c4e7-41a2-a732-0a6c760174d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5064b68-4498-4062-ba05-9e5e23a2b7a4}" ma:internalName="TaxCatchAll" ma:showField="CatchAllData" ma:web="df0c4189-c4e7-41a2-a732-0a6c76017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c4189-c4e7-41a2-a732-0a6c760174de" xsi:nil="true"/>
    <lcf76f155ced4ddcb4097134ff3c332f xmlns="3afad395-6890-4e36-9348-f92e38eb8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0F389-8C99-4616-BB3E-DB6E425D0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ad395-6890-4e36-9348-f92e38eb80c4"/>
    <ds:schemaRef ds:uri="df0c4189-c4e7-41a2-a732-0a6c76017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A075-DD84-4716-BF9C-17A7A3D86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17FAA-85E2-44BF-A490-7C0746C5DD68}">
  <ds:schemaRefs>
    <ds:schemaRef ds:uri="http://schemas.microsoft.com/office/2006/metadata/properties"/>
    <ds:schemaRef ds:uri="http://schemas.microsoft.com/office/infopath/2007/PartnerControls"/>
    <ds:schemaRef ds:uri="df0c4189-c4e7-41a2-a732-0a6c760174de"/>
    <ds:schemaRef ds:uri="3afad395-6890-4e36-9348-f92e38eb8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Word Gutting</dc:creator>
  <cp:keywords/>
  <dc:description/>
  <cp:lastModifiedBy>Poetry Daily Staff</cp:lastModifiedBy>
  <cp:revision>3</cp:revision>
  <dcterms:created xsi:type="dcterms:W3CDTF">2022-12-08T15:31:00Z</dcterms:created>
  <dcterms:modified xsi:type="dcterms:W3CDTF">2022-12-08T15:43:00Z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0x0101005B43994436961F4CB55AD8AD558E5C3C</vt:lpwstr>
  </property>
</Properties>
</file>