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01D9" w14:textId="5AEABD56" w:rsidR="00CC5244" w:rsidRPr="00195DF9" w:rsidRDefault="00F04880" w:rsidP="00CC5244">
      <w:pPr>
        <w:pStyle w:val="Title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F81C90" wp14:editId="6B8E4A64">
            <wp:simplePos x="0" y="0"/>
            <wp:positionH relativeFrom="margin">
              <wp:posOffset>4925749</wp:posOffset>
            </wp:positionH>
            <wp:positionV relativeFrom="margin">
              <wp:posOffset>-301111</wp:posOffset>
            </wp:positionV>
            <wp:extent cx="2161752" cy="640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S letterhead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1752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3BF">
        <w:rPr>
          <w:rFonts w:asciiTheme="minorHAnsi" w:hAnsiTheme="minorHAnsi"/>
          <w:b/>
          <w:sz w:val="28"/>
          <w:szCs w:val="28"/>
        </w:rPr>
        <w:t>Transfer</w:t>
      </w:r>
      <w:r w:rsidR="00FD2F3C" w:rsidRPr="00195DF9">
        <w:rPr>
          <w:rFonts w:asciiTheme="minorHAnsi" w:hAnsiTheme="minorHAnsi"/>
          <w:b/>
          <w:sz w:val="28"/>
          <w:szCs w:val="28"/>
        </w:rPr>
        <w:t xml:space="preserve"> </w:t>
      </w:r>
      <w:r w:rsidR="00032517" w:rsidRPr="00195DF9">
        <w:rPr>
          <w:rFonts w:asciiTheme="minorHAnsi" w:hAnsiTheme="minorHAnsi"/>
          <w:b/>
          <w:sz w:val="28"/>
          <w:szCs w:val="28"/>
        </w:rPr>
        <w:t>Orientation</w:t>
      </w:r>
      <w:r w:rsidR="00195DF9" w:rsidRPr="00195DF9">
        <w:rPr>
          <w:rFonts w:asciiTheme="minorHAnsi" w:hAnsiTheme="minorHAnsi"/>
          <w:b/>
          <w:sz w:val="28"/>
          <w:szCs w:val="28"/>
        </w:rPr>
        <w:t xml:space="preserve"> </w:t>
      </w:r>
      <w:r w:rsidR="00032517" w:rsidRPr="00195DF9">
        <w:rPr>
          <w:rFonts w:asciiTheme="minorHAnsi" w:hAnsiTheme="minorHAnsi"/>
          <w:b/>
          <w:sz w:val="28"/>
          <w:szCs w:val="28"/>
        </w:rPr>
        <w:t xml:space="preserve">Schedule </w:t>
      </w:r>
      <w:r w:rsidR="004570F3" w:rsidRPr="00195DF9">
        <w:rPr>
          <w:rFonts w:asciiTheme="minorHAnsi" w:hAnsiTheme="minorHAnsi"/>
          <w:b/>
          <w:sz w:val="28"/>
          <w:szCs w:val="28"/>
        </w:rPr>
        <w:t>Planner</w:t>
      </w:r>
      <w:r w:rsidR="00032517" w:rsidRPr="00195DF9">
        <w:rPr>
          <w:rFonts w:asciiTheme="minorHAnsi" w:hAnsiTheme="minorHAnsi"/>
          <w:b/>
          <w:sz w:val="28"/>
          <w:szCs w:val="28"/>
        </w:rPr>
        <w:t xml:space="preserve"> </w:t>
      </w:r>
    </w:p>
    <w:p w14:paraId="1AEAC42A" w14:textId="7A6E743D" w:rsidR="00FD2F3C" w:rsidRPr="00195DF9" w:rsidRDefault="00FD2F3C" w:rsidP="00FD2F3C">
      <w:pPr>
        <w:spacing w:line="240" w:lineRule="auto"/>
        <w:rPr>
          <w:rFonts w:asciiTheme="minorHAnsi" w:hAnsiTheme="minorHAnsi" w:cs="Estrangelo Edessa"/>
          <w:szCs w:val="24"/>
        </w:rPr>
      </w:pPr>
      <w:r w:rsidRPr="00195DF9">
        <w:rPr>
          <w:rFonts w:asciiTheme="minorHAnsi" w:hAnsiTheme="minorHAnsi" w:cs="Estrangelo Edessa"/>
          <w:szCs w:val="24"/>
        </w:rPr>
        <w:t>Refer to your major degree worksheet</w:t>
      </w:r>
      <w:r w:rsidR="00F04880">
        <w:rPr>
          <w:rFonts w:asciiTheme="minorHAnsi" w:hAnsiTheme="minorHAnsi" w:cs="Estrangelo Edessa"/>
          <w:szCs w:val="24"/>
        </w:rPr>
        <w:t>, four-year graduation plan,</w:t>
      </w:r>
      <w:r w:rsidRPr="00195DF9">
        <w:rPr>
          <w:rFonts w:asciiTheme="minorHAnsi" w:hAnsiTheme="minorHAnsi" w:cs="Estrangelo Edessa"/>
          <w:szCs w:val="24"/>
        </w:rPr>
        <w:t xml:space="preserve"> </w:t>
      </w:r>
      <w:r w:rsidR="00892913">
        <w:rPr>
          <w:rFonts w:asciiTheme="minorHAnsi" w:hAnsiTheme="minorHAnsi" w:cs="Estrangelo Edessa"/>
          <w:szCs w:val="24"/>
        </w:rPr>
        <w:t xml:space="preserve">and </w:t>
      </w:r>
      <w:r w:rsidR="00892913" w:rsidRPr="00195DF9">
        <w:rPr>
          <w:rFonts w:asciiTheme="minorHAnsi" w:hAnsiTheme="minorHAnsi" w:cs="Estrangelo Edessa"/>
          <w:szCs w:val="24"/>
        </w:rPr>
        <w:t>transfer credit evaluation</w:t>
      </w:r>
      <w:r w:rsidR="00892913">
        <w:rPr>
          <w:rFonts w:asciiTheme="minorHAnsi" w:hAnsiTheme="minorHAnsi" w:cs="Estrangelo Edessa"/>
          <w:szCs w:val="24"/>
        </w:rPr>
        <w:t xml:space="preserve"> </w:t>
      </w:r>
      <w:r w:rsidRPr="00195DF9">
        <w:rPr>
          <w:rFonts w:asciiTheme="minorHAnsi" w:hAnsiTheme="minorHAnsi" w:cs="Estrangelo Edessa"/>
          <w:szCs w:val="24"/>
        </w:rPr>
        <w:t xml:space="preserve">to identify Mason Core, college general education requirements, and/or major requirements you can take in your first semester. If you have any questions, </w:t>
      </w:r>
      <w:hyperlink r:id="rId9" w:history="1">
        <w:r w:rsidRPr="00F04880">
          <w:rPr>
            <w:rStyle w:val="Hyperlink"/>
            <w:rFonts w:asciiTheme="minorHAnsi" w:hAnsiTheme="minorHAnsi" w:cs="Estrangelo Edessa"/>
            <w:szCs w:val="24"/>
          </w:rPr>
          <w:t>ask</w:t>
        </w:r>
        <w:r w:rsidR="00F04880" w:rsidRPr="00F04880">
          <w:rPr>
            <w:rStyle w:val="Hyperlink"/>
            <w:rFonts w:asciiTheme="minorHAnsi" w:hAnsiTheme="minorHAnsi" w:cs="Estrangelo Edessa"/>
            <w:szCs w:val="24"/>
          </w:rPr>
          <w:t xml:space="preserve"> your academic advisor</w:t>
        </w:r>
      </w:hyperlink>
      <w:r w:rsidR="00F04880">
        <w:rPr>
          <w:rFonts w:asciiTheme="minorHAnsi" w:hAnsiTheme="minorHAnsi" w:cs="Estrangelo Edessa"/>
          <w:szCs w:val="24"/>
        </w:rPr>
        <w:t>!</w:t>
      </w:r>
    </w:p>
    <w:p w14:paraId="766609F6" w14:textId="77777777" w:rsidR="00FD2F3C" w:rsidRPr="00195DF9" w:rsidRDefault="00FD2F3C" w:rsidP="00FD2F3C">
      <w:pPr>
        <w:spacing w:line="240" w:lineRule="auto"/>
        <w:rPr>
          <w:rFonts w:asciiTheme="minorHAnsi" w:hAnsiTheme="minorHAnsi" w:cs="Estrangelo Edessa"/>
          <w:b/>
          <w:szCs w:val="24"/>
        </w:rPr>
      </w:pPr>
    </w:p>
    <w:p w14:paraId="4399251E" w14:textId="77777777" w:rsidR="00FD2F3C" w:rsidRPr="00195DF9" w:rsidRDefault="00FD2F3C" w:rsidP="00FD2F3C">
      <w:pPr>
        <w:spacing w:line="240" w:lineRule="auto"/>
        <w:rPr>
          <w:rFonts w:asciiTheme="minorHAnsi" w:hAnsiTheme="minorHAnsi" w:cs="Estrangelo Edessa"/>
          <w:b/>
          <w:szCs w:val="24"/>
        </w:rPr>
      </w:pPr>
      <w:r w:rsidRPr="00195DF9">
        <w:rPr>
          <w:rFonts w:asciiTheme="minorHAnsi" w:hAnsiTheme="minorHAnsi" w:cs="Estrangelo Edessa"/>
          <w:b/>
          <w:szCs w:val="24"/>
        </w:rPr>
        <w:t>Reminders:</w:t>
      </w:r>
    </w:p>
    <w:p w14:paraId="683BCD0C" w14:textId="5B6247AC" w:rsidR="00FD2F3C" w:rsidRPr="00195DF9" w:rsidRDefault="00FD2F3C" w:rsidP="00FD2F3C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="Estrangelo Edessa"/>
          <w:szCs w:val="24"/>
        </w:rPr>
      </w:pPr>
      <w:r w:rsidRPr="00195DF9">
        <w:rPr>
          <w:rFonts w:asciiTheme="minorHAnsi" w:hAnsiTheme="minorHAnsi" w:cs="Estrangelo Edessa"/>
          <w:szCs w:val="24"/>
        </w:rPr>
        <w:t xml:space="preserve">Full-time enrollment </w:t>
      </w:r>
      <w:r w:rsidR="00195DF9" w:rsidRPr="00195DF9">
        <w:rPr>
          <w:rFonts w:asciiTheme="minorHAnsi" w:hAnsiTheme="minorHAnsi" w:cs="Estrangelo Edessa"/>
          <w:szCs w:val="24"/>
        </w:rPr>
        <w:t>begins with 12 credits</w:t>
      </w:r>
      <w:r w:rsidRPr="00195DF9">
        <w:rPr>
          <w:rFonts w:asciiTheme="minorHAnsi" w:hAnsiTheme="minorHAnsi" w:cs="Estrangelo Edessa"/>
          <w:szCs w:val="24"/>
        </w:rPr>
        <w:t>.</w:t>
      </w:r>
      <w:r w:rsidR="00195DF9" w:rsidRPr="00195DF9">
        <w:rPr>
          <w:rFonts w:asciiTheme="minorHAnsi" w:hAnsiTheme="minorHAnsi" w:cs="Estrangelo Edessa"/>
          <w:szCs w:val="24"/>
        </w:rPr>
        <w:t xml:space="preserve"> </w:t>
      </w:r>
      <w:r w:rsidRPr="00195DF9">
        <w:rPr>
          <w:rFonts w:asciiTheme="minorHAnsi" w:hAnsiTheme="minorHAnsi" w:cs="Estrangelo Edessa"/>
          <w:szCs w:val="24"/>
        </w:rPr>
        <w:t xml:space="preserve"> </w:t>
      </w:r>
    </w:p>
    <w:p w14:paraId="319360D7" w14:textId="1F6E3D6F" w:rsidR="00FD2F3C" w:rsidRPr="00195DF9" w:rsidRDefault="00FD2F3C" w:rsidP="00FD2F3C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="Estrangelo Edessa"/>
          <w:szCs w:val="24"/>
        </w:rPr>
      </w:pPr>
      <w:r w:rsidRPr="00195DF9">
        <w:rPr>
          <w:rFonts w:asciiTheme="minorHAnsi" w:hAnsiTheme="minorHAnsi" w:cs="Estrangelo Edessa"/>
          <w:b/>
          <w:szCs w:val="24"/>
        </w:rPr>
        <w:t>Do not</w:t>
      </w:r>
      <w:r w:rsidRPr="00195DF9">
        <w:rPr>
          <w:rFonts w:asciiTheme="minorHAnsi" w:hAnsiTheme="minorHAnsi" w:cs="Estrangelo Edessa"/>
          <w:szCs w:val="24"/>
        </w:rPr>
        <w:t xml:space="preserve"> register for requirements that you may have fulfilled with transfer credit or exam credit that has not yet posted to your transcript</w:t>
      </w:r>
      <w:r w:rsidR="00F11D10">
        <w:rPr>
          <w:rFonts w:asciiTheme="minorHAnsi" w:hAnsiTheme="minorHAnsi" w:cs="Estrangelo Edessa"/>
          <w:szCs w:val="24"/>
        </w:rPr>
        <w:t xml:space="preserve"> in Patriot Web</w:t>
      </w:r>
      <w:r w:rsidRPr="00195DF9">
        <w:rPr>
          <w:rFonts w:asciiTheme="minorHAnsi" w:hAnsiTheme="minorHAnsi" w:cs="Estrangelo Edessa"/>
          <w:szCs w:val="24"/>
        </w:rPr>
        <w:t>.</w:t>
      </w:r>
    </w:p>
    <w:p w14:paraId="4867B1C2" w14:textId="77777777" w:rsidR="00B773BF" w:rsidRPr="00B773BF" w:rsidRDefault="00B773BF" w:rsidP="00B773BF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="Estrangelo Edessa"/>
          <w:szCs w:val="24"/>
        </w:rPr>
      </w:pPr>
      <w:r w:rsidRPr="00195DF9">
        <w:rPr>
          <w:rFonts w:asciiTheme="minorHAnsi" w:hAnsiTheme="minorHAnsi" w:cs="Estrangelo Edessa"/>
          <w:szCs w:val="24"/>
        </w:rPr>
        <w:t xml:space="preserve">The most appropriate sections of ENGH 302 for your major are: Social Science, Humanities, or Multidisciplinary. Ex: </w:t>
      </w:r>
      <w:r w:rsidRPr="00195DF9">
        <w:rPr>
          <w:rFonts w:asciiTheme="minorHAnsi" w:hAnsiTheme="minorHAnsi" w:cs="Estrangelo Edessa"/>
          <w:i/>
          <w:szCs w:val="24"/>
        </w:rPr>
        <w:t>ENGH 302-S01, Advanced Comp (Social Sci)</w:t>
      </w:r>
      <w:r>
        <w:rPr>
          <w:rFonts w:asciiTheme="minorHAnsi" w:hAnsiTheme="minorHAnsi" w:cs="Estrangelo Edessa"/>
          <w:i/>
          <w:szCs w:val="24"/>
        </w:rPr>
        <w:t xml:space="preserve">. </w:t>
      </w:r>
    </w:p>
    <w:p w14:paraId="292DA4DB" w14:textId="027D85CC" w:rsidR="00FD2F3C" w:rsidRPr="00B773BF" w:rsidRDefault="00B773BF" w:rsidP="00B773BF">
      <w:pPr>
        <w:pStyle w:val="ListParagraph"/>
        <w:numPr>
          <w:ilvl w:val="1"/>
          <w:numId w:val="22"/>
        </w:numPr>
        <w:spacing w:line="240" w:lineRule="auto"/>
        <w:rPr>
          <w:rFonts w:asciiTheme="minorHAnsi" w:hAnsiTheme="minorHAnsi" w:cs="Estrangelo Edessa"/>
          <w:szCs w:val="24"/>
        </w:rPr>
      </w:pPr>
      <w:r>
        <w:rPr>
          <w:rFonts w:asciiTheme="minorHAnsi" w:hAnsiTheme="minorHAnsi" w:cs="Estrangelo Edessa"/>
          <w:szCs w:val="24"/>
        </w:rPr>
        <w:t>You must have completed the equivalent of ENGH 100/101 and a literature course to sign up for ENGH 302. Entering under the GAA? Ask your advisor how to register!</w:t>
      </w:r>
    </w:p>
    <w:p w14:paraId="17B3BE17" w14:textId="78983407" w:rsidR="00FD2F3C" w:rsidRDefault="00FD2F3C" w:rsidP="00FD2F3C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="Estrangelo Edessa"/>
          <w:szCs w:val="24"/>
        </w:rPr>
      </w:pPr>
      <w:r w:rsidRPr="00195DF9">
        <w:rPr>
          <w:rFonts w:asciiTheme="minorHAnsi" w:hAnsiTheme="minorHAnsi" w:cs="Estrangelo Edessa"/>
          <w:szCs w:val="24"/>
        </w:rPr>
        <w:t>The beginner level course of a foreign language is 110 (6 credits) and the intermediate level course</w:t>
      </w:r>
      <w:r w:rsidR="00195DF9" w:rsidRPr="00195DF9">
        <w:rPr>
          <w:rFonts w:asciiTheme="minorHAnsi" w:hAnsiTheme="minorHAnsi" w:cs="Estrangelo Edessa"/>
          <w:szCs w:val="24"/>
        </w:rPr>
        <w:t xml:space="preserve">s are 201 (Intermediate I, </w:t>
      </w:r>
      <w:r w:rsidRPr="00195DF9">
        <w:rPr>
          <w:rFonts w:asciiTheme="minorHAnsi" w:hAnsiTheme="minorHAnsi" w:cs="Estrangelo Edessa"/>
          <w:szCs w:val="24"/>
        </w:rPr>
        <w:t>3 credits)</w:t>
      </w:r>
      <w:r w:rsidR="00195DF9" w:rsidRPr="00195DF9">
        <w:rPr>
          <w:rFonts w:asciiTheme="minorHAnsi" w:hAnsiTheme="minorHAnsi" w:cs="Estrangelo Edessa"/>
          <w:szCs w:val="24"/>
        </w:rPr>
        <w:t xml:space="preserve"> and 202 (Intermediate II, 3 credits).</w:t>
      </w:r>
      <w:r w:rsidRPr="00195DF9">
        <w:rPr>
          <w:rFonts w:asciiTheme="minorHAnsi" w:hAnsiTheme="minorHAnsi" w:cs="Estrangelo Edessa"/>
          <w:szCs w:val="24"/>
        </w:rPr>
        <w:t xml:space="preserve"> </w:t>
      </w:r>
      <w:r w:rsidR="00195DF9" w:rsidRPr="00195DF9">
        <w:rPr>
          <w:rFonts w:asciiTheme="minorHAnsi" w:hAnsiTheme="minorHAnsi" w:cs="Estrangelo Edessa"/>
          <w:szCs w:val="24"/>
        </w:rPr>
        <w:t>A language placement test is available for all languages taught at Mason.</w:t>
      </w:r>
      <w:r w:rsidR="00F04880">
        <w:rPr>
          <w:rFonts w:asciiTheme="minorHAnsi" w:hAnsiTheme="minorHAnsi" w:cs="Estrangelo Edessa"/>
          <w:szCs w:val="24"/>
        </w:rPr>
        <w:t xml:space="preserve"> </w:t>
      </w:r>
    </w:p>
    <w:p w14:paraId="0210E62F" w14:textId="0A6B85AE" w:rsidR="00F04880" w:rsidRPr="00195DF9" w:rsidRDefault="00F04880" w:rsidP="00F04880">
      <w:pPr>
        <w:pStyle w:val="ListParagraph"/>
        <w:numPr>
          <w:ilvl w:val="1"/>
          <w:numId w:val="22"/>
        </w:numPr>
        <w:spacing w:line="240" w:lineRule="auto"/>
        <w:rPr>
          <w:rFonts w:asciiTheme="minorHAnsi" w:hAnsiTheme="minorHAnsi" w:cs="Estrangelo Edessa"/>
          <w:szCs w:val="24"/>
        </w:rPr>
      </w:pPr>
      <w:r>
        <w:rPr>
          <w:rFonts w:asciiTheme="minorHAnsi" w:hAnsiTheme="minorHAnsi" w:cs="Estrangelo Edessa"/>
          <w:szCs w:val="24"/>
        </w:rPr>
        <w:t xml:space="preserve">Students in BS major programs are </w:t>
      </w:r>
      <w:r w:rsidRPr="00F04880">
        <w:rPr>
          <w:rFonts w:asciiTheme="minorHAnsi" w:hAnsiTheme="minorHAnsi" w:cs="Estrangelo Edessa"/>
          <w:b/>
          <w:szCs w:val="24"/>
        </w:rPr>
        <w:t>not</w:t>
      </w:r>
      <w:r>
        <w:rPr>
          <w:rFonts w:asciiTheme="minorHAnsi" w:hAnsiTheme="minorHAnsi" w:cs="Estrangelo Edessa"/>
          <w:szCs w:val="24"/>
        </w:rPr>
        <w:t xml:space="preserve"> required to take foreign language</w:t>
      </w:r>
    </w:p>
    <w:p w14:paraId="6CA64852" w14:textId="67511B3D" w:rsidR="004570F3" w:rsidRPr="00195DF9" w:rsidRDefault="004570F3" w:rsidP="004570F3">
      <w:pPr>
        <w:pStyle w:val="ListParagraph"/>
        <w:numPr>
          <w:ilvl w:val="0"/>
          <w:numId w:val="22"/>
        </w:numPr>
        <w:spacing w:line="240" w:lineRule="auto"/>
        <w:rPr>
          <w:rFonts w:asciiTheme="minorHAnsi" w:hAnsiTheme="minorHAnsi" w:cs="Estrangelo Edessa"/>
          <w:szCs w:val="24"/>
        </w:rPr>
      </w:pPr>
      <w:r w:rsidRPr="00195DF9">
        <w:rPr>
          <w:rFonts w:asciiTheme="minorHAnsi" w:hAnsiTheme="minorHAnsi" w:cs="Estrangelo Edessa"/>
          <w:szCs w:val="24"/>
        </w:rPr>
        <w:t xml:space="preserve">To find course descriptions, go to </w:t>
      </w:r>
      <w:hyperlink r:id="rId10" w:history="1">
        <w:r w:rsidRPr="00F04880">
          <w:rPr>
            <w:rStyle w:val="Hyperlink"/>
            <w:rFonts w:asciiTheme="minorHAnsi" w:hAnsiTheme="minorHAnsi" w:cs="Estrangelo Edessa"/>
            <w:szCs w:val="24"/>
          </w:rPr>
          <w:t>catalog.gmu.edu</w:t>
        </w:r>
      </w:hyperlink>
      <w:r w:rsidRPr="00195DF9">
        <w:rPr>
          <w:rFonts w:asciiTheme="minorHAnsi" w:hAnsiTheme="minorHAnsi" w:cs="Estrangelo Edessa"/>
          <w:szCs w:val="24"/>
        </w:rPr>
        <w:t xml:space="preserve"> and select </w:t>
      </w:r>
      <w:r w:rsidR="00195DF9" w:rsidRPr="00195DF9">
        <w:rPr>
          <w:rFonts w:asciiTheme="minorHAnsi" w:hAnsiTheme="minorHAnsi" w:cs="Estrangelo Edessa"/>
          <w:szCs w:val="24"/>
        </w:rPr>
        <w:t>A to Z Courses to search</w:t>
      </w:r>
      <w:r w:rsidRPr="00195DF9">
        <w:rPr>
          <w:rFonts w:asciiTheme="minorHAnsi" w:hAnsiTheme="minorHAnsi" w:cs="Estrangelo Edessa"/>
          <w:szCs w:val="24"/>
        </w:rPr>
        <w:t>.</w:t>
      </w:r>
    </w:p>
    <w:p w14:paraId="22AFAC5F" w14:textId="77777777" w:rsidR="00FD2F3C" w:rsidRPr="00195DF9" w:rsidRDefault="00FD2F3C" w:rsidP="00FD2F3C">
      <w:pPr>
        <w:spacing w:line="240" w:lineRule="auto"/>
        <w:rPr>
          <w:rFonts w:asciiTheme="minorHAnsi" w:hAnsiTheme="minorHAnsi" w:cs="Estrangelo Edessa"/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54"/>
      </w:tblGrid>
      <w:tr w:rsidR="00C0697A" w:rsidRPr="00195DF9" w14:paraId="23BEDFA4" w14:textId="77777777" w:rsidTr="00195DF9">
        <w:trPr>
          <w:trHeight w:val="576"/>
          <w:jc w:val="center"/>
        </w:trPr>
        <w:tc>
          <w:tcPr>
            <w:tcW w:w="8154" w:type="dxa"/>
            <w:shd w:val="clear" w:color="auto" w:fill="BFBFBF" w:themeFill="background1" w:themeFillShade="BF"/>
            <w:vAlign w:val="center"/>
          </w:tcPr>
          <w:p w14:paraId="6D0499B8" w14:textId="7FB3E845" w:rsidR="00C0697A" w:rsidRPr="00195DF9" w:rsidRDefault="00C0697A" w:rsidP="00195DF9">
            <w:pPr>
              <w:rPr>
                <w:rFonts w:asciiTheme="minorHAnsi" w:hAnsiTheme="minorHAnsi" w:cs="Estrangelo Edessa"/>
                <w:b/>
                <w:szCs w:val="24"/>
              </w:rPr>
            </w:pPr>
            <w:r w:rsidRPr="00195DF9">
              <w:rPr>
                <w:rFonts w:asciiTheme="minorHAnsi" w:hAnsiTheme="minorHAnsi" w:cs="Estrangelo Edessa"/>
                <w:b/>
                <w:szCs w:val="24"/>
              </w:rPr>
              <w:t>Requirement/Course</w:t>
            </w:r>
          </w:p>
        </w:tc>
      </w:tr>
      <w:tr w:rsidR="00C0697A" w:rsidRPr="00195DF9" w14:paraId="41723539" w14:textId="77777777" w:rsidTr="00195DF9">
        <w:trPr>
          <w:trHeight w:val="576"/>
          <w:jc w:val="center"/>
        </w:trPr>
        <w:tc>
          <w:tcPr>
            <w:tcW w:w="8154" w:type="dxa"/>
            <w:vAlign w:val="center"/>
          </w:tcPr>
          <w:p w14:paraId="6C9668B2" w14:textId="0CD4C804" w:rsidR="00C0697A" w:rsidRPr="00195DF9" w:rsidRDefault="00C0697A" w:rsidP="00195DF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Estrangelo Edessa"/>
                <w:szCs w:val="24"/>
              </w:rPr>
            </w:pPr>
          </w:p>
        </w:tc>
      </w:tr>
      <w:tr w:rsidR="00C0697A" w:rsidRPr="00195DF9" w14:paraId="551200E7" w14:textId="77777777" w:rsidTr="00195DF9">
        <w:trPr>
          <w:trHeight w:val="576"/>
          <w:jc w:val="center"/>
        </w:trPr>
        <w:tc>
          <w:tcPr>
            <w:tcW w:w="8154" w:type="dxa"/>
            <w:vAlign w:val="center"/>
          </w:tcPr>
          <w:p w14:paraId="5570A0AD" w14:textId="5A09FF91" w:rsidR="00C0697A" w:rsidRPr="00195DF9" w:rsidRDefault="00C0697A" w:rsidP="00195DF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Estrangelo Edessa"/>
                <w:szCs w:val="24"/>
              </w:rPr>
            </w:pPr>
          </w:p>
        </w:tc>
      </w:tr>
      <w:tr w:rsidR="00C0697A" w:rsidRPr="00195DF9" w14:paraId="5F690AB2" w14:textId="77777777" w:rsidTr="00195DF9">
        <w:trPr>
          <w:trHeight w:val="576"/>
          <w:jc w:val="center"/>
        </w:trPr>
        <w:tc>
          <w:tcPr>
            <w:tcW w:w="8154" w:type="dxa"/>
            <w:vAlign w:val="center"/>
          </w:tcPr>
          <w:p w14:paraId="2EB97A28" w14:textId="4C9E4DC5" w:rsidR="00C0697A" w:rsidRPr="00195DF9" w:rsidRDefault="00C0697A" w:rsidP="00195DF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Estrangelo Edessa"/>
                <w:szCs w:val="24"/>
              </w:rPr>
            </w:pPr>
          </w:p>
        </w:tc>
      </w:tr>
      <w:tr w:rsidR="00C0697A" w:rsidRPr="00195DF9" w14:paraId="07A6A89E" w14:textId="77777777" w:rsidTr="00195DF9">
        <w:trPr>
          <w:trHeight w:val="576"/>
          <w:jc w:val="center"/>
        </w:trPr>
        <w:tc>
          <w:tcPr>
            <w:tcW w:w="8154" w:type="dxa"/>
            <w:vAlign w:val="center"/>
          </w:tcPr>
          <w:p w14:paraId="5BCC28E0" w14:textId="701A4E36" w:rsidR="00C0697A" w:rsidRPr="00195DF9" w:rsidRDefault="00C0697A" w:rsidP="00195DF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Estrangelo Edessa"/>
                <w:szCs w:val="24"/>
              </w:rPr>
            </w:pPr>
          </w:p>
        </w:tc>
      </w:tr>
      <w:tr w:rsidR="00C0697A" w:rsidRPr="00195DF9" w14:paraId="7A6B5E9B" w14:textId="77777777" w:rsidTr="00195DF9">
        <w:trPr>
          <w:trHeight w:val="576"/>
          <w:jc w:val="center"/>
        </w:trPr>
        <w:tc>
          <w:tcPr>
            <w:tcW w:w="8154" w:type="dxa"/>
            <w:vAlign w:val="center"/>
          </w:tcPr>
          <w:p w14:paraId="0173CB46" w14:textId="3C37710B" w:rsidR="00C0697A" w:rsidRPr="00195DF9" w:rsidRDefault="00C0697A" w:rsidP="00195DF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="Estrangelo Edessa"/>
                <w:szCs w:val="24"/>
              </w:rPr>
            </w:pPr>
          </w:p>
        </w:tc>
      </w:tr>
      <w:tr w:rsidR="00C0697A" w:rsidRPr="00195DF9" w14:paraId="381CB9B7" w14:textId="77777777" w:rsidTr="00195DF9">
        <w:trPr>
          <w:trHeight w:val="576"/>
          <w:jc w:val="center"/>
        </w:trPr>
        <w:tc>
          <w:tcPr>
            <w:tcW w:w="8154" w:type="dxa"/>
            <w:shd w:val="clear" w:color="auto" w:fill="BFBFBF" w:themeFill="background1" w:themeFillShade="BF"/>
            <w:vAlign w:val="center"/>
          </w:tcPr>
          <w:p w14:paraId="399019E5" w14:textId="088BF179" w:rsidR="00C0697A" w:rsidRPr="00195DF9" w:rsidRDefault="00F42EA5" w:rsidP="00195DF9">
            <w:pPr>
              <w:rPr>
                <w:rFonts w:asciiTheme="minorHAnsi" w:hAnsiTheme="minorHAnsi" w:cs="Estrangelo Edessa"/>
                <w:b/>
                <w:szCs w:val="24"/>
              </w:rPr>
            </w:pPr>
            <w:r w:rsidRPr="00195DF9">
              <w:rPr>
                <w:rFonts w:asciiTheme="minorHAnsi" w:hAnsiTheme="minorHAnsi" w:cs="Estrangelo Edessa"/>
                <w:b/>
                <w:szCs w:val="24"/>
              </w:rPr>
              <w:t>Alternates</w:t>
            </w:r>
          </w:p>
        </w:tc>
      </w:tr>
      <w:tr w:rsidR="00C0697A" w:rsidRPr="00195DF9" w14:paraId="74E4D600" w14:textId="77777777" w:rsidTr="00195DF9">
        <w:trPr>
          <w:trHeight w:val="576"/>
          <w:jc w:val="center"/>
        </w:trPr>
        <w:tc>
          <w:tcPr>
            <w:tcW w:w="8154" w:type="dxa"/>
            <w:vAlign w:val="center"/>
          </w:tcPr>
          <w:p w14:paraId="38B0783A" w14:textId="35F87D8D" w:rsidR="00C0697A" w:rsidRPr="00195DF9" w:rsidRDefault="00C0697A" w:rsidP="00195DF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Estrangelo Edessa"/>
                <w:szCs w:val="24"/>
              </w:rPr>
            </w:pPr>
          </w:p>
        </w:tc>
      </w:tr>
      <w:tr w:rsidR="00C0697A" w:rsidRPr="00195DF9" w14:paraId="797DDB28" w14:textId="77777777" w:rsidTr="00195DF9">
        <w:trPr>
          <w:trHeight w:val="576"/>
          <w:jc w:val="center"/>
        </w:trPr>
        <w:tc>
          <w:tcPr>
            <w:tcW w:w="8154" w:type="dxa"/>
            <w:vAlign w:val="center"/>
          </w:tcPr>
          <w:p w14:paraId="5CFF7084" w14:textId="6C5A5388" w:rsidR="00C0697A" w:rsidRPr="00195DF9" w:rsidRDefault="00C0697A" w:rsidP="00195DF9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Estrangelo Edessa"/>
                <w:szCs w:val="24"/>
              </w:rPr>
            </w:pPr>
          </w:p>
        </w:tc>
      </w:tr>
    </w:tbl>
    <w:p w14:paraId="6A96A3CE" w14:textId="2F309AEE" w:rsidR="00195DF9" w:rsidRDefault="00836AD8" w:rsidP="00F42EA5">
      <w:pPr>
        <w:spacing w:line="240" w:lineRule="auto"/>
        <w:rPr>
          <w:rFonts w:asciiTheme="minorHAnsi" w:hAnsiTheme="minorHAnsi" w:cs="Estrangelo Edessa"/>
          <w:b/>
          <w:szCs w:val="24"/>
        </w:rPr>
      </w:pPr>
      <w:r>
        <w:rPr>
          <w:rFonts w:asciiTheme="minorHAnsi" w:hAnsiTheme="minorHAnsi" w:cs="Estrangelo Edessa"/>
          <w:b/>
          <w:szCs w:val="24"/>
        </w:rPr>
        <w:br/>
      </w:r>
      <w:bookmarkStart w:id="0" w:name="_GoBack"/>
      <w:bookmarkEnd w:id="0"/>
    </w:p>
    <w:p w14:paraId="52AE3E74" w14:textId="3A0846F3" w:rsidR="00F42EA5" w:rsidRPr="00F04880" w:rsidRDefault="00195DF9" w:rsidP="00F42EA5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F04880">
        <w:rPr>
          <w:rFonts w:asciiTheme="minorHAnsi" w:hAnsiTheme="minorHAnsi" w:cstheme="minorHAnsi"/>
          <w:b/>
          <w:szCs w:val="24"/>
        </w:rPr>
        <w:t>Find Your CHSS Academic Advisor:</w:t>
      </w:r>
    </w:p>
    <w:p w14:paraId="3D82E9FA" w14:textId="3DBC40B1" w:rsidR="00F42EA5" w:rsidRPr="00F04880" w:rsidRDefault="00D17C54" w:rsidP="00F42EA5">
      <w:pPr>
        <w:spacing w:line="240" w:lineRule="auto"/>
        <w:rPr>
          <w:rFonts w:asciiTheme="minorHAnsi" w:hAnsiTheme="minorHAnsi" w:cstheme="minorHAnsi"/>
          <w:szCs w:val="24"/>
        </w:rPr>
      </w:pPr>
      <w:hyperlink r:id="rId11" w:history="1">
        <w:r w:rsidR="00195DF9" w:rsidRPr="00F04880">
          <w:rPr>
            <w:rStyle w:val="Hyperlink"/>
            <w:rFonts w:asciiTheme="minorHAnsi" w:hAnsiTheme="minorHAnsi" w:cstheme="minorHAnsi"/>
            <w:szCs w:val="24"/>
          </w:rPr>
          <w:t>https://chssundergrad.gmu.edu/students/advising</w:t>
        </w:r>
      </w:hyperlink>
      <w:r w:rsidR="00195DF9" w:rsidRPr="00F04880">
        <w:rPr>
          <w:rFonts w:asciiTheme="minorHAnsi" w:hAnsiTheme="minorHAnsi" w:cstheme="minorHAnsi"/>
          <w:szCs w:val="24"/>
        </w:rPr>
        <w:t xml:space="preserve"> </w:t>
      </w:r>
    </w:p>
    <w:p w14:paraId="7A0AA109" w14:textId="2044F7C8" w:rsidR="00195DF9" w:rsidRPr="00F04880" w:rsidRDefault="00195DF9" w:rsidP="00F42EA5">
      <w:pPr>
        <w:spacing w:line="240" w:lineRule="auto"/>
        <w:rPr>
          <w:rFonts w:asciiTheme="minorHAnsi" w:hAnsiTheme="minorHAnsi" w:cstheme="minorHAnsi"/>
          <w:szCs w:val="24"/>
        </w:rPr>
      </w:pPr>
    </w:p>
    <w:p w14:paraId="5FBF0C98" w14:textId="14A81A2A" w:rsidR="00F04880" w:rsidRPr="00F04880" w:rsidRDefault="00F04880" w:rsidP="00F42EA5">
      <w:pPr>
        <w:spacing w:line="240" w:lineRule="auto"/>
        <w:rPr>
          <w:rFonts w:asciiTheme="minorHAnsi" w:hAnsiTheme="minorHAnsi" w:cstheme="minorHAnsi"/>
          <w:b/>
          <w:szCs w:val="24"/>
        </w:rPr>
      </w:pPr>
      <w:r w:rsidRPr="00F04880">
        <w:rPr>
          <w:rFonts w:asciiTheme="minorHAnsi" w:hAnsiTheme="minorHAnsi" w:cstheme="minorHAnsi"/>
          <w:b/>
          <w:szCs w:val="24"/>
        </w:rPr>
        <w:t>Find Mason Core and Non-Western Culture Courses for Fall 2020:</w:t>
      </w:r>
    </w:p>
    <w:p w14:paraId="00DD93DB" w14:textId="77777777" w:rsidR="00F04880" w:rsidRPr="00F04880" w:rsidRDefault="00D17C54" w:rsidP="00F04880">
      <w:pPr>
        <w:rPr>
          <w:rFonts w:asciiTheme="minorHAnsi" w:hAnsiTheme="minorHAnsi" w:cstheme="minorHAnsi"/>
        </w:rPr>
      </w:pPr>
      <w:hyperlink r:id="rId12" w:history="1">
        <w:r w:rsidR="00F04880" w:rsidRPr="00F04880">
          <w:rPr>
            <w:rStyle w:val="Hyperlink"/>
            <w:rFonts w:asciiTheme="minorHAnsi" w:hAnsiTheme="minorHAnsi" w:cstheme="minorHAnsi"/>
          </w:rPr>
          <w:t>https://chss.gmu.edu/general-education/all-requirements</w:t>
        </w:r>
      </w:hyperlink>
    </w:p>
    <w:p w14:paraId="70359DED" w14:textId="77777777" w:rsidR="00F04880" w:rsidRPr="00F04880" w:rsidRDefault="00F04880" w:rsidP="00F42EA5">
      <w:pPr>
        <w:spacing w:line="240" w:lineRule="auto"/>
        <w:rPr>
          <w:rFonts w:asciiTheme="minorHAnsi" w:hAnsiTheme="minorHAnsi" w:cstheme="minorHAnsi"/>
          <w:b/>
          <w:szCs w:val="24"/>
        </w:rPr>
      </w:pPr>
    </w:p>
    <w:p w14:paraId="5A8FD3FA" w14:textId="4F7DE06B" w:rsidR="00195DF9" w:rsidRPr="00195DF9" w:rsidRDefault="00195DF9" w:rsidP="00F42EA5">
      <w:pPr>
        <w:spacing w:line="240" w:lineRule="auto"/>
        <w:rPr>
          <w:rFonts w:asciiTheme="minorHAnsi" w:hAnsiTheme="minorHAnsi" w:cs="Estrangelo Edessa"/>
          <w:b/>
          <w:szCs w:val="24"/>
        </w:rPr>
      </w:pPr>
      <w:r w:rsidRPr="00195DF9">
        <w:rPr>
          <w:rFonts w:asciiTheme="minorHAnsi" w:hAnsiTheme="minorHAnsi" w:cs="Estrangelo Edessa"/>
          <w:b/>
          <w:szCs w:val="24"/>
        </w:rPr>
        <w:t>Contact CHSS Undergraduate Academic Affairs:</w:t>
      </w:r>
    </w:p>
    <w:p w14:paraId="1575E954" w14:textId="60DA855F" w:rsidR="00195DF9" w:rsidRPr="00195DF9" w:rsidRDefault="00195DF9" w:rsidP="00F42EA5">
      <w:pPr>
        <w:spacing w:line="240" w:lineRule="auto"/>
        <w:rPr>
          <w:rFonts w:asciiTheme="minorHAnsi" w:hAnsiTheme="minorHAnsi" w:cs="Estrangelo Edessa"/>
          <w:szCs w:val="24"/>
        </w:rPr>
      </w:pPr>
      <w:r>
        <w:rPr>
          <w:rFonts w:asciiTheme="minorHAnsi" w:hAnsiTheme="minorHAnsi" w:cs="Estrangelo Edessa"/>
          <w:szCs w:val="24"/>
        </w:rPr>
        <w:t xml:space="preserve">Email: </w:t>
      </w:r>
      <w:hyperlink r:id="rId13" w:history="1">
        <w:r w:rsidRPr="00BF2898">
          <w:rPr>
            <w:rStyle w:val="Hyperlink"/>
            <w:rFonts w:asciiTheme="minorHAnsi" w:hAnsiTheme="minorHAnsi" w:cs="Estrangelo Edessa"/>
            <w:szCs w:val="24"/>
          </w:rPr>
          <w:t>chssadv@gmu.edu</w:t>
        </w:r>
      </w:hyperlink>
      <w:r>
        <w:rPr>
          <w:rFonts w:asciiTheme="minorHAnsi" w:hAnsiTheme="minorHAnsi" w:cs="Estrangelo Edessa"/>
          <w:szCs w:val="24"/>
        </w:rPr>
        <w:t xml:space="preserve"> </w:t>
      </w:r>
      <w:r w:rsidR="00F04880">
        <w:rPr>
          <w:rFonts w:asciiTheme="minorHAnsi" w:hAnsiTheme="minorHAnsi" w:cs="Estrangelo Edessa"/>
          <w:szCs w:val="24"/>
        </w:rPr>
        <w:t xml:space="preserve">or </w:t>
      </w:r>
      <w:r>
        <w:rPr>
          <w:rFonts w:asciiTheme="minorHAnsi" w:hAnsiTheme="minorHAnsi" w:cs="Estrangelo Edessa"/>
          <w:szCs w:val="24"/>
        </w:rPr>
        <w:t xml:space="preserve">Web: </w:t>
      </w:r>
      <w:hyperlink r:id="rId14" w:history="1">
        <w:r w:rsidRPr="00BF2898">
          <w:rPr>
            <w:rStyle w:val="Hyperlink"/>
            <w:rFonts w:asciiTheme="minorHAnsi" w:hAnsiTheme="minorHAnsi" w:cs="Estrangelo Edessa"/>
            <w:szCs w:val="24"/>
          </w:rPr>
          <w:t>https://chssundergrad.gmu.edu/</w:t>
        </w:r>
      </w:hyperlink>
      <w:r>
        <w:rPr>
          <w:rFonts w:asciiTheme="minorHAnsi" w:hAnsiTheme="minorHAnsi" w:cs="Estrangelo Edessa"/>
          <w:szCs w:val="24"/>
        </w:rPr>
        <w:t xml:space="preserve"> </w:t>
      </w:r>
    </w:p>
    <w:sectPr w:rsidR="00195DF9" w:rsidRPr="00195DF9" w:rsidSect="0003251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F39C3" w14:textId="77777777" w:rsidR="00D17C54" w:rsidRDefault="00D17C54" w:rsidP="009F648B">
      <w:pPr>
        <w:spacing w:line="240" w:lineRule="auto"/>
      </w:pPr>
      <w:r>
        <w:separator/>
      </w:r>
    </w:p>
  </w:endnote>
  <w:endnote w:type="continuationSeparator" w:id="0">
    <w:p w14:paraId="0563F3D3" w14:textId="77777777" w:rsidR="00D17C54" w:rsidRDefault="00D17C54" w:rsidP="009F6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B7E0" w14:textId="77777777" w:rsidR="00D17C54" w:rsidRDefault="00D17C54" w:rsidP="009F648B">
      <w:pPr>
        <w:spacing w:line="240" w:lineRule="auto"/>
      </w:pPr>
      <w:r>
        <w:separator/>
      </w:r>
    </w:p>
  </w:footnote>
  <w:footnote w:type="continuationSeparator" w:id="0">
    <w:p w14:paraId="53A48B1A" w14:textId="77777777" w:rsidR="00D17C54" w:rsidRDefault="00D17C54" w:rsidP="009F64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E78"/>
    <w:multiLevelType w:val="hybridMultilevel"/>
    <w:tmpl w:val="DAD01EA8"/>
    <w:lvl w:ilvl="0" w:tplc="04090001">
      <w:start w:val="1"/>
      <w:numFmt w:val="bullet"/>
      <w:lvlText w:val="•"/>
      <w:lvlJc w:val="left"/>
      <w:pPr>
        <w:ind w:left="720" w:hanging="360"/>
      </w:pPr>
      <w:rPr>
        <w:rFonts w:ascii="Estrangelo Edessa" w:hAnsi="Estrangelo Edessa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A50"/>
    <w:multiLevelType w:val="hybridMultilevel"/>
    <w:tmpl w:val="FD18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933"/>
    <w:multiLevelType w:val="multilevel"/>
    <w:tmpl w:val="995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84F81"/>
    <w:multiLevelType w:val="hybridMultilevel"/>
    <w:tmpl w:val="B23AE1FA"/>
    <w:lvl w:ilvl="0" w:tplc="E3D856EC"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361C"/>
    <w:multiLevelType w:val="hybridMultilevel"/>
    <w:tmpl w:val="FA3E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B6223"/>
    <w:multiLevelType w:val="hybridMultilevel"/>
    <w:tmpl w:val="6180E980"/>
    <w:lvl w:ilvl="0" w:tplc="E3D856EC"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A5AE1"/>
    <w:multiLevelType w:val="hybridMultilevel"/>
    <w:tmpl w:val="86F2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2A5E"/>
    <w:multiLevelType w:val="hybridMultilevel"/>
    <w:tmpl w:val="46A0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681"/>
    <w:multiLevelType w:val="hybridMultilevel"/>
    <w:tmpl w:val="A0F2F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45AAC"/>
    <w:multiLevelType w:val="hybridMultilevel"/>
    <w:tmpl w:val="14288D6E"/>
    <w:lvl w:ilvl="0" w:tplc="E3D856EC">
      <w:numFmt w:val="bullet"/>
      <w:lvlText w:val=""/>
      <w:lvlJc w:val="left"/>
      <w:pPr>
        <w:ind w:left="5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24DE2245"/>
    <w:multiLevelType w:val="hybridMultilevel"/>
    <w:tmpl w:val="BCBC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05B18"/>
    <w:multiLevelType w:val="hybridMultilevel"/>
    <w:tmpl w:val="7F02D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DF6B52"/>
    <w:multiLevelType w:val="hybridMultilevel"/>
    <w:tmpl w:val="DAD0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216BF"/>
    <w:multiLevelType w:val="hybridMultilevel"/>
    <w:tmpl w:val="BCBC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D5392"/>
    <w:multiLevelType w:val="hybridMultilevel"/>
    <w:tmpl w:val="B446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F0E12"/>
    <w:multiLevelType w:val="hybridMultilevel"/>
    <w:tmpl w:val="13E487A0"/>
    <w:lvl w:ilvl="0" w:tplc="BF1E92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658D9"/>
    <w:multiLevelType w:val="hybridMultilevel"/>
    <w:tmpl w:val="6B8C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A4E16"/>
    <w:multiLevelType w:val="hybridMultilevel"/>
    <w:tmpl w:val="A1F0DB7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1">
      <w:start w:val="1"/>
      <w:numFmt w:val="bullet"/>
      <w:lvlText w:val=""/>
      <w:lvlJc w:val="left"/>
      <w:pPr>
        <w:ind w:left="14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EEE15AE"/>
    <w:multiLevelType w:val="hybridMultilevel"/>
    <w:tmpl w:val="BFA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908C9"/>
    <w:multiLevelType w:val="hybridMultilevel"/>
    <w:tmpl w:val="79B23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93EF6"/>
    <w:multiLevelType w:val="hybridMultilevel"/>
    <w:tmpl w:val="96C2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D84974"/>
    <w:multiLevelType w:val="hybridMultilevel"/>
    <w:tmpl w:val="43103642"/>
    <w:lvl w:ilvl="0" w:tplc="E3D85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3FC4F43"/>
    <w:multiLevelType w:val="hybridMultilevel"/>
    <w:tmpl w:val="258A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21"/>
  </w:num>
  <w:num w:numId="8">
    <w:abstractNumId w:val="8"/>
  </w:num>
  <w:num w:numId="9">
    <w:abstractNumId w:val="19"/>
  </w:num>
  <w:num w:numId="10">
    <w:abstractNumId w:val="16"/>
  </w:num>
  <w:num w:numId="11">
    <w:abstractNumId w:val="17"/>
  </w:num>
  <w:num w:numId="12">
    <w:abstractNumId w:val="20"/>
  </w:num>
  <w:num w:numId="13">
    <w:abstractNumId w:val="14"/>
  </w:num>
  <w:num w:numId="14">
    <w:abstractNumId w:val="1"/>
  </w:num>
  <w:num w:numId="15">
    <w:abstractNumId w:val="7"/>
  </w:num>
  <w:num w:numId="16">
    <w:abstractNumId w:val="12"/>
  </w:num>
  <w:num w:numId="17">
    <w:abstractNumId w:val="0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6"/>
  </w:num>
  <w:num w:numId="21">
    <w:abstractNumId w:val="15"/>
  </w:num>
  <w:num w:numId="22">
    <w:abstractNumId w:val="18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8B"/>
    <w:rsid w:val="00013E4B"/>
    <w:rsid w:val="00022170"/>
    <w:rsid w:val="0002515C"/>
    <w:rsid w:val="00032517"/>
    <w:rsid w:val="00055682"/>
    <w:rsid w:val="00084899"/>
    <w:rsid w:val="000A5977"/>
    <w:rsid w:val="000B63CA"/>
    <w:rsid w:val="000C6ED4"/>
    <w:rsid w:val="000D7BCF"/>
    <w:rsid w:val="000E6629"/>
    <w:rsid w:val="0010713E"/>
    <w:rsid w:val="001507FD"/>
    <w:rsid w:val="00154ADB"/>
    <w:rsid w:val="00157CF4"/>
    <w:rsid w:val="00171D6B"/>
    <w:rsid w:val="00186AB1"/>
    <w:rsid w:val="0019215D"/>
    <w:rsid w:val="0019567B"/>
    <w:rsid w:val="00195DF9"/>
    <w:rsid w:val="001A1841"/>
    <w:rsid w:val="001A50C3"/>
    <w:rsid w:val="001A54CC"/>
    <w:rsid w:val="001B36DA"/>
    <w:rsid w:val="001D1F62"/>
    <w:rsid w:val="001F1A47"/>
    <w:rsid w:val="001F2F27"/>
    <w:rsid w:val="00213B56"/>
    <w:rsid w:val="002208DB"/>
    <w:rsid w:val="00233376"/>
    <w:rsid w:val="00252EF2"/>
    <w:rsid w:val="0026003A"/>
    <w:rsid w:val="00264B78"/>
    <w:rsid w:val="0027148A"/>
    <w:rsid w:val="0027324B"/>
    <w:rsid w:val="00273D7A"/>
    <w:rsid w:val="00291012"/>
    <w:rsid w:val="002A0ACB"/>
    <w:rsid w:val="002A6D3A"/>
    <w:rsid w:val="002D4D40"/>
    <w:rsid w:val="00303229"/>
    <w:rsid w:val="00310AF0"/>
    <w:rsid w:val="00310B9C"/>
    <w:rsid w:val="00334888"/>
    <w:rsid w:val="003448FC"/>
    <w:rsid w:val="00351135"/>
    <w:rsid w:val="00352648"/>
    <w:rsid w:val="00383ABD"/>
    <w:rsid w:val="003B3534"/>
    <w:rsid w:val="003B3601"/>
    <w:rsid w:val="003C3D43"/>
    <w:rsid w:val="003E7E9D"/>
    <w:rsid w:val="003F0918"/>
    <w:rsid w:val="00412BCC"/>
    <w:rsid w:val="00414C67"/>
    <w:rsid w:val="004173C5"/>
    <w:rsid w:val="00427FBD"/>
    <w:rsid w:val="00434392"/>
    <w:rsid w:val="00437DED"/>
    <w:rsid w:val="00454757"/>
    <w:rsid w:val="004570F3"/>
    <w:rsid w:val="004840FA"/>
    <w:rsid w:val="00484FBE"/>
    <w:rsid w:val="004861AF"/>
    <w:rsid w:val="004B3F0A"/>
    <w:rsid w:val="004C2879"/>
    <w:rsid w:val="004C4618"/>
    <w:rsid w:val="004D2D7B"/>
    <w:rsid w:val="004D3006"/>
    <w:rsid w:val="004F7B2B"/>
    <w:rsid w:val="005133A6"/>
    <w:rsid w:val="00536132"/>
    <w:rsid w:val="00543188"/>
    <w:rsid w:val="00544C44"/>
    <w:rsid w:val="00545241"/>
    <w:rsid w:val="00552F97"/>
    <w:rsid w:val="00570C5C"/>
    <w:rsid w:val="005815D9"/>
    <w:rsid w:val="005A1C19"/>
    <w:rsid w:val="005B09C2"/>
    <w:rsid w:val="005B2DDD"/>
    <w:rsid w:val="005C1415"/>
    <w:rsid w:val="005C3787"/>
    <w:rsid w:val="005D0F75"/>
    <w:rsid w:val="005D30FA"/>
    <w:rsid w:val="005E2C65"/>
    <w:rsid w:val="0060788B"/>
    <w:rsid w:val="00623FC4"/>
    <w:rsid w:val="0062416C"/>
    <w:rsid w:val="006323CB"/>
    <w:rsid w:val="00646B49"/>
    <w:rsid w:val="00661FEB"/>
    <w:rsid w:val="00670333"/>
    <w:rsid w:val="00682C39"/>
    <w:rsid w:val="006B440C"/>
    <w:rsid w:val="006B5701"/>
    <w:rsid w:val="006B6889"/>
    <w:rsid w:val="006E24BA"/>
    <w:rsid w:val="00703F0A"/>
    <w:rsid w:val="00714CB4"/>
    <w:rsid w:val="00720E46"/>
    <w:rsid w:val="00762FF3"/>
    <w:rsid w:val="007C1254"/>
    <w:rsid w:val="007C301A"/>
    <w:rsid w:val="007C3A84"/>
    <w:rsid w:val="007D6BF1"/>
    <w:rsid w:val="007E6EE7"/>
    <w:rsid w:val="00836AD8"/>
    <w:rsid w:val="00857AC3"/>
    <w:rsid w:val="008818F0"/>
    <w:rsid w:val="0089032A"/>
    <w:rsid w:val="00892913"/>
    <w:rsid w:val="008B23D2"/>
    <w:rsid w:val="008F2D12"/>
    <w:rsid w:val="00930E35"/>
    <w:rsid w:val="0093267A"/>
    <w:rsid w:val="009329C8"/>
    <w:rsid w:val="00936A03"/>
    <w:rsid w:val="00950619"/>
    <w:rsid w:val="00953FD4"/>
    <w:rsid w:val="0096013A"/>
    <w:rsid w:val="00975E2D"/>
    <w:rsid w:val="009831DB"/>
    <w:rsid w:val="00993327"/>
    <w:rsid w:val="0099544F"/>
    <w:rsid w:val="00996585"/>
    <w:rsid w:val="009D7640"/>
    <w:rsid w:val="009E441C"/>
    <w:rsid w:val="009F2CF9"/>
    <w:rsid w:val="009F571D"/>
    <w:rsid w:val="009F648B"/>
    <w:rsid w:val="00A0250A"/>
    <w:rsid w:val="00A05489"/>
    <w:rsid w:val="00A1670A"/>
    <w:rsid w:val="00A20518"/>
    <w:rsid w:val="00A649DE"/>
    <w:rsid w:val="00A76A72"/>
    <w:rsid w:val="00A76FB7"/>
    <w:rsid w:val="00A81E79"/>
    <w:rsid w:val="00A87F5C"/>
    <w:rsid w:val="00A90D28"/>
    <w:rsid w:val="00A97873"/>
    <w:rsid w:val="00AA478A"/>
    <w:rsid w:val="00AA75A9"/>
    <w:rsid w:val="00AB6BAC"/>
    <w:rsid w:val="00AB7A6C"/>
    <w:rsid w:val="00AD0D4B"/>
    <w:rsid w:val="00AF5803"/>
    <w:rsid w:val="00B04E0B"/>
    <w:rsid w:val="00B50125"/>
    <w:rsid w:val="00B53867"/>
    <w:rsid w:val="00B71DD2"/>
    <w:rsid w:val="00B76966"/>
    <w:rsid w:val="00B773BF"/>
    <w:rsid w:val="00B82E26"/>
    <w:rsid w:val="00B830B2"/>
    <w:rsid w:val="00B94FFB"/>
    <w:rsid w:val="00BE532D"/>
    <w:rsid w:val="00C007C8"/>
    <w:rsid w:val="00C0697A"/>
    <w:rsid w:val="00C140C3"/>
    <w:rsid w:val="00C53846"/>
    <w:rsid w:val="00C66820"/>
    <w:rsid w:val="00C74010"/>
    <w:rsid w:val="00C900A4"/>
    <w:rsid w:val="00CA6D86"/>
    <w:rsid w:val="00CC2AFC"/>
    <w:rsid w:val="00CC5244"/>
    <w:rsid w:val="00CC7FC9"/>
    <w:rsid w:val="00CD1777"/>
    <w:rsid w:val="00CE5C9E"/>
    <w:rsid w:val="00D02DBA"/>
    <w:rsid w:val="00D17C54"/>
    <w:rsid w:val="00D3711E"/>
    <w:rsid w:val="00D37FAA"/>
    <w:rsid w:val="00D45178"/>
    <w:rsid w:val="00D61932"/>
    <w:rsid w:val="00D750B9"/>
    <w:rsid w:val="00D823DB"/>
    <w:rsid w:val="00D969B3"/>
    <w:rsid w:val="00DA1FE7"/>
    <w:rsid w:val="00DA4788"/>
    <w:rsid w:val="00DB1FC7"/>
    <w:rsid w:val="00DC0C5E"/>
    <w:rsid w:val="00DC1323"/>
    <w:rsid w:val="00DC4C3A"/>
    <w:rsid w:val="00DC79A5"/>
    <w:rsid w:val="00DD2499"/>
    <w:rsid w:val="00E019DA"/>
    <w:rsid w:val="00E055CB"/>
    <w:rsid w:val="00E12FBE"/>
    <w:rsid w:val="00E1484E"/>
    <w:rsid w:val="00E152FA"/>
    <w:rsid w:val="00E30D01"/>
    <w:rsid w:val="00E750B8"/>
    <w:rsid w:val="00E85EBA"/>
    <w:rsid w:val="00EB42F2"/>
    <w:rsid w:val="00ED78DF"/>
    <w:rsid w:val="00EF0308"/>
    <w:rsid w:val="00F04880"/>
    <w:rsid w:val="00F11D10"/>
    <w:rsid w:val="00F2428D"/>
    <w:rsid w:val="00F42EA5"/>
    <w:rsid w:val="00F5139F"/>
    <w:rsid w:val="00F55C35"/>
    <w:rsid w:val="00F64675"/>
    <w:rsid w:val="00F85DDF"/>
    <w:rsid w:val="00FD2F3C"/>
    <w:rsid w:val="00FE2CF2"/>
    <w:rsid w:val="00FE43DF"/>
    <w:rsid w:val="00FE753C"/>
    <w:rsid w:val="00FF380E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36D25"/>
  <w15:docId w15:val="{F2936681-F359-4591-9803-D16BBD0C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3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5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8B"/>
  </w:style>
  <w:style w:type="paragraph" w:styleId="Footer">
    <w:name w:val="footer"/>
    <w:basedOn w:val="Normal"/>
    <w:link w:val="FooterChar"/>
    <w:uiPriority w:val="99"/>
    <w:unhideWhenUsed/>
    <w:rsid w:val="009F6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8B"/>
  </w:style>
  <w:style w:type="character" w:styleId="Hyperlink">
    <w:name w:val="Hyperlink"/>
    <w:basedOn w:val="DefaultParagraphFont"/>
    <w:uiPriority w:val="99"/>
    <w:unhideWhenUsed/>
    <w:rsid w:val="009F64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64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55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5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5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965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5386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E6629"/>
  </w:style>
  <w:style w:type="table" w:styleId="TableGrid">
    <w:name w:val="Table Grid"/>
    <w:basedOn w:val="TableNormal"/>
    <w:uiPriority w:val="59"/>
    <w:rsid w:val="000325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5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ssadv@g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ss.gmu.edu/general-education/all-requireme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ssundergrad.gmu.edu/students/advis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gm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ssundergrad.gmu.edu/students/advising" TargetMode="External"/><Relationship Id="rId14" Type="http://schemas.openxmlformats.org/officeDocument/2006/relationships/hyperlink" Target="https://chssundergrad.g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E660-C940-9748-B39D-4DDD013F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King</dc:creator>
  <cp:lastModifiedBy>Erin Mcsherry</cp:lastModifiedBy>
  <cp:revision>3</cp:revision>
  <cp:lastPrinted>2019-05-07T17:00:00Z</cp:lastPrinted>
  <dcterms:created xsi:type="dcterms:W3CDTF">2020-06-15T15:12:00Z</dcterms:created>
  <dcterms:modified xsi:type="dcterms:W3CDTF">2020-06-15T15:13:00Z</dcterms:modified>
</cp:coreProperties>
</file>