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06BC" w14:textId="77777777" w:rsidR="00B14C1B" w:rsidRPr="00CB1ED5" w:rsidRDefault="00B14C1B" w:rsidP="00FD697C">
      <w:pPr>
        <w:shd w:val="clear" w:color="auto" w:fill="E7E6E6" w:themeFill="background2"/>
        <w:spacing w:after="120" w:line="240" w:lineRule="auto"/>
        <w:outlineLvl w:val="2"/>
        <w:rPr>
          <w:rFonts w:ascii="Times New Roman" w:eastAsia="Times New Roman" w:hAnsi="Times New Roman" w:cs="Times New Roman"/>
          <w:b/>
          <w:bCs/>
          <w:sz w:val="24"/>
          <w:szCs w:val="24"/>
        </w:rPr>
      </w:pPr>
      <w:bookmarkStart w:id="0" w:name="OLE_LINK1"/>
      <w:bookmarkStart w:id="1" w:name="_GoBack"/>
      <w:bookmarkEnd w:id="1"/>
      <w:r w:rsidRPr="00CB1ED5">
        <w:rPr>
          <w:rFonts w:ascii="Times New Roman" w:eastAsia="Times New Roman" w:hAnsi="Times New Roman" w:cs="Times New Roman"/>
          <w:b/>
          <w:bCs/>
          <w:sz w:val="24"/>
          <w:szCs w:val="24"/>
        </w:rPr>
        <w:t>PUBLIC SOCIOLOGY (1 required course / 3 credits)</w:t>
      </w:r>
    </w:p>
    <w:tbl>
      <w:tblPr>
        <w:tblStyle w:val="TableGrid"/>
        <w:tblW w:w="0" w:type="auto"/>
        <w:jc w:val="center"/>
        <w:tblLook w:val="04A0" w:firstRow="1" w:lastRow="0" w:firstColumn="1" w:lastColumn="0" w:noHBand="0" w:noVBand="1"/>
      </w:tblPr>
      <w:tblGrid>
        <w:gridCol w:w="445"/>
        <w:gridCol w:w="6030"/>
        <w:gridCol w:w="1170"/>
        <w:gridCol w:w="900"/>
        <w:gridCol w:w="965"/>
      </w:tblGrid>
      <w:tr w:rsidR="00F61969" w:rsidRPr="00CB1ED5" w14:paraId="66EB08E7" w14:textId="77777777" w:rsidTr="00884A6F">
        <w:trPr>
          <w:jc w:val="center"/>
        </w:trPr>
        <w:tc>
          <w:tcPr>
            <w:tcW w:w="445" w:type="dxa"/>
          </w:tcPr>
          <w:p w14:paraId="12BF0EE6" w14:textId="77777777" w:rsidR="00F61969" w:rsidRPr="00CB1ED5" w:rsidRDefault="00F61969" w:rsidP="00F61969">
            <w:pPr>
              <w:spacing w:before="100" w:beforeAutospacing="1" w:after="100" w:afterAutospacing="1"/>
              <w:jc w:val="center"/>
              <w:rPr>
                <w:rFonts w:ascii="Times New Roman" w:eastAsia="Times New Roman" w:hAnsi="Times New Roman" w:cs="Times New Roman"/>
                <w:sz w:val="24"/>
                <w:szCs w:val="24"/>
              </w:rPr>
            </w:pPr>
          </w:p>
        </w:tc>
        <w:tc>
          <w:tcPr>
            <w:tcW w:w="6030" w:type="dxa"/>
          </w:tcPr>
          <w:p w14:paraId="46AB54A9" w14:textId="77777777" w:rsidR="00F61969" w:rsidRPr="00CB1ED5" w:rsidRDefault="00F61969"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tcPr>
          <w:p w14:paraId="35DBBFB2" w14:textId="77777777" w:rsidR="00F61969" w:rsidRPr="00CB1ED5" w:rsidRDefault="00F61969"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900" w:type="dxa"/>
          </w:tcPr>
          <w:p w14:paraId="4A55E382" w14:textId="77777777" w:rsidR="00F61969" w:rsidRPr="00CB1ED5" w:rsidRDefault="00F61969"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r w:rsidRPr="00CB1ED5">
              <w:rPr>
                <w:rFonts w:ascii="Times New Roman" w:eastAsia="Times New Roman" w:hAnsi="Times New Roman" w:cs="Times New Roman"/>
                <w:sz w:val="24"/>
                <w:szCs w:val="24"/>
                <w:vertAlign w:val="superscript"/>
              </w:rPr>
              <w:t>2</w:t>
            </w:r>
          </w:p>
        </w:tc>
        <w:tc>
          <w:tcPr>
            <w:tcW w:w="965" w:type="dxa"/>
          </w:tcPr>
          <w:p w14:paraId="5C05D5E1" w14:textId="77777777" w:rsidR="00F61969" w:rsidRPr="00CB1ED5" w:rsidRDefault="00F61969"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r w:rsidRPr="00CB1ED5">
              <w:rPr>
                <w:rFonts w:ascii="Times New Roman" w:eastAsia="Times New Roman" w:hAnsi="Times New Roman" w:cs="Times New Roman"/>
                <w:sz w:val="24"/>
                <w:szCs w:val="24"/>
                <w:vertAlign w:val="superscript"/>
              </w:rPr>
              <w:t>3</w:t>
            </w:r>
          </w:p>
        </w:tc>
      </w:tr>
      <w:tr w:rsidR="00B14C1B" w:rsidRPr="00CB1ED5" w14:paraId="5AE8A6BA" w14:textId="77777777" w:rsidTr="00884A6F">
        <w:trPr>
          <w:trHeight w:val="398"/>
          <w:jc w:val="center"/>
        </w:trPr>
        <w:tc>
          <w:tcPr>
            <w:tcW w:w="445" w:type="dxa"/>
            <w:vAlign w:val="bottom"/>
          </w:tcPr>
          <w:p w14:paraId="61C182E6" w14:textId="77777777" w:rsidR="00B14C1B" w:rsidRPr="00CB1ED5" w:rsidRDefault="00B14C1B"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6030" w:type="dxa"/>
            <w:vAlign w:val="bottom"/>
          </w:tcPr>
          <w:p w14:paraId="57C78A7E" w14:textId="746B2BB1" w:rsidR="00B14C1B" w:rsidRPr="000944CD" w:rsidRDefault="00FE5471" w:rsidP="00BE2A01">
            <w:pPr>
              <w:spacing w:before="100" w:beforeAutospacing="1" w:after="100" w:afterAutospacing="1"/>
              <w:rPr>
                <w:rFonts w:ascii="Times New Roman" w:eastAsia="Times New Roman" w:hAnsi="Times New Roman" w:cs="Times New Roman"/>
                <w:color w:val="0000FF"/>
                <w:sz w:val="24"/>
                <w:szCs w:val="24"/>
              </w:rPr>
            </w:pPr>
            <w:hyperlink r:id="rId7" w:history="1">
              <w:r w:rsidR="000944CD" w:rsidRPr="00CB1ED5">
                <w:rPr>
                  <w:rFonts w:ascii="Times New Roman" w:eastAsia="Times New Roman" w:hAnsi="Times New Roman" w:cs="Times New Roman"/>
                  <w:color w:val="0000FF"/>
                  <w:sz w:val="24"/>
                  <w:szCs w:val="24"/>
                </w:rPr>
                <w:t xml:space="preserve">SOCI </w:t>
              </w:r>
              <w:r w:rsidR="000944CD">
                <w:rPr>
                  <w:rFonts w:ascii="Times New Roman" w:eastAsia="Times New Roman" w:hAnsi="Times New Roman" w:cs="Times New Roman"/>
                  <w:color w:val="0000FF"/>
                  <w:sz w:val="24"/>
                  <w:szCs w:val="24"/>
                </w:rPr>
                <w:t>60</w:t>
              </w:r>
              <w:r w:rsidR="000944CD" w:rsidRPr="00CB1ED5">
                <w:rPr>
                  <w:rFonts w:ascii="Times New Roman" w:eastAsia="Times New Roman" w:hAnsi="Times New Roman" w:cs="Times New Roman"/>
                  <w:color w:val="0000FF"/>
                  <w:sz w:val="24"/>
                  <w:szCs w:val="24"/>
                </w:rPr>
                <w:t>1 </w:t>
              </w:r>
              <w:r w:rsidR="000944CD">
                <w:rPr>
                  <w:rFonts w:ascii="Times New Roman" w:eastAsia="Times New Roman" w:hAnsi="Times New Roman" w:cs="Times New Roman"/>
                  <w:color w:val="0000FF"/>
                  <w:sz w:val="24"/>
                  <w:szCs w:val="24"/>
                </w:rPr>
                <w:t>–</w:t>
              </w:r>
              <w:r w:rsidR="000944CD" w:rsidRPr="00CB1ED5">
                <w:rPr>
                  <w:rFonts w:ascii="Times New Roman" w:eastAsia="Times New Roman" w:hAnsi="Times New Roman" w:cs="Times New Roman"/>
                  <w:color w:val="0000FF"/>
                  <w:sz w:val="24"/>
                  <w:szCs w:val="24"/>
                </w:rPr>
                <w:t> </w:t>
              </w:r>
              <w:r w:rsidR="000944CD">
                <w:rPr>
                  <w:rFonts w:ascii="Times New Roman" w:eastAsia="Times New Roman" w:hAnsi="Times New Roman" w:cs="Times New Roman"/>
                  <w:color w:val="0000FF"/>
                  <w:sz w:val="24"/>
                  <w:szCs w:val="24"/>
                </w:rPr>
                <w:t xml:space="preserve">Proseminar in Public and Applied Sociology </w:t>
              </w:r>
            </w:hyperlink>
          </w:p>
        </w:tc>
        <w:tc>
          <w:tcPr>
            <w:tcW w:w="1170" w:type="dxa"/>
          </w:tcPr>
          <w:p w14:paraId="1D18F4EB" w14:textId="77777777" w:rsidR="00B14C1B" w:rsidRPr="00CB1ED5" w:rsidRDefault="00B14C1B" w:rsidP="00BE2A01">
            <w:pPr>
              <w:spacing w:before="100" w:beforeAutospacing="1" w:after="100" w:afterAutospacing="1"/>
              <w:rPr>
                <w:rFonts w:ascii="Times New Roman" w:eastAsia="Times New Roman" w:hAnsi="Times New Roman" w:cs="Times New Roman"/>
                <w:sz w:val="24"/>
                <w:szCs w:val="24"/>
              </w:rPr>
            </w:pPr>
          </w:p>
        </w:tc>
        <w:tc>
          <w:tcPr>
            <w:tcW w:w="900" w:type="dxa"/>
          </w:tcPr>
          <w:p w14:paraId="6178997C" w14:textId="77777777" w:rsidR="00B14C1B" w:rsidRPr="00CB1ED5" w:rsidRDefault="00B14C1B" w:rsidP="00BE2A01">
            <w:pPr>
              <w:spacing w:before="100" w:beforeAutospacing="1" w:after="100" w:afterAutospacing="1"/>
              <w:rPr>
                <w:rFonts w:ascii="Times New Roman" w:eastAsia="Times New Roman" w:hAnsi="Times New Roman" w:cs="Times New Roman"/>
                <w:sz w:val="24"/>
                <w:szCs w:val="24"/>
              </w:rPr>
            </w:pPr>
          </w:p>
        </w:tc>
        <w:tc>
          <w:tcPr>
            <w:tcW w:w="965" w:type="dxa"/>
          </w:tcPr>
          <w:p w14:paraId="6AA51A23" w14:textId="77777777" w:rsidR="00B14C1B" w:rsidRPr="00CB1ED5" w:rsidRDefault="00B14C1B" w:rsidP="00BE2A01">
            <w:pPr>
              <w:spacing w:before="100" w:beforeAutospacing="1" w:after="100" w:afterAutospacing="1"/>
              <w:rPr>
                <w:rFonts w:ascii="Times New Roman" w:eastAsia="Times New Roman" w:hAnsi="Times New Roman" w:cs="Times New Roman"/>
                <w:sz w:val="24"/>
                <w:szCs w:val="24"/>
              </w:rPr>
            </w:pPr>
          </w:p>
        </w:tc>
      </w:tr>
    </w:tbl>
    <w:p w14:paraId="2A510AA2" w14:textId="77777777" w:rsidR="00C00E75" w:rsidRPr="00CB1ED5" w:rsidRDefault="006A0FCC" w:rsidP="00B266C3">
      <w:pPr>
        <w:shd w:val="clear" w:color="auto" w:fill="E7E6E6" w:themeFill="background2"/>
        <w:spacing w:before="360" w:after="120" w:line="240" w:lineRule="auto"/>
        <w:rPr>
          <w:rFonts w:ascii="Times New Roman" w:eastAsia="Times New Roman" w:hAnsi="Times New Roman" w:cs="Times New Roman"/>
          <w:b/>
          <w:sz w:val="24"/>
          <w:szCs w:val="24"/>
        </w:rPr>
      </w:pPr>
      <w:r w:rsidRPr="00CB1ED5">
        <w:rPr>
          <w:rFonts w:ascii="Times New Roman" w:eastAsia="Times New Roman" w:hAnsi="Times New Roman" w:cs="Times New Roman"/>
          <w:b/>
          <w:sz w:val="24"/>
          <w:szCs w:val="24"/>
        </w:rPr>
        <w:t>SOCIAL THEORY (2</w:t>
      </w:r>
      <w:r w:rsidR="00CB48B1" w:rsidRPr="00CB1ED5">
        <w:rPr>
          <w:rFonts w:ascii="Times New Roman" w:eastAsia="Times New Roman" w:hAnsi="Times New Roman" w:cs="Times New Roman"/>
          <w:b/>
          <w:sz w:val="24"/>
          <w:szCs w:val="24"/>
        </w:rPr>
        <w:t xml:space="preserve"> r</w:t>
      </w:r>
      <w:r w:rsidRPr="00CB1ED5">
        <w:rPr>
          <w:rFonts w:ascii="Times New Roman" w:eastAsia="Times New Roman" w:hAnsi="Times New Roman" w:cs="Times New Roman"/>
          <w:b/>
          <w:sz w:val="24"/>
          <w:szCs w:val="24"/>
        </w:rPr>
        <w:t>equired c</w:t>
      </w:r>
      <w:r w:rsidR="00CB48B1" w:rsidRPr="00CB1ED5">
        <w:rPr>
          <w:rFonts w:ascii="Times New Roman" w:eastAsia="Times New Roman" w:hAnsi="Times New Roman" w:cs="Times New Roman"/>
          <w:b/>
          <w:sz w:val="24"/>
          <w:szCs w:val="24"/>
        </w:rPr>
        <w:t>ourses / 6 c</w:t>
      </w:r>
      <w:r w:rsidRPr="00CB1ED5">
        <w:rPr>
          <w:rFonts w:ascii="Times New Roman" w:eastAsia="Times New Roman" w:hAnsi="Times New Roman" w:cs="Times New Roman"/>
          <w:b/>
          <w:sz w:val="24"/>
          <w:szCs w:val="24"/>
        </w:rPr>
        <w:t>redits)</w:t>
      </w:r>
    </w:p>
    <w:tbl>
      <w:tblPr>
        <w:tblStyle w:val="TableGrid"/>
        <w:tblW w:w="0" w:type="auto"/>
        <w:jc w:val="center"/>
        <w:tblLook w:val="04A0" w:firstRow="1" w:lastRow="0" w:firstColumn="1" w:lastColumn="0" w:noHBand="0" w:noVBand="1"/>
      </w:tblPr>
      <w:tblGrid>
        <w:gridCol w:w="445"/>
        <w:gridCol w:w="6030"/>
        <w:gridCol w:w="1170"/>
        <w:gridCol w:w="889"/>
        <w:gridCol w:w="911"/>
      </w:tblGrid>
      <w:tr w:rsidR="00FE460C" w:rsidRPr="00CB1ED5" w14:paraId="143C5494" w14:textId="77777777" w:rsidTr="00884A6F">
        <w:trPr>
          <w:jc w:val="center"/>
        </w:trPr>
        <w:tc>
          <w:tcPr>
            <w:tcW w:w="445" w:type="dxa"/>
          </w:tcPr>
          <w:p w14:paraId="0211B342" w14:textId="77777777" w:rsidR="00FE460C" w:rsidRPr="00CB1ED5" w:rsidRDefault="00FE460C" w:rsidP="00FE460C">
            <w:pPr>
              <w:spacing w:before="100" w:beforeAutospacing="1" w:after="100" w:afterAutospacing="1"/>
              <w:rPr>
                <w:rFonts w:ascii="Times New Roman" w:eastAsia="Times New Roman" w:hAnsi="Times New Roman" w:cs="Times New Roman"/>
                <w:sz w:val="24"/>
                <w:szCs w:val="24"/>
              </w:rPr>
            </w:pPr>
          </w:p>
        </w:tc>
        <w:tc>
          <w:tcPr>
            <w:tcW w:w="6030" w:type="dxa"/>
          </w:tcPr>
          <w:p w14:paraId="7C16AC9C" w14:textId="77777777" w:rsidR="00FE460C" w:rsidRPr="00CB1ED5" w:rsidRDefault="00FE460C" w:rsidP="00FE460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tcPr>
          <w:p w14:paraId="0CE8E160" w14:textId="77777777" w:rsidR="00FE460C" w:rsidRPr="00CB1ED5" w:rsidRDefault="00FE460C" w:rsidP="00FE460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889" w:type="dxa"/>
          </w:tcPr>
          <w:p w14:paraId="5D1ADE4A" w14:textId="77777777" w:rsidR="00FE460C" w:rsidRPr="00CB1ED5" w:rsidRDefault="00FE460C"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911" w:type="dxa"/>
          </w:tcPr>
          <w:p w14:paraId="6ACEA27C" w14:textId="77777777" w:rsidR="00FE460C" w:rsidRPr="00CB1ED5" w:rsidRDefault="00FE460C" w:rsidP="00F61969">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FE460C" w:rsidRPr="00CB1ED5" w14:paraId="2BE8F16B" w14:textId="77777777" w:rsidTr="00884A6F">
        <w:trPr>
          <w:trHeight w:val="398"/>
          <w:jc w:val="center"/>
        </w:trPr>
        <w:tc>
          <w:tcPr>
            <w:tcW w:w="445" w:type="dxa"/>
            <w:vAlign w:val="bottom"/>
          </w:tcPr>
          <w:p w14:paraId="69856A09" w14:textId="77777777" w:rsidR="00FE460C" w:rsidRPr="00CB1ED5" w:rsidRDefault="00FE460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6030" w:type="dxa"/>
            <w:vAlign w:val="bottom"/>
          </w:tcPr>
          <w:p w14:paraId="3E41C4EB" w14:textId="3F40229E" w:rsidR="00FE460C" w:rsidRPr="00CB1ED5" w:rsidRDefault="00FE5471" w:rsidP="00CB48B1">
            <w:pPr>
              <w:spacing w:before="100" w:beforeAutospacing="1" w:after="100" w:afterAutospacing="1"/>
              <w:rPr>
                <w:rFonts w:ascii="Times New Roman" w:eastAsia="Times New Roman" w:hAnsi="Times New Roman" w:cs="Times New Roman"/>
                <w:sz w:val="24"/>
                <w:szCs w:val="24"/>
              </w:rPr>
            </w:pPr>
            <w:hyperlink r:id="rId8" w:history="1">
              <w:r w:rsidR="00FE460C" w:rsidRPr="00CB1ED5">
                <w:rPr>
                  <w:rFonts w:ascii="Times New Roman" w:eastAsia="Times New Roman" w:hAnsi="Times New Roman" w:cs="Times New Roman"/>
                  <w:color w:val="0000FF"/>
                  <w:sz w:val="24"/>
                  <w:szCs w:val="24"/>
                </w:rPr>
                <w:t>SOCI 711 - Classical Sociological Theory</w:t>
              </w:r>
            </w:hyperlink>
          </w:p>
        </w:tc>
        <w:tc>
          <w:tcPr>
            <w:tcW w:w="1170" w:type="dxa"/>
          </w:tcPr>
          <w:p w14:paraId="7C2C498D" w14:textId="77777777" w:rsidR="00FE460C" w:rsidRPr="00CB1ED5" w:rsidRDefault="00FE460C" w:rsidP="00F217C1">
            <w:pPr>
              <w:spacing w:before="100" w:beforeAutospacing="1" w:after="100" w:afterAutospacing="1"/>
              <w:rPr>
                <w:rFonts w:ascii="Times New Roman" w:eastAsia="Times New Roman" w:hAnsi="Times New Roman" w:cs="Times New Roman"/>
                <w:sz w:val="24"/>
                <w:szCs w:val="24"/>
              </w:rPr>
            </w:pPr>
          </w:p>
        </w:tc>
        <w:tc>
          <w:tcPr>
            <w:tcW w:w="889" w:type="dxa"/>
          </w:tcPr>
          <w:p w14:paraId="4A0EB2CA" w14:textId="77777777" w:rsidR="00FE460C" w:rsidRPr="00CB1ED5" w:rsidRDefault="00FE460C" w:rsidP="00F217C1">
            <w:pPr>
              <w:spacing w:before="100" w:beforeAutospacing="1" w:after="100" w:afterAutospacing="1"/>
              <w:rPr>
                <w:rFonts w:ascii="Times New Roman" w:eastAsia="Times New Roman" w:hAnsi="Times New Roman" w:cs="Times New Roman"/>
                <w:sz w:val="24"/>
                <w:szCs w:val="24"/>
              </w:rPr>
            </w:pPr>
          </w:p>
        </w:tc>
        <w:tc>
          <w:tcPr>
            <w:tcW w:w="911" w:type="dxa"/>
          </w:tcPr>
          <w:p w14:paraId="30EDBFEF" w14:textId="77777777" w:rsidR="00FE460C" w:rsidRPr="00CB1ED5" w:rsidRDefault="00FE460C" w:rsidP="00F217C1">
            <w:pPr>
              <w:spacing w:before="100" w:beforeAutospacing="1" w:after="100" w:afterAutospacing="1"/>
              <w:rPr>
                <w:rFonts w:ascii="Times New Roman" w:eastAsia="Times New Roman" w:hAnsi="Times New Roman" w:cs="Times New Roman"/>
                <w:sz w:val="24"/>
                <w:szCs w:val="24"/>
              </w:rPr>
            </w:pPr>
          </w:p>
        </w:tc>
      </w:tr>
      <w:tr w:rsidR="00FE460C" w:rsidRPr="00CB1ED5" w14:paraId="0EB8EDA9" w14:textId="77777777" w:rsidTr="00884A6F">
        <w:trPr>
          <w:trHeight w:val="398"/>
          <w:jc w:val="center"/>
        </w:trPr>
        <w:tc>
          <w:tcPr>
            <w:tcW w:w="445" w:type="dxa"/>
            <w:vAlign w:val="bottom"/>
          </w:tcPr>
          <w:p w14:paraId="22825530" w14:textId="77777777" w:rsidR="00FE460C" w:rsidRPr="00CB1ED5" w:rsidRDefault="00FE460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6030" w:type="dxa"/>
            <w:vAlign w:val="bottom"/>
          </w:tcPr>
          <w:p w14:paraId="7D0AD891" w14:textId="115F24A3" w:rsidR="00FE460C" w:rsidRPr="00CB1ED5" w:rsidRDefault="00FE5471" w:rsidP="00E330C7">
            <w:pPr>
              <w:spacing w:before="100" w:beforeAutospacing="1"/>
              <w:rPr>
                <w:rFonts w:ascii="Times New Roman" w:eastAsia="Times New Roman" w:hAnsi="Times New Roman" w:cs="Times New Roman"/>
                <w:sz w:val="24"/>
                <w:szCs w:val="24"/>
              </w:rPr>
            </w:pPr>
            <w:hyperlink r:id="rId9" w:history="1">
              <w:r w:rsidR="00FE460C" w:rsidRPr="00CB1ED5">
                <w:rPr>
                  <w:rFonts w:ascii="Times New Roman" w:eastAsia="Times New Roman" w:hAnsi="Times New Roman" w:cs="Times New Roman"/>
                  <w:color w:val="0000FF"/>
                  <w:sz w:val="24"/>
                  <w:szCs w:val="24"/>
                </w:rPr>
                <w:t>SOCI 712 - Contemporary Sociological Theory</w:t>
              </w:r>
            </w:hyperlink>
          </w:p>
        </w:tc>
        <w:tc>
          <w:tcPr>
            <w:tcW w:w="1170" w:type="dxa"/>
          </w:tcPr>
          <w:p w14:paraId="2423337B" w14:textId="77777777" w:rsidR="00FE460C" w:rsidRPr="00CB1ED5" w:rsidRDefault="00FE460C" w:rsidP="00B14C1B">
            <w:pPr>
              <w:spacing w:before="100" w:beforeAutospacing="1" w:after="100" w:afterAutospacing="1"/>
              <w:jc w:val="center"/>
              <w:rPr>
                <w:rFonts w:ascii="Times New Roman" w:eastAsia="Times New Roman" w:hAnsi="Times New Roman" w:cs="Times New Roman"/>
                <w:sz w:val="24"/>
                <w:szCs w:val="24"/>
              </w:rPr>
            </w:pPr>
          </w:p>
        </w:tc>
        <w:tc>
          <w:tcPr>
            <w:tcW w:w="889" w:type="dxa"/>
          </w:tcPr>
          <w:p w14:paraId="757AB273" w14:textId="77777777" w:rsidR="00FE460C" w:rsidRPr="00CB1ED5" w:rsidRDefault="00FE460C" w:rsidP="00F217C1">
            <w:pPr>
              <w:spacing w:before="100" w:beforeAutospacing="1" w:after="100" w:afterAutospacing="1"/>
              <w:rPr>
                <w:rFonts w:ascii="Times New Roman" w:eastAsia="Times New Roman" w:hAnsi="Times New Roman" w:cs="Times New Roman"/>
                <w:sz w:val="24"/>
                <w:szCs w:val="24"/>
              </w:rPr>
            </w:pPr>
          </w:p>
        </w:tc>
        <w:tc>
          <w:tcPr>
            <w:tcW w:w="911" w:type="dxa"/>
          </w:tcPr>
          <w:p w14:paraId="7F1CCB87" w14:textId="77777777" w:rsidR="00FE460C" w:rsidRPr="00CB1ED5" w:rsidRDefault="00FE460C" w:rsidP="00F217C1">
            <w:pPr>
              <w:spacing w:before="100" w:beforeAutospacing="1" w:after="100" w:afterAutospacing="1"/>
              <w:rPr>
                <w:rFonts w:ascii="Times New Roman" w:eastAsia="Times New Roman" w:hAnsi="Times New Roman" w:cs="Times New Roman"/>
                <w:sz w:val="24"/>
                <w:szCs w:val="24"/>
              </w:rPr>
            </w:pPr>
          </w:p>
        </w:tc>
      </w:tr>
    </w:tbl>
    <w:p w14:paraId="67822A5C" w14:textId="553F668E" w:rsidR="00FE460C" w:rsidRPr="00CB1ED5" w:rsidRDefault="003B09D8" w:rsidP="00B266C3">
      <w:pPr>
        <w:shd w:val="clear" w:color="auto" w:fill="E7E6E6" w:themeFill="background2"/>
        <w:spacing w:before="360" w:after="120" w:line="240" w:lineRule="auto"/>
        <w:outlineLvl w:val="2"/>
        <w:rPr>
          <w:rFonts w:ascii="Times New Roman" w:eastAsia="Times New Roman" w:hAnsi="Times New Roman" w:cs="Times New Roman"/>
          <w:b/>
          <w:bCs/>
          <w:sz w:val="24"/>
          <w:szCs w:val="24"/>
        </w:rPr>
      </w:pPr>
      <w:r w:rsidRPr="00CB1ED5">
        <w:rPr>
          <w:rFonts w:ascii="Times New Roman" w:eastAsia="Times New Roman" w:hAnsi="Times New Roman" w:cs="Times New Roman"/>
          <w:b/>
          <w:bCs/>
          <w:sz w:val="24"/>
          <w:szCs w:val="24"/>
        </w:rPr>
        <w:t>METHODOLOGY and ANALYSIS (2</w:t>
      </w:r>
      <w:r w:rsidR="006A0FCC" w:rsidRPr="00CB1ED5">
        <w:rPr>
          <w:rFonts w:ascii="Times New Roman" w:eastAsia="Times New Roman" w:hAnsi="Times New Roman" w:cs="Times New Roman"/>
          <w:b/>
          <w:bCs/>
          <w:sz w:val="24"/>
          <w:szCs w:val="24"/>
        </w:rPr>
        <w:t xml:space="preserve"> required,</w:t>
      </w:r>
      <w:r w:rsidR="00CB48B1" w:rsidRPr="00CB1ED5">
        <w:rPr>
          <w:rFonts w:ascii="Times New Roman" w:eastAsia="Times New Roman" w:hAnsi="Times New Roman" w:cs="Times New Roman"/>
          <w:b/>
          <w:bCs/>
          <w:sz w:val="24"/>
          <w:szCs w:val="24"/>
        </w:rPr>
        <w:t xml:space="preserve"> </w:t>
      </w:r>
      <w:r w:rsidR="006356A3">
        <w:rPr>
          <w:rFonts w:ascii="Times New Roman" w:eastAsia="Times New Roman" w:hAnsi="Times New Roman" w:cs="Times New Roman"/>
          <w:b/>
          <w:bCs/>
          <w:sz w:val="24"/>
          <w:szCs w:val="24"/>
        </w:rPr>
        <w:t>6</w:t>
      </w:r>
      <w:r w:rsidR="00CB48B1" w:rsidRPr="00CB1ED5">
        <w:rPr>
          <w:rFonts w:ascii="Times New Roman" w:eastAsia="Times New Roman" w:hAnsi="Times New Roman" w:cs="Times New Roman"/>
          <w:b/>
          <w:bCs/>
          <w:sz w:val="24"/>
          <w:szCs w:val="24"/>
        </w:rPr>
        <w:t xml:space="preserve"> c</w:t>
      </w:r>
      <w:r w:rsidR="00FE460C" w:rsidRPr="00CB1ED5">
        <w:rPr>
          <w:rFonts w:ascii="Times New Roman" w:eastAsia="Times New Roman" w:hAnsi="Times New Roman" w:cs="Times New Roman"/>
          <w:b/>
          <w:bCs/>
          <w:sz w:val="24"/>
          <w:szCs w:val="24"/>
        </w:rPr>
        <w:t>redits)</w:t>
      </w:r>
    </w:p>
    <w:tbl>
      <w:tblPr>
        <w:tblStyle w:val="TableGrid"/>
        <w:tblW w:w="0" w:type="auto"/>
        <w:jc w:val="center"/>
        <w:tblLook w:val="04A0" w:firstRow="1" w:lastRow="0" w:firstColumn="1" w:lastColumn="0" w:noHBand="0" w:noVBand="1"/>
      </w:tblPr>
      <w:tblGrid>
        <w:gridCol w:w="445"/>
        <w:gridCol w:w="6030"/>
        <w:gridCol w:w="1170"/>
        <w:gridCol w:w="889"/>
        <w:gridCol w:w="911"/>
      </w:tblGrid>
      <w:tr w:rsidR="00FE460C" w:rsidRPr="00CB1ED5" w14:paraId="13A16ACD" w14:textId="77777777" w:rsidTr="00884A6F">
        <w:trPr>
          <w:jc w:val="center"/>
        </w:trPr>
        <w:tc>
          <w:tcPr>
            <w:tcW w:w="445" w:type="dxa"/>
          </w:tcPr>
          <w:p w14:paraId="079FED95"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p>
        </w:tc>
        <w:tc>
          <w:tcPr>
            <w:tcW w:w="6030" w:type="dxa"/>
          </w:tcPr>
          <w:p w14:paraId="1D6A1EA9" w14:textId="77777777" w:rsidR="00FE460C" w:rsidRPr="00CB1ED5" w:rsidRDefault="00FE460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tcPr>
          <w:p w14:paraId="0B26EF59" w14:textId="77777777" w:rsidR="00FE460C" w:rsidRPr="00CB1ED5" w:rsidRDefault="00FE460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889" w:type="dxa"/>
          </w:tcPr>
          <w:p w14:paraId="6FB8D46A" w14:textId="77777777" w:rsidR="00FE460C" w:rsidRPr="00CB1ED5" w:rsidRDefault="00FE460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911" w:type="dxa"/>
          </w:tcPr>
          <w:p w14:paraId="20B9D15C" w14:textId="77777777" w:rsidR="00FE460C" w:rsidRPr="00CB1ED5" w:rsidRDefault="00FE460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FE460C" w:rsidRPr="00CB1ED5" w14:paraId="4E18418F" w14:textId="77777777" w:rsidTr="00E04371">
        <w:trPr>
          <w:trHeight w:val="398"/>
          <w:jc w:val="center"/>
        </w:trPr>
        <w:tc>
          <w:tcPr>
            <w:tcW w:w="445" w:type="dxa"/>
            <w:shd w:val="clear" w:color="auto" w:fill="auto"/>
            <w:vAlign w:val="bottom"/>
          </w:tcPr>
          <w:p w14:paraId="328AECAD" w14:textId="77777777" w:rsidR="00FE460C" w:rsidRPr="00CB1ED5" w:rsidRDefault="00FE460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6030" w:type="dxa"/>
            <w:vAlign w:val="bottom"/>
          </w:tcPr>
          <w:p w14:paraId="16A67727" w14:textId="38C69C6A" w:rsidR="00FE460C" w:rsidRPr="00CB1ED5" w:rsidRDefault="00FE5471" w:rsidP="00CB48B1">
            <w:pPr>
              <w:spacing w:before="100" w:beforeAutospacing="1" w:after="100" w:afterAutospacing="1"/>
              <w:outlineLvl w:val="2"/>
              <w:rPr>
                <w:rFonts w:ascii="Times New Roman" w:eastAsia="Times New Roman" w:hAnsi="Times New Roman" w:cs="Times New Roman"/>
                <w:sz w:val="24"/>
                <w:szCs w:val="24"/>
              </w:rPr>
            </w:pPr>
            <w:hyperlink r:id="rId10" w:history="1">
              <w:r w:rsidR="00FE460C" w:rsidRPr="00CB1ED5">
                <w:rPr>
                  <w:rFonts w:ascii="Times New Roman" w:eastAsia="Times New Roman" w:hAnsi="Times New Roman" w:cs="Times New Roman"/>
                  <w:color w:val="0000FF"/>
                  <w:sz w:val="24"/>
                  <w:szCs w:val="24"/>
                </w:rPr>
                <w:t>SOCI 620 - Methods and Logic of Social Inquiry</w:t>
              </w:r>
            </w:hyperlink>
            <w:r w:rsidR="00FE460C" w:rsidRPr="00CB1ED5">
              <w:rPr>
                <w:rFonts w:ascii="Times New Roman" w:eastAsia="Times New Roman" w:hAnsi="Times New Roman" w:cs="Times New Roman"/>
                <w:sz w:val="24"/>
                <w:szCs w:val="24"/>
              </w:rPr>
              <w:t> </w:t>
            </w:r>
          </w:p>
        </w:tc>
        <w:tc>
          <w:tcPr>
            <w:tcW w:w="1170" w:type="dxa"/>
          </w:tcPr>
          <w:p w14:paraId="0B35BF87"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c>
          <w:tcPr>
            <w:tcW w:w="889" w:type="dxa"/>
          </w:tcPr>
          <w:p w14:paraId="280165E7"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c>
          <w:tcPr>
            <w:tcW w:w="911" w:type="dxa"/>
          </w:tcPr>
          <w:p w14:paraId="58AF09CF"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r>
      <w:tr w:rsidR="00FE460C" w:rsidRPr="00CB1ED5" w14:paraId="089B49F4" w14:textId="77777777" w:rsidTr="00884A6F">
        <w:trPr>
          <w:trHeight w:val="398"/>
          <w:jc w:val="center"/>
        </w:trPr>
        <w:tc>
          <w:tcPr>
            <w:tcW w:w="445" w:type="dxa"/>
            <w:vAlign w:val="bottom"/>
          </w:tcPr>
          <w:p w14:paraId="1397F25A" w14:textId="77777777" w:rsidR="00FE460C" w:rsidRPr="00CB1ED5" w:rsidRDefault="00FE460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6030" w:type="dxa"/>
            <w:vAlign w:val="bottom"/>
          </w:tcPr>
          <w:p w14:paraId="473933A6" w14:textId="131B9A45" w:rsidR="00FE460C" w:rsidRPr="00CB1ED5" w:rsidRDefault="00FE5471" w:rsidP="003B09D8">
            <w:pPr>
              <w:spacing w:before="100" w:beforeAutospacing="1" w:after="100" w:afterAutospacing="1"/>
              <w:rPr>
                <w:rFonts w:ascii="Times New Roman" w:eastAsia="Times New Roman" w:hAnsi="Times New Roman" w:cs="Times New Roman"/>
                <w:sz w:val="24"/>
                <w:szCs w:val="24"/>
              </w:rPr>
            </w:pPr>
            <w:hyperlink r:id="rId11" w:history="1">
              <w:r w:rsidR="003B09D8" w:rsidRPr="00CB1ED5">
                <w:rPr>
                  <w:rStyle w:val="Hyperlink"/>
                  <w:rFonts w:ascii="Times New Roman" w:eastAsia="Times New Roman" w:hAnsi="Times New Roman" w:cs="Times New Roman"/>
                  <w:sz w:val="24"/>
                  <w:szCs w:val="24"/>
                  <w:u w:val="none"/>
                </w:rPr>
                <w:t>SOCI 636 - Statistical Reasoning</w:t>
              </w:r>
            </w:hyperlink>
          </w:p>
        </w:tc>
        <w:tc>
          <w:tcPr>
            <w:tcW w:w="1170" w:type="dxa"/>
          </w:tcPr>
          <w:p w14:paraId="787F2FAF"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c>
          <w:tcPr>
            <w:tcW w:w="889" w:type="dxa"/>
          </w:tcPr>
          <w:p w14:paraId="4255383F"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c>
          <w:tcPr>
            <w:tcW w:w="911" w:type="dxa"/>
          </w:tcPr>
          <w:p w14:paraId="5A5BA379" w14:textId="77777777" w:rsidR="00FE460C" w:rsidRPr="00CB1ED5" w:rsidRDefault="00FE460C" w:rsidP="004479C3">
            <w:pPr>
              <w:spacing w:before="100" w:beforeAutospacing="1" w:after="100" w:afterAutospacing="1"/>
              <w:rPr>
                <w:rFonts w:ascii="Times New Roman" w:eastAsia="Times New Roman" w:hAnsi="Times New Roman" w:cs="Times New Roman"/>
                <w:sz w:val="24"/>
                <w:szCs w:val="24"/>
              </w:rPr>
            </w:pPr>
          </w:p>
        </w:tc>
      </w:tr>
    </w:tbl>
    <w:p w14:paraId="3464024B" w14:textId="0B1DA192" w:rsidR="003B09D8" w:rsidRPr="00CB1ED5" w:rsidRDefault="006356A3" w:rsidP="00B266C3">
      <w:pPr>
        <w:shd w:val="clear" w:color="auto" w:fill="E7E6E6" w:themeFill="background2"/>
        <w:spacing w:before="36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ELECTIVE METHODOLOGY and ANALYSIS</w:t>
      </w:r>
      <w:r w:rsidR="003B09D8" w:rsidRPr="00CB1ED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003B09D8" w:rsidRPr="00CB1ED5">
        <w:rPr>
          <w:rFonts w:ascii="Times New Roman" w:eastAsia="Times New Roman" w:hAnsi="Times New Roman" w:cs="Times New Roman"/>
          <w:b/>
          <w:bCs/>
          <w:sz w:val="24"/>
          <w:szCs w:val="24"/>
        </w:rPr>
        <w:t xml:space="preserve"> elective courses / </w:t>
      </w:r>
      <w:r>
        <w:rPr>
          <w:rFonts w:ascii="Times New Roman" w:eastAsia="Times New Roman" w:hAnsi="Times New Roman" w:cs="Times New Roman"/>
          <w:b/>
          <w:bCs/>
          <w:sz w:val="24"/>
          <w:szCs w:val="24"/>
        </w:rPr>
        <w:t>9</w:t>
      </w:r>
      <w:r w:rsidR="003B09D8" w:rsidRPr="00CB1ED5">
        <w:rPr>
          <w:rFonts w:ascii="Times New Roman" w:eastAsia="Times New Roman" w:hAnsi="Times New Roman" w:cs="Times New Roman"/>
          <w:b/>
          <w:bCs/>
          <w:sz w:val="24"/>
          <w:szCs w:val="24"/>
        </w:rPr>
        <w:t xml:space="preserve"> credits)</w:t>
      </w:r>
    </w:p>
    <w:tbl>
      <w:tblPr>
        <w:tblStyle w:val="TableGrid"/>
        <w:tblW w:w="0" w:type="auto"/>
        <w:jc w:val="center"/>
        <w:tblLook w:val="04A0" w:firstRow="1" w:lastRow="0" w:firstColumn="1" w:lastColumn="0" w:noHBand="0" w:noVBand="1"/>
      </w:tblPr>
      <w:tblGrid>
        <w:gridCol w:w="535"/>
        <w:gridCol w:w="5940"/>
        <w:gridCol w:w="1170"/>
        <w:gridCol w:w="889"/>
        <w:gridCol w:w="911"/>
      </w:tblGrid>
      <w:tr w:rsidR="003B09D8" w:rsidRPr="00CB1ED5" w14:paraId="77ECCFCA" w14:textId="77777777" w:rsidTr="00E04371">
        <w:trPr>
          <w:jc w:val="center"/>
        </w:trPr>
        <w:tc>
          <w:tcPr>
            <w:tcW w:w="535" w:type="dxa"/>
          </w:tcPr>
          <w:p w14:paraId="7BB8C624" w14:textId="77777777" w:rsidR="003B09D8" w:rsidRPr="00CB1ED5" w:rsidRDefault="003B09D8" w:rsidP="00B14C1B">
            <w:pPr>
              <w:rPr>
                <w:rFonts w:ascii="Times New Roman" w:eastAsia="Times New Roman" w:hAnsi="Times New Roman" w:cs="Times New Roman"/>
                <w:sz w:val="24"/>
                <w:szCs w:val="24"/>
              </w:rPr>
            </w:pPr>
          </w:p>
        </w:tc>
        <w:tc>
          <w:tcPr>
            <w:tcW w:w="5940" w:type="dxa"/>
          </w:tcPr>
          <w:p w14:paraId="7A965D8B" w14:textId="77777777" w:rsidR="003B09D8" w:rsidRPr="00CB1ED5" w:rsidRDefault="003B09D8" w:rsidP="00B14C1B">
            <w:pPr>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tcPr>
          <w:p w14:paraId="758F911C" w14:textId="77777777" w:rsidR="003B09D8" w:rsidRPr="00CB1ED5" w:rsidRDefault="003B09D8" w:rsidP="00B14C1B">
            <w:pPr>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889" w:type="dxa"/>
          </w:tcPr>
          <w:p w14:paraId="1FBEC381" w14:textId="77777777" w:rsidR="003B09D8" w:rsidRPr="00CB1ED5" w:rsidRDefault="003B09D8" w:rsidP="00B14C1B">
            <w:pPr>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911" w:type="dxa"/>
          </w:tcPr>
          <w:p w14:paraId="745EE7BA" w14:textId="77777777" w:rsidR="003B09D8" w:rsidRPr="00CB1ED5" w:rsidRDefault="003B09D8" w:rsidP="00B14C1B">
            <w:pPr>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3B09D8" w:rsidRPr="00CB1ED5" w14:paraId="356D5D1D" w14:textId="77777777" w:rsidTr="00E04371">
        <w:trPr>
          <w:trHeight w:val="398"/>
          <w:jc w:val="center"/>
        </w:trPr>
        <w:tc>
          <w:tcPr>
            <w:tcW w:w="535" w:type="dxa"/>
            <w:vAlign w:val="bottom"/>
          </w:tcPr>
          <w:p w14:paraId="52EC7716" w14:textId="77777777" w:rsidR="003B09D8" w:rsidRPr="00CB1ED5" w:rsidRDefault="003B09D8" w:rsidP="00E330C7">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5940" w:type="dxa"/>
            <w:vAlign w:val="bottom"/>
          </w:tcPr>
          <w:p w14:paraId="54A166D3" w14:textId="77777777" w:rsidR="003B09D8" w:rsidRPr="00CB1ED5" w:rsidRDefault="003B09D8" w:rsidP="00BE2A01">
            <w:pPr>
              <w:spacing w:before="100" w:beforeAutospacing="1" w:after="100" w:afterAutospacing="1"/>
              <w:outlineLvl w:val="2"/>
              <w:rPr>
                <w:rFonts w:ascii="Times New Roman" w:eastAsia="Times New Roman" w:hAnsi="Times New Roman" w:cs="Times New Roman"/>
                <w:sz w:val="24"/>
                <w:szCs w:val="24"/>
              </w:rPr>
            </w:pPr>
          </w:p>
        </w:tc>
        <w:tc>
          <w:tcPr>
            <w:tcW w:w="1170" w:type="dxa"/>
          </w:tcPr>
          <w:p w14:paraId="4EF292B4"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c>
          <w:tcPr>
            <w:tcW w:w="889" w:type="dxa"/>
          </w:tcPr>
          <w:p w14:paraId="4AF2EC5D"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c>
          <w:tcPr>
            <w:tcW w:w="911" w:type="dxa"/>
          </w:tcPr>
          <w:p w14:paraId="646297FB"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r>
      <w:tr w:rsidR="003B09D8" w:rsidRPr="00CB1ED5" w14:paraId="434201B1" w14:textId="77777777" w:rsidTr="00E04371">
        <w:trPr>
          <w:trHeight w:val="398"/>
          <w:jc w:val="center"/>
        </w:trPr>
        <w:tc>
          <w:tcPr>
            <w:tcW w:w="535" w:type="dxa"/>
            <w:vAlign w:val="bottom"/>
          </w:tcPr>
          <w:p w14:paraId="3F99EEB6" w14:textId="77777777" w:rsidR="003B09D8" w:rsidRPr="00CB1ED5" w:rsidRDefault="003B09D8"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5940" w:type="dxa"/>
            <w:vAlign w:val="bottom"/>
          </w:tcPr>
          <w:p w14:paraId="0F679968"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c>
          <w:tcPr>
            <w:tcW w:w="1170" w:type="dxa"/>
          </w:tcPr>
          <w:p w14:paraId="1474E3BB"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c>
          <w:tcPr>
            <w:tcW w:w="889" w:type="dxa"/>
          </w:tcPr>
          <w:p w14:paraId="63513235"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c>
          <w:tcPr>
            <w:tcW w:w="911" w:type="dxa"/>
          </w:tcPr>
          <w:p w14:paraId="3CFFFAB7" w14:textId="77777777" w:rsidR="003B09D8" w:rsidRPr="00CB1ED5" w:rsidRDefault="003B09D8" w:rsidP="00BE2A01">
            <w:pPr>
              <w:spacing w:before="100" w:beforeAutospacing="1" w:after="100" w:afterAutospacing="1"/>
              <w:rPr>
                <w:rFonts w:ascii="Times New Roman" w:eastAsia="Times New Roman" w:hAnsi="Times New Roman" w:cs="Times New Roman"/>
                <w:sz w:val="24"/>
                <w:szCs w:val="24"/>
              </w:rPr>
            </w:pPr>
          </w:p>
        </w:tc>
      </w:tr>
      <w:tr w:rsidR="006356A3" w:rsidRPr="00CB1ED5" w14:paraId="7B092F28" w14:textId="77777777" w:rsidTr="00E04371">
        <w:trPr>
          <w:trHeight w:val="398"/>
          <w:jc w:val="center"/>
        </w:trPr>
        <w:tc>
          <w:tcPr>
            <w:tcW w:w="535" w:type="dxa"/>
            <w:vAlign w:val="bottom"/>
          </w:tcPr>
          <w:p w14:paraId="27F9047E" w14:textId="2A63048C" w:rsidR="006356A3" w:rsidRPr="00CB1ED5" w:rsidRDefault="006356A3" w:rsidP="00FD697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40" w:type="dxa"/>
            <w:vAlign w:val="bottom"/>
          </w:tcPr>
          <w:p w14:paraId="172E1816" w14:textId="77777777" w:rsidR="006356A3" w:rsidRPr="00CB1ED5" w:rsidRDefault="006356A3" w:rsidP="00BE2A01">
            <w:pPr>
              <w:spacing w:before="100" w:beforeAutospacing="1" w:after="100" w:afterAutospacing="1"/>
              <w:rPr>
                <w:rFonts w:ascii="Times New Roman" w:eastAsia="Times New Roman" w:hAnsi="Times New Roman" w:cs="Times New Roman"/>
                <w:sz w:val="24"/>
                <w:szCs w:val="24"/>
              </w:rPr>
            </w:pPr>
          </w:p>
        </w:tc>
        <w:tc>
          <w:tcPr>
            <w:tcW w:w="1170" w:type="dxa"/>
          </w:tcPr>
          <w:p w14:paraId="5E5ED450" w14:textId="77777777" w:rsidR="006356A3" w:rsidRPr="00CB1ED5" w:rsidRDefault="006356A3" w:rsidP="00BE2A01">
            <w:pPr>
              <w:spacing w:before="100" w:beforeAutospacing="1" w:after="100" w:afterAutospacing="1"/>
              <w:rPr>
                <w:rFonts w:ascii="Times New Roman" w:eastAsia="Times New Roman" w:hAnsi="Times New Roman" w:cs="Times New Roman"/>
                <w:sz w:val="24"/>
                <w:szCs w:val="24"/>
              </w:rPr>
            </w:pPr>
          </w:p>
        </w:tc>
        <w:tc>
          <w:tcPr>
            <w:tcW w:w="889" w:type="dxa"/>
          </w:tcPr>
          <w:p w14:paraId="7703F679" w14:textId="77777777" w:rsidR="006356A3" w:rsidRPr="00CB1ED5" w:rsidRDefault="006356A3" w:rsidP="00BE2A01">
            <w:pPr>
              <w:spacing w:before="100" w:beforeAutospacing="1" w:after="100" w:afterAutospacing="1"/>
              <w:rPr>
                <w:rFonts w:ascii="Times New Roman" w:eastAsia="Times New Roman" w:hAnsi="Times New Roman" w:cs="Times New Roman"/>
                <w:sz w:val="24"/>
                <w:szCs w:val="24"/>
              </w:rPr>
            </w:pPr>
          </w:p>
        </w:tc>
        <w:tc>
          <w:tcPr>
            <w:tcW w:w="911" w:type="dxa"/>
          </w:tcPr>
          <w:p w14:paraId="6E1371FF" w14:textId="77777777" w:rsidR="006356A3" w:rsidRPr="00CB1ED5" w:rsidRDefault="006356A3" w:rsidP="00BE2A01">
            <w:pPr>
              <w:spacing w:before="100" w:beforeAutospacing="1" w:after="100" w:afterAutospacing="1"/>
              <w:rPr>
                <w:rFonts w:ascii="Times New Roman" w:eastAsia="Times New Roman" w:hAnsi="Times New Roman" w:cs="Times New Roman"/>
                <w:sz w:val="24"/>
                <w:szCs w:val="24"/>
              </w:rPr>
            </w:pPr>
          </w:p>
        </w:tc>
      </w:tr>
    </w:tbl>
    <w:p w14:paraId="5647BA84" w14:textId="406A3BF7" w:rsidR="00F217C1" w:rsidRPr="00CB1ED5" w:rsidRDefault="00F61969" w:rsidP="00E330C7">
      <w:pPr>
        <w:spacing w:before="120" w:after="120" w:line="240" w:lineRule="auto"/>
        <w:ind w:left="360"/>
        <w:rPr>
          <w:rFonts w:ascii="Times New Roman" w:eastAsia="Times New Roman" w:hAnsi="Times New Roman" w:cs="Times New Roman"/>
          <w:sz w:val="24"/>
          <w:szCs w:val="24"/>
        </w:rPr>
      </w:pPr>
      <w:r w:rsidRPr="00CB1ED5">
        <w:rPr>
          <w:rFonts w:ascii="Times New Roman" w:eastAsia="Times New Roman" w:hAnsi="Times New Roman" w:cs="Times New Roman"/>
          <w:b/>
          <w:bCs/>
          <w:sz w:val="24"/>
          <w:szCs w:val="24"/>
        </w:rPr>
        <w:t xml:space="preserve">Choose </w:t>
      </w:r>
      <w:r w:rsidR="00FE460C" w:rsidRPr="00CB1ED5">
        <w:rPr>
          <w:rFonts w:ascii="Times New Roman" w:eastAsia="Times New Roman" w:hAnsi="Times New Roman" w:cs="Times New Roman"/>
          <w:b/>
          <w:bCs/>
          <w:sz w:val="24"/>
          <w:szCs w:val="24"/>
        </w:rPr>
        <w:t xml:space="preserve">ANY </w:t>
      </w:r>
      <w:r w:rsidR="00F217C1" w:rsidRPr="00CB1ED5">
        <w:rPr>
          <w:rFonts w:ascii="Times New Roman" w:eastAsia="Times New Roman" w:hAnsi="Times New Roman" w:cs="Times New Roman"/>
          <w:b/>
          <w:bCs/>
          <w:sz w:val="24"/>
          <w:szCs w:val="24"/>
        </w:rPr>
        <w:t>t</w:t>
      </w:r>
      <w:r w:rsidR="006356A3">
        <w:rPr>
          <w:rFonts w:ascii="Times New Roman" w:eastAsia="Times New Roman" w:hAnsi="Times New Roman" w:cs="Times New Roman"/>
          <w:b/>
          <w:bCs/>
          <w:sz w:val="24"/>
          <w:szCs w:val="24"/>
        </w:rPr>
        <w:t>hree</w:t>
      </w:r>
      <w:r w:rsidR="00FE460C" w:rsidRPr="00CB1ED5">
        <w:rPr>
          <w:rFonts w:ascii="Times New Roman" w:eastAsia="Times New Roman" w:hAnsi="Times New Roman" w:cs="Times New Roman"/>
          <w:b/>
          <w:bCs/>
          <w:sz w:val="24"/>
          <w:szCs w:val="24"/>
        </w:rPr>
        <w:t xml:space="preserve"> (</w:t>
      </w:r>
      <w:r w:rsidR="006356A3">
        <w:rPr>
          <w:rFonts w:ascii="Times New Roman" w:eastAsia="Times New Roman" w:hAnsi="Times New Roman" w:cs="Times New Roman"/>
          <w:b/>
          <w:bCs/>
          <w:sz w:val="24"/>
          <w:szCs w:val="24"/>
        </w:rPr>
        <w:t>3</w:t>
      </w:r>
      <w:r w:rsidR="00FE460C" w:rsidRPr="00CB1ED5">
        <w:rPr>
          <w:rFonts w:ascii="Times New Roman" w:eastAsia="Times New Roman" w:hAnsi="Times New Roman" w:cs="Times New Roman"/>
          <w:b/>
          <w:bCs/>
          <w:sz w:val="24"/>
          <w:szCs w:val="24"/>
        </w:rPr>
        <w:t>)</w:t>
      </w:r>
      <w:r w:rsidR="00F217C1" w:rsidRPr="00CB1ED5">
        <w:rPr>
          <w:rFonts w:ascii="Times New Roman" w:eastAsia="Times New Roman" w:hAnsi="Times New Roman" w:cs="Times New Roman"/>
          <w:b/>
          <w:bCs/>
          <w:sz w:val="24"/>
          <w:szCs w:val="24"/>
        </w:rPr>
        <w:t xml:space="preserve"> courses chosen from the following:</w:t>
      </w:r>
    </w:p>
    <w:p w14:paraId="18CB4447" w14:textId="77777777" w:rsidR="006A0FCC" w:rsidRPr="00CB1ED5" w:rsidRDefault="006A0FCC" w:rsidP="006A0FCC">
      <w:pPr>
        <w:pStyle w:val="ListParagraph"/>
        <w:numPr>
          <w:ilvl w:val="0"/>
          <w:numId w:val="1"/>
        </w:numPr>
        <w:spacing w:before="100" w:beforeAutospacing="1" w:after="100" w:afterAutospacing="1" w:line="240" w:lineRule="auto"/>
        <w:rPr>
          <w:rFonts w:ascii="Times New Roman" w:hAnsi="Times New Roman" w:cs="Times New Roman"/>
          <w:sz w:val="24"/>
          <w:szCs w:val="24"/>
        </w:rPr>
        <w:sectPr w:rsidR="006A0FCC" w:rsidRPr="00CB1ED5" w:rsidSect="00B266C3">
          <w:headerReference w:type="default" r:id="rId12"/>
          <w:footerReference w:type="default" r:id="rId13"/>
          <w:headerReference w:type="first" r:id="rId14"/>
          <w:type w:val="continuous"/>
          <w:pgSz w:w="12240" w:h="15840"/>
          <w:pgMar w:top="720" w:right="720" w:bottom="720" w:left="720" w:header="288" w:footer="432" w:gutter="0"/>
          <w:cols w:space="720"/>
          <w:titlePg/>
          <w:docGrid w:linePitch="360"/>
        </w:sectPr>
      </w:pPr>
    </w:p>
    <w:p w14:paraId="490727F7" w14:textId="4B77AA43" w:rsidR="00F217C1" w:rsidRPr="00CB1ED5" w:rsidRDefault="00FE5471" w:rsidP="009C3D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F217C1" w:rsidRPr="00CB1ED5">
          <w:rPr>
            <w:rFonts w:ascii="Times New Roman" w:eastAsia="Times New Roman" w:hAnsi="Times New Roman" w:cs="Times New Roman"/>
            <w:color w:val="0000FF"/>
            <w:sz w:val="24"/>
            <w:szCs w:val="24"/>
          </w:rPr>
          <w:t>SOCI 631 - Survey Research</w:t>
        </w:r>
      </w:hyperlink>
      <w:r w:rsidR="00FE460C" w:rsidRPr="00CB1ED5">
        <w:rPr>
          <w:rFonts w:ascii="Times New Roman" w:eastAsia="Times New Roman" w:hAnsi="Times New Roman" w:cs="Times New Roman"/>
          <w:sz w:val="24"/>
          <w:szCs w:val="24"/>
        </w:rPr>
        <w:t> </w:t>
      </w:r>
    </w:p>
    <w:p w14:paraId="32951635" w14:textId="44F8AC85" w:rsidR="00F217C1" w:rsidRPr="00CB1ED5" w:rsidRDefault="00FE5471" w:rsidP="009C3D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F217C1" w:rsidRPr="00CB1ED5">
          <w:rPr>
            <w:rFonts w:ascii="Times New Roman" w:eastAsia="Times New Roman" w:hAnsi="Times New Roman" w:cs="Times New Roman"/>
            <w:color w:val="0000FF"/>
            <w:sz w:val="24"/>
            <w:szCs w:val="24"/>
          </w:rPr>
          <w:t>SOCI 632 - Evaluation Research for Social Programs</w:t>
        </w:r>
      </w:hyperlink>
    </w:p>
    <w:p w14:paraId="629C0E66" w14:textId="7B4FD70C" w:rsidR="00F40F77" w:rsidRPr="00CB1ED5" w:rsidRDefault="00FE5471" w:rsidP="00F40F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F40F77" w:rsidRPr="00CB1ED5">
          <w:rPr>
            <w:rFonts w:ascii="Times New Roman" w:eastAsia="Times New Roman" w:hAnsi="Times New Roman" w:cs="Times New Roman"/>
            <w:color w:val="0000FF"/>
            <w:sz w:val="24"/>
            <w:szCs w:val="24"/>
          </w:rPr>
          <w:t>SOCI 63</w:t>
        </w:r>
        <w:r w:rsidR="00F40F77">
          <w:rPr>
            <w:rFonts w:ascii="Times New Roman" w:eastAsia="Times New Roman" w:hAnsi="Times New Roman" w:cs="Times New Roman"/>
            <w:color w:val="0000FF"/>
            <w:sz w:val="24"/>
            <w:szCs w:val="24"/>
          </w:rPr>
          <w:t>3</w:t>
        </w:r>
        <w:r w:rsidR="00F40F77" w:rsidRPr="00CB1ED5">
          <w:rPr>
            <w:rFonts w:ascii="Times New Roman" w:eastAsia="Times New Roman" w:hAnsi="Times New Roman" w:cs="Times New Roman"/>
            <w:color w:val="0000FF"/>
            <w:sz w:val="24"/>
            <w:szCs w:val="24"/>
          </w:rPr>
          <w:t> </w:t>
        </w:r>
        <w:r w:rsidR="00F40F77">
          <w:rPr>
            <w:rFonts w:ascii="Times New Roman" w:eastAsia="Times New Roman" w:hAnsi="Times New Roman" w:cs="Times New Roman"/>
            <w:color w:val="0000FF"/>
            <w:sz w:val="24"/>
            <w:szCs w:val="24"/>
          </w:rPr>
          <w:t>–</w:t>
        </w:r>
        <w:r w:rsidR="00F40F77" w:rsidRPr="00CB1ED5">
          <w:rPr>
            <w:rFonts w:ascii="Times New Roman" w:eastAsia="Times New Roman" w:hAnsi="Times New Roman" w:cs="Times New Roman"/>
            <w:color w:val="0000FF"/>
            <w:sz w:val="24"/>
            <w:szCs w:val="24"/>
          </w:rPr>
          <w:t> </w:t>
        </w:r>
        <w:r w:rsidR="00F40F77">
          <w:rPr>
            <w:rFonts w:ascii="Times New Roman" w:eastAsia="Times New Roman" w:hAnsi="Times New Roman" w:cs="Times New Roman"/>
            <w:color w:val="0000FF"/>
            <w:sz w:val="24"/>
            <w:szCs w:val="24"/>
          </w:rPr>
          <w:t>Critical Theory</w:t>
        </w:r>
      </w:hyperlink>
    </w:p>
    <w:p w14:paraId="4F68E34C" w14:textId="717ADBF0" w:rsidR="00F40F77" w:rsidRPr="00CB1ED5" w:rsidRDefault="00FE5471" w:rsidP="00F40F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F40F77" w:rsidRPr="00CB1ED5">
          <w:rPr>
            <w:rFonts w:ascii="Times New Roman" w:eastAsia="Times New Roman" w:hAnsi="Times New Roman" w:cs="Times New Roman"/>
            <w:color w:val="0000FF"/>
            <w:sz w:val="24"/>
            <w:szCs w:val="24"/>
          </w:rPr>
          <w:t>SOCI 63</w:t>
        </w:r>
        <w:r w:rsidR="00F40F77">
          <w:rPr>
            <w:rFonts w:ascii="Times New Roman" w:eastAsia="Times New Roman" w:hAnsi="Times New Roman" w:cs="Times New Roman"/>
            <w:color w:val="0000FF"/>
            <w:sz w:val="24"/>
            <w:szCs w:val="24"/>
          </w:rPr>
          <w:t>3</w:t>
        </w:r>
        <w:r w:rsidR="00F40F77" w:rsidRPr="00CB1ED5">
          <w:rPr>
            <w:rFonts w:ascii="Times New Roman" w:eastAsia="Times New Roman" w:hAnsi="Times New Roman" w:cs="Times New Roman"/>
            <w:color w:val="0000FF"/>
            <w:sz w:val="24"/>
            <w:szCs w:val="24"/>
          </w:rPr>
          <w:t> </w:t>
        </w:r>
        <w:r w:rsidR="00F40F77">
          <w:rPr>
            <w:rFonts w:ascii="Times New Roman" w:eastAsia="Times New Roman" w:hAnsi="Times New Roman" w:cs="Times New Roman"/>
            <w:color w:val="0000FF"/>
            <w:sz w:val="24"/>
            <w:szCs w:val="24"/>
          </w:rPr>
          <w:t>–</w:t>
        </w:r>
        <w:r w:rsidR="00F40F77" w:rsidRPr="00CB1ED5">
          <w:rPr>
            <w:rFonts w:ascii="Times New Roman" w:eastAsia="Times New Roman" w:hAnsi="Times New Roman" w:cs="Times New Roman"/>
            <w:color w:val="0000FF"/>
            <w:sz w:val="24"/>
            <w:szCs w:val="24"/>
          </w:rPr>
          <w:t> </w:t>
        </w:r>
        <w:r w:rsidR="00F40F77">
          <w:rPr>
            <w:rFonts w:ascii="Times New Roman" w:eastAsia="Times New Roman" w:hAnsi="Times New Roman" w:cs="Times New Roman"/>
            <w:color w:val="0000FF"/>
            <w:sz w:val="24"/>
            <w:szCs w:val="24"/>
          </w:rPr>
          <w:t>Critical</w:t>
        </w:r>
      </w:hyperlink>
      <w:r w:rsidR="00F40F77">
        <w:rPr>
          <w:rFonts w:ascii="Times New Roman" w:eastAsia="Times New Roman" w:hAnsi="Times New Roman" w:cs="Times New Roman"/>
          <w:color w:val="0000FF"/>
          <w:sz w:val="24"/>
          <w:szCs w:val="24"/>
        </w:rPr>
        <w:t xml:space="preserve"> Ethnography</w:t>
      </w:r>
    </w:p>
    <w:p w14:paraId="025F7B5C" w14:textId="7B2BE07B" w:rsidR="00F217C1" w:rsidRPr="00CB1ED5" w:rsidRDefault="00FE5471" w:rsidP="009C3D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A64516" w:rsidRPr="00CB1ED5">
          <w:rPr>
            <w:rFonts w:ascii="Times New Roman" w:eastAsia="Times New Roman" w:hAnsi="Times New Roman" w:cs="Times New Roman"/>
            <w:color w:val="0000FF"/>
            <w:sz w:val="24"/>
            <w:szCs w:val="24"/>
          </w:rPr>
          <w:t>SOCI 634 – Qual.</w:t>
        </w:r>
        <w:r w:rsidR="00F217C1" w:rsidRPr="00CB1ED5">
          <w:rPr>
            <w:rFonts w:ascii="Times New Roman" w:eastAsia="Times New Roman" w:hAnsi="Times New Roman" w:cs="Times New Roman"/>
            <w:color w:val="0000FF"/>
            <w:sz w:val="24"/>
            <w:szCs w:val="24"/>
          </w:rPr>
          <w:t xml:space="preserve"> Research Methods</w:t>
        </w:r>
      </w:hyperlink>
      <w:r w:rsidR="00FE460C" w:rsidRPr="00CB1ED5">
        <w:rPr>
          <w:rFonts w:ascii="Times New Roman" w:eastAsia="Times New Roman" w:hAnsi="Times New Roman" w:cs="Times New Roman"/>
          <w:sz w:val="24"/>
          <w:szCs w:val="24"/>
        </w:rPr>
        <w:t> </w:t>
      </w:r>
    </w:p>
    <w:p w14:paraId="240C290D" w14:textId="68994043" w:rsidR="003B09D8" w:rsidRPr="006B296E" w:rsidRDefault="00FE5471" w:rsidP="009C3D4F">
      <w:pPr>
        <w:pStyle w:val="ListParagraph"/>
        <w:numPr>
          <w:ilvl w:val="0"/>
          <w:numId w:val="1"/>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hyperlink r:id="rId20" w:history="1">
        <w:r w:rsidR="003B09D8" w:rsidRPr="00CB1ED5">
          <w:rPr>
            <w:rStyle w:val="Hyperlink"/>
            <w:rFonts w:ascii="Times New Roman" w:eastAsia="Times New Roman" w:hAnsi="Times New Roman" w:cs="Times New Roman"/>
            <w:sz w:val="24"/>
            <w:szCs w:val="24"/>
            <w:u w:val="none"/>
          </w:rPr>
          <w:t>SOCI 6</w:t>
        </w:r>
        <w:r w:rsidR="006B296E">
          <w:rPr>
            <w:rStyle w:val="Hyperlink"/>
            <w:rFonts w:ascii="Times New Roman" w:eastAsia="Times New Roman" w:hAnsi="Times New Roman" w:cs="Times New Roman"/>
            <w:sz w:val="24"/>
            <w:szCs w:val="24"/>
            <w:u w:val="none"/>
          </w:rPr>
          <w:t>38</w:t>
        </w:r>
        <w:r w:rsidR="003B09D8" w:rsidRPr="00CB1ED5">
          <w:rPr>
            <w:rStyle w:val="Hyperlink"/>
            <w:rFonts w:ascii="Times New Roman" w:eastAsia="Times New Roman" w:hAnsi="Times New Roman" w:cs="Times New Roman"/>
            <w:sz w:val="24"/>
            <w:szCs w:val="24"/>
            <w:u w:val="none"/>
          </w:rPr>
          <w:t xml:space="preserve"> </w:t>
        </w:r>
        <w:r w:rsidR="006B296E">
          <w:rPr>
            <w:rStyle w:val="Hyperlink"/>
            <w:rFonts w:ascii="Times New Roman" w:eastAsia="Times New Roman" w:hAnsi="Times New Roman" w:cs="Times New Roman"/>
            <w:sz w:val="24"/>
            <w:szCs w:val="24"/>
            <w:u w:val="none"/>
          </w:rPr>
          <w:t>–</w:t>
        </w:r>
        <w:r w:rsidR="003B09D8" w:rsidRPr="00CB1ED5">
          <w:rPr>
            <w:rStyle w:val="Hyperlink"/>
            <w:rFonts w:ascii="Times New Roman" w:eastAsia="Times New Roman" w:hAnsi="Times New Roman" w:cs="Times New Roman"/>
            <w:sz w:val="24"/>
            <w:szCs w:val="24"/>
            <w:u w:val="none"/>
          </w:rPr>
          <w:t xml:space="preserve"> </w:t>
        </w:r>
        <w:r w:rsidR="006B296E">
          <w:rPr>
            <w:rStyle w:val="Hyperlink"/>
            <w:rFonts w:ascii="Times New Roman" w:eastAsia="Times New Roman" w:hAnsi="Times New Roman" w:cs="Times New Roman"/>
            <w:sz w:val="24"/>
            <w:szCs w:val="24"/>
            <w:u w:val="none"/>
          </w:rPr>
          <w:t>Feminist Theory</w:t>
        </w:r>
      </w:hyperlink>
    </w:p>
    <w:p w14:paraId="32FBCD78" w14:textId="520A8FCD" w:rsidR="006B296E" w:rsidRPr="00CB1ED5" w:rsidRDefault="00FE5471" w:rsidP="006B296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6B296E" w:rsidRPr="00CB1ED5">
          <w:rPr>
            <w:rStyle w:val="Hyperlink"/>
            <w:rFonts w:ascii="Times New Roman" w:eastAsia="Times New Roman" w:hAnsi="Times New Roman" w:cs="Times New Roman"/>
            <w:sz w:val="24"/>
            <w:szCs w:val="24"/>
            <w:u w:val="none"/>
          </w:rPr>
          <w:t>SOCI 655 - Ethnography</w:t>
        </w:r>
      </w:hyperlink>
    </w:p>
    <w:p w14:paraId="3934A070" w14:textId="77777777" w:rsidR="006B296E" w:rsidRPr="00CB1ED5" w:rsidRDefault="006B296E" w:rsidP="006B296E">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7FF2319D" w14:textId="15A1AE08" w:rsidR="00F217C1" w:rsidRDefault="00F217C1" w:rsidP="009C3D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1ED5">
        <w:rPr>
          <w:rFonts w:ascii="Times New Roman" w:eastAsia="Times New Roman" w:hAnsi="Times New Roman" w:cs="Times New Roman"/>
          <w:color w:val="0000FF"/>
          <w:sz w:val="24"/>
          <w:szCs w:val="24"/>
        </w:rPr>
        <w:t>SOCI 660 /</w:t>
      </w:r>
      <w:hyperlink r:id="rId22" w:history="1">
        <w:r w:rsidRPr="00CB1ED5">
          <w:rPr>
            <w:rFonts w:ascii="Times New Roman" w:eastAsia="Times New Roman" w:hAnsi="Times New Roman" w:cs="Times New Roman"/>
            <w:color w:val="0000FF"/>
            <w:sz w:val="24"/>
            <w:szCs w:val="24"/>
          </w:rPr>
          <w:t>SOCI 860 - Historical and Comparative Sociology</w:t>
        </w:r>
      </w:hyperlink>
      <w:r w:rsidR="00FE460C" w:rsidRPr="00CB1ED5">
        <w:rPr>
          <w:rFonts w:ascii="Times New Roman" w:eastAsia="Times New Roman" w:hAnsi="Times New Roman" w:cs="Times New Roman"/>
          <w:sz w:val="24"/>
          <w:szCs w:val="24"/>
        </w:rPr>
        <w:t> </w:t>
      </w:r>
    </w:p>
    <w:p w14:paraId="077E5610" w14:textId="4AE1F61C" w:rsidR="006356A3" w:rsidRPr="00F40F77" w:rsidRDefault="00F40F77" w:rsidP="0069091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F40F77">
        <w:rPr>
          <w:rFonts w:ascii="Times New Roman" w:eastAsia="Times New Roman" w:hAnsi="Times New Roman" w:cs="Times New Roman"/>
          <w:color w:val="0000FF"/>
          <w:sz w:val="24"/>
          <w:szCs w:val="24"/>
        </w:rPr>
        <w:t>SOCI 730</w:t>
      </w:r>
      <w:hyperlink r:id="rId23" w:history="1">
        <w:r w:rsidRPr="00F40F77">
          <w:rPr>
            <w:rFonts w:ascii="Times New Roman" w:eastAsia="Times New Roman" w:hAnsi="Times New Roman" w:cs="Times New Roman"/>
            <w:color w:val="0000FF"/>
            <w:sz w:val="24"/>
            <w:szCs w:val="24"/>
          </w:rPr>
          <w:t xml:space="preserve"> – Analytic Techniques for Social Research </w:t>
        </w:r>
      </w:hyperlink>
    </w:p>
    <w:p w14:paraId="096657B0" w14:textId="1EF8B05B" w:rsidR="00F217C1" w:rsidRPr="00CB1ED5" w:rsidRDefault="00FE5471" w:rsidP="009C3D4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00F217C1" w:rsidRPr="00CB1ED5">
          <w:rPr>
            <w:rFonts w:ascii="Times New Roman" w:eastAsia="Times New Roman" w:hAnsi="Times New Roman" w:cs="Times New Roman"/>
            <w:color w:val="0000FF"/>
            <w:sz w:val="24"/>
            <w:szCs w:val="24"/>
          </w:rPr>
          <w:t>WMST 610 - Feminist Approaches to Social Research</w:t>
        </w:r>
      </w:hyperlink>
      <w:r w:rsidR="00FE460C" w:rsidRPr="00CB1ED5">
        <w:rPr>
          <w:rFonts w:ascii="Times New Roman" w:eastAsia="Times New Roman" w:hAnsi="Times New Roman" w:cs="Times New Roman"/>
          <w:sz w:val="24"/>
          <w:szCs w:val="24"/>
        </w:rPr>
        <w:t> </w:t>
      </w:r>
    </w:p>
    <w:p w14:paraId="363EBF7F" w14:textId="16FECCB2" w:rsidR="00B14C1B" w:rsidRPr="00CB1ED5" w:rsidRDefault="00FE5471" w:rsidP="009C3D4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rPr>
      </w:pPr>
      <w:hyperlink r:id="rId25" w:history="1">
        <w:r w:rsidR="00F217C1" w:rsidRPr="00CB1ED5">
          <w:rPr>
            <w:rFonts w:ascii="Times New Roman" w:eastAsia="Times New Roman" w:hAnsi="Times New Roman" w:cs="Times New Roman"/>
            <w:color w:val="0000FF"/>
            <w:sz w:val="24"/>
            <w:szCs w:val="24"/>
          </w:rPr>
          <w:t>WMST 611 - Feminist Research Practice</w:t>
        </w:r>
      </w:hyperlink>
    </w:p>
    <w:p w14:paraId="20454CB2" w14:textId="1B34D082" w:rsidR="003B09D8" w:rsidRPr="00CB1ED5" w:rsidRDefault="00FE5471" w:rsidP="009C3D4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hyperlink r:id="rId26" w:history="1">
        <w:r w:rsidR="003B09D8" w:rsidRPr="00CB1ED5">
          <w:rPr>
            <w:rStyle w:val="Hyperlink"/>
            <w:rFonts w:ascii="Times New Roman" w:eastAsia="Times New Roman" w:hAnsi="Times New Roman" w:cs="Times New Roman"/>
            <w:bCs/>
            <w:sz w:val="24"/>
            <w:szCs w:val="24"/>
            <w:u w:val="none"/>
          </w:rPr>
          <w:t>ANTH 650 – Methods in Anthropology</w:t>
        </w:r>
      </w:hyperlink>
    </w:p>
    <w:p w14:paraId="1D9C0F2D" w14:textId="77777777" w:rsidR="003B09D8" w:rsidRPr="00CB1ED5" w:rsidRDefault="003B09D8" w:rsidP="00F217C1">
      <w:pPr>
        <w:spacing w:before="100" w:beforeAutospacing="1" w:after="100" w:afterAutospacing="1" w:line="240" w:lineRule="auto"/>
        <w:outlineLvl w:val="2"/>
        <w:rPr>
          <w:rFonts w:ascii="Times New Roman" w:eastAsia="Times New Roman" w:hAnsi="Times New Roman" w:cs="Times New Roman"/>
          <w:b/>
          <w:bCs/>
          <w:sz w:val="24"/>
          <w:szCs w:val="24"/>
        </w:rPr>
        <w:sectPr w:rsidR="003B09D8" w:rsidRPr="00CB1ED5" w:rsidSect="006A0FCC">
          <w:type w:val="continuous"/>
          <w:pgSz w:w="12240" w:h="15840"/>
          <w:pgMar w:top="1440" w:right="1440" w:bottom="1440" w:left="1440" w:header="720" w:footer="720" w:gutter="0"/>
          <w:cols w:num="2" w:space="720"/>
          <w:docGrid w:linePitch="360"/>
        </w:sectPr>
      </w:pPr>
    </w:p>
    <w:p w14:paraId="06FEE1E8" w14:textId="77777777" w:rsidR="00F217C1" w:rsidRPr="00CB1ED5" w:rsidRDefault="00B57769" w:rsidP="00B266C3">
      <w:pPr>
        <w:shd w:val="clear" w:color="auto" w:fill="E7E6E6" w:themeFill="background2"/>
        <w:spacing w:after="120" w:line="240" w:lineRule="auto"/>
        <w:rPr>
          <w:rFonts w:ascii="Times New Roman" w:eastAsia="Times New Roman" w:hAnsi="Times New Roman" w:cs="Times New Roman"/>
          <w:b/>
          <w:bCs/>
          <w:sz w:val="24"/>
          <w:szCs w:val="24"/>
        </w:rPr>
      </w:pPr>
      <w:r w:rsidRPr="00CB1ED5">
        <w:rPr>
          <w:rFonts w:ascii="Times New Roman" w:eastAsia="Times New Roman" w:hAnsi="Times New Roman" w:cs="Times New Roman"/>
          <w:b/>
          <w:bCs/>
          <w:sz w:val="24"/>
          <w:szCs w:val="24"/>
        </w:rPr>
        <w:t>PROSEMINARS</w:t>
      </w:r>
      <w:r w:rsidR="00FE460C" w:rsidRPr="00CB1ED5">
        <w:rPr>
          <w:rFonts w:ascii="Times New Roman" w:eastAsia="Times New Roman" w:hAnsi="Times New Roman" w:cs="Times New Roman"/>
          <w:b/>
          <w:bCs/>
          <w:sz w:val="24"/>
          <w:szCs w:val="24"/>
        </w:rPr>
        <w:t xml:space="preserve"> (</w:t>
      </w:r>
      <w:r w:rsidRPr="00CB1ED5">
        <w:rPr>
          <w:rFonts w:ascii="Times New Roman" w:eastAsia="Times New Roman" w:hAnsi="Times New Roman" w:cs="Times New Roman"/>
          <w:b/>
          <w:bCs/>
          <w:sz w:val="24"/>
          <w:szCs w:val="24"/>
        </w:rPr>
        <w:t>2</w:t>
      </w:r>
      <w:r w:rsidR="00FE460C" w:rsidRPr="00CB1ED5">
        <w:rPr>
          <w:rFonts w:ascii="Times New Roman" w:eastAsia="Times New Roman" w:hAnsi="Times New Roman" w:cs="Times New Roman"/>
          <w:b/>
          <w:bCs/>
          <w:sz w:val="24"/>
          <w:szCs w:val="24"/>
        </w:rPr>
        <w:t xml:space="preserve"> required course</w:t>
      </w:r>
      <w:r w:rsidRPr="00CB1ED5">
        <w:rPr>
          <w:rFonts w:ascii="Times New Roman" w:eastAsia="Times New Roman" w:hAnsi="Times New Roman" w:cs="Times New Roman"/>
          <w:b/>
          <w:bCs/>
          <w:sz w:val="24"/>
          <w:szCs w:val="24"/>
        </w:rPr>
        <w:t>s</w:t>
      </w:r>
      <w:r w:rsidR="00FE460C" w:rsidRPr="00CB1ED5">
        <w:rPr>
          <w:rFonts w:ascii="Times New Roman" w:eastAsia="Times New Roman" w:hAnsi="Times New Roman" w:cs="Times New Roman"/>
          <w:b/>
          <w:bCs/>
          <w:sz w:val="24"/>
          <w:szCs w:val="24"/>
        </w:rPr>
        <w:t xml:space="preserve"> / </w:t>
      </w:r>
      <w:r w:rsidRPr="00CB1ED5">
        <w:rPr>
          <w:rFonts w:ascii="Times New Roman" w:eastAsia="Times New Roman" w:hAnsi="Times New Roman" w:cs="Times New Roman"/>
          <w:b/>
          <w:bCs/>
          <w:sz w:val="24"/>
          <w:szCs w:val="24"/>
        </w:rPr>
        <w:t>6</w:t>
      </w:r>
      <w:r w:rsidR="00FE460C" w:rsidRPr="00CB1ED5">
        <w:rPr>
          <w:rFonts w:ascii="Times New Roman" w:eastAsia="Times New Roman" w:hAnsi="Times New Roman" w:cs="Times New Roman"/>
          <w:b/>
          <w:bCs/>
          <w:sz w:val="24"/>
          <w:szCs w:val="24"/>
        </w:rPr>
        <w:t xml:space="preserve"> credits)</w:t>
      </w:r>
    </w:p>
    <w:tbl>
      <w:tblPr>
        <w:tblStyle w:val="TableGrid"/>
        <w:tblW w:w="0" w:type="auto"/>
        <w:jc w:val="center"/>
        <w:tblLook w:val="04A0" w:firstRow="1" w:lastRow="0" w:firstColumn="1" w:lastColumn="0" w:noHBand="0" w:noVBand="1"/>
      </w:tblPr>
      <w:tblGrid>
        <w:gridCol w:w="445"/>
        <w:gridCol w:w="5940"/>
        <w:gridCol w:w="1170"/>
        <w:gridCol w:w="900"/>
        <w:gridCol w:w="895"/>
      </w:tblGrid>
      <w:tr w:rsidR="00FE460C" w:rsidRPr="00CB1ED5" w14:paraId="40B12B3C" w14:textId="77777777" w:rsidTr="00884A6F">
        <w:trPr>
          <w:jc w:val="center"/>
        </w:trPr>
        <w:tc>
          <w:tcPr>
            <w:tcW w:w="445" w:type="dxa"/>
            <w:vAlign w:val="bottom"/>
          </w:tcPr>
          <w:p w14:paraId="7B2D295D"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p>
        </w:tc>
        <w:tc>
          <w:tcPr>
            <w:tcW w:w="5940" w:type="dxa"/>
            <w:vAlign w:val="bottom"/>
          </w:tcPr>
          <w:p w14:paraId="0E98DBCF"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vAlign w:val="bottom"/>
          </w:tcPr>
          <w:p w14:paraId="193553F7" w14:textId="77777777" w:rsidR="00FE460C" w:rsidRPr="00CB1ED5" w:rsidRDefault="00FE460C" w:rsidP="00884A6F">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900" w:type="dxa"/>
            <w:vAlign w:val="bottom"/>
          </w:tcPr>
          <w:p w14:paraId="2DE2F450"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895" w:type="dxa"/>
            <w:vAlign w:val="bottom"/>
          </w:tcPr>
          <w:p w14:paraId="76C362C6" w14:textId="77777777" w:rsidR="00FE460C" w:rsidRPr="00CB1ED5" w:rsidRDefault="00FE460C" w:rsidP="00B266C3">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FE460C" w:rsidRPr="00CB1ED5" w14:paraId="73AF0A30" w14:textId="77777777" w:rsidTr="00884A6F">
        <w:trPr>
          <w:trHeight w:val="398"/>
          <w:jc w:val="center"/>
        </w:trPr>
        <w:tc>
          <w:tcPr>
            <w:tcW w:w="445" w:type="dxa"/>
            <w:vAlign w:val="bottom"/>
          </w:tcPr>
          <w:p w14:paraId="67D46673" w14:textId="77777777" w:rsidR="00FE460C" w:rsidRPr="00CB1ED5" w:rsidRDefault="00FE460C" w:rsidP="00E330C7">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5940" w:type="dxa"/>
            <w:vAlign w:val="bottom"/>
          </w:tcPr>
          <w:p w14:paraId="5A6B38D2" w14:textId="789CEEA1" w:rsidR="00FE460C" w:rsidRPr="00CB1ED5" w:rsidRDefault="00FE5471" w:rsidP="00E330C7">
            <w:pPr>
              <w:spacing w:before="100" w:beforeAutospacing="1" w:after="100" w:afterAutospacing="1"/>
              <w:rPr>
                <w:rFonts w:ascii="Times New Roman" w:eastAsia="Times New Roman" w:hAnsi="Times New Roman" w:cs="Times New Roman"/>
                <w:sz w:val="24"/>
                <w:szCs w:val="24"/>
              </w:rPr>
            </w:pPr>
            <w:hyperlink r:id="rId27" w:history="1">
              <w:r w:rsidR="00B57769" w:rsidRPr="00CB1ED5">
                <w:rPr>
                  <w:rStyle w:val="Hyperlink"/>
                  <w:rFonts w:ascii="Times New Roman" w:eastAsia="Times New Roman" w:hAnsi="Times New Roman" w:cs="Times New Roman"/>
                  <w:sz w:val="24"/>
                  <w:szCs w:val="24"/>
                  <w:u w:val="none"/>
                </w:rPr>
                <w:t>SOCI 803</w:t>
              </w:r>
              <w:r w:rsidR="00FE460C" w:rsidRPr="00CB1ED5">
                <w:rPr>
                  <w:rStyle w:val="Hyperlink"/>
                  <w:rFonts w:ascii="Times New Roman" w:eastAsia="Times New Roman" w:hAnsi="Times New Roman" w:cs="Times New Roman"/>
                  <w:sz w:val="24"/>
                  <w:szCs w:val="24"/>
                  <w:u w:val="none"/>
                </w:rPr>
                <w:t> </w:t>
              </w:r>
              <w:r w:rsidR="00B57769" w:rsidRPr="00CB1ED5">
                <w:rPr>
                  <w:rStyle w:val="Hyperlink"/>
                  <w:rFonts w:ascii="Times New Roman" w:eastAsia="Times New Roman" w:hAnsi="Times New Roman" w:cs="Times New Roman"/>
                  <w:sz w:val="24"/>
                  <w:szCs w:val="24"/>
                  <w:u w:val="none"/>
                </w:rPr>
                <w:t>–</w:t>
              </w:r>
              <w:r w:rsidR="00FE460C" w:rsidRPr="00CB1ED5">
                <w:rPr>
                  <w:rStyle w:val="Hyperlink"/>
                  <w:rFonts w:ascii="Times New Roman" w:eastAsia="Times New Roman" w:hAnsi="Times New Roman" w:cs="Times New Roman"/>
                  <w:sz w:val="24"/>
                  <w:szCs w:val="24"/>
                  <w:u w:val="none"/>
                </w:rPr>
                <w:t> </w:t>
              </w:r>
              <w:r w:rsidR="00B57769" w:rsidRPr="00CB1ED5">
                <w:rPr>
                  <w:rStyle w:val="Hyperlink"/>
                  <w:rFonts w:ascii="Times New Roman" w:eastAsia="Times New Roman" w:hAnsi="Times New Roman" w:cs="Times New Roman"/>
                  <w:sz w:val="24"/>
                  <w:szCs w:val="24"/>
                  <w:u w:val="none"/>
                </w:rPr>
                <w:t>Institutions and Inequality</w:t>
              </w:r>
            </w:hyperlink>
          </w:p>
        </w:tc>
        <w:tc>
          <w:tcPr>
            <w:tcW w:w="1170" w:type="dxa"/>
            <w:vAlign w:val="bottom"/>
          </w:tcPr>
          <w:p w14:paraId="5E6FB178"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p>
        </w:tc>
        <w:tc>
          <w:tcPr>
            <w:tcW w:w="900" w:type="dxa"/>
            <w:vAlign w:val="bottom"/>
          </w:tcPr>
          <w:p w14:paraId="7DF838FC"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p>
        </w:tc>
        <w:tc>
          <w:tcPr>
            <w:tcW w:w="895" w:type="dxa"/>
            <w:vAlign w:val="bottom"/>
          </w:tcPr>
          <w:p w14:paraId="36AF0712" w14:textId="77777777" w:rsidR="00FE460C" w:rsidRPr="00CB1ED5" w:rsidRDefault="00FE460C" w:rsidP="00E330C7">
            <w:pPr>
              <w:spacing w:before="100" w:beforeAutospacing="1" w:after="100" w:afterAutospacing="1"/>
              <w:rPr>
                <w:rFonts w:ascii="Times New Roman" w:eastAsia="Times New Roman" w:hAnsi="Times New Roman" w:cs="Times New Roman"/>
                <w:sz w:val="24"/>
                <w:szCs w:val="24"/>
              </w:rPr>
            </w:pPr>
          </w:p>
        </w:tc>
      </w:tr>
      <w:tr w:rsidR="00B57769" w:rsidRPr="00CB1ED5" w14:paraId="77DD67EC" w14:textId="77777777" w:rsidTr="00884A6F">
        <w:trPr>
          <w:trHeight w:val="398"/>
          <w:jc w:val="center"/>
        </w:trPr>
        <w:tc>
          <w:tcPr>
            <w:tcW w:w="445" w:type="dxa"/>
            <w:vAlign w:val="bottom"/>
          </w:tcPr>
          <w:p w14:paraId="1D26CCAD" w14:textId="77777777" w:rsidR="00B57769" w:rsidRPr="00CB1ED5" w:rsidRDefault="00B57769" w:rsidP="00E330C7">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5940" w:type="dxa"/>
            <w:vAlign w:val="bottom"/>
          </w:tcPr>
          <w:p w14:paraId="7486B86D" w14:textId="66AB1CC4" w:rsidR="00B57769" w:rsidRPr="00CB1ED5" w:rsidRDefault="00FE5471" w:rsidP="00E330C7">
            <w:pPr>
              <w:spacing w:before="100" w:beforeAutospacing="1" w:after="100" w:afterAutospacing="1"/>
              <w:rPr>
                <w:rFonts w:ascii="Times New Roman" w:eastAsia="Times New Roman" w:hAnsi="Times New Roman" w:cs="Times New Roman"/>
                <w:color w:val="0000FF"/>
                <w:sz w:val="24"/>
                <w:szCs w:val="24"/>
              </w:rPr>
            </w:pPr>
            <w:hyperlink r:id="rId28" w:history="1">
              <w:r w:rsidR="00B57769" w:rsidRPr="00CB1ED5">
                <w:rPr>
                  <w:rStyle w:val="Hyperlink"/>
                  <w:rFonts w:ascii="Times New Roman" w:eastAsia="Times New Roman" w:hAnsi="Times New Roman" w:cs="Times New Roman"/>
                  <w:sz w:val="24"/>
                  <w:szCs w:val="24"/>
                  <w:u w:val="none"/>
                </w:rPr>
                <w:t>SOCI 804 – Sociology of Globalization</w:t>
              </w:r>
            </w:hyperlink>
          </w:p>
        </w:tc>
        <w:tc>
          <w:tcPr>
            <w:tcW w:w="1170" w:type="dxa"/>
            <w:vAlign w:val="bottom"/>
          </w:tcPr>
          <w:p w14:paraId="6F5E148C" w14:textId="77777777" w:rsidR="00B57769" w:rsidRPr="00CB1ED5" w:rsidRDefault="00B57769" w:rsidP="00E330C7">
            <w:pPr>
              <w:spacing w:before="100" w:beforeAutospacing="1" w:after="100" w:afterAutospacing="1"/>
              <w:rPr>
                <w:rFonts w:ascii="Times New Roman" w:eastAsia="Times New Roman" w:hAnsi="Times New Roman" w:cs="Times New Roman"/>
                <w:sz w:val="24"/>
                <w:szCs w:val="24"/>
              </w:rPr>
            </w:pPr>
          </w:p>
        </w:tc>
        <w:tc>
          <w:tcPr>
            <w:tcW w:w="900" w:type="dxa"/>
            <w:vAlign w:val="bottom"/>
          </w:tcPr>
          <w:p w14:paraId="07472EE2" w14:textId="77777777" w:rsidR="00B57769" w:rsidRPr="00CB1ED5" w:rsidRDefault="00B57769" w:rsidP="00E330C7">
            <w:pPr>
              <w:spacing w:before="100" w:beforeAutospacing="1" w:after="100" w:afterAutospacing="1"/>
              <w:rPr>
                <w:rFonts w:ascii="Times New Roman" w:eastAsia="Times New Roman" w:hAnsi="Times New Roman" w:cs="Times New Roman"/>
                <w:sz w:val="24"/>
                <w:szCs w:val="24"/>
              </w:rPr>
            </w:pPr>
          </w:p>
        </w:tc>
        <w:tc>
          <w:tcPr>
            <w:tcW w:w="895" w:type="dxa"/>
            <w:vAlign w:val="bottom"/>
          </w:tcPr>
          <w:p w14:paraId="50DE367E" w14:textId="77777777" w:rsidR="00B57769" w:rsidRPr="00CB1ED5" w:rsidRDefault="00B57769" w:rsidP="00E330C7">
            <w:pPr>
              <w:spacing w:before="100" w:beforeAutospacing="1" w:after="100" w:afterAutospacing="1"/>
              <w:rPr>
                <w:rFonts w:ascii="Times New Roman" w:eastAsia="Times New Roman" w:hAnsi="Times New Roman" w:cs="Times New Roman"/>
                <w:sz w:val="24"/>
                <w:szCs w:val="24"/>
              </w:rPr>
            </w:pPr>
          </w:p>
        </w:tc>
      </w:tr>
    </w:tbl>
    <w:p w14:paraId="62D2B29B" w14:textId="062D19D9" w:rsidR="006B296E" w:rsidRDefault="006B296E" w:rsidP="006B296E">
      <w:pPr>
        <w:shd w:val="clear" w:color="auto" w:fill="FFFFFF" w:themeFill="background1"/>
        <w:spacing w:before="360" w:after="120" w:line="240" w:lineRule="auto"/>
        <w:rPr>
          <w:rFonts w:ascii="Times New Roman" w:eastAsia="Times New Roman" w:hAnsi="Times New Roman" w:cs="Times New Roman"/>
          <w:b/>
          <w:bCs/>
          <w:sz w:val="24"/>
          <w:szCs w:val="24"/>
        </w:rPr>
      </w:pPr>
    </w:p>
    <w:p w14:paraId="0B4557E0" w14:textId="77777777" w:rsidR="006B296E" w:rsidRDefault="006B296E" w:rsidP="006B296E">
      <w:pPr>
        <w:shd w:val="clear" w:color="auto" w:fill="FFFFFF" w:themeFill="background1"/>
        <w:spacing w:before="360" w:after="120" w:line="240" w:lineRule="auto"/>
        <w:rPr>
          <w:rFonts w:ascii="Times New Roman" w:eastAsia="Times New Roman" w:hAnsi="Times New Roman" w:cs="Times New Roman"/>
          <w:b/>
          <w:bCs/>
          <w:sz w:val="24"/>
          <w:szCs w:val="24"/>
        </w:rPr>
      </w:pPr>
    </w:p>
    <w:p w14:paraId="03E8B502" w14:textId="25407AA8" w:rsidR="00A51A17" w:rsidRPr="00CB1ED5" w:rsidRDefault="00F61969" w:rsidP="006B296E">
      <w:pPr>
        <w:shd w:val="clear" w:color="auto" w:fill="E7E6E6" w:themeFill="background2"/>
        <w:spacing w:before="240" w:after="0" w:line="240" w:lineRule="auto"/>
        <w:rPr>
          <w:rFonts w:ascii="Times New Roman" w:eastAsia="Times New Roman" w:hAnsi="Times New Roman" w:cs="Times New Roman"/>
          <w:b/>
          <w:bCs/>
          <w:sz w:val="24"/>
          <w:szCs w:val="24"/>
        </w:rPr>
      </w:pPr>
      <w:r w:rsidRPr="00CB1ED5">
        <w:rPr>
          <w:rFonts w:ascii="Times New Roman" w:eastAsia="Times New Roman" w:hAnsi="Times New Roman" w:cs="Times New Roman"/>
          <w:b/>
          <w:bCs/>
          <w:sz w:val="24"/>
          <w:szCs w:val="24"/>
        </w:rPr>
        <w:lastRenderedPageBreak/>
        <w:t>SPECIALIZATION</w:t>
      </w:r>
      <w:r w:rsidR="00A51A17" w:rsidRPr="00CB1ED5">
        <w:rPr>
          <w:rFonts w:ascii="Times New Roman" w:eastAsia="Times New Roman" w:hAnsi="Times New Roman" w:cs="Times New Roman"/>
          <w:b/>
          <w:bCs/>
          <w:sz w:val="24"/>
          <w:szCs w:val="24"/>
        </w:rPr>
        <w:t xml:space="preserve"> (</w:t>
      </w:r>
      <w:r w:rsidRPr="00CB1ED5">
        <w:rPr>
          <w:rFonts w:ascii="Times New Roman" w:eastAsia="Times New Roman" w:hAnsi="Times New Roman" w:cs="Times New Roman"/>
          <w:b/>
          <w:bCs/>
          <w:sz w:val="24"/>
          <w:szCs w:val="24"/>
        </w:rPr>
        <w:t>3</w:t>
      </w:r>
      <w:r w:rsidR="00FD697C" w:rsidRPr="00CB1ED5">
        <w:rPr>
          <w:rFonts w:ascii="Times New Roman" w:eastAsia="Times New Roman" w:hAnsi="Times New Roman" w:cs="Times New Roman"/>
          <w:b/>
          <w:bCs/>
          <w:sz w:val="24"/>
          <w:szCs w:val="24"/>
        </w:rPr>
        <w:t xml:space="preserve"> elective</w:t>
      </w:r>
      <w:r w:rsidRPr="00CB1ED5">
        <w:rPr>
          <w:rFonts w:ascii="Times New Roman" w:eastAsia="Times New Roman" w:hAnsi="Times New Roman" w:cs="Times New Roman"/>
          <w:b/>
          <w:bCs/>
          <w:sz w:val="24"/>
          <w:szCs w:val="24"/>
        </w:rPr>
        <w:t xml:space="preserve"> courses / 9</w:t>
      </w:r>
      <w:r w:rsidR="00A51A17" w:rsidRPr="00CB1ED5">
        <w:rPr>
          <w:rFonts w:ascii="Times New Roman" w:eastAsia="Times New Roman" w:hAnsi="Times New Roman" w:cs="Times New Roman"/>
          <w:b/>
          <w:bCs/>
          <w:sz w:val="24"/>
          <w:szCs w:val="24"/>
        </w:rPr>
        <w:t xml:space="preserve"> credits)</w:t>
      </w:r>
    </w:p>
    <w:p w14:paraId="1174D357" w14:textId="77777777" w:rsidR="00FD697C" w:rsidRPr="00CB1ED5" w:rsidRDefault="00FD697C" w:rsidP="006B296E">
      <w:pPr>
        <w:shd w:val="clear" w:color="auto" w:fill="FFFFFF" w:themeFill="background1"/>
        <w:spacing w:before="120" w:after="120" w:line="240" w:lineRule="auto"/>
        <w:rPr>
          <w:rFonts w:ascii="Times New Roman" w:eastAsia="Times New Roman" w:hAnsi="Times New Roman" w:cs="Times New Roman"/>
          <w:b/>
          <w:bCs/>
          <w:sz w:val="24"/>
          <w:szCs w:val="24"/>
        </w:rPr>
      </w:pPr>
      <w:r w:rsidRPr="00CB1ED5">
        <w:rPr>
          <w:rFonts w:ascii="Times New Roman" w:eastAsia="Times New Roman" w:hAnsi="Times New Roman" w:cs="Times New Roman"/>
          <w:bCs/>
          <w:sz w:val="24"/>
          <w:szCs w:val="24"/>
          <w:shd w:val="clear" w:color="auto" w:fill="FFFFFF" w:themeFill="background1"/>
        </w:rPr>
        <w:t>Students can specialize in either</w:t>
      </w:r>
      <w:r w:rsidRPr="00CB1ED5">
        <w:rPr>
          <w:rFonts w:ascii="Times New Roman" w:eastAsia="Times New Roman" w:hAnsi="Times New Roman" w:cs="Times New Roman"/>
          <w:b/>
          <w:bCs/>
          <w:sz w:val="24"/>
          <w:szCs w:val="24"/>
          <w:shd w:val="clear" w:color="auto" w:fill="FFFFFF" w:themeFill="background1"/>
        </w:rPr>
        <w:t xml:space="preserve"> </w:t>
      </w:r>
      <w:r w:rsidRPr="00CB1ED5">
        <w:rPr>
          <w:rFonts w:ascii="Times New Roman" w:eastAsia="Times New Roman" w:hAnsi="Times New Roman" w:cs="Times New Roman"/>
          <w:bCs/>
          <w:i/>
          <w:sz w:val="24"/>
          <w:szCs w:val="24"/>
          <w:shd w:val="clear" w:color="auto" w:fill="FFFFFF" w:themeFill="background1"/>
        </w:rPr>
        <w:t>institutions and inequalities</w:t>
      </w:r>
      <w:r w:rsidRPr="00CB1ED5">
        <w:rPr>
          <w:rFonts w:ascii="Times New Roman" w:eastAsia="Times New Roman" w:hAnsi="Times New Roman" w:cs="Times New Roman"/>
          <w:bCs/>
          <w:sz w:val="24"/>
          <w:szCs w:val="24"/>
          <w:shd w:val="clear" w:color="auto" w:fill="FFFFFF" w:themeFill="background1"/>
        </w:rPr>
        <w:t xml:space="preserve"> or </w:t>
      </w:r>
      <w:r w:rsidRPr="00CB1ED5">
        <w:rPr>
          <w:rFonts w:ascii="Times New Roman" w:eastAsia="Times New Roman" w:hAnsi="Times New Roman" w:cs="Times New Roman"/>
          <w:bCs/>
          <w:i/>
          <w:sz w:val="24"/>
          <w:szCs w:val="24"/>
          <w:shd w:val="clear" w:color="auto" w:fill="FFFFFF" w:themeFill="background1"/>
        </w:rPr>
        <w:t>sociology of globalization</w:t>
      </w:r>
      <w:r w:rsidRPr="00CB1ED5">
        <w:rPr>
          <w:rFonts w:ascii="Times New Roman" w:eastAsia="Times New Roman" w:hAnsi="Times New Roman" w:cs="Times New Roman"/>
          <w:bCs/>
          <w:sz w:val="24"/>
          <w:szCs w:val="24"/>
          <w:shd w:val="clear" w:color="auto" w:fill="FFFFFF" w:themeFill="background1"/>
        </w:rPr>
        <w:t>.</w:t>
      </w:r>
      <w:r w:rsidRPr="00CB1ED5">
        <w:rPr>
          <w:rFonts w:ascii="Times New Roman" w:eastAsia="Times New Roman" w:hAnsi="Times New Roman" w:cs="Times New Roman"/>
          <w:sz w:val="24"/>
          <w:szCs w:val="24"/>
          <w:shd w:val="clear" w:color="auto" w:fill="FFFFFF" w:themeFill="background1"/>
        </w:rPr>
        <w:t xml:space="preserve"> Up to two courses may be from outside sociology, chosen in consultation with (and with approval of) the student’s advisor or the graduate director</w:t>
      </w:r>
      <w:r w:rsidRPr="00CB1ED5">
        <w:rPr>
          <w:rFonts w:ascii="Times New Roman" w:eastAsia="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45"/>
        <w:gridCol w:w="5940"/>
        <w:gridCol w:w="1170"/>
        <w:gridCol w:w="979"/>
        <w:gridCol w:w="816"/>
      </w:tblGrid>
      <w:tr w:rsidR="00A51A17" w:rsidRPr="00CB1ED5" w14:paraId="66D5CBB3" w14:textId="77777777" w:rsidTr="00884A6F">
        <w:trPr>
          <w:jc w:val="center"/>
        </w:trPr>
        <w:tc>
          <w:tcPr>
            <w:tcW w:w="445" w:type="dxa"/>
            <w:vAlign w:val="bottom"/>
          </w:tcPr>
          <w:p w14:paraId="49DC5A44"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5940" w:type="dxa"/>
            <w:vAlign w:val="bottom"/>
          </w:tcPr>
          <w:p w14:paraId="257FBC3F"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170" w:type="dxa"/>
            <w:vAlign w:val="bottom"/>
          </w:tcPr>
          <w:p w14:paraId="306572B0" w14:textId="77777777" w:rsidR="00A51A17" w:rsidRPr="00CB1ED5" w:rsidRDefault="00A51A17" w:rsidP="00884A6F">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979" w:type="dxa"/>
            <w:vAlign w:val="bottom"/>
          </w:tcPr>
          <w:p w14:paraId="3EED8D73"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816" w:type="dxa"/>
            <w:vAlign w:val="bottom"/>
          </w:tcPr>
          <w:p w14:paraId="3A584181"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A51A17" w:rsidRPr="00CB1ED5" w14:paraId="30BA2CD3" w14:textId="77777777" w:rsidTr="00884A6F">
        <w:trPr>
          <w:trHeight w:val="398"/>
          <w:jc w:val="center"/>
        </w:trPr>
        <w:tc>
          <w:tcPr>
            <w:tcW w:w="445" w:type="dxa"/>
            <w:vAlign w:val="bottom"/>
          </w:tcPr>
          <w:p w14:paraId="32F48A10" w14:textId="77777777" w:rsidR="00A51A17" w:rsidRPr="00CB1ED5" w:rsidRDefault="00A51A17"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5940" w:type="dxa"/>
            <w:vAlign w:val="bottom"/>
          </w:tcPr>
          <w:p w14:paraId="6A616133"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1170" w:type="dxa"/>
            <w:vAlign w:val="bottom"/>
          </w:tcPr>
          <w:p w14:paraId="34DAD61E"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979" w:type="dxa"/>
            <w:vAlign w:val="bottom"/>
          </w:tcPr>
          <w:p w14:paraId="4A5508A7"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816" w:type="dxa"/>
            <w:vAlign w:val="bottom"/>
          </w:tcPr>
          <w:p w14:paraId="3B39BAA5"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r>
      <w:tr w:rsidR="00A51A17" w:rsidRPr="00CB1ED5" w14:paraId="628BD73D" w14:textId="77777777" w:rsidTr="00884A6F">
        <w:trPr>
          <w:trHeight w:val="398"/>
          <w:jc w:val="center"/>
        </w:trPr>
        <w:tc>
          <w:tcPr>
            <w:tcW w:w="445" w:type="dxa"/>
            <w:vAlign w:val="bottom"/>
          </w:tcPr>
          <w:p w14:paraId="71566F2B" w14:textId="77777777" w:rsidR="00A51A17" w:rsidRPr="00CB1ED5" w:rsidRDefault="00A51A17"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5940" w:type="dxa"/>
            <w:vAlign w:val="bottom"/>
          </w:tcPr>
          <w:p w14:paraId="1BF3C0A1" w14:textId="77777777" w:rsidR="00A51A17" w:rsidRPr="00CB1ED5" w:rsidRDefault="00A51A17" w:rsidP="00BE2A01">
            <w:pPr>
              <w:spacing w:before="100" w:beforeAutospacing="1" w:after="100" w:afterAutospacing="1"/>
              <w:rPr>
                <w:rFonts w:ascii="Times New Roman" w:eastAsia="Times New Roman" w:hAnsi="Times New Roman" w:cs="Times New Roman"/>
                <w:color w:val="0000FF"/>
                <w:sz w:val="24"/>
                <w:szCs w:val="24"/>
              </w:rPr>
            </w:pPr>
          </w:p>
        </w:tc>
        <w:tc>
          <w:tcPr>
            <w:tcW w:w="1170" w:type="dxa"/>
            <w:vAlign w:val="bottom"/>
          </w:tcPr>
          <w:p w14:paraId="7131ABA4"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979" w:type="dxa"/>
            <w:vAlign w:val="bottom"/>
          </w:tcPr>
          <w:p w14:paraId="1992938A"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c>
          <w:tcPr>
            <w:tcW w:w="816" w:type="dxa"/>
            <w:vAlign w:val="bottom"/>
          </w:tcPr>
          <w:p w14:paraId="2732CA69" w14:textId="77777777" w:rsidR="00A51A17" w:rsidRPr="00CB1ED5" w:rsidRDefault="00A51A17" w:rsidP="00BE2A01">
            <w:pPr>
              <w:spacing w:before="100" w:beforeAutospacing="1" w:after="100" w:afterAutospacing="1"/>
              <w:rPr>
                <w:rFonts w:ascii="Times New Roman" w:eastAsia="Times New Roman" w:hAnsi="Times New Roman" w:cs="Times New Roman"/>
                <w:sz w:val="24"/>
                <w:szCs w:val="24"/>
              </w:rPr>
            </w:pPr>
          </w:p>
        </w:tc>
      </w:tr>
      <w:tr w:rsidR="00F61969" w:rsidRPr="00CB1ED5" w14:paraId="107AFC5C" w14:textId="77777777" w:rsidTr="00884A6F">
        <w:trPr>
          <w:trHeight w:val="398"/>
          <w:jc w:val="center"/>
        </w:trPr>
        <w:tc>
          <w:tcPr>
            <w:tcW w:w="445" w:type="dxa"/>
            <w:tcBorders>
              <w:bottom w:val="single" w:sz="4" w:space="0" w:color="auto"/>
            </w:tcBorders>
            <w:vAlign w:val="bottom"/>
          </w:tcPr>
          <w:p w14:paraId="29CD28BC" w14:textId="77777777" w:rsidR="00F61969" w:rsidRPr="00CB1ED5" w:rsidRDefault="00F61969"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3</w:t>
            </w:r>
          </w:p>
        </w:tc>
        <w:tc>
          <w:tcPr>
            <w:tcW w:w="5940" w:type="dxa"/>
            <w:tcBorders>
              <w:bottom w:val="single" w:sz="4" w:space="0" w:color="auto"/>
            </w:tcBorders>
            <w:vAlign w:val="bottom"/>
          </w:tcPr>
          <w:p w14:paraId="3EA08B84" w14:textId="77777777" w:rsidR="00F61969" w:rsidRPr="00CB1ED5" w:rsidRDefault="00F61969" w:rsidP="00BE2A01">
            <w:pPr>
              <w:spacing w:before="100" w:beforeAutospacing="1" w:after="100" w:afterAutospacing="1"/>
              <w:rPr>
                <w:rFonts w:ascii="Times New Roman" w:eastAsia="Times New Roman" w:hAnsi="Times New Roman" w:cs="Times New Roman"/>
                <w:color w:val="0000FF"/>
                <w:sz w:val="24"/>
                <w:szCs w:val="24"/>
              </w:rPr>
            </w:pPr>
          </w:p>
        </w:tc>
        <w:tc>
          <w:tcPr>
            <w:tcW w:w="1170" w:type="dxa"/>
            <w:tcBorders>
              <w:bottom w:val="single" w:sz="4" w:space="0" w:color="auto"/>
            </w:tcBorders>
            <w:vAlign w:val="bottom"/>
          </w:tcPr>
          <w:p w14:paraId="30150AEA" w14:textId="77777777" w:rsidR="00F61969" w:rsidRPr="00CB1ED5" w:rsidRDefault="00F61969" w:rsidP="00BE2A01">
            <w:pPr>
              <w:spacing w:before="100" w:beforeAutospacing="1" w:after="100" w:afterAutospacing="1"/>
              <w:rPr>
                <w:rFonts w:ascii="Times New Roman" w:eastAsia="Times New Roman" w:hAnsi="Times New Roman" w:cs="Times New Roman"/>
                <w:sz w:val="24"/>
                <w:szCs w:val="24"/>
              </w:rPr>
            </w:pPr>
          </w:p>
        </w:tc>
        <w:tc>
          <w:tcPr>
            <w:tcW w:w="979" w:type="dxa"/>
            <w:tcBorders>
              <w:bottom w:val="single" w:sz="4" w:space="0" w:color="auto"/>
            </w:tcBorders>
            <w:vAlign w:val="bottom"/>
          </w:tcPr>
          <w:p w14:paraId="3250832F" w14:textId="77777777" w:rsidR="00F61969" w:rsidRPr="00CB1ED5" w:rsidRDefault="00F61969" w:rsidP="00BE2A01">
            <w:pPr>
              <w:spacing w:before="100" w:beforeAutospacing="1" w:after="100" w:afterAutospacing="1"/>
              <w:rPr>
                <w:rFonts w:ascii="Times New Roman" w:eastAsia="Times New Roman" w:hAnsi="Times New Roman" w:cs="Times New Roman"/>
                <w:sz w:val="24"/>
                <w:szCs w:val="24"/>
              </w:rPr>
            </w:pPr>
          </w:p>
        </w:tc>
        <w:tc>
          <w:tcPr>
            <w:tcW w:w="816" w:type="dxa"/>
            <w:tcBorders>
              <w:bottom w:val="single" w:sz="4" w:space="0" w:color="auto"/>
            </w:tcBorders>
            <w:vAlign w:val="bottom"/>
          </w:tcPr>
          <w:p w14:paraId="55C56330" w14:textId="77777777" w:rsidR="00F61969" w:rsidRPr="00CB1ED5" w:rsidRDefault="00F61969" w:rsidP="00BE2A01">
            <w:pPr>
              <w:spacing w:before="100" w:beforeAutospacing="1" w:after="100" w:afterAutospacing="1"/>
              <w:rPr>
                <w:rFonts w:ascii="Times New Roman" w:eastAsia="Times New Roman" w:hAnsi="Times New Roman" w:cs="Times New Roman"/>
                <w:sz w:val="24"/>
                <w:szCs w:val="24"/>
              </w:rPr>
            </w:pPr>
          </w:p>
        </w:tc>
      </w:tr>
    </w:tbl>
    <w:p w14:paraId="593019AE" w14:textId="77777777" w:rsidR="00FE460C" w:rsidRPr="00CB1ED5" w:rsidRDefault="00FE460C" w:rsidP="00E330C7">
      <w:pPr>
        <w:shd w:val="clear" w:color="auto" w:fill="E7E6E6" w:themeFill="background2"/>
        <w:spacing w:before="240" w:after="120" w:line="240" w:lineRule="auto"/>
        <w:outlineLvl w:val="2"/>
        <w:rPr>
          <w:rFonts w:ascii="Times New Roman" w:eastAsia="Times New Roman" w:hAnsi="Times New Roman" w:cs="Times New Roman"/>
          <w:b/>
          <w:bCs/>
          <w:sz w:val="24"/>
          <w:szCs w:val="24"/>
        </w:rPr>
      </w:pPr>
      <w:r w:rsidRPr="00CB1ED5">
        <w:rPr>
          <w:rFonts w:ascii="Times New Roman" w:eastAsia="Times New Roman" w:hAnsi="Times New Roman" w:cs="Times New Roman"/>
          <w:b/>
          <w:bCs/>
          <w:sz w:val="24"/>
          <w:szCs w:val="24"/>
        </w:rPr>
        <w:t>ELECTIVES (</w:t>
      </w:r>
      <w:r w:rsidR="00224CA7">
        <w:rPr>
          <w:rFonts w:ascii="Times New Roman" w:eastAsia="Times New Roman" w:hAnsi="Times New Roman" w:cs="Times New Roman"/>
          <w:b/>
          <w:bCs/>
          <w:sz w:val="24"/>
          <w:szCs w:val="24"/>
        </w:rPr>
        <w:t>7</w:t>
      </w:r>
      <w:r w:rsidR="00CB48B1" w:rsidRPr="00CB1ED5">
        <w:rPr>
          <w:rFonts w:ascii="Times New Roman" w:eastAsia="Times New Roman" w:hAnsi="Times New Roman" w:cs="Times New Roman"/>
          <w:b/>
          <w:bCs/>
          <w:sz w:val="24"/>
          <w:szCs w:val="24"/>
        </w:rPr>
        <w:t xml:space="preserve"> s</w:t>
      </w:r>
      <w:r w:rsidR="006A0FCC" w:rsidRPr="00CB1ED5">
        <w:rPr>
          <w:rFonts w:ascii="Times New Roman" w:eastAsia="Times New Roman" w:hAnsi="Times New Roman" w:cs="Times New Roman"/>
          <w:b/>
          <w:bCs/>
          <w:sz w:val="24"/>
          <w:szCs w:val="24"/>
        </w:rPr>
        <w:t>elected</w:t>
      </w:r>
      <w:r w:rsidRPr="00CB1ED5">
        <w:rPr>
          <w:rFonts w:ascii="Times New Roman" w:eastAsia="Times New Roman" w:hAnsi="Times New Roman" w:cs="Times New Roman"/>
          <w:b/>
          <w:bCs/>
          <w:sz w:val="24"/>
          <w:szCs w:val="24"/>
        </w:rPr>
        <w:t xml:space="preserve"> courses / </w:t>
      </w:r>
      <w:r w:rsidR="00224CA7">
        <w:rPr>
          <w:rFonts w:ascii="Times New Roman" w:eastAsia="Times New Roman" w:hAnsi="Times New Roman" w:cs="Times New Roman"/>
          <w:b/>
          <w:bCs/>
          <w:sz w:val="24"/>
          <w:szCs w:val="24"/>
        </w:rPr>
        <w:t>21</w:t>
      </w:r>
      <w:r w:rsidRPr="00CB1ED5">
        <w:rPr>
          <w:rFonts w:ascii="Times New Roman" w:eastAsia="Times New Roman" w:hAnsi="Times New Roman" w:cs="Times New Roman"/>
          <w:b/>
          <w:bCs/>
          <w:sz w:val="24"/>
          <w:szCs w:val="24"/>
        </w:rPr>
        <w:t xml:space="preserve"> credits)</w:t>
      </w:r>
    </w:p>
    <w:p w14:paraId="25561442" w14:textId="77777777" w:rsidR="00F217C1" w:rsidRPr="00CB1ED5" w:rsidRDefault="00FD697C" w:rsidP="00B266C3">
      <w:pPr>
        <w:spacing w:before="120" w:after="60" w:line="240" w:lineRule="auto"/>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 xml:space="preserve">Electives may include up to two courses from outside sociology, chosen in consultation with </w:t>
      </w:r>
      <w:r w:rsidR="00E330C7" w:rsidRPr="00CB1ED5">
        <w:rPr>
          <w:rFonts w:ascii="Times New Roman" w:eastAsia="Times New Roman" w:hAnsi="Times New Roman" w:cs="Times New Roman"/>
          <w:sz w:val="24"/>
          <w:szCs w:val="24"/>
        </w:rPr>
        <w:t>(</w:t>
      </w:r>
      <w:r w:rsidRPr="00CB1ED5">
        <w:rPr>
          <w:rFonts w:ascii="Times New Roman" w:eastAsia="Times New Roman" w:hAnsi="Times New Roman" w:cs="Times New Roman"/>
          <w:sz w:val="24"/>
          <w:szCs w:val="24"/>
        </w:rPr>
        <w:t>and</w:t>
      </w:r>
      <w:r w:rsidR="00E330C7" w:rsidRPr="00CB1ED5">
        <w:rPr>
          <w:rFonts w:ascii="Times New Roman" w:eastAsia="Times New Roman" w:hAnsi="Times New Roman" w:cs="Times New Roman"/>
          <w:sz w:val="24"/>
          <w:szCs w:val="24"/>
        </w:rPr>
        <w:t xml:space="preserve"> with approval of)</w:t>
      </w:r>
      <w:r w:rsidRPr="00CB1ED5">
        <w:rPr>
          <w:rFonts w:ascii="Times New Roman" w:eastAsia="Times New Roman" w:hAnsi="Times New Roman" w:cs="Times New Roman"/>
          <w:sz w:val="24"/>
          <w:szCs w:val="24"/>
        </w:rPr>
        <w:t xml:space="preserve"> the graduate director.</w:t>
      </w:r>
    </w:p>
    <w:tbl>
      <w:tblPr>
        <w:tblStyle w:val="TableGrid"/>
        <w:tblW w:w="0" w:type="auto"/>
        <w:jc w:val="center"/>
        <w:tblLook w:val="04A0" w:firstRow="1" w:lastRow="0" w:firstColumn="1" w:lastColumn="0" w:noHBand="0" w:noVBand="1"/>
      </w:tblPr>
      <w:tblGrid>
        <w:gridCol w:w="445"/>
        <w:gridCol w:w="6030"/>
        <w:gridCol w:w="1080"/>
        <w:gridCol w:w="979"/>
        <w:gridCol w:w="816"/>
      </w:tblGrid>
      <w:tr w:rsidR="006A0FCC" w:rsidRPr="00CB1ED5" w14:paraId="7457310C" w14:textId="77777777" w:rsidTr="00884A6F">
        <w:trPr>
          <w:jc w:val="center"/>
        </w:trPr>
        <w:tc>
          <w:tcPr>
            <w:tcW w:w="445" w:type="dxa"/>
          </w:tcPr>
          <w:p w14:paraId="7253FEF7"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6030" w:type="dxa"/>
          </w:tcPr>
          <w:p w14:paraId="1B694584"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080" w:type="dxa"/>
          </w:tcPr>
          <w:p w14:paraId="309C8F21"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979" w:type="dxa"/>
          </w:tcPr>
          <w:p w14:paraId="012BA4FB"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816" w:type="dxa"/>
          </w:tcPr>
          <w:p w14:paraId="0264E94F"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6A0FCC" w:rsidRPr="00CB1ED5" w14:paraId="3BD23B0B" w14:textId="77777777" w:rsidTr="00884A6F">
        <w:trPr>
          <w:trHeight w:val="398"/>
          <w:jc w:val="center"/>
        </w:trPr>
        <w:tc>
          <w:tcPr>
            <w:tcW w:w="445" w:type="dxa"/>
            <w:vAlign w:val="bottom"/>
          </w:tcPr>
          <w:p w14:paraId="50018B49" w14:textId="77777777" w:rsidR="006A0FCC" w:rsidRPr="00CB1ED5" w:rsidRDefault="006A0FC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6030" w:type="dxa"/>
          </w:tcPr>
          <w:p w14:paraId="66494CA7"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250E9A68"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3C46454C"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6EDD5351"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r>
      <w:tr w:rsidR="006A0FCC" w:rsidRPr="00CB1ED5" w14:paraId="392E44D3" w14:textId="77777777" w:rsidTr="00884A6F">
        <w:trPr>
          <w:trHeight w:val="398"/>
          <w:jc w:val="center"/>
        </w:trPr>
        <w:tc>
          <w:tcPr>
            <w:tcW w:w="445" w:type="dxa"/>
            <w:vAlign w:val="bottom"/>
          </w:tcPr>
          <w:p w14:paraId="0B2FEF23" w14:textId="77777777" w:rsidR="006A0FCC" w:rsidRPr="00CB1ED5" w:rsidRDefault="006A0FC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6030" w:type="dxa"/>
          </w:tcPr>
          <w:p w14:paraId="48F5D8E6"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1A8EB876"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70475697"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7BD1C2E2"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r>
      <w:tr w:rsidR="006A0FCC" w:rsidRPr="00CB1ED5" w14:paraId="38F2229C" w14:textId="77777777" w:rsidTr="00884A6F">
        <w:trPr>
          <w:trHeight w:val="398"/>
          <w:jc w:val="center"/>
        </w:trPr>
        <w:tc>
          <w:tcPr>
            <w:tcW w:w="445" w:type="dxa"/>
            <w:vAlign w:val="bottom"/>
          </w:tcPr>
          <w:p w14:paraId="3F131BB5" w14:textId="77777777" w:rsidR="006A0FCC" w:rsidRPr="00CB1ED5" w:rsidRDefault="006A0FC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3</w:t>
            </w:r>
          </w:p>
        </w:tc>
        <w:tc>
          <w:tcPr>
            <w:tcW w:w="6030" w:type="dxa"/>
          </w:tcPr>
          <w:p w14:paraId="5B1ACC6A"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2E20DA4C"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3D635CA4"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27E5E0E9"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r>
      <w:tr w:rsidR="00FD697C" w:rsidRPr="00CB1ED5" w14:paraId="3882947F" w14:textId="77777777" w:rsidTr="00884A6F">
        <w:trPr>
          <w:trHeight w:val="398"/>
          <w:jc w:val="center"/>
        </w:trPr>
        <w:tc>
          <w:tcPr>
            <w:tcW w:w="445" w:type="dxa"/>
            <w:vAlign w:val="bottom"/>
          </w:tcPr>
          <w:p w14:paraId="3C269DF4" w14:textId="77777777" w:rsidR="00FD697C" w:rsidRPr="00CB1ED5" w:rsidRDefault="00FD697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4</w:t>
            </w:r>
          </w:p>
        </w:tc>
        <w:tc>
          <w:tcPr>
            <w:tcW w:w="6030" w:type="dxa"/>
          </w:tcPr>
          <w:p w14:paraId="308666F8"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2F28FCF4"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527CF3B5"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1E9E4325"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r>
      <w:tr w:rsidR="00FD697C" w:rsidRPr="00CB1ED5" w14:paraId="4EEF5942" w14:textId="77777777" w:rsidTr="00884A6F">
        <w:trPr>
          <w:trHeight w:val="398"/>
          <w:jc w:val="center"/>
        </w:trPr>
        <w:tc>
          <w:tcPr>
            <w:tcW w:w="445" w:type="dxa"/>
            <w:vAlign w:val="bottom"/>
          </w:tcPr>
          <w:p w14:paraId="04878C81" w14:textId="77777777" w:rsidR="00FD697C" w:rsidRPr="00CB1ED5" w:rsidRDefault="00FD697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5</w:t>
            </w:r>
          </w:p>
        </w:tc>
        <w:tc>
          <w:tcPr>
            <w:tcW w:w="6030" w:type="dxa"/>
          </w:tcPr>
          <w:p w14:paraId="5F25E576"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4BE0CD56"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0A32448C"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457C5C57"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r>
      <w:tr w:rsidR="00FD697C" w:rsidRPr="00CB1ED5" w14:paraId="59DD2880" w14:textId="77777777" w:rsidTr="00884A6F">
        <w:trPr>
          <w:trHeight w:val="398"/>
          <w:jc w:val="center"/>
        </w:trPr>
        <w:tc>
          <w:tcPr>
            <w:tcW w:w="445" w:type="dxa"/>
            <w:vAlign w:val="bottom"/>
          </w:tcPr>
          <w:p w14:paraId="4F402925" w14:textId="77777777" w:rsidR="00FD697C" w:rsidRPr="00CB1ED5" w:rsidRDefault="00FD697C" w:rsidP="00FD697C">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6</w:t>
            </w:r>
          </w:p>
        </w:tc>
        <w:tc>
          <w:tcPr>
            <w:tcW w:w="6030" w:type="dxa"/>
          </w:tcPr>
          <w:p w14:paraId="6B77470E"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59EDE363"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16393E2F"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2D135629" w14:textId="77777777" w:rsidR="00FD697C" w:rsidRPr="00CB1ED5" w:rsidRDefault="00FD697C" w:rsidP="004479C3">
            <w:pPr>
              <w:spacing w:before="100" w:beforeAutospacing="1" w:after="100" w:afterAutospacing="1"/>
              <w:rPr>
                <w:rFonts w:ascii="Times New Roman" w:eastAsia="Times New Roman" w:hAnsi="Times New Roman" w:cs="Times New Roman"/>
                <w:sz w:val="24"/>
                <w:szCs w:val="24"/>
              </w:rPr>
            </w:pPr>
          </w:p>
        </w:tc>
      </w:tr>
      <w:tr w:rsidR="007825DE" w:rsidRPr="00CB1ED5" w14:paraId="38BD5C19" w14:textId="77777777" w:rsidTr="00884A6F">
        <w:trPr>
          <w:trHeight w:val="398"/>
          <w:jc w:val="center"/>
        </w:trPr>
        <w:tc>
          <w:tcPr>
            <w:tcW w:w="445" w:type="dxa"/>
            <w:vAlign w:val="bottom"/>
          </w:tcPr>
          <w:p w14:paraId="523459E1" w14:textId="5382EDD8" w:rsidR="007825DE" w:rsidRPr="00CB1ED5" w:rsidRDefault="007825DE" w:rsidP="00FD697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030" w:type="dxa"/>
          </w:tcPr>
          <w:p w14:paraId="3D68FD0E" w14:textId="77777777" w:rsidR="007825DE" w:rsidRPr="00CB1ED5" w:rsidRDefault="007825DE" w:rsidP="004479C3">
            <w:pPr>
              <w:spacing w:before="100" w:beforeAutospacing="1" w:after="100" w:afterAutospacing="1"/>
              <w:rPr>
                <w:rFonts w:ascii="Times New Roman" w:eastAsia="Times New Roman" w:hAnsi="Times New Roman" w:cs="Times New Roman"/>
                <w:sz w:val="24"/>
                <w:szCs w:val="24"/>
              </w:rPr>
            </w:pPr>
          </w:p>
        </w:tc>
        <w:tc>
          <w:tcPr>
            <w:tcW w:w="1080" w:type="dxa"/>
          </w:tcPr>
          <w:p w14:paraId="7FC0E6A3" w14:textId="77777777" w:rsidR="007825DE" w:rsidRPr="00CB1ED5" w:rsidRDefault="007825DE"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265CF247" w14:textId="77777777" w:rsidR="007825DE" w:rsidRPr="00CB1ED5" w:rsidRDefault="007825DE"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56C75965" w14:textId="77777777" w:rsidR="007825DE" w:rsidRPr="00CB1ED5" w:rsidRDefault="007825DE" w:rsidP="004479C3">
            <w:pPr>
              <w:spacing w:before="100" w:beforeAutospacing="1" w:after="100" w:afterAutospacing="1"/>
              <w:rPr>
                <w:rFonts w:ascii="Times New Roman" w:eastAsia="Times New Roman" w:hAnsi="Times New Roman" w:cs="Times New Roman"/>
                <w:sz w:val="24"/>
                <w:szCs w:val="24"/>
              </w:rPr>
            </w:pPr>
          </w:p>
        </w:tc>
      </w:tr>
    </w:tbl>
    <w:p w14:paraId="1467ACE4" w14:textId="77777777" w:rsidR="00F217C1" w:rsidRPr="00CB1ED5" w:rsidRDefault="00FD697C" w:rsidP="00E330C7">
      <w:pPr>
        <w:shd w:val="clear" w:color="auto" w:fill="E7E6E6" w:themeFill="background2"/>
        <w:spacing w:before="100" w:beforeAutospacing="1" w:after="120" w:line="240" w:lineRule="auto"/>
        <w:outlineLvl w:val="2"/>
        <w:rPr>
          <w:rFonts w:ascii="Times New Roman" w:eastAsia="Times New Roman" w:hAnsi="Times New Roman" w:cs="Times New Roman"/>
          <w:b/>
          <w:bCs/>
          <w:sz w:val="24"/>
          <w:szCs w:val="24"/>
        </w:rPr>
      </w:pPr>
      <w:r w:rsidRPr="00CB1ED5">
        <w:rPr>
          <w:rFonts w:ascii="Times New Roman" w:eastAsia="Times New Roman" w:hAnsi="Times New Roman" w:cs="Times New Roman"/>
          <w:b/>
          <w:bCs/>
          <w:sz w:val="24"/>
          <w:szCs w:val="24"/>
        </w:rPr>
        <w:t xml:space="preserve">Dissertation </w:t>
      </w:r>
      <w:r w:rsidR="00CB48B1" w:rsidRPr="00CB1ED5">
        <w:rPr>
          <w:rFonts w:ascii="Times New Roman" w:eastAsia="Times New Roman" w:hAnsi="Times New Roman" w:cs="Times New Roman"/>
          <w:b/>
          <w:bCs/>
          <w:sz w:val="24"/>
          <w:szCs w:val="24"/>
        </w:rPr>
        <w:t>(</w:t>
      </w:r>
      <w:r w:rsidRPr="00CB1ED5">
        <w:rPr>
          <w:rFonts w:ascii="Times New Roman" w:eastAsia="Times New Roman" w:hAnsi="Times New Roman" w:cs="Times New Roman"/>
          <w:b/>
          <w:bCs/>
          <w:sz w:val="24"/>
          <w:szCs w:val="24"/>
        </w:rPr>
        <w:t>2</w:t>
      </w:r>
      <w:r w:rsidR="00CB48B1" w:rsidRPr="00CB1ED5">
        <w:rPr>
          <w:rFonts w:ascii="Times New Roman" w:eastAsia="Times New Roman" w:hAnsi="Times New Roman" w:cs="Times New Roman"/>
          <w:b/>
          <w:bCs/>
          <w:sz w:val="24"/>
          <w:szCs w:val="24"/>
        </w:rPr>
        <w:t xml:space="preserve"> r</w:t>
      </w:r>
      <w:r w:rsidR="006A0FCC" w:rsidRPr="00CB1ED5">
        <w:rPr>
          <w:rFonts w:ascii="Times New Roman" w:eastAsia="Times New Roman" w:hAnsi="Times New Roman" w:cs="Times New Roman"/>
          <w:b/>
          <w:bCs/>
          <w:sz w:val="24"/>
          <w:szCs w:val="24"/>
        </w:rPr>
        <w:t>equired course</w:t>
      </w:r>
      <w:r w:rsidR="00097E76">
        <w:rPr>
          <w:rFonts w:ascii="Times New Roman" w:eastAsia="Times New Roman" w:hAnsi="Times New Roman" w:cs="Times New Roman"/>
          <w:b/>
          <w:bCs/>
          <w:sz w:val="24"/>
          <w:szCs w:val="24"/>
        </w:rPr>
        <w:t>s</w:t>
      </w:r>
      <w:r w:rsidR="006A0FCC" w:rsidRPr="00CB1ED5">
        <w:rPr>
          <w:rFonts w:ascii="Times New Roman" w:eastAsia="Times New Roman" w:hAnsi="Times New Roman" w:cs="Times New Roman"/>
          <w:b/>
          <w:bCs/>
          <w:sz w:val="24"/>
          <w:szCs w:val="24"/>
        </w:rPr>
        <w:t xml:space="preserve">, </w:t>
      </w:r>
      <w:r w:rsidR="00CB48B1" w:rsidRPr="00CB1ED5">
        <w:rPr>
          <w:rFonts w:ascii="Times New Roman" w:eastAsia="Times New Roman" w:hAnsi="Times New Roman" w:cs="Times New Roman"/>
          <w:b/>
          <w:bCs/>
          <w:sz w:val="24"/>
          <w:szCs w:val="24"/>
        </w:rPr>
        <w:t xml:space="preserve">/ </w:t>
      </w:r>
      <w:r w:rsidRPr="00CB1ED5">
        <w:rPr>
          <w:rFonts w:ascii="Times New Roman" w:eastAsia="Times New Roman" w:hAnsi="Times New Roman" w:cs="Times New Roman"/>
          <w:b/>
          <w:bCs/>
          <w:sz w:val="24"/>
          <w:szCs w:val="24"/>
        </w:rPr>
        <w:t>6-12</w:t>
      </w:r>
      <w:r w:rsidR="00CB48B1" w:rsidRPr="00CB1ED5">
        <w:rPr>
          <w:rFonts w:ascii="Times New Roman" w:eastAsia="Times New Roman" w:hAnsi="Times New Roman" w:cs="Times New Roman"/>
          <w:b/>
          <w:bCs/>
          <w:sz w:val="24"/>
          <w:szCs w:val="24"/>
        </w:rPr>
        <w:t xml:space="preserve"> c</w:t>
      </w:r>
      <w:r w:rsidR="006A0FCC" w:rsidRPr="00CB1ED5">
        <w:rPr>
          <w:rFonts w:ascii="Times New Roman" w:eastAsia="Times New Roman" w:hAnsi="Times New Roman" w:cs="Times New Roman"/>
          <w:b/>
          <w:bCs/>
          <w:sz w:val="24"/>
          <w:szCs w:val="24"/>
        </w:rPr>
        <w:t xml:space="preserve">redits) </w:t>
      </w:r>
    </w:p>
    <w:p w14:paraId="68605A01" w14:textId="77777777" w:rsidR="0082558F" w:rsidRPr="00CB1ED5" w:rsidRDefault="00FD697C" w:rsidP="00E330C7">
      <w:pPr>
        <w:spacing w:before="120" w:after="100" w:afterAutospacing="1" w:line="240" w:lineRule="auto"/>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Students complete a minimum of 3 credits of SOCI 998</w:t>
      </w:r>
      <w:r w:rsidR="00884A6F" w:rsidRPr="00CB1ED5">
        <w:rPr>
          <w:rFonts w:ascii="Times New Roman" w:eastAsia="Times New Roman" w:hAnsi="Times New Roman" w:cs="Times New Roman"/>
          <w:sz w:val="24"/>
          <w:szCs w:val="24"/>
        </w:rPr>
        <w:t xml:space="preserve"> Doctoral Dissertation Proposal</w:t>
      </w:r>
      <w:r w:rsidRPr="00CB1ED5">
        <w:rPr>
          <w:rFonts w:ascii="Times New Roman" w:eastAsia="Times New Roman" w:hAnsi="Times New Roman" w:cs="Times New Roman"/>
          <w:sz w:val="24"/>
          <w:szCs w:val="24"/>
        </w:rPr>
        <w:t xml:space="preserve"> and 3 credits of SOCI 999</w:t>
      </w:r>
      <w:r w:rsidR="00884A6F" w:rsidRPr="00CB1ED5">
        <w:rPr>
          <w:rFonts w:ascii="Times New Roman" w:eastAsia="Times New Roman" w:hAnsi="Times New Roman" w:cs="Times New Roman"/>
          <w:sz w:val="24"/>
          <w:szCs w:val="24"/>
        </w:rPr>
        <w:t xml:space="preserve"> Doctoral Dissertation</w:t>
      </w:r>
      <w:r w:rsidRPr="00CB1ED5">
        <w:rPr>
          <w:rFonts w:ascii="Times New Roman" w:eastAsia="Times New Roman" w:hAnsi="Times New Roman" w:cs="Times New Roman"/>
          <w:sz w:val="24"/>
          <w:szCs w:val="24"/>
        </w:rPr>
        <w:t>. They may apply a maximum of 12 dissertation credits (SOCI 998 and SOCI 999 combined) to the degree. Because of the continuous registration policy, students may be required to register for additional credits of SOCI 999. Because students cannot register for credits of SOCI 999 until they have advanced to PhD candidacy, they may choose (but are not required) to register for additional credits of SOCI 998.</w:t>
      </w:r>
    </w:p>
    <w:tbl>
      <w:tblPr>
        <w:tblStyle w:val="TableGrid"/>
        <w:tblW w:w="0" w:type="auto"/>
        <w:jc w:val="center"/>
        <w:tblLook w:val="04A0" w:firstRow="1" w:lastRow="0" w:firstColumn="1" w:lastColumn="0" w:noHBand="0" w:noVBand="1"/>
      </w:tblPr>
      <w:tblGrid>
        <w:gridCol w:w="445"/>
        <w:gridCol w:w="6030"/>
        <w:gridCol w:w="1080"/>
        <w:gridCol w:w="979"/>
        <w:gridCol w:w="816"/>
      </w:tblGrid>
      <w:tr w:rsidR="006A0FCC" w:rsidRPr="00CB1ED5" w14:paraId="4CCE393F" w14:textId="77777777" w:rsidTr="00884A6F">
        <w:trPr>
          <w:jc w:val="center"/>
        </w:trPr>
        <w:tc>
          <w:tcPr>
            <w:tcW w:w="445" w:type="dxa"/>
          </w:tcPr>
          <w:p w14:paraId="5369B486" w14:textId="77777777" w:rsidR="006A0FCC" w:rsidRPr="00CB1ED5" w:rsidRDefault="006A0FCC" w:rsidP="00884A6F">
            <w:pPr>
              <w:spacing w:before="100" w:beforeAutospacing="1" w:after="100" w:afterAutospacing="1"/>
              <w:jc w:val="center"/>
              <w:rPr>
                <w:rFonts w:ascii="Times New Roman" w:eastAsia="Times New Roman" w:hAnsi="Times New Roman" w:cs="Times New Roman"/>
                <w:sz w:val="24"/>
                <w:szCs w:val="24"/>
              </w:rPr>
            </w:pPr>
          </w:p>
        </w:tc>
        <w:tc>
          <w:tcPr>
            <w:tcW w:w="6030" w:type="dxa"/>
          </w:tcPr>
          <w:p w14:paraId="193F628E"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Course</w:t>
            </w:r>
          </w:p>
        </w:tc>
        <w:tc>
          <w:tcPr>
            <w:tcW w:w="1080" w:type="dxa"/>
          </w:tcPr>
          <w:p w14:paraId="2FB4AE50"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Term</w:t>
            </w:r>
          </w:p>
        </w:tc>
        <w:tc>
          <w:tcPr>
            <w:tcW w:w="979" w:type="dxa"/>
          </w:tcPr>
          <w:p w14:paraId="41900CE7"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Grade</w:t>
            </w:r>
          </w:p>
        </w:tc>
        <w:tc>
          <w:tcPr>
            <w:tcW w:w="816" w:type="dxa"/>
          </w:tcPr>
          <w:p w14:paraId="4E4BCB97" w14:textId="77777777" w:rsidR="006A0FCC" w:rsidRPr="00CB1ED5" w:rsidRDefault="006A0FCC" w:rsidP="004479C3">
            <w:pPr>
              <w:spacing w:before="100" w:beforeAutospacing="1" w:after="100" w:afterAutospacing="1"/>
              <w:jc w:val="center"/>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Credit</w:t>
            </w:r>
          </w:p>
        </w:tc>
      </w:tr>
      <w:tr w:rsidR="006A0FCC" w:rsidRPr="00CB1ED5" w14:paraId="29D4C9B4" w14:textId="77777777" w:rsidTr="00884A6F">
        <w:trPr>
          <w:trHeight w:val="398"/>
          <w:jc w:val="center"/>
        </w:trPr>
        <w:tc>
          <w:tcPr>
            <w:tcW w:w="445" w:type="dxa"/>
            <w:vAlign w:val="bottom"/>
          </w:tcPr>
          <w:p w14:paraId="1E76F41D" w14:textId="77777777" w:rsidR="006A0FCC" w:rsidRPr="00CB1ED5" w:rsidRDefault="006A0FCC" w:rsidP="00884A6F">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1</w:t>
            </w:r>
          </w:p>
        </w:tc>
        <w:tc>
          <w:tcPr>
            <w:tcW w:w="6030" w:type="dxa"/>
            <w:vAlign w:val="bottom"/>
          </w:tcPr>
          <w:p w14:paraId="547FC849" w14:textId="69234B8D" w:rsidR="006A0FCC" w:rsidRPr="00CB1ED5" w:rsidRDefault="00FE5471" w:rsidP="00CB48B1">
            <w:pPr>
              <w:spacing w:before="100" w:beforeAutospacing="1" w:after="100" w:afterAutospacing="1"/>
              <w:rPr>
                <w:rFonts w:ascii="Times New Roman" w:eastAsia="Times New Roman" w:hAnsi="Times New Roman" w:cs="Times New Roman"/>
                <w:b/>
                <w:sz w:val="24"/>
                <w:szCs w:val="24"/>
              </w:rPr>
            </w:pPr>
            <w:hyperlink r:id="rId29" w:tgtFrame="_blank" w:history="1">
              <w:r w:rsidR="00E330C7" w:rsidRPr="00CB1ED5">
                <w:rPr>
                  <w:rStyle w:val="Hyperlink"/>
                  <w:rFonts w:ascii="Times New Roman" w:eastAsia="Times New Roman" w:hAnsi="Times New Roman" w:cs="Times New Roman"/>
                  <w:sz w:val="24"/>
                  <w:szCs w:val="24"/>
                  <w:u w:val="none"/>
                </w:rPr>
                <w:t>SOCI 998 Doctoral Dissertation Proposal</w:t>
              </w:r>
            </w:hyperlink>
          </w:p>
        </w:tc>
        <w:tc>
          <w:tcPr>
            <w:tcW w:w="1080" w:type="dxa"/>
          </w:tcPr>
          <w:p w14:paraId="45338ADC"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6562FACD"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213C855B"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r>
      <w:tr w:rsidR="006A0FCC" w:rsidRPr="00CB1ED5" w14:paraId="7CD9FB0E" w14:textId="77777777" w:rsidTr="00884A6F">
        <w:trPr>
          <w:trHeight w:val="398"/>
          <w:jc w:val="center"/>
        </w:trPr>
        <w:tc>
          <w:tcPr>
            <w:tcW w:w="445" w:type="dxa"/>
            <w:vAlign w:val="bottom"/>
          </w:tcPr>
          <w:p w14:paraId="634AC978" w14:textId="77777777" w:rsidR="006A0FCC" w:rsidRPr="00CB1ED5" w:rsidRDefault="006A0FCC" w:rsidP="00884A6F">
            <w:pPr>
              <w:spacing w:before="100" w:beforeAutospacing="1" w:after="100" w:afterAutospacing="1"/>
              <w:rPr>
                <w:rFonts w:ascii="Times New Roman" w:eastAsia="Times New Roman" w:hAnsi="Times New Roman" w:cs="Times New Roman"/>
                <w:sz w:val="24"/>
                <w:szCs w:val="24"/>
              </w:rPr>
            </w:pPr>
            <w:r w:rsidRPr="00CB1ED5">
              <w:rPr>
                <w:rFonts w:ascii="Times New Roman" w:eastAsia="Times New Roman" w:hAnsi="Times New Roman" w:cs="Times New Roman"/>
                <w:sz w:val="24"/>
                <w:szCs w:val="24"/>
              </w:rPr>
              <w:t>2</w:t>
            </w:r>
          </w:p>
        </w:tc>
        <w:tc>
          <w:tcPr>
            <w:tcW w:w="6030" w:type="dxa"/>
            <w:vAlign w:val="bottom"/>
          </w:tcPr>
          <w:p w14:paraId="471FDA95" w14:textId="25936998" w:rsidR="006A0FCC" w:rsidRPr="000944CD" w:rsidRDefault="00FE5471" w:rsidP="00B266C3">
            <w:pPr>
              <w:spacing w:before="100" w:beforeAutospacing="1" w:after="100" w:afterAutospacing="1"/>
              <w:rPr>
                <w:rFonts w:ascii="Times New Roman" w:eastAsia="Times New Roman" w:hAnsi="Times New Roman" w:cs="Times New Roman"/>
                <w:sz w:val="24"/>
                <w:szCs w:val="24"/>
              </w:rPr>
            </w:pPr>
            <w:hyperlink r:id="rId30" w:tgtFrame="_blank" w:history="1">
              <w:r w:rsidR="000944CD" w:rsidRPr="00CB1ED5">
                <w:rPr>
                  <w:rStyle w:val="Hyperlink"/>
                  <w:rFonts w:ascii="Times New Roman" w:eastAsia="Times New Roman" w:hAnsi="Times New Roman" w:cs="Times New Roman"/>
                  <w:sz w:val="24"/>
                  <w:szCs w:val="24"/>
                  <w:u w:val="none"/>
                </w:rPr>
                <w:t>SOCI 998 Doctoral Dissertation</w:t>
              </w:r>
            </w:hyperlink>
          </w:p>
        </w:tc>
        <w:tc>
          <w:tcPr>
            <w:tcW w:w="1080" w:type="dxa"/>
          </w:tcPr>
          <w:p w14:paraId="2C1165BD"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979" w:type="dxa"/>
          </w:tcPr>
          <w:p w14:paraId="3278D4CF"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c>
          <w:tcPr>
            <w:tcW w:w="816" w:type="dxa"/>
          </w:tcPr>
          <w:p w14:paraId="6088D82C" w14:textId="77777777" w:rsidR="006A0FCC" w:rsidRPr="00CB1ED5" w:rsidRDefault="006A0FCC" w:rsidP="004479C3">
            <w:pPr>
              <w:spacing w:before="100" w:beforeAutospacing="1" w:after="100" w:afterAutospacing="1"/>
              <w:rPr>
                <w:rFonts w:ascii="Times New Roman" w:eastAsia="Times New Roman" w:hAnsi="Times New Roman" w:cs="Times New Roman"/>
                <w:sz w:val="24"/>
                <w:szCs w:val="24"/>
              </w:rPr>
            </w:pPr>
          </w:p>
        </w:tc>
      </w:tr>
    </w:tbl>
    <w:p w14:paraId="51813794" w14:textId="2346AFF5" w:rsidR="00325BC2" w:rsidRDefault="00325BC2" w:rsidP="00B266C3">
      <w:pPr>
        <w:spacing w:before="360" w:after="0" w:line="240" w:lineRule="auto"/>
        <w:outlineLvl w:val="2"/>
        <w:rPr>
          <w:rFonts w:ascii="Times New Roman" w:hAnsi="Times New Roman" w:cs="Times New Roman"/>
        </w:rPr>
      </w:pPr>
      <w:r w:rsidRPr="00CB1ED5">
        <w:rPr>
          <w:rFonts w:ascii="Times New Roman" w:hAnsi="Times New Roman" w:cs="Times New Roman"/>
          <w:vertAlign w:val="superscript"/>
        </w:rPr>
        <w:t>1</w:t>
      </w:r>
      <w:r w:rsidR="00224CA7">
        <w:rPr>
          <w:rFonts w:ascii="Times New Roman" w:hAnsi="Times New Roman" w:cs="Times New Roman"/>
        </w:rPr>
        <w:t xml:space="preserve"> For catalog years </w:t>
      </w:r>
      <w:r w:rsidR="007825DE">
        <w:rPr>
          <w:rFonts w:ascii="Times New Roman" w:hAnsi="Times New Roman" w:cs="Times New Roman"/>
        </w:rPr>
        <w:t>beginning 2020-2021</w:t>
      </w:r>
      <w:r w:rsidRPr="00CB1ED5">
        <w:rPr>
          <w:rFonts w:ascii="Times New Roman" w:hAnsi="Times New Roman" w:cs="Times New Roman"/>
        </w:rPr>
        <w:t>. Prior catalogue year’s requirements may differ.</w:t>
      </w:r>
      <w:r w:rsidR="00B266C3" w:rsidRPr="00CB1ED5">
        <w:rPr>
          <w:rFonts w:ascii="Times New Roman" w:hAnsi="Times New Roman" w:cs="Times New Roman"/>
        </w:rPr>
        <w:t xml:space="preserve"> </w:t>
      </w:r>
      <w:r w:rsidRPr="00CB1ED5">
        <w:rPr>
          <w:rFonts w:ascii="Times New Roman" w:hAnsi="Times New Roman" w:cs="Times New Roman"/>
          <w:vertAlign w:val="superscript"/>
        </w:rPr>
        <w:t>2</w:t>
      </w:r>
      <w:r w:rsidRPr="00CB1ED5">
        <w:rPr>
          <w:rFonts w:ascii="Times New Roman" w:hAnsi="Times New Roman" w:cs="Times New Roman"/>
        </w:rPr>
        <w:t xml:space="preserve"> Students must have a 3.00 GPA in order to</w:t>
      </w:r>
      <w:r w:rsidR="00097E76">
        <w:rPr>
          <w:rFonts w:ascii="Times New Roman" w:hAnsi="Times New Roman" w:cs="Times New Roman"/>
        </w:rPr>
        <w:t xml:space="preserve"> remain in the program.</w:t>
      </w:r>
      <w:r w:rsidRPr="00CB1ED5">
        <w:rPr>
          <w:rFonts w:ascii="Times New Roman" w:hAnsi="Times New Roman" w:cs="Times New Roman"/>
        </w:rPr>
        <w:t xml:space="preserve"> </w:t>
      </w:r>
      <w:r w:rsidRPr="00CB1ED5">
        <w:rPr>
          <w:rFonts w:ascii="Times New Roman" w:hAnsi="Times New Roman" w:cs="Times New Roman"/>
          <w:vertAlign w:val="superscript"/>
        </w:rPr>
        <w:t xml:space="preserve">3 </w:t>
      </w:r>
      <w:r w:rsidRPr="00CB1ED5">
        <w:rPr>
          <w:rFonts w:ascii="Times New Roman" w:hAnsi="Times New Roman" w:cs="Times New Roman"/>
        </w:rPr>
        <w:t xml:space="preserve">Total required credits = </w:t>
      </w:r>
      <w:bookmarkEnd w:id="0"/>
      <w:r w:rsidR="00E330C7" w:rsidRPr="00CB1ED5">
        <w:rPr>
          <w:rFonts w:ascii="Times New Roman" w:hAnsi="Times New Roman" w:cs="Times New Roman"/>
        </w:rPr>
        <w:t>72</w:t>
      </w:r>
    </w:p>
    <w:p w14:paraId="69D90545" w14:textId="76B76613" w:rsidR="000944CD" w:rsidRPr="000944CD" w:rsidRDefault="000944CD" w:rsidP="000944CD">
      <w:pPr>
        <w:rPr>
          <w:rFonts w:ascii="Times New Roman" w:hAnsi="Times New Roman" w:cs="Times New Roman"/>
        </w:rPr>
      </w:pPr>
    </w:p>
    <w:p w14:paraId="74D3DC16" w14:textId="7EAF3B7D" w:rsidR="000944CD" w:rsidRPr="000944CD" w:rsidRDefault="000944CD" w:rsidP="000944CD">
      <w:pPr>
        <w:rPr>
          <w:rFonts w:ascii="Times New Roman" w:hAnsi="Times New Roman" w:cs="Times New Roman"/>
        </w:rPr>
      </w:pPr>
    </w:p>
    <w:p w14:paraId="238A2239" w14:textId="77777777" w:rsidR="000944CD" w:rsidRPr="000944CD" w:rsidRDefault="000944CD" w:rsidP="000944CD">
      <w:pPr>
        <w:jc w:val="right"/>
        <w:rPr>
          <w:rFonts w:ascii="Times New Roman" w:hAnsi="Times New Roman" w:cs="Times New Roman"/>
        </w:rPr>
      </w:pPr>
    </w:p>
    <w:sectPr w:rsidR="000944CD" w:rsidRPr="000944CD" w:rsidSect="00B266C3">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0D31" w14:textId="77777777" w:rsidR="00FE5471" w:rsidRDefault="00FE5471" w:rsidP="0082558F">
      <w:pPr>
        <w:spacing w:after="0" w:line="240" w:lineRule="auto"/>
      </w:pPr>
      <w:r>
        <w:separator/>
      </w:r>
    </w:p>
  </w:endnote>
  <w:endnote w:type="continuationSeparator" w:id="0">
    <w:p w14:paraId="23E5FB6D" w14:textId="77777777" w:rsidR="00FE5471" w:rsidRDefault="00FE5471" w:rsidP="0082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52529"/>
      <w:docPartObj>
        <w:docPartGallery w:val="Page Numbers (Bottom of Page)"/>
        <w:docPartUnique/>
      </w:docPartObj>
    </w:sdtPr>
    <w:sdtEndPr>
      <w:rPr>
        <w:rFonts w:ascii="Times New Roman" w:hAnsi="Times New Roman" w:cs="Times New Roman"/>
        <w:noProof/>
        <w:sz w:val="20"/>
        <w:szCs w:val="20"/>
      </w:rPr>
    </w:sdtEndPr>
    <w:sdtContent>
      <w:p w14:paraId="308199CF" w14:textId="77777777" w:rsidR="00EE1A8B" w:rsidRPr="000944CD" w:rsidRDefault="00097E76">
        <w:pPr>
          <w:pStyle w:val="Footer"/>
          <w:jc w:val="right"/>
          <w:rPr>
            <w:rFonts w:ascii="Times New Roman" w:hAnsi="Times New Roman" w:cs="Times New Roman"/>
            <w:sz w:val="20"/>
            <w:szCs w:val="20"/>
          </w:rPr>
        </w:pPr>
        <w:r w:rsidRPr="000944CD">
          <w:rPr>
            <w:rFonts w:ascii="Times New Roman" w:hAnsi="Times New Roman" w:cs="Times New Roman"/>
            <w:noProof/>
            <w:sz w:val="20"/>
            <w:szCs w:val="20"/>
          </w:rPr>
          <w:t>2</w:t>
        </w:r>
      </w:p>
    </w:sdtContent>
  </w:sdt>
  <w:p w14:paraId="76F674B6" w14:textId="77777777" w:rsidR="00EE1A8B" w:rsidRDefault="00EE1A8B" w:rsidP="00EE1A8B">
    <w:pPr>
      <w:spacing w:before="100" w:beforeAutospacing="1" w:after="100" w:afterAutospacing="1"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00E6" w14:textId="77777777" w:rsidR="00FE5471" w:rsidRDefault="00FE5471" w:rsidP="0082558F">
      <w:pPr>
        <w:spacing w:after="0" w:line="240" w:lineRule="auto"/>
      </w:pPr>
      <w:r>
        <w:separator/>
      </w:r>
    </w:p>
  </w:footnote>
  <w:footnote w:type="continuationSeparator" w:id="0">
    <w:p w14:paraId="258BA9E7" w14:textId="77777777" w:rsidR="00FE5471" w:rsidRDefault="00FE5471" w:rsidP="00825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52AA" w14:textId="77777777" w:rsidR="0082558F" w:rsidRDefault="0082558F" w:rsidP="00325BC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SOCIOLOGY </w:t>
    </w:r>
    <w:r w:rsidR="00884A6F">
      <w:rPr>
        <w:rFonts w:ascii="Times New Roman" w:eastAsia="Times New Roman" w:hAnsi="Times New Roman" w:cs="Times New Roman"/>
        <w:sz w:val="24"/>
        <w:szCs w:val="24"/>
      </w:rPr>
      <w:t>PHD</w:t>
    </w:r>
    <w:r>
      <w:rPr>
        <w:rFonts w:ascii="Times New Roman" w:eastAsia="Times New Roman" w:hAnsi="Times New Roman" w:cs="Times New Roman"/>
        <w:sz w:val="24"/>
        <w:szCs w:val="24"/>
      </w:rPr>
      <w:t xml:space="preserve"> – PROGRAM TRACKING SHEET</w:t>
    </w:r>
  </w:p>
  <w:p w14:paraId="1CC410B6" w14:textId="77777777" w:rsidR="0082558F" w:rsidRDefault="00825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C3D1" w14:textId="77777777" w:rsidR="00330D2A" w:rsidRDefault="00330D2A" w:rsidP="00330D2A">
    <w:pPr>
      <w:spacing w:after="0" w:line="240" w:lineRule="auto"/>
      <w:rPr>
        <w:rFonts w:ascii="Times New Roman" w:eastAsia="Times New Roman" w:hAnsi="Times New Roman" w:cs="Times New Roman"/>
        <w:sz w:val="24"/>
        <w:szCs w:val="24"/>
      </w:rPr>
    </w:pPr>
    <w:r>
      <w:rPr>
        <w:noProof/>
      </w:rPr>
      <w:drawing>
        <wp:inline distT="0" distB="0" distL="0" distR="0" wp14:anchorId="23308955" wp14:editId="18115341">
          <wp:extent cx="1043572" cy="671209"/>
          <wp:effectExtent l="0" t="0" r="4445" b="0"/>
          <wp:docPr id="4" name="Picture 4" descr="Image result for G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M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25" cy="692340"/>
                  </a:xfrm>
                  <a:prstGeom prst="rect">
                    <a:avLst/>
                  </a:prstGeom>
                  <a:noFill/>
                  <a:ln>
                    <a:noFill/>
                  </a:ln>
                </pic:spPr>
              </pic:pic>
            </a:graphicData>
          </a:graphic>
        </wp:inline>
      </w:drawing>
    </w:r>
    <w:r>
      <w:t xml:space="preserve">              </w:t>
    </w:r>
    <w:r w:rsidR="00EE1092">
      <w:tab/>
    </w:r>
    <w:r w:rsidR="003B09D8">
      <w:rPr>
        <w:rFonts w:ascii="Times New Roman" w:eastAsia="Times New Roman" w:hAnsi="Times New Roman" w:cs="Times New Roman"/>
        <w:sz w:val="24"/>
        <w:szCs w:val="24"/>
      </w:rPr>
      <w:t>SOCIOLOGY PHD</w:t>
    </w:r>
    <w:r>
      <w:rPr>
        <w:rFonts w:ascii="Times New Roman" w:eastAsia="Times New Roman" w:hAnsi="Times New Roman" w:cs="Times New Roman"/>
        <w:sz w:val="24"/>
        <w:szCs w:val="24"/>
      </w:rPr>
      <w:t xml:space="preserve"> – PROGRAM TRACKING SHEET</w:t>
    </w:r>
    <w:r w:rsidR="00325BC2" w:rsidRPr="00325BC2">
      <w:rPr>
        <w:rFonts w:ascii="Times New Roman" w:eastAsia="Times New Roman" w:hAnsi="Times New Roman" w:cs="Times New Roman"/>
        <w:sz w:val="24"/>
        <w:szCs w:val="24"/>
        <w:vertAlign w:val="superscript"/>
      </w:rPr>
      <w:t>1</w:t>
    </w:r>
  </w:p>
  <w:p w14:paraId="6D95017D" w14:textId="77777777" w:rsidR="00330D2A" w:rsidRDefault="00330D2A" w:rsidP="00325BC2">
    <w:pPr>
      <w:spacing w:after="0" w:line="240" w:lineRule="auto"/>
      <w:rPr>
        <w:rFonts w:ascii="Times New Roman" w:eastAsia="Times New Roman" w:hAnsi="Times New Roman" w:cs="Times New Roman"/>
        <w:sz w:val="24"/>
        <w:szCs w:val="24"/>
      </w:rPr>
    </w:pPr>
  </w:p>
  <w:p w14:paraId="08670D14" w14:textId="77777777" w:rsidR="00A64516" w:rsidRDefault="00A6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8203B"/>
    <w:multiLevelType w:val="hybridMultilevel"/>
    <w:tmpl w:val="D3B8C1C8"/>
    <w:lvl w:ilvl="0" w:tplc="34E47840">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5E2AD6"/>
    <w:multiLevelType w:val="hybridMultilevel"/>
    <w:tmpl w:val="98AE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3034E"/>
    <w:multiLevelType w:val="hybridMultilevel"/>
    <w:tmpl w:val="5B14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F14E01"/>
    <w:multiLevelType w:val="hybridMultilevel"/>
    <w:tmpl w:val="D79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74C4E"/>
    <w:multiLevelType w:val="hybridMultilevel"/>
    <w:tmpl w:val="B668654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C095C"/>
    <w:multiLevelType w:val="hybridMultilevel"/>
    <w:tmpl w:val="7826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C1"/>
    <w:rsid w:val="00043C9E"/>
    <w:rsid w:val="000728B2"/>
    <w:rsid w:val="000944CD"/>
    <w:rsid w:val="00097E76"/>
    <w:rsid w:val="001C251C"/>
    <w:rsid w:val="001D5735"/>
    <w:rsid w:val="00224CA7"/>
    <w:rsid w:val="002C42D7"/>
    <w:rsid w:val="002D540D"/>
    <w:rsid w:val="00325BC2"/>
    <w:rsid w:val="00330D2A"/>
    <w:rsid w:val="003414E4"/>
    <w:rsid w:val="003B09D8"/>
    <w:rsid w:val="00423F25"/>
    <w:rsid w:val="004A4541"/>
    <w:rsid w:val="004B73E2"/>
    <w:rsid w:val="004C0C67"/>
    <w:rsid w:val="004F6825"/>
    <w:rsid w:val="00521954"/>
    <w:rsid w:val="00595C5A"/>
    <w:rsid w:val="0063447D"/>
    <w:rsid w:val="006356A3"/>
    <w:rsid w:val="006772BE"/>
    <w:rsid w:val="006A0FCC"/>
    <w:rsid w:val="006B296E"/>
    <w:rsid w:val="007825DE"/>
    <w:rsid w:val="0082558F"/>
    <w:rsid w:val="00884A6F"/>
    <w:rsid w:val="008C67A4"/>
    <w:rsid w:val="00983BFE"/>
    <w:rsid w:val="009879CB"/>
    <w:rsid w:val="009C3D4F"/>
    <w:rsid w:val="009F660C"/>
    <w:rsid w:val="00A42E82"/>
    <w:rsid w:val="00A51A17"/>
    <w:rsid w:val="00A64516"/>
    <w:rsid w:val="00AF4434"/>
    <w:rsid w:val="00B14C1B"/>
    <w:rsid w:val="00B266C3"/>
    <w:rsid w:val="00B57769"/>
    <w:rsid w:val="00C00E75"/>
    <w:rsid w:val="00CB1ED5"/>
    <w:rsid w:val="00CB48B1"/>
    <w:rsid w:val="00E04371"/>
    <w:rsid w:val="00E330C7"/>
    <w:rsid w:val="00EE1092"/>
    <w:rsid w:val="00EE1A8B"/>
    <w:rsid w:val="00F217C1"/>
    <w:rsid w:val="00F40F77"/>
    <w:rsid w:val="00F61969"/>
    <w:rsid w:val="00F71220"/>
    <w:rsid w:val="00FD697C"/>
    <w:rsid w:val="00FE460C"/>
    <w:rsid w:val="00FE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AAB2"/>
  <w15:docId w15:val="{08888342-5DF3-4278-98CD-CBA6F425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1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1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7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17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1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7C1"/>
    <w:rPr>
      <w:color w:val="0000FF"/>
      <w:u w:val="single"/>
    </w:rPr>
  </w:style>
  <w:style w:type="character" w:styleId="Strong">
    <w:name w:val="Strong"/>
    <w:basedOn w:val="DefaultParagraphFont"/>
    <w:uiPriority w:val="22"/>
    <w:qFormat/>
    <w:rsid w:val="00F217C1"/>
    <w:rPr>
      <w:b/>
      <w:bCs/>
    </w:rPr>
  </w:style>
  <w:style w:type="character" w:styleId="Emphasis">
    <w:name w:val="Emphasis"/>
    <w:basedOn w:val="DefaultParagraphFont"/>
    <w:uiPriority w:val="20"/>
    <w:qFormat/>
    <w:rsid w:val="00F217C1"/>
    <w:rPr>
      <w:i/>
      <w:iCs/>
    </w:rPr>
  </w:style>
  <w:style w:type="table" w:styleId="TableGrid">
    <w:name w:val="Table Grid"/>
    <w:basedOn w:val="TableNormal"/>
    <w:uiPriority w:val="39"/>
    <w:rsid w:val="00FE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60C"/>
    <w:pPr>
      <w:ind w:left="720"/>
      <w:contextualSpacing/>
    </w:pPr>
  </w:style>
  <w:style w:type="paragraph" w:styleId="Header">
    <w:name w:val="header"/>
    <w:basedOn w:val="Normal"/>
    <w:link w:val="HeaderChar"/>
    <w:uiPriority w:val="99"/>
    <w:unhideWhenUsed/>
    <w:rsid w:val="00825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8F"/>
  </w:style>
  <w:style w:type="paragraph" w:styleId="Footer">
    <w:name w:val="footer"/>
    <w:basedOn w:val="Normal"/>
    <w:link w:val="FooterChar"/>
    <w:uiPriority w:val="99"/>
    <w:unhideWhenUsed/>
    <w:rsid w:val="00825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8F"/>
  </w:style>
  <w:style w:type="paragraph" w:styleId="BalloonText">
    <w:name w:val="Balloon Text"/>
    <w:basedOn w:val="Normal"/>
    <w:link w:val="BalloonTextChar"/>
    <w:uiPriority w:val="99"/>
    <w:semiHidden/>
    <w:unhideWhenUsed/>
    <w:rsid w:val="002D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0D"/>
    <w:rPr>
      <w:rFonts w:ascii="Tahoma" w:hAnsi="Tahoma" w:cs="Tahoma"/>
      <w:sz w:val="16"/>
      <w:szCs w:val="16"/>
    </w:rPr>
  </w:style>
  <w:style w:type="character" w:styleId="FollowedHyperlink">
    <w:name w:val="FollowedHyperlink"/>
    <w:basedOn w:val="DefaultParagraphFont"/>
    <w:uiPriority w:val="99"/>
    <w:semiHidden/>
    <w:unhideWhenUsed/>
    <w:rsid w:val="006B296E"/>
    <w:rPr>
      <w:color w:val="954F72" w:themeColor="followedHyperlink"/>
      <w:u w:val="single"/>
    </w:rPr>
  </w:style>
  <w:style w:type="character" w:styleId="UnresolvedMention">
    <w:name w:val="Unresolved Mention"/>
    <w:basedOn w:val="DefaultParagraphFont"/>
    <w:uiPriority w:val="99"/>
    <w:semiHidden/>
    <w:unhideWhenUsed/>
    <w:rsid w:val="006B2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n.gmu.edu/courses/soci711" TargetMode="External"/><Relationship Id="rId13" Type="http://schemas.openxmlformats.org/officeDocument/2006/relationships/footer" Target="footer1.xml"/><Relationship Id="rId18" Type="http://schemas.openxmlformats.org/officeDocument/2006/relationships/hyperlink" Target="https://soan.gmu.edu/courses/soci633" TargetMode="External"/><Relationship Id="rId26" Type="http://schemas.openxmlformats.org/officeDocument/2006/relationships/hyperlink" Target="https://soan.gmu.edu/courses/anth650" TargetMode="External"/><Relationship Id="rId3" Type="http://schemas.openxmlformats.org/officeDocument/2006/relationships/settings" Target="settings.xml"/><Relationship Id="rId21" Type="http://schemas.openxmlformats.org/officeDocument/2006/relationships/hyperlink" Target="https://soan.gmu.edu/courses/soci655" TargetMode="External"/><Relationship Id="rId7" Type="http://schemas.openxmlformats.org/officeDocument/2006/relationships/hyperlink" Target="https://soan.gmu.edu/courses/soci601" TargetMode="External"/><Relationship Id="rId12" Type="http://schemas.openxmlformats.org/officeDocument/2006/relationships/header" Target="header1.xml"/><Relationship Id="rId17" Type="http://schemas.openxmlformats.org/officeDocument/2006/relationships/hyperlink" Target="https://soan.gmu.edu/courses/soci633" TargetMode="External"/><Relationship Id="rId25" Type="http://schemas.openxmlformats.org/officeDocument/2006/relationships/hyperlink" Target="https://soan.gmu.edu/courses/wmst611" TargetMode="External"/><Relationship Id="rId2" Type="http://schemas.openxmlformats.org/officeDocument/2006/relationships/styles" Target="styles.xml"/><Relationship Id="rId16" Type="http://schemas.openxmlformats.org/officeDocument/2006/relationships/hyperlink" Target="https://soan.gmu.edu/courses/soci632" TargetMode="External"/><Relationship Id="rId20" Type="http://schemas.openxmlformats.org/officeDocument/2006/relationships/hyperlink" Target="https://soan.gmu.edu/courses/soci638" TargetMode="External"/><Relationship Id="rId29" Type="http://schemas.openxmlformats.org/officeDocument/2006/relationships/hyperlink" Target="https://soan.gmu.edu/courses/soci9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an.gmu.edu/courses/soci636" TargetMode="External"/><Relationship Id="rId24" Type="http://schemas.openxmlformats.org/officeDocument/2006/relationships/hyperlink" Target="https://soan.gmu.edu/courses/wmst6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oan.gmu.edu/courses/soci631" TargetMode="External"/><Relationship Id="rId23" Type="http://schemas.openxmlformats.org/officeDocument/2006/relationships/hyperlink" Target="https://soan.gmu.edu/courses/soci730" TargetMode="External"/><Relationship Id="rId28" Type="http://schemas.openxmlformats.org/officeDocument/2006/relationships/hyperlink" Target="https://soan.gmu.edu/courses/soci804" TargetMode="External"/><Relationship Id="rId10" Type="http://schemas.openxmlformats.org/officeDocument/2006/relationships/hyperlink" Target="https://soan.gmu.edu/courses/soci620" TargetMode="External"/><Relationship Id="rId19" Type="http://schemas.openxmlformats.org/officeDocument/2006/relationships/hyperlink" Target="https://soan.gmu.edu/courses/soci6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an.gmu.edu/courses/soci712" TargetMode="External"/><Relationship Id="rId14" Type="http://schemas.openxmlformats.org/officeDocument/2006/relationships/header" Target="header2.xml"/><Relationship Id="rId22" Type="http://schemas.openxmlformats.org/officeDocument/2006/relationships/hyperlink" Target="https://soan.gmu.edu/courses/soci860" TargetMode="External"/><Relationship Id="rId27" Type="http://schemas.openxmlformats.org/officeDocument/2006/relationships/hyperlink" Target="https://soan.gmu.edu/courses/soci803" TargetMode="External"/><Relationship Id="rId30" Type="http://schemas.openxmlformats.org/officeDocument/2006/relationships/hyperlink" Target="https://soan.gmu.edu/courses/soci9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3271</Characters>
  <Application>Microsoft Office Word</Application>
  <DocSecurity>0</DocSecurity>
  <Lines>297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 Storelli</dc:creator>
  <cp:lastModifiedBy>Farhana Islam</cp:lastModifiedBy>
  <cp:revision>2</cp:revision>
  <cp:lastPrinted>2017-08-24T19:02:00Z</cp:lastPrinted>
  <dcterms:created xsi:type="dcterms:W3CDTF">2020-06-18T13:47:00Z</dcterms:created>
  <dcterms:modified xsi:type="dcterms:W3CDTF">2020-06-18T13:47:00Z</dcterms:modified>
</cp:coreProperties>
</file>