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AB74C" w14:textId="67380E25" w:rsidR="00B56EDE" w:rsidRDefault="003C7B66" w:rsidP="00DF103D">
      <w:pPr>
        <w:spacing w:line="240" w:lineRule="auto"/>
        <w:jc w:val="center"/>
        <w:rPr>
          <w:b/>
          <w:bCs/>
          <w:sz w:val="32"/>
          <w:szCs w:val="32"/>
        </w:rPr>
      </w:pPr>
      <w:r w:rsidRPr="00EE6DBE">
        <w:rPr>
          <w:b/>
          <w:bCs/>
          <w:sz w:val="32"/>
          <w:szCs w:val="32"/>
        </w:rPr>
        <w:t>B</w:t>
      </w:r>
      <w:r w:rsidR="001836BE">
        <w:rPr>
          <w:b/>
          <w:bCs/>
          <w:sz w:val="32"/>
          <w:szCs w:val="32"/>
        </w:rPr>
        <w:t>ryce Kushmerick-McCune</w:t>
      </w:r>
    </w:p>
    <w:p w14:paraId="28C87B81" w14:textId="77777777" w:rsidR="00516262" w:rsidRDefault="00516262" w:rsidP="00DD6F52">
      <w:pPr>
        <w:spacing w:line="240" w:lineRule="auto"/>
      </w:pPr>
    </w:p>
    <w:p w14:paraId="0983B140" w14:textId="725E5AA6" w:rsidR="001836BE" w:rsidRDefault="001836BE" w:rsidP="00DD6F52">
      <w:pPr>
        <w:spacing w:line="240" w:lineRule="auto"/>
        <w:sectPr w:rsidR="001836BE" w:rsidSect="004F7A6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68D73D" w14:textId="33E0C258" w:rsidR="001836BE" w:rsidRDefault="001836BE" w:rsidP="001836BE">
      <w:pPr>
        <w:spacing w:line="240" w:lineRule="auto"/>
        <w:ind w:right="-270"/>
        <w:jc w:val="center"/>
        <w:rPr>
          <w:rFonts w:cs="Times New Roman"/>
        </w:rPr>
      </w:pPr>
      <w:r>
        <w:rPr>
          <w:rFonts w:cs="Times New Roman"/>
        </w:rPr>
        <w:t>Center for Advancing Correctional Excellence | Schar School of Policy and Government</w:t>
      </w:r>
    </w:p>
    <w:p w14:paraId="508C7233" w14:textId="20806E5B" w:rsidR="001836BE" w:rsidRDefault="001836BE" w:rsidP="001836BE">
      <w:pPr>
        <w:spacing w:line="240" w:lineRule="auto"/>
        <w:ind w:right="-270"/>
        <w:jc w:val="center"/>
        <w:rPr>
          <w:rFonts w:cs="Times New Roman"/>
        </w:rPr>
      </w:pPr>
      <w:r>
        <w:rPr>
          <w:rFonts w:cs="Times New Roman"/>
        </w:rPr>
        <w:t>Department of Criminology, Law and Society | College of Humanities and Social Sciences</w:t>
      </w:r>
    </w:p>
    <w:p w14:paraId="61BB0C43" w14:textId="7D3063A2" w:rsidR="001836BE" w:rsidRDefault="001836BE" w:rsidP="001836BE">
      <w:pPr>
        <w:spacing w:line="240" w:lineRule="auto"/>
        <w:ind w:right="-270"/>
        <w:jc w:val="center"/>
        <w:rPr>
          <w:rFonts w:cs="Times New Roman"/>
        </w:rPr>
      </w:pPr>
      <w:r>
        <w:rPr>
          <w:rFonts w:cs="Times New Roman"/>
        </w:rPr>
        <w:t>George Mason University</w:t>
      </w:r>
    </w:p>
    <w:p w14:paraId="446B29C0" w14:textId="6C5F5804" w:rsidR="001836BE" w:rsidRDefault="001836BE" w:rsidP="001836BE">
      <w:pPr>
        <w:spacing w:line="240" w:lineRule="auto"/>
        <w:ind w:right="-270"/>
        <w:jc w:val="center"/>
        <w:rPr>
          <w:rFonts w:cs="Times New Roman"/>
        </w:rPr>
      </w:pPr>
      <w:r>
        <w:rPr>
          <w:rFonts w:cs="Times New Roman"/>
        </w:rPr>
        <w:t>---</w:t>
      </w:r>
    </w:p>
    <w:p w14:paraId="20C07CAE" w14:textId="3CC7F5F3" w:rsidR="001836BE" w:rsidRDefault="001836BE" w:rsidP="001836BE">
      <w:pPr>
        <w:spacing w:line="240" w:lineRule="auto"/>
        <w:ind w:right="-270"/>
        <w:jc w:val="center"/>
        <w:rPr>
          <w:rFonts w:cs="Times New Roman"/>
        </w:rPr>
      </w:pPr>
      <w:r>
        <w:rPr>
          <w:rFonts w:cs="Times New Roman"/>
        </w:rPr>
        <w:t>4400 University Drive, 6D3, Fairfax, VA 22030</w:t>
      </w:r>
    </w:p>
    <w:p w14:paraId="5E333E4C" w14:textId="6E3ADF71" w:rsidR="001836BE" w:rsidRDefault="00054955" w:rsidP="001836BE">
      <w:pPr>
        <w:spacing w:line="240" w:lineRule="auto"/>
        <w:ind w:right="-270"/>
        <w:jc w:val="center"/>
        <w:rPr>
          <w:rFonts w:cs="Times New Roman"/>
        </w:rPr>
      </w:pPr>
      <w:hyperlink r:id="rId8" w:history="1">
        <w:r w:rsidR="001836BE" w:rsidRPr="00955ECA">
          <w:rPr>
            <w:rStyle w:val="Hyperlink"/>
            <w:rFonts w:cs="Times New Roman"/>
          </w:rPr>
          <w:t>bkushmer@gmu.edu</w:t>
        </w:r>
      </w:hyperlink>
    </w:p>
    <w:p w14:paraId="677DB55A" w14:textId="61937E3A" w:rsidR="001836BE" w:rsidRDefault="001836BE" w:rsidP="001836BE">
      <w:pPr>
        <w:spacing w:line="240" w:lineRule="auto"/>
        <w:ind w:right="-270"/>
        <w:jc w:val="center"/>
        <w:rPr>
          <w:rFonts w:cs="Times New Roman"/>
        </w:rPr>
      </w:pPr>
      <w:r>
        <w:rPr>
          <w:rFonts w:cs="Times New Roman"/>
        </w:rPr>
        <w:t>(206) 484-6380</w:t>
      </w:r>
    </w:p>
    <w:p w14:paraId="1803E80B" w14:textId="013331F1" w:rsidR="00D61022" w:rsidRDefault="00D61022" w:rsidP="00DD6F52">
      <w:pPr>
        <w:pBdr>
          <w:bottom w:val="single" w:sz="6" w:space="1" w:color="auto"/>
        </w:pBdr>
        <w:spacing w:line="240" w:lineRule="auto"/>
        <w:ind w:right="-270"/>
        <w:jc w:val="center"/>
        <w:rPr>
          <w:rFonts w:cs="Times New Roman"/>
        </w:rPr>
      </w:pPr>
    </w:p>
    <w:p w14:paraId="240FA153" w14:textId="06ACBE88" w:rsidR="00D61022" w:rsidRPr="00DD6F52" w:rsidRDefault="00D61022" w:rsidP="00D61022">
      <w:pPr>
        <w:pBdr>
          <w:bottom w:val="single" w:sz="6" w:space="1" w:color="auto"/>
        </w:pBdr>
        <w:spacing w:line="240" w:lineRule="auto"/>
        <w:ind w:right="-270"/>
        <w:rPr>
          <w:rFonts w:cs="Times New Roman"/>
        </w:rPr>
      </w:pPr>
      <w:r w:rsidRPr="00DD6F52">
        <w:rPr>
          <w:rFonts w:cs="Times New Roman"/>
          <w:b/>
          <w:bCs/>
        </w:rPr>
        <w:t>EDUCATION</w:t>
      </w:r>
    </w:p>
    <w:p w14:paraId="1B859CDC" w14:textId="37380B91" w:rsidR="001836BE" w:rsidRDefault="00010551" w:rsidP="00DD6F52">
      <w:pPr>
        <w:spacing w:line="240" w:lineRule="auto"/>
        <w:rPr>
          <w:rFonts w:cs="Times New Roman"/>
        </w:rPr>
      </w:pPr>
      <w:r>
        <w:rPr>
          <w:rFonts w:cs="Times New Roman"/>
        </w:rPr>
        <w:t>202</w:t>
      </w:r>
      <w:r w:rsidR="001836BE">
        <w:rPr>
          <w:rFonts w:cs="Times New Roman"/>
        </w:rPr>
        <w:t>6</w:t>
      </w:r>
      <w:r>
        <w:rPr>
          <w:rFonts w:cs="Times New Roman"/>
        </w:rPr>
        <w:t xml:space="preserve"> (Exp.)</w:t>
      </w:r>
      <w:r>
        <w:rPr>
          <w:rFonts w:cs="Times New Roman"/>
        </w:rPr>
        <w:tab/>
      </w:r>
      <w:r w:rsidR="00DA7067" w:rsidRPr="00DA7067">
        <w:rPr>
          <w:rFonts w:cs="Times New Roman"/>
          <w:b/>
        </w:rPr>
        <w:t>Doctor of Philosophy</w:t>
      </w:r>
      <w:r w:rsidR="00DA7067">
        <w:rPr>
          <w:rFonts w:cs="Times New Roman"/>
        </w:rPr>
        <w:t>, Criminology, Law and Society,</w:t>
      </w:r>
      <w:r w:rsidR="00DA7067" w:rsidRPr="00DA7067">
        <w:rPr>
          <w:rFonts w:cs="Times New Roman"/>
        </w:rPr>
        <w:t xml:space="preserve"> </w:t>
      </w:r>
      <w:r w:rsidR="001836BE" w:rsidRPr="00DA7067">
        <w:rPr>
          <w:rFonts w:cs="Times New Roman"/>
          <w:bCs/>
        </w:rPr>
        <w:t>George Mason University</w:t>
      </w:r>
      <w:r w:rsidR="001836BE" w:rsidRPr="00DA7067">
        <w:rPr>
          <w:rFonts w:cs="Times New Roman"/>
        </w:rPr>
        <w:t xml:space="preserve"> </w:t>
      </w:r>
    </w:p>
    <w:p w14:paraId="19D97C22" w14:textId="4A21E1A8" w:rsidR="00575919" w:rsidRDefault="00010551" w:rsidP="00DD6F52">
      <w:pPr>
        <w:spacing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5639FFD2" w14:textId="7C2088CC" w:rsidR="001836BE" w:rsidRDefault="002B723A" w:rsidP="00DD6F52">
      <w:pPr>
        <w:spacing w:line="240" w:lineRule="auto"/>
        <w:rPr>
          <w:rFonts w:cs="Times New Roman"/>
        </w:rPr>
      </w:pPr>
      <w:r>
        <w:rPr>
          <w:rFonts w:cs="Times New Roman"/>
        </w:rPr>
        <w:t>202</w:t>
      </w:r>
      <w:r w:rsidR="001836BE">
        <w:rPr>
          <w:rFonts w:cs="Times New Roman"/>
        </w:rPr>
        <w:t>3 (Exp.)</w:t>
      </w:r>
      <w:r w:rsidR="00B40F91">
        <w:rPr>
          <w:rFonts w:cs="Times New Roman"/>
        </w:rPr>
        <w:tab/>
      </w:r>
      <w:r w:rsidR="00DA7067" w:rsidRPr="00DA7067">
        <w:rPr>
          <w:rFonts w:cs="Times New Roman"/>
          <w:b/>
        </w:rPr>
        <w:t xml:space="preserve">Master of Arts, </w:t>
      </w:r>
      <w:r w:rsidR="00DA7067">
        <w:rPr>
          <w:rFonts w:cs="Times New Roman"/>
        </w:rPr>
        <w:t>Criminology, Law and Society</w:t>
      </w:r>
      <w:r w:rsidR="00DA7067" w:rsidRPr="00DA7067">
        <w:rPr>
          <w:rFonts w:cs="Times New Roman"/>
        </w:rPr>
        <w:t xml:space="preserve">, </w:t>
      </w:r>
      <w:r w:rsidR="001836BE" w:rsidRPr="00DA7067">
        <w:rPr>
          <w:rFonts w:cs="Times New Roman"/>
          <w:bCs/>
        </w:rPr>
        <w:t>George Mason University</w:t>
      </w:r>
      <w:r w:rsidR="00B40F91">
        <w:rPr>
          <w:rFonts w:cs="Times New Roman"/>
        </w:rPr>
        <w:tab/>
      </w:r>
    </w:p>
    <w:p w14:paraId="072CF31F" w14:textId="640457F0" w:rsidR="00DA7067" w:rsidRDefault="00DA7067" w:rsidP="00DA7067">
      <w:pPr>
        <w:ind w:left="1440"/>
        <w:rPr>
          <w:i/>
        </w:rPr>
      </w:pPr>
      <w:r>
        <w:rPr>
          <w:rFonts w:cs="Times New Roman"/>
        </w:rPr>
        <w:t xml:space="preserve">Thesis (in progress): </w:t>
      </w:r>
      <w:r w:rsidRPr="00DA7067">
        <w:rPr>
          <w:i/>
        </w:rPr>
        <w:t>Prison as Punishment or Prison for Punishment: A</w:t>
      </w:r>
      <w:r w:rsidRPr="00DA7067">
        <w:rPr>
          <w:i/>
        </w:rPr>
        <w:t xml:space="preserve">n </w:t>
      </w:r>
      <w:r w:rsidRPr="00DA7067">
        <w:rPr>
          <w:i/>
        </w:rPr>
        <w:t>Exploratory Analysis of Carceral Resident Letters</w:t>
      </w:r>
    </w:p>
    <w:p w14:paraId="15AE7F5C" w14:textId="1671748F" w:rsidR="00DA7067" w:rsidRPr="00DA7067" w:rsidRDefault="00DA7067" w:rsidP="00DA7067">
      <w:pPr>
        <w:ind w:left="1440"/>
      </w:pPr>
      <w:r>
        <w:t>Thesis Committee: Dr. Robert Norris (Chair); Dr. Yasemin Irvin-Erickson; Dr. Janani Umamaheswar; Dr. Danielle S. Rudes</w:t>
      </w:r>
    </w:p>
    <w:p w14:paraId="7F36E904" w14:textId="7896489E" w:rsidR="00682A75" w:rsidRPr="00DD6F52" w:rsidRDefault="00682A75" w:rsidP="00DD6F52">
      <w:pPr>
        <w:spacing w:line="240" w:lineRule="auto"/>
        <w:rPr>
          <w:rFonts w:cs="Times New Roman"/>
        </w:rPr>
      </w:pPr>
    </w:p>
    <w:p w14:paraId="6540D512" w14:textId="6B331E71" w:rsidR="001836BE" w:rsidRDefault="00682A75" w:rsidP="00DD6F52">
      <w:pPr>
        <w:spacing w:line="240" w:lineRule="auto"/>
        <w:rPr>
          <w:rFonts w:cs="Times New Roman"/>
        </w:rPr>
      </w:pPr>
      <w:r w:rsidRPr="00DD6F52">
        <w:rPr>
          <w:rFonts w:cs="Times New Roman"/>
        </w:rPr>
        <w:t>20</w:t>
      </w:r>
      <w:r w:rsidR="001836BE">
        <w:rPr>
          <w:rFonts w:cs="Times New Roman"/>
        </w:rPr>
        <w:t>21</w:t>
      </w:r>
      <w:r w:rsidR="001836BE">
        <w:rPr>
          <w:rFonts w:cs="Times New Roman"/>
        </w:rPr>
        <w:tab/>
      </w:r>
      <w:r w:rsidR="001836BE">
        <w:rPr>
          <w:rFonts w:cs="Times New Roman"/>
        </w:rPr>
        <w:tab/>
      </w:r>
      <w:r w:rsidR="00DA7067" w:rsidRPr="00DA7067">
        <w:rPr>
          <w:rFonts w:cs="Times New Roman"/>
          <w:b/>
        </w:rPr>
        <w:t>Bachelor of Science,</w:t>
      </w:r>
      <w:r w:rsidR="00DA7067">
        <w:rPr>
          <w:rFonts w:cs="Times New Roman"/>
        </w:rPr>
        <w:t xml:space="preserve"> Criminology, Law and Society, </w:t>
      </w:r>
      <w:r w:rsidR="001836BE" w:rsidRPr="00DA7067">
        <w:rPr>
          <w:rFonts w:cs="Times New Roman"/>
          <w:bCs/>
        </w:rPr>
        <w:t>George Mason University</w:t>
      </w:r>
    </w:p>
    <w:p w14:paraId="3579876B" w14:textId="1B6B8D3F" w:rsidR="001836BE" w:rsidRDefault="001836BE" w:rsidP="00DD6F52">
      <w:pPr>
        <w:spacing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Minor, Forensic Psychology</w:t>
      </w:r>
    </w:p>
    <w:p w14:paraId="08166190" w14:textId="2B500BAC" w:rsidR="001836BE" w:rsidRDefault="001836BE" w:rsidP="00DD6F52">
      <w:pPr>
        <w:spacing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Minor, Philosophy</w:t>
      </w:r>
    </w:p>
    <w:p w14:paraId="0F9D21EE" w14:textId="0E34246D" w:rsidR="001836BE" w:rsidRPr="001836BE" w:rsidRDefault="001836BE" w:rsidP="00DD6F52">
      <w:pPr>
        <w:spacing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1836BE">
        <w:rPr>
          <w:rFonts w:cs="Times New Roman"/>
          <w:i/>
          <w:iCs/>
        </w:rPr>
        <w:t xml:space="preserve">Magna </w:t>
      </w:r>
      <w:r>
        <w:rPr>
          <w:rFonts w:cs="Times New Roman"/>
          <w:i/>
          <w:iCs/>
        </w:rPr>
        <w:t>c</w:t>
      </w:r>
      <w:r w:rsidRPr="001836BE">
        <w:rPr>
          <w:rFonts w:cs="Times New Roman"/>
          <w:i/>
          <w:iCs/>
        </w:rPr>
        <w:t xml:space="preserve">um </w:t>
      </w:r>
      <w:r>
        <w:rPr>
          <w:rFonts w:cs="Times New Roman"/>
          <w:i/>
          <w:iCs/>
        </w:rPr>
        <w:t>l</w:t>
      </w:r>
      <w:r w:rsidRPr="001836BE">
        <w:rPr>
          <w:rFonts w:cs="Times New Roman"/>
          <w:i/>
          <w:iCs/>
        </w:rPr>
        <w:t>aude</w:t>
      </w:r>
      <w:r>
        <w:rPr>
          <w:rFonts w:cs="Times New Roman"/>
        </w:rPr>
        <w:t>, GPA: 3.85</w:t>
      </w:r>
    </w:p>
    <w:p w14:paraId="2433C53B" w14:textId="77777777" w:rsidR="001836BE" w:rsidRDefault="001836BE" w:rsidP="00DD6F52">
      <w:pPr>
        <w:spacing w:line="240" w:lineRule="auto"/>
        <w:rPr>
          <w:rFonts w:cs="Times New Roman"/>
        </w:rPr>
      </w:pPr>
    </w:p>
    <w:p w14:paraId="4BB80D92" w14:textId="7563E687" w:rsidR="006354C7" w:rsidRPr="00DD6F52" w:rsidRDefault="006354C7" w:rsidP="006354C7">
      <w:pPr>
        <w:pBdr>
          <w:bottom w:val="single" w:sz="6" w:space="1" w:color="auto"/>
        </w:pBd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RESEARCH INTERESTS</w:t>
      </w:r>
    </w:p>
    <w:p w14:paraId="1869B556" w14:textId="148FBBE9" w:rsidR="00D61022" w:rsidRDefault="00D61022" w:rsidP="00D61022">
      <w:pPr>
        <w:spacing w:line="240" w:lineRule="auto"/>
        <w:rPr>
          <w:rFonts w:cs="Times New Roman"/>
          <w:b/>
          <w:bCs/>
        </w:rPr>
      </w:pPr>
    </w:p>
    <w:p w14:paraId="00771D45" w14:textId="2B6B8E07" w:rsidR="006354C7" w:rsidRPr="006354C7" w:rsidRDefault="00565E31" w:rsidP="00E614A9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Institutional &amp; Community </w:t>
      </w:r>
      <w:r w:rsidR="006354C7" w:rsidRPr="006354C7">
        <w:rPr>
          <w:rFonts w:cs="Times New Roman"/>
        </w:rPr>
        <w:t>Corrections</w:t>
      </w:r>
    </w:p>
    <w:p w14:paraId="455F0A16" w14:textId="267C93D4" w:rsidR="006354C7" w:rsidRDefault="00DA7067" w:rsidP="00DA7067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Prisonization and Adjustment to Incarceration</w:t>
      </w:r>
    </w:p>
    <w:p w14:paraId="3C6ACB8E" w14:textId="3637D717" w:rsidR="00DA7067" w:rsidRPr="006354C7" w:rsidRDefault="00DA7067" w:rsidP="006354C7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Societal Reactions to Crime and Punishment</w:t>
      </w:r>
    </w:p>
    <w:p w14:paraId="253B9F28" w14:textId="77777777" w:rsidR="006354C7" w:rsidRDefault="006354C7" w:rsidP="00D61022">
      <w:pPr>
        <w:spacing w:line="240" w:lineRule="auto"/>
        <w:rPr>
          <w:rFonts w:cs="Times New Roman"/>
          <w:b/>
          <w:bCs/>
        </w:rPr>
      </w:pPr>
    </w:p>
    <w:p w14:paraId="7A75E800" w14:textId="3ED6125B" w:rsidR="00B25494" w:rsidRPr="00A17527" w:rsidRDefault="001836BE" w:rsidP="00A17527">
      <w:pPr>
        <w:pBdr>
          <w:bottom w:val="single" w:sz="6" w:space="1" w:color="auto"/>
        </w:pBd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RESEARCH EXPERIENCE</w:t>
      </w:r>
    </w:p>
    <w:p w14:paraId="3F90F5E4" w14:textId="7F9B0E06" w:rsidR="007D61C7" w:rsidRPr="00DD6F52" w:rsidRDefault="00B91D4D" w:rsidP="001836BE">
      <w:pPr>
        <w:spacing w:line="240" w:lineRule="auto"/>
        <w:ind w:left="1440" w:hanging="1440"/>
        <w:rPr>
          <w:rFonts w:cs="Times New Roman"/>
        </w:rPr>
      </w:pPr>
      <w:r w:rsidRPr="00B91D4D">
        <w:rPr>
          <w:rFonts w:cs="Times New Roman"/>
          <w:bCs/>
        </w:rPr>
        <w:t>202</w:t>
      </w:r>
      <w:r w:rsidR="001836BE">
        <w:rPr>
          <w:rFonts w:cs="Times New Roman"/>
          <w:bCs/>
        </w:rPr>
        <w:t>1</w:t>
      </w:r>
      <w:r w:rsidRPr="00B91D4D">
        <w:rPr>
          <w:rFonts w:cs="Times New Roman"/>
          <w:bCs/>
        </w:rPr>
        <w:t>-</w:t>
      </w:r>
      <w:r>
        <w:rPr>
          <w:rFonts w:cs="Times New Roman"/>
          <w:b/>
        </w:rPr>
        <w:tab/>
      </w:r>
      <w:r w:rsidR="007D61C7" w:rsidRPr="00DD6F52">
        <w:rPr>
          <w:rFonts w:cs="Times New Roman"/>
          <w:b/>
        </w:rPr>
        <w:t>Research Assistant</w:t>
      </w:r>
      <w:r>
        <w:rPr>
          <w:rFonts w:cs="Times New Roman"/>
          <w:b/>
          <w:bCs/>
        </w:rPr>
        <w:t>,</w:t>
      </w:r>
      <w:r w:rsidR="007D61C7" w:rsidRPr="00DD6F52">
        <w:rPr>
          <w:rFonts w:cs="Times New Roman"/>
        </w:rPr>
        <w:t xml:space="preserve"> Center for Advancing Correctional Excellence</w:t>
      </w:r>
      <w:r>
        <w:rPr>
          <w:rFonts w:cs="Times New Roman"/>
        </w:rPr>
        <w:t xml:space="preserve">, </w:t>
      </w:r>
      <w:r w:rsidR="001836BE">
        <w:rPr>
          <w:rFonts w:cs="Times New Roman"/>
        </w:rPr>
        <w:t xml:space="preserve">Schar School of Policy and Government, </w:t>
      </w:r>
      <w:r>
        <w:rPr>
          <w:rFonts w:cs="Times New Roman"/>
        </w:rPr>
        <w:t>George Mason University</w:t>
      </w:r>
    </w:p>
    <w:p w14:paraId="24ABE8FD" w14:textId="7FCB5318" w:rsidR="007D61C7" w:rsidRPr="00C20486" w:rsidRDefault="007D61C7" w:rsidP="00B91D4D">
      <w:pPr>
        <w:pStyle w:val="ListParagraph"/>
        <w:numPr>
          <w:ilvl w:val="0"/>
          <w:numId w:val="3"/>
        </w:numPr>
        <w:spacing w:line="240" w:lineRule="auto"/>
        <w:ind w:left="1800"/>
        <w:rPr>
          <w:rFonts w:cs="Times New Roman"/>
          <w:b/>
        </w:rPr>
      </w:pPr>
      <w:r w:rsidRPr="00DD6F52">
        <w:rPr>
          <w:rFonts w:cs="Times New Roman"/>
        </w:rPr>
        <w:t xml:space="preserve">Duties include </w:t>
      </w:r>
      <w:r w:rsidR="00D47BB4">
        <w:rPr>
          <w:rFonts w:cs="Times New Roman"/>
        </w:rPr>
        <w:t xml:space="preserve">corresponding with survey respondents; </w:t>
      </w:r>
      <w:r w:rsidR="00BA3EFE">
        <w:rPr>
          <w:rFonts w:cs="Times New Roman"/>
        </w:rPr>
        <w:t xml:space="preserve">project management; </w:t>
      </w:r>
      <w:r w:rsidR="00D47BB4">
        <w:rPr>
          <w:rFonts w:cs="Times New Roman"/>
        </w:rPr>
        <w:t xml:space="preserve">management of prison mail correspondence; </w:t>
      </w:r>
      <w:r w:rsidR="001A6262">
        <w:rPr>
          <w:rFonts w:cs="Times New Roman"/>
        </w:rPr>
        <w:t>interviews with practitioners and stakeholders; data transcription; and data analysis</w:t>
      </w:r>
      <w:r w:rsidR="00D47BB4">
        <w:rPr>
          <w:rFonts w:cs="Times New Roman"/>
        </w:rPr>
        <w:t xml:space="preserve">. </w:t>
      </w:r>
    </w:p>
    <w:p w14:paraId="2102350D" w14:textId="5EFA49D8" w:rsidR="00ED3EB0" w:rsidRPr="00ED3EB0" w:rsidRDefault="00ED3EB0" w:rsidP="00DD6F52">
      <w:pPr>
        <w:pStyle w:val="ListParagraph"/>
        <w:numPr>
          <w:ilvl w:val="2"/>
          <w:numId w:val="3"/>
        </w:numPr>
        <w:spacing w:line="240" w:lineRule="auto"/>
        <w:rPr>
          <w:rFonts w:cs="Times New Roman"/>
        </w:rPr>
      </w:pPr>
      <w:r w:rsidRPr="00ED3EB0">
        <w:rPr>
          <w:rFonts w:cs="Times New Roman"/>
          <w:i/>
        </w:rPr>
        <w:t>Project:</w:t>
      </w:r>
      <w:r w:rsidRPr="00ED3EB0">
        <w:rPr>
          <w:rFonts w:cs="Times New Roman"/>
        </w:rPr>
        <w:t xml:space="preserve"> </w:t>
      </w:r>
      <w:r>
        <w:rPr>
          <w:rFonts w:cs="Times New Roman"/>
        </w:rPr>
        <w:t>“Enhancing Correctional Spaces &amp; Cultures” (Supervisor: Dr. Danielle S. Rudes)</w:t>
      </w:r>
    </w:p>
    <w:p w14:paraId="2B4EDF08" w14:textId="65846890" w:rsidR="00ED3EB0" w:rsidRPr="00ED3EB0" w:rsidRDefault="00ED3EB0" w:rsidP="00DD6F52">
      <w:pPr>
        <w:pStyle w:val="ListParagraph"/>
        <w:numPr>
          <w:ilvl w:val="2"/>
          <w:numId w:val="3"/>
        </w:numPr>
        <w:spacing w:line="240" w:lineRule="auto"/>
        <w:rPr>
          <w:rFonts w:cs="Times New Roman"/>
        </w:rPr>
      </w:pPr>
      <w:r w:rsidRPr="00ED3EB0">
        <w:rPr>
          <w:rFonts w:cs="Times New Roman"/>
        </w:rPr>
        <w:t>Project:</w:t>
      </w:r>
      <w:r>
        <w:rPr>
          <w:rFonts w:cs="Times New Roman"/>
        </w:rPr>
        <w:t xml:space="preserve"> “Developing Practice Guidelines for Supervision Agencies” (Supervisor: Dr. Faye S. Taxman)</w:t>
      </w:r>
    </w:p>
    <w:p w14:paraId="7215F199" w14:textId="27F94614" w:rsidR="007D61C7" w:rsidRPr="00D47BB4" w:rsidRDefault="0081701A" w:rsidP="00DD6F52">
      <w:pPr>
        <w:pStyle w:val="ListParagraph"/>
        <w:numPr>
          <w:ilvl w:val="2"/>
          <w:numId w:val="3"/>
        </w:numPr>
        <w:spacing w:line="240" w:lineRule="auto"/>
        <w:rPr>
          <w:rFonts w:cs="Times New Roman"/>
          <w:b/>
        </w:rPr>
      </w:pPr>
      <w:r w:rsidRPr="005E6373">
        <w:rPr>
          <w:rFonts w:cs="Times New Roman"/>
          <w:i/>
          <w:iCs/>
        </w:rPr>
        <w:t>Project</w:t>
      </w:r>
      <w:r>
        <w:rPr>
          <w:rFonts w:cs="Times New Roman"/>
        </w:rPr>
        <w:t xml:space="preserve">: </w:t>
      </w:r>
      <w:r w:rsidR="001836BE">
        <w:rPr>
          <w:rFonts w:cs="Times New Roman"/>
        </w:rPr>
        <w:t>“Implementation Mechanisms for Justice and Behavioral Health” (Supervisor: Dr. Faye S. Taxman)</w:t>
      </w:r>
    </w:p>
    <w:p w14:paraId="4BDEB826" w14:textId="6E7C91D7" w:rsidR="00D47BB4" w:rsidRPr="001836BE" w:rsidRDefault="00D47BB4" w:rsidP="00DD6F52">
      <w:pPr>
        <w:pStyle w:val="ListParagraph"/>
        <w:numPr>
          <w:ilvl w:val="2"/>
          <w:numId w:val="3"/>
        </w:numPr>
        <w:spacing w:line="240" w:lineRule="auto"/>
        <w:rPr>
          <w:rFonts w:cs="Times New Roman"/>
          <w:b/>
        </w:rPr>
      </w:pPr>
      <w:r w:rsidRPr="00D47BB4">
        <w:rPr>
          <w:rFonts w:cs="Times New Roman"/>
          <w:i/>
          <w:iCs/>
        </w:rPr>
        <w:t>Project:</w:t>
      </w:r>
      <w:r>
        <w:rPr>
          <w:rFonts w:cs="Times New Roman"/>
        </w:rPr>
        <w:t xml:space="preserve"> “Change the Hole Mind: Living and Working in Solitary Confinement During Reform” (Supervisor: Dr. Danielle S. Rudes)</w:t>
      </w:r>
    </w:p>
    <w:p w14:paraId="314E5EC5" w14:textId="77777777" w:rsidR="001836BE" w:rsidRDefault="001836BE" w:rsidP="00845A9E">
      <w:pPr>
        <w:spacing w:line="240" w:lineRule="auto"/>
        <w:ind w:left="1440" w:hanging="1440"/>
        <w:rPr>
          <w:rFonts w:cs="Times New Roman"/>
          <w:bCs/>
        </w:rPr>
      </w:pPr>
    </w:p>
    <w:p w14:paraId="5E122ADB" w14:textId="754E8A5D" w:rsidR="007D61C7" w:rsidRPr="00DD6F52" w:rsidRDefault="00845A9E" w:rsidP="00845A9E">
      <w:pPr>
        <w:spacing w:line="240" w:lineRule="auto"/>
        <w:ind w:left="1440" w:hanging="1440"/>
        <w:rPr>
          <w:rFonts w:cs="Times New Roman"/>
        </w:rPr>
      </w:pPr>
      <w:r>
        <w:rPr>
          <w:rFonts w:cs="Times New Roman"/>
          <w:bCs/>
        </w:rPr>
        <w:lastRenderedPageBreak/>
        <w:t>20</w:t>
      </w:r>
      <w:r w:rsidR="001836BE">
        <w:rPr>
          <w:rFonts w:cs="Times New Roman"/>
          <w:bCs/>
        </w:rPr>
        <w:t>21-</w:t>
      </w:r>
      <w:r>
        <w:rPr>
          <w:rFonts w:cs="Times New Roman"/>
          <w:bCs/>
        </w:rPr>
        <w:tab/>
      </w:r>
      <w:r w:rsidR="001836BE" w:rsidRPr="001836BE">
        <w:rPr>
          <w:rFonts w:cs="Times New Roman"/>
          <w:b/>
        </w:rPr>
        <w:t>Graduate Research Assistant</w:t>
      </w:r>
      <w:r w:rsidR="001836BE">
        <w:rPr>
          <w:rFonts w:cs="Times New Roman"/>
          <w:bCs/>
        </w:rPr>
        <w:t>,</w:t>
      </w:r>
      <w:r>
        <w:rPr>
          <w:rFonts w:cs="Times New Roman"/>
          <w:b/>
        </w:rPr>
        <w:t xml:space="preserve"> </w:t>
      </w:r>
      <w:r w:rsidR="007D61C7" w:rsidRPr="00DD6F52">
        <w:rPr>
          <w:rFonts w:cs="Times New Roman"/>
        </w:rPr>
        <w:t>Department of Criminology, Law, and Society</w:t>
      </w:r>
      <w:r>
        <w:rPr>
          <w:rFonts w:cs="Times New Roman"/>
        </w:rPr>
        <w:t xml:space="preserve">, </w:t>
      </w:r>
      <w:r w:rsidR="007D61C7" w:rsidRPr="00DD6F52">
        <w:rPr>
          <w:rFonts w:cs="Times New Roman"/>
        </w:rPr>
        <w:t>George Mason University</w:t>
      </w:r>
    </w:p>
    <w:p w14:paraId="05AD52CB" w14:textId="59FC8569" w:rsidR="007D61C7" w:rsidRDefault="007D61C7" w:rsidP="00845A9E">
      <w:pPr>
        <w:pStyle w:val="ListParagraph"/>
        <w:numPr>
          <w:ilvl w:val="0"/>
          <w:numId w:val="2"/>
        </w:numPr>
        <w:spacing w:line="240" w:lineRule="auto"/>
        <w:ind w:left="1800"/>
        <w:rPr>
          <w:rFonts w:cs="Times New Roman"/>
        </w:rPr>
      </w:pPr>
      <w:r w:rsidRPr="00DD6F52">
        <w:rPr>
          <w:rFonts w:cs="Times New Roman"/>
        </w:rPr>
        <w:t>Duties include</w:t>
      </w:r>
      <w:r w:rsidR="00D47BB4">
        <w:rPr>
          <w:rFonts w:cs="Times New Roman"/>
        </w:rPr>
        <w:t xml:space="preserve"> project management; data collection from government and non-profit websites; conducting literature reviews; and preparing documents for meta-analysis using Zotero. </w:t>
      </w:r>
    </w:p>
    <w:p w14:paraId="64B9E652" w14:textId="32579A7E" w:rsidR="005E6373" w:rsidRDefault="005E6373" w:rsidP="002212DF">
      <w:pPr>
        <w:pStyle w:val="ListParagraph"/>
        <w:numPr>
          <w:ilvl w:val="2"/>
          <w:numId w:val="2"/>
        </w:numPr>
        <w:spacing w:line="240" w:lineRule="auto"/>
        <w:rPr>
          <w:rFonts w:cs="Times New Roman"/>
        </w:rPr>
      </w:pPr>
      <w:r w:rsidRPr="005E6373">
        <w:rPr>
          <w:rFonts w:cs="Times New Roman"/>
          <w:i/>
          <w:iCs/>
        </w:rPr>
        <w:t>Project:</w:t>
      </w:r>
      <w:r>
        <w:rPr>
          <w:rFonts w:cs="Times New Roman"/>
        </w:rPr>
        <w:t xml:space="preserve"> “Understanding the Impact of the COVID-19 Pandemic on Victimization Risk and Service Needs for Domestic Violence Victims and Survivors” (Supervisor: Dr. Yasemin Irvin-Erickson)</w:t>
      </w:r>
    </w:p>
    <w:p w14:paraId="5E0F703D" w14:textId="64E9499D" w:rsidR="002212DF" w:rsidRPr="00DD6F52" w:rsidRDefault="002212DF" w:rsidP="002212DF">
      <w:pPr>
        <w:pStyle w:val="ListParagraph"/>
        <w:numPr>
          <w:ilvl w:val="2"/>
          <w:numId w:val="2"/>
        </w:numPr>
        <w:spacing w:line="240" w:lineRule="auto"/>
        <w:rPr>
          <w:rFonts w:cs="Times New Roman"/>
        </w:rPr>
      </w:pPr>
      <w:r w:rsidRPr="005E6373">
        <w:rPr>
          <w:rFonts w:cs="Times New Roman"/>
          <w:i/>
          <w:iCs/>
        </w:rPr>
        <w:t>Project:</w:t>
      </w:r>
      <w:r w:rsidR="005E6373">
        <w:rPr>
          <w:rFonts w:cs="Times New Roman"/>
        </w:rPr>
        <w:t xml:space="preserve"> “Community-Oriented Policing to Reduce Crime, Disorder, and Fear and Improve Legitimacy and Satisfaction with Police: A Systematic Review” (Supervisor: Dr. Charlotte Gill)</w:t>
      </w:r>
    </w:p>
    <w:p w14:paraId="250960FE" w14:textId="77777777" w:rsidR="007D61C7" w:rsidRPr="00DD6F52" w:rsidRDefault="007D61C7" w:rsidP="00DD6F52">
      <w:pPr>
        <w:spacing w:line="240" w:lineRule="auto"/>
        <w:rPr>
          <w:rFonts w:cs="Times New Roman"/>
        </w:rPr>
      </w:pPr>
    </w:p>
    <w:p w14:paraId="134A3342" w14:textId="20CE2268" w:rsidR="002212DF" w:rsidRPr="00DD6F52" w:rsidRDefault="00820FC6" w:rsidP="002212DF">
      <w:pPr>
        <w:spacing w:line="240" w:lineRule="auto"/>
        <w:ind w:left="1440" w:hanging="1440"/>
        <w:rPr>
          <w:rFonts w:cs="Times New Roman"/>
        </w:rPr>
      </w:pPr>
      <w:r>
        <w:rPr>
          <w:rFonts w:cs="Times New Roman"/>
          <w:bCs/>
        </w:rPr>
        <w:t>20</w:t>
      </w:r>
      <w:r w:rsidR="002212DF">
        <w:rPr>
          <w:rFonts w:cs="Times New Roman"/>
          <w:bCs/>
        </w:rPr>
        <w:t>18-2021</w:t>
      </w:r>
      <w:r w:rsidR="00845A9E">
        <w:rPr>
          <w:rFonts w:cs="Times New Roman"/>
          <w:bCs/>
        </w:rPr>
        <w:tab/>
      </w:r>
      <w:r w:rsidR="007D61C7" w:rsidRPr="00845A9E">
        <w:rPr>
          <w:rFonts w:cs="Times New Roman"/>
          <w:b/>
        </w:rPr>
        <w:t>Undergraduate Research Assistant</w:t>
      </w:r>
      <w:r>
        <w:rPr>
          <w:rFonts w:cs="Times New Roman"/>
          <w:b/>
        </w:rPr>
        <w:t xml:space="preserve">, </w:t>
      </w:r>
      <w:r w:rsidR="002212DF" w:rsidRPr="00DD6F52">
        <w:rPr>
          <w:rFonts w:cs="Times New Roman"/>
        </w:rPr>
        <w:t>Center for Advancing Correctional Excellence</w:t>
      </w:r>
      <w:r w:rsidR="002212DF">
        <w:rPr>
          <w:rFonts w:cs="Times New Roman"/>
        </w:rPr>
        <w:t>, Schar School of Policy and Government, George Mason University</w:t>
      </w:r>
    </w:p>
    <w:p w14:paraId="26BDF31A" w14:textId="522312FC" w:rsidR="007D61C7" w:rsidRPr="007F2ED5" w:rsidRDefault="007D61C7" w:rsidP="00845A9E">
      <w:pPr>
        <w:pStyle w:val="ListParagraph"/>
        <w:numPr>
          <w:ilvl w:val="0"/>
          <w:numId w:val="2"/>
        </w:numPr>
        <w:spacing w:line="240" w:lineRule="auto"/>
        <w:ind w:left="1800"/>
        <w:rPr>
          <w:rFonts w:cs="Times New Roman"/>
          <w:b/>
          <w:u w:val="single"/>
        </w:rPr>
      </w:pPr>
      <w:r w:rsidRPr="00DD6F52">
        <w:rPr>
          <w:rFonts w:cs="Times New Roman"/>
        </w:rPr>
        <w:t xml:space="preserve">Duties included </w:t>
      </w:r>
      <w:r w:rsidR="00D47BB4">
        <w:rPr>
          <w:rFonts w:cs="Times New Roman"/>
        </w:rPr>
        <w:t>conducting semi-structured interviews with prison residents and staff; data analysis with ATLAS.ti; data collection from government, non-profit and academic websites; management of prison mail correspondence; and transcription of in-person and telephone interview notes.</w:t>
      </w:r>
    </w:p>
    <w:p w14:paraId="4F2FD2F8" w14:textId="78BD4397" w:rsidR="005E6373" w:rsidRPr="005E6373" w:rsidRDefault="005E6373" w:rsidP="005E6373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</w:rPr>
      </w:pPr>
      <w:r w:rsidRPr="005E6373">
        <w:rPr>
          <w:rFonts w:cs="Times New Roman"/>
          <w:i/>
          <w:iCs/>
        </w:rPr>
        <w:t>Project:</w:t>
      </w:r>
      <w:r>
        <w:rPr>
          <w:rFonts w:cs="Times New Roman"/>
        </w:rPr>
        <w:t xml:space="preserve"> “Implementation Mechanisms for Justice and Behavioral Health” (Supervisor: Dr. Faye S. Taxman)</w:t>
      </w:r>
    </w:p>
    <w:p w14:paraId="47A37BE5" w14:textId="5ECE8A08" w:rsidR="005E6373" w:rsidRPr="005E6373" w:rsidRDefault="005E6373" w:rsidP="005E6373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</w:rPr>
      </w:pPr>
      <w:r w:rsidRPr="005E6373">
        <w:rPr>
          <w:rFonts w:cs="Times New Roman"/>
          <w:i/>
          <w:iCs/>
        </w:rPr>
        <w:t>Project:</w:t>
      </w:r>
      <w:r>
        <w:rPr>
          <w:rFonts w:cs="Times New Roman"/>
        </w:rPr>
        <w:t xml:space="preserve"> “Change the Hole Mind: Living and Working in Solitary Confinement During Reform” (Supervisor: Dr. Danielle S. Rudes)</w:t>
      </w:r>
    </w:p>
    <w:p w14:paraId="156E5CDA" w14:textId="5BCFC314" w:rsidR="005E6373" w:rsidRPr="005E6373" w:rsidRDefault="005E6373" w:rsidP="005E6373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Cs/>
        </w:rPr>
      </w:pPr>
      <w:r w:rsidRPr="005E6373">
        <w:rPr>
          <w:rFonts w:cs="Times New Roman"/>
          <w:bCs/>
          <w:i/>
          <w:iCs/>
        </w:rPr>
        <w:t>Project:</w:t>
      </w:r>
      <w:r w:rsidRPr="005E6373">
        <w:rPr>
          <w:rFonts w:cs="Times New Roman"/>
          <w:bCs/>
        </w:rPr>
        <w:t xml:space="preserve"> “Knowledge and Perceptions of Students on Changing Title IX Guidelines” (Supervisor: Lindsay Smith)</w:t>
      </w:r>
    </w:p>
    <w:p w14:paraId="09BB2072" w14:textId="4A85FC77" w:rsidR="005E6373" w:rsidRPr="007471CB" w:rsidRDefault="005E6373" w:rsidP="005E6373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</w:rPr>
      </w:pPr>
      <w:r w:rsidRPr="005E6373">
        <w:rPr>
          <w:rFonts w:cs="Times New Roman"/>
          <w:i/>
          <w:iCs/>
        </w:rPr>
        <w:t>Project:</w:t>
      </w:r>
      <w:r>
        <w:rPr>
          <w:rFonts w:cs="Times New Roman"/>
        </w:rPr>
        <w:t xml:space="preserve"> “Bureau of Prisons National Jail Compendium” (Supervisor: Dr. Danielle S. Rudes)</w:t>
      </w:r>
    </w:p>
    <w:p w14:paraId="11335140" w14:textId="74608B5A" w:rsidR="007471CB" w:rsidRDefault="007471CB" w:rsidP="007471CB">
      <w:pPr>
        <w:spacing w:line="240" w:lineRule="auto"/>
        <w:rPr>
          <w:rFonts w:cs="Times New Roman"/>
          <w:b/>
        </w:rPr>
      </w:pPr>
    </w:p>
    <w:p w14:paraId="3DE1B575" w14:textId="5BE19A00" w:rsidR="007471CB" w:rsidRPr="00DD6F52" w:rsidRDefault="007471CB" w:rsidP="007471CB">
      <w:pPr>
        <w:spacing w:line="240" w:lineRule="auto"/>
        <w:ind w:left="1440" w:hanging="1440"/>
        <w:rPr>
          <w:rFonts w:cs="Times New Roman"/>
        </w:rPr>
      </w:pPr>
      <w:r>
        <w:rPr>
          <w:rFonts w:cs="Times New Roman"/>
          <w:bCs/>
        </w:rPr>
        <w:t>2018</w:t>
      </w:r>
      <w:r>
        <w:rPr>
          <w:rFonts w:cs="Times New Roman"/>
          <w:bCs/>
        </w:rPr>
        <w:tab/>
      </w:r>
      <w:r w:rsidRPr="007471CB">
        <w:rPr>
          <w:rFonts w:cs="Times New Roman"/>
          <w:b/>
        </w:rPr>
        <w:t>Summer Intern</w:t>
      </w:r>
      <w:r>
        <w:rPr>
          <w:rFonts w:cs="Times New Roman"/>
          <w:bCs/>
        </w:rPr>
        <w:t xml:space="preserve">, </w:t>
      </w:r>
      <w:r>
        <w:rPr>
          <w:rFonts w:cs="Times New Roman"/>
        </w:rPr>
        <w:t>Office of Student Scholarship, Creative Activities, and Research, George Mason University</w:t>
      </w:r>
    </w:p>
    <w:p w14:paraId="16FB1BEE" w14:textId="0C94AA14" w:rsidR="007471CB" w:rsidRPr="007471CB" w:rsidRDefault="007471CB" w:rsidP="007471CB">
      <w:pPr>
        <w:pStyle w:val="ListParagraph"/>
        <w:numPr>
          <w:ilvl w:val="0"/>
          <w:numId w:val="2"/>
        </w:numPr>
        <w:spacing w:line="240" w:lineRule="auto"/>
        <w:ind w:left="1800"/>
        <w:rPr>
          <w:rFonts w:cs="Times New Roman"/>
          <w:b/>
          <w:u w:val="single"/>
        </w:rPr>
      </w:pPr>
      <w:r w:rsidRPr="00DD6F52">
        <w:rPr>
          <w:rFonts w:cs="Times New Roman"/>
        </w:rPr>
        <w:t xml:space="preserve">Duties included </w:t>
      </w:r>
      <w:r w:rsidR="00D47BB4">
        <w:rPr>
          <w:rFonts w:cs="Times New Roman"/>
        </w:rPr>
        <w:t>conducting semi-structured interviews with prison residents and staff and data analysis with ATLAS.ti.</w:t>
      </w:r>
    </w:p>
    <w:p w14:paraId="340FCD85" w14:textId="334D4200" w:rsidR="00286862" w:rsidRPr="00286862" w:rsidRDefault="007471CB" w:rsidP="00286862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  <w:u w:val="single"/>
        </w:rPr>
      </w:pPr>
      <w:r w:rsidRPr="007A2950">
        <w:rPr>
          <w:rFonts w:cs="Times New Roman"/>
          <w:i/>
          <w:iCs/>
        </w:rPr>
        <w:t>Project:</w:t>
      </w:r>
      <w:r>
        <w:rPr>
          <w:rFonts w:cs="Times New Roman"/>
        </w:rPr>
        <w:t xml:space="preserve"> </w:t>
      </w:r>
      <w:r w:rsidR="007A2950">
        <w:rPr>
          <w:rFonts w:cs="Times New Roman"/>
        </w:rPr>
        <w:t>“</w:t>
      </w:r>
      <w:r>
        <w:rPr>
          <w:rFonts w:cs="Times New Roman"/>
        </w:rPr>
        <w:t>Change the Hole Mind: Living and Working in Solitary Confinement During Reform</w:t>
      </w:r>
      <w:r w:rsidR="007A2950">
        <w:rPr>
          <w:rFonts w:cs="Times New Roman"/>
        </w:rPr>
        <w:t>”</w:t>
      </w:r>
      <w:r>
        <w:rPr>
          <w:rFonts w:cs="Times New Roman"/>
        </w:rPr>
        <w:t xml:space="preserve"> (Supervisor: Dr. Danielle S. Rudes)</w:t>
      </w:r>
    </w:p>
    <w:p w14:paraId="4EA5E072" w14:textId="77777777" w:rsidR="008F0FCE" w:rsidRDefault="008F0FCE" w:rsidP="00286862">
      <w:pPr>
        <w:pBdr>
          <w:bottom w:val="single" w:sz="6" w:space="1" w:color="auto"/>
        </w:pBdr>
        <w:spacing w:line="240" w:lineRule="auto"/>
        <w:rPr>
          <w:rFonts w:cs="Times New Roman"/>
          <w:b/>
          <w:bCs/>
        </w:rPr>
      </w:pPr>
    </w:p>
    <w:p w14:paraId="39729D39" w14:textId="44796932" w:rsidR="00286862" w:rsidRPr="008F0FCE" w:rsidRDefault="00286862" w:rsidP="008F0FCE">
      <w:pPr>
        <w:pBdr>
          <w:bottom w:val="single" w:sz="6" w:space="1" w:color="auto"/>
        </w:pBdr>
        <w:spacing w:line="240" w:lineRule="auto"/>
        <w:rPr>
          <w:rFonts w:cs="Times New Roman"/>
        </w:rPr>
      </w:pPr>
      <w:r>
        <w:rPr>
          <w:rFonts w:cs="Times New Roman"/>
          <w:b/>
          <w:bCs/>
        </w:rPr>
        <w:t>FIELD EXPERIENCE</w:t>
      </w:r>
    </w:p>
    <w:p w14:paraId="7BB3995F" w14:textId="5169405C" w:rsidR="00286862" w:rsidRDefault="00286862" w:rsidP="00286862">
      <w:pPr>
        <w:spacing w:line="240" w:lineRule="auto"/>
        <w:ind w:left="1440" w:hanging="1440"/>
        <w:rPr>
          <w:rFonts w:cs="Times New Roman"/>
          <w:bCs/>
        </w:rPr>
      </w:pPr>
      <w:r>
        <w:rPr>
          <w:rFonts w:cs="Times New Roman"/>
          <w:bCs/>
        </w:rPr>
        <w:t>2019-2021</w:t>
      </w:r>
      <w:r>
        <w:rPr>
          <w:rFonts w:cs="Times New Roman"/>
          <w:bCs/>
        </w:rPr>
        <w:tab/>
      </w:r>
      <w:r w:rsidRPr="00286862">
        <w:rPr>
          <w:rFonts w:cs="Times New Roman"/>
          <w:b/>
        </w:rPr>
        <w:t>Service Coordinator</w:t>
      </w:r>
      <w:r>
        <w:rPr>
          <w:rFonts w:cs="Times New Roman"/>
          <w:bCs/>
        </w:rPr>
        <w:t>, Opportunities, Alternatives &amp; Resources (OAR) of Northern Virginia, Fairfax, VA</w:t>
      </w:r>
    </w:p>
    <w:p w14:paraId="6BA859CF" w14:textId="3D231DD3" w:rsidR="00286862" w:rsidRPr="005F4821" w:rsidRDefault="00286862" w:rsidP="005F4821">
      <w:pPr>
        <w:pStyle w:val="ListParagraph"/>
        <w:numPr>
          <w:ilvl w:val="0"/>
          <w:numId w:val="5"/>
        </w:numPr>
      </w:pPr>
      <w:r>
        <w:t>Duties included p</w:t>
      </w:r>
      <w:r w:rsidRPr="00265EC4">
        <w:t>rovi</w:t>
      </w:r>
      <w:r>
        <w:t>ding</w:t>
      </w:r>
      <w:r w:rsidRPr="00265EC4">
        <w:t xml:space="preserve"> immediate services and entry-level case management to individuals re-entering the community post-release from Fairfax Adult Detention Center</w:t>
      </w:r>
      <w:r>
        <w:t>, i</w:t>
      </w:r>
      <w:r w:rsidRPr="00265EC4">
        <w:t>nstruct</w:t>
      </w:r>
      <w:r>
        <w:t>ing</w:t>
      </w:r>
      <w:r w:rsidRPr="00265EC4">
        <w:t xml:space="preserve"> a bi-weekly Shoplifting Prevention Program class</w:t>
      </w:r>
      <w:r>
        <w:t>, and r</w:t>
      </w:r>
      <w:r w:rsidRPr="00265EC4">
        <w:t>ecruit</w:t>
      </w:r>
      <w:r>
        <w:t>ing</w:t>
      </w:r>
      <w:r w:rsidRPr="00265EC4">
        <w:t xml:space="preserve"> participants for alternative sentencing programs using a database at the Fairfax County Courthouse</w:t>
      </w:r>
    </w:p>
    <w:p w14:paraId="11BBE4AB" w14:textId="77777777" w:rsidR="002A3866" w:rsidRDefault="002A3866" w:rsidP="0040118C">
      <w:pPr>
        <w:pBdr>
          <w:bottom w:val="single" w:sz="6" w:space="1" w:color="auto"/>
        </w:pBdr>
        <w:spacing w:line="240" w:lineRule="auto"/>
        <w:rPr>
          <w:rFonts w:cs="Times New Roman"/>
          <w:b/>
          <w:bCs/>
        </w:rPr>
      </w:pPr>
    </w:p>
    <w:p w14:paraId="316F18E9" w14:textId="77777777" w:rsidR="00A17527" w:rsidRDefault="00A17527" w:rsidP="0040118C">
      <w:pPr>
        <w:pBdr>
          <w:bottom w:val="single" w:sz="6" w:space="1" w:color="auto"/>
        </w:pBdr>
        <w:spacing w:line="240" w:lineRule="auto"/>
        <w:rPr>
          <w:rFonts w:cs="Times New Roman"/>
          <w:b/>
          <w:bCs/>
        </w:rPr>
      </w:pPr>
    </w:p>
    <w:p w14:paraId="4BF9FB75" w14:textId="77777777" w:rsidR="00A17527" w:rsidRDefault="00A17527" w:rsidP="0040118C">
      <w:pPr>
        <w:pBdr>
          <w:bottom w:val="single" w:sz="6" w:space="1" w:color="auto"/>
        </w:pBdr>
        <w:spacing w:line="240" w:lineRule="auto"/>
        <w:rPr>
          <w:rFonts w:cs="Times New Roman"/>
          <w:b/>
          <w:bCs/>
        </w:rPr>
      </w:pPr>
    </w:p>
    <w:p w14:paraId="1C694A03" w14:textId="0E1B64E2" w:rsidR="0040118C" w:rsidRPr="0040118C" w:rsidRDefault="009D12E6" w:rsidP="0040118C">
      <w:pPr>
        <w:pBdr>
          <w:bottom w:val="single" w:sz="6" w:space="1" w:color="auto"/>
        </w:pBd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PUBLICATIONS</w:t>
      </w:r>
    </w:p>
    <w:p w14:paraId="0D467AF1" w14:textId="77777777" w:rsidR="007C5CC4" w:rsidRDefault="007C5CC4" w:rsidP="005A6658">
      <w:bookmarkStart w:id="0" w:name="_GoBack"/>
      <w:bookmarkEnd w:id="0"/>
    </w:p>
    <w:p w14:paraId="56B64EC1" w14:textId="39699374" w:rsidR="007C5CC4" w:rsidRPr="007C5CC4" w:rsidRDefault="007C5CC4" w:rsidP="005A6658">
      <w:pPr>
        <w:rPr>
          <w:b/>
          <w:i/>
          <w:u w:val="single"/>
        </w:rPr>
      </w:pPr>
      <w:r w:rsidRPr="007C5CC4">
        <w:rPr>
          <w:b/>
          <w:i/>
          <w:u w:val="single"/>
        </w:rPr>
        <w:t>Translational Work</w:t>
      </w:r>
    </w:p>
    <w:p w14:paraId="575FAC3C" w14:textId="77777777" w:rsidR="007C5CC4" w:rsidRDefault="007C5CC4" w:rsidP="005A6658"/>
    <w:p w14:paraId="0F8161CF" w14:textId="77777777" w:rsidR="00D9172E" w:rsidRDefault="00D9172E" w:rsidP="00D9172E">
      <w:r>
        <w:t xml:space="preserve">Smith, L., Suh, B., &amp; </w:t>
      </w:r>
      <w:r w:rsidRPr="00D9172E">
        <w:rPr>
          <w:b/>
        </w:rPr>
        <w:t>Kushmerick-McCune, B.</w:t>
      </w:r>
      <w:r>
        <w:t xml:space="preserve"> (2022). Mentoring During a Pandemic: </w:t>
      </w:r>
    </w:p>
    <w:p w14:paraId="043CA832" w14:textId="329EC1E6" w:rsidR="00D9172E" w:rsidRPr="00D9172E" w:rsidRDefault="00D9172E" w:rsidP="00D9172E">
      <w:pPr>
        <w:ind w:left="720"/>
      </w:pPr>
      <w:r>
        <w:t xml:space="preserve">Doctoral Student Approaches to Virtual Mentorship with Master’s and Undergraduate Students. </w:t>
      </w:r>
      <w:r>
        <w:rPr>
          <w:i/>
        </w:rPr>
        <w:t>Criminologist (47)</w:t>
      </w:r>
      <w:r>
        <w:t>3, 28-29</w:t>
      </w:r>
      <w:r w:rsidRPr="00D9172E">
        <w:t>. https://asc41.com/wp-content/uploads/ASC-Criminologist-2022-05.pdf</w:t>
      </w:r>
    </w:p>
    <w:p w14:paraId="5D536AAA" w14:textId="77777777" w:rsidR="00CD426B" w:rsidRDefault="00CD426B" w:rsidP="005A6658"/>
    <w:p w14:paraId="1217949F" w14:textId="642FEAA6" w:rsidR="00D9172E" w:rsidRPr="00CD426B" w:rsidRDefault="00CD426B" w:rsidP="005A6658">
      <w:pPr>
        <w:rPr>
          <w:b/>
          <w:i/>
          <w:u w:val="single"/>
        </w:rPr>
      </w:pPr>
      <w:r w:rsidRPr="00CD426B">
        <w:rPr>
          <w:b/>
          <w:i/>
          <w:u w:val="single"/>
        </w:rPr>
        <w:t>Under Review</w:t>
      </w:r>
    </w:p>
    <w:p w14:paraId="1D49DBEA" w14:textId="6E3CC3C1" w:rsidR="00CD426B" w:rsidRDefault="00CD426B" w:rsidP="005A6658"/>
    <w:p w14:paraId="6A09E683" w14:textId="0F0ACC2F" w:rsidR="001F1894" w:rsidRDefault="001F1894" w:rsidP="00987569">
      <w:pPr>
        <w:ind w:left="720" w:hanging="720"/>
      </w:pPr>
      <w:r w:rsidRPr="005A6658">
        <w:rPr>
          <w:b/>
          <w:bCs/>
        </w:rPr>
        <w:t>Kushmerick-McCune, B.,</w:t>
      </w:r>
      <w:r w:rsidRPr="005A6658">
        <w:t xml:space="preserve"> Magnuson, S., Rudes, D. S., &amp; Hattery, A. </w:t>
      </w:r>
      <w:r>
        <w:t>(</w:t>
      </w:r>
      <w:r w:rsidR="00987569">
        <w:t>under review</w:t>
      </w:r>
      <w:r>
        <w:t xml:space="preserve">). </w:t>
      </w:r>
      <w:r w:rsidRPr="005A6658">
        <w:t xml:space="preserve">Accessing a W(hole) New Life: Carceral Resident Pathways to Coping While Living in Restricted Housing Units. </w:t>
      </w:r>
    </w:p>
    <w:p w14:paraId="2C2EAEC9" w14:textId="77777777" w:rsidR="001F1894" w:rsidRDefault="001F1894" w:rsidP="005A6658"/>
    <w:p w14:paraId="09EE31A6" w14:textId="789CA2DD" w:rsidR="00CD426B" w:rsidRDefault="00CD426B" w:rsidP="00CD426B">
      <w:pPr>
        <w:ind w:left="720" w:hanging="720"/>
      </w:pPr>
      <w:r>
        <w:t xml:space="preserve">Rudes, D. S., Magnuson, S., Shaw, C., Smith, L., </w:t>
      </w:r>
      <w:r w:rsidRPr="00CD426B">
        <w:rPr>
          <w:b/>
        </w:rPr>
        <w:t>Kushmerick-McCune, B</w:t>
      </w:r>
      <w:r>
        <w:t>., Hartwell, T. N., Appleton, C., &amp; Foudray, C. (</w:t>
      </w:r>
      <w:r w:rsidR="00D446D5">
        <w:t>under review</w:t>
      </w:r>
      <w:r>
        <w:t>). Recognizing and Remedying: Reflexive and Inclusive Approaches to Engaging in Research with Individuals in Carceral Settings</w:t>
      </w:r>
    </w:p>
    <w:p w14:paraId="01DAF892" w14:textId="77777777" w:rsidR="00CD426B" w:rsidRDefault="00CD426B" w:rsidP="005A6658"/>
    <w:p w14:paraId="17D3A3D7" w14:textId="1910A003" w:rsidR="009D12E6" w:rsidRDefault="009D12E6" w:rsidP="005A6658">
      <w:pPr>
        <w:rPr>
          <w:b/>
          <w:bCs/>
          <w:i/>
          <w:iCs/>
          <w:u w:val="single"/>
        </w:rPr>
      </w:pPr>
      <w:r w:rsidRPr="009D12E6">
        <w:rPr>
          <w:b/>
          <w:bCs/>
          <w:i/>
          <w:iCs/>
          <w:u w:val="single"/>
        </w:rPr>
        <w:t>In-Progress</w:t>
      </w:r>
    </w:p>
    <w:p w14:paraId="2C91C741" w14:textId="6F95C4C7" w:rsidR="00257C87" w:rsidRDefault="00257C87" w:rsidP="001F1894"/>
    <w:p w14:paraId="505071D4" w14:textId="77777777" w:rsidR="00257C87" w:rsidRDefault="00257C87" w:rsidP="00257C87">
      <w:r w:rsidRPr="00257C87">
        <w:rPr>
          <w:b/>
          <w:bCs/>
        </w:rPr>
        <w:t>Kushmerick-McCune, B.,</w:t>
      </w:r>
      <w:r>
        <w:t xml:space="preserve"> &amp; Rudes, D. S. (in progress). A Neo-Institutional Account of </w:t>
      </w:r>
    </w:p>
    <w:p w14:paraId="5FAB0106" w14:textId="626E6C3C" w:rsidR="00257C87" w:rsidRDefault="00257C87" w:rsidP="00257C87">
      <w:pPr>
        <w:ind w:firstLine="720"/>
      </w:pPr>
      <w:r>
        <w:t xml:space="preserve">Prisonization. </w:t>
      </w:r>
    </w:p>
    <w:p w14:paraId="413B167C" w14:textId="12DA60FA" w:rsidR="00E376CA" w:rsidRDefault="00E376CA" w:rsidP="00E376CA"/>
    <w:p w14:paraId="61A5D99A" w14:textId="42C4739C" w:rsidR="00E376CA" w:rsidRDefault="00E376CA" w:rsidP="00E376CA">
      <w:pPr>
        <w:rPr>
          <w:i/>
        </w:rPr>
      </w:pPr>
      <w:r w:rsidRPr="00E376CA">
        <w:rPr>
          <w:b/>
        </w:rPr>
        <w:t>Kushmerick-McCune, B</w:t>
      </w:r>
      <w:r>
        <w:t>.</w:t>
      </w:r>
      <w:r w:rsidR="00533066">
        <w:t xml:space="preserve"> </w:t>
      </w:r>
      <w:r>
        <w:t xml:space="preserve">(in progress). Prison </w:t>
      </w:r>
      <w:r w:rsidRPr="00E376CA">
        <w:rPr>
          <w:i/>
        </w:rPr>
        <w:t>as</w:t>
      </w:r>
      <w:r>
        <w:t xml:space="preserve"> Punishment or Prison </w:t>
      </w:r>
      <w:r w:rsidRPr="00E376CA">
        <w:rPr>
          <w:i/>
        </w:rPr>
        <w:t xml:space="preserve">for </w:t>
      </w:r>
    </w:p>
    <w:p w14:paraId="5EC706B3" w14:textId="1EA0EC5E" w:rsidR="00E376CA" w:rsidRDefault="00E376CA" w:rsidP="00E376CA">
      <w:pPr>
        <w:ind w:firstLine="720"/>
      </w:pPr>
      <w:r>
        <w:t>Punishment: An Exploratory Analysis of Carceral Resident Letters</w:t>
      </w:r>
      <w:r w:rsidR="00264793">
        <w:t>.</w:t>
      </w:r>
    </w:p>
    <w:p w14:paraId="0F49072F" w14:textId="7FA5492C" w:rsidR="00EC610D" w:rsidRDefault="00EC610D" w:rsidP="00EC610D"/>
    <w:p w14:paraId="0496E033" w14:textId="294FF5C1" w:rsidR="007041B5" w:rsidRDefault="00EC610D" w:rsidP="003B08DA">
      <w:pPr>
        <w:ind w:left="720" w:hanging="720"/>
      </w:pPr>
      <w:r w:rsidRPr="00EC610D">
        <w:rPr>
          <w:b/>
        </w:rPr>
        <w:t>Kushmerick-McCune, B.,</w:t>
      </w:r>
      <w:r>
        <w:t xml:space="preserve"> Ingel, S., &amp; Rudes, D. S. (in progress). “They should call me by my name”: Incarcerated Individuals Perceptions of Labels</w:t>
      </w:r>
      <w:r w:rsidR="00264793">
        <w:t>.</w:t>
      </w:r>
    </w:p>
    <w:p w14:paraId="7B93BF75" w14:textId="77777777" w:rsidR="003B08DA" w:rsidRDefault="003B08DA" w:rsidP="003B08DA">
      <w:pPr>
        <w:ind w:left="720" w:hanging="720"/>
      </w:pPr>
    </w:p>
    <w:p w14:paraId="11DE7ADD" w14:textId="4C332C8E" w:rsidR="007041B5" w:rsidRDefault="007041B5" w:rsidP="00D446D5">
      <w:pPr>
        <w:ind w:left="720" w:hanging="720"/>
      </w:pPr>
      <w:r w:rsidRPr="00D446D5">
        <w:rPr>
          <w:b/>
        </w:rPr>
        <w:t xml:space="preserve">Kushmerick-McCune, B., </w:t>
      </w:r>
      <w:r w:rsidR="00CD426B">
        <w:t xml:space="preserve">Mackey, B., </w:t>
      </w:r>
      <w:r w:rsidR="003B08DA">
        <w:t xml:space="preserve">&amp; </w:t>
      </w:r>
      <w:r w:rsidR="00CD426B">
        <w:t>Taxman, F. S. (in progress)</w:t>
      </w:r>
      <w:r w:rsidR="00836283">
        <w:t>.</w:t>
      </w:r>
      <w:r w:rsidR="00CD426B">
        <w:t xml:space="preserve"> </w:t>
      </w:r>
      <w:bookmarkStart w:id="1" w:name="_Hlk120606813"/>
      <w:r w:rsidR="008D467C">
        <w:t xml:space="preserve">Do the Goals of Probation Align with Current </w:t>
      </w:r>
      <w:proofErr w:type="gramStart"/>
      <w:r w:rsidR="008D467C">
        <w:t>Practices?:</w:t>
      </w:r>
      <w:proofErr w:type="gramEnd"/>
      <w:r w:rsidR="009D702D">
        <w:t xml:space="preserve"> People Under Supervision </w:t>
      </w:r>
      <w:r w:rsidR="00D446D5">
        <w:t>and Probation Officers Perspectives on Supervision Tools</w:t>
      </w:r>
      <w:r w:rsidR="00264793">
        <w:t>.</w:t>
      </w:r>
    </w:p>
    <w:bookmarkEnd w:id="1"/>
    <w:p w14:paraId="1748898A" w14:textId="77777777" w:rsidR="003B08DA" w:rsidRDefault="003B08DA" w:rsidP="00D446D5">
      <w:pPr>
        <w:ind w:left="720" w:hanging="720"/>
      </w:pPr>
    </w:p>
    <w:p w14:paraId="228B35BD" w14:textId="54ED9D41" w:rsidR="00264793" w:rsidRPr="00264793" w:rsidRDefault="00264793" w:rsidP="00D446D5">
      <w:pPr>
        <w:ind w:left="720" w:hanging="720"/>
      </w:pPr>
      <w:r w:rsidRPr="00264793">
        <w:t>Rudes</w:t>
      </w:r>
      <w:r>
        <w:t xml:space="preserve">, D. S., Ingel, S., Smith, L., McPherson, M., &amp; </w:t>
      </w:r>
      <w:r w:rsidRPr="00264793">
        <w:rPr>
          <w:b/>
        </w:rPr>
        <w:t>Kushmerick-McCune, B.</w:t>
      </w:r>
      <w:r>
        <w:t xml:space="preserve"> (in progress). </w:t>
      </w:r>
      <w:bookmarkStart w:id="2" w:name="_Hlk120606855"/>
      <w:r>
        <w:t>Civil-ology: The Denial of Justice Due to Data Challenges and the Plight of Doing Research on U.S. Civil Courts</w:t>
      </w:r>
      <w:bookmarkEnd w:id="2"/>
    </w:p>
    <w:p w14:paraId="503672D1" w14:textId="77777777" w:rsidR="00655AAD" w:rsidRPr="00264793" w:rsidRDefault="00655AAD" w:rsidP="00257C87">
      <w:pPr>
        <w:spacing w:line="240" w:lineRule="auto"/>
        <w:rPr>
          <w:rFonts w:cs="Times New Roman"/>
        </w:rPr>
      </w:pPr>
    </w:p>
    <w:p w14:paraId="1662103C" w14:textId="422ABEF8" w:rsidR="00655AAD" w:rsidRPr="00655AAD" w:rsidRDefault="00C25997" w:rsidP="00655AAD">
      <w:pPr>
        <w:pBdr>
          <w:bottom w:val="single" w:sz="6" w:space="1" w:color="auto"/>
        </w:pBdr>
        <w:spacing w:line="240" w:lineRule="auto"/>
        <w:ind w:left="720" w:hanging="720"/>
        <w:rPr>
          <w:rFonts w:cs="Times New Roman"/>
        </w:rPr>
      </w:pPr>
      <w:bookmarkStart w:id="3" w:name="_Hlk69319093"/>
      <w:r>
        <w:rPr>
          <w:rFonts w:cs="Times New Roman"/>
          <w:b/>
          <w:bCs/>
        </w:rPr>
        <w:t xml:space="preserve">PROFESSIONAL </w:t>
      </w:r>
      <w:r w:rsidR="00655AAD" w:rsidRPr="00DD6F52">
        <w:rPr>
          <w:rFonts w:cs="Times New Roman"/>
          <w:b/>
          <w:bCs/>
        </w:rPr>
        <w:t>PRESENTATIONS</w:t>
      </w:r>
    </w:p>
    <w:bookmarkEnd w:id="3"/>
    <w:p w14:paraId="6C6265E5" w14:textId="02569DB0" w:rsidR="00DC76BD" w:rsidRDefault="005E260A" w:rsidP="00C25997">
      <w:pPr>
        <w:spacing w:line="240" w:lineRule="auto"/>
        <w:ind w:left="1440" w:hanging="1440"/>
        <w:rPr>
          <w:rFonts w:cs="Times New Roman"/>
        </w:rPr>
      </w:pPr>
      <w:r w:rsidRPr="008D3131">
        <w:rPr>
          <w:rFonts w:cs="Times New Roman"/>
        </w:rPr>
        <w:t xml:space="preserve">(* </w:t>
      </w:r>
      <w:r w:rsidR="008D3131" w:rsidRPr="008D3131">
        <w:rPr>
          <w:rFonts w:cs="Times New Roman"/>
        </w:rPr>
        <w:t>Denotes presenter)</w:t>
      </w:r>
    </w:p>
    <w:p w14:paraId="4FEC12D2" w14:textId="13A3352D" w:rsidR="00FF0360" w:rsidRDefault="00FF0360" w:rsidP="00FF0360"/>
    <w:p w14:paraId="4836DB1A" w14:textId="5BDEA533" w:rsidR="000A134B" w:rsidRPr="00FF0360" w:rsidRDefault="000A134B" w:rsidP="000A134B">
      <w:pPr>
        <w:rPr>
          <w:i/>
        </w:rPr>
      </w:pPr>
      <w:r w:rsidRPr="00FF0360">
        <w:rPr>
          <w:b/>
        </w:rPr>
        <w:lastRenderedPageBreak/>
        <w:t>Kushmerick-McCune, B.</w:t>
      </w:r>
      <w:r w:rsidR="00B9577A">
        <w:rPr>
          <w:b/>
        </w:rPr>
        <w:t>*</w:t>
      </w:r>
      <w:r w:rsidRPr="00FF0360">
        <w:t xml:space="preserve"> (2022, November). </w:t>
      </w:r>
      <w:r w:rsidRPr="00FF0360">
        <w:rPr>
          <w:i/>
        </w:rPr>
        <w:t xml:space="preserve">Prison as </w:t>
      </w:r>
      <w:r>
        <w:rPr>
          <w:i/>
        </w:rPr>
        <w:t>p</w:t>
      </w:r>
      <w:r w:rsidRPr="00FF0360">
        <w:rPr>
          <w:i/>
        </w:rPr>
        <w:t xml:space="preserve">unishment or </w:t>
      </w:r>
      <w:r>
        <w:rPr>
          <w:i/>
        </w:rPr>
        <w:t>p</w:t>
      </w:r>
      <w:r w:rsidRPr="00FF0360">
        <w:rPr>
          <w:i/>
        </w:rPr>
        <w:t xml:space="preserve">rison for </w:t>
      </w:r>
    </w:p>
    <w:p w14:paraId="7B804032" w14:textId="76CCA473" w:rsidR="000A134B" w:rsidRPr="00FF0360" w:rsidRDefault="000A134B" w:rsidP="000A134B">
      <w:pPr>
        <w:ind w:left="720"/>
      </w:pPr>
      <w:r>
        <w:rPr>
          <w:i/>
        </w:rPr>
        <w:t>p</w:t>
      </w:r>
      <w:r w:rsidRPr="00FF0360">
        <w:rPr>
          <w:i/>
        </w:rPr>
        <w:t xml:space="preserve">unishment: An </w:t>
      </w:r>
      <w:r>
        <w:rPr>
          <w:i/>
        </w:rPr>
        <w:t>e</w:t>
      </w:r>
      <w:r w:rsidRPr="00FF0360">
        <w:rPr>
          <w:i/>
        </w:rPr>
        <w:t xml:space="preserve">xploratory </w:t>
      </w:r>
      <w:r>
        <w:rPr>
          <w:i/>
        </w:rPr>
        <w:t>a</w:t>
      </w:r>
      <w:r w:rsidRPr="00FF0360">
        <w:rPr>
          <w:i/>
        </w:rPr>
        <w:t xml:space="preserve">nalysis of </w:t>
      </w:r>
      <w:r>
        <w:rPr>
          <w:i/>
        </w:rPr>
        <w:t>c</w:t>
      </w:r>
      <w:r w:rsidRPr="00FF0360">
        <w:rPr>
          <w:i/>
        </w:rPr>
        <w:t xml:space="preserve">arceral </w:t>
      </w:r>
      <w:r>
        <w:rPr>
          <w:i/>
        </w:rPr>
        <w:t>r</w:t>
      </w:r>
      <w:r w:rsidRPr="00FF0360">
        <w:rPr>
          <w:i/>
        </w:rPr>
        <w:t xml:space="preserve">esident </w:t>
      </w:r>
      <w:r>
        <w:rPr>
          <w:i/>
        </w:rPr>
        <w:t>l</w:t>
      </w:r>
      <w:r w:rsidRPr="00FF0360">
        <w:rPr>
          <w:i/>
        </w:rPr>
        <w:t>etters</w:t>
      </w:r>
      <w:r w:rsidRPr="00FF0360">
        <w:t xml:space="preserve">. Oral presentation given </w:t>
      </w:r>
      <w:r>
        <w:t>a</w:t>
      </w:r>
      <w:r w:rsidRPr="00FF0360">
        <w:t>t the 2022 American Society of Criminology Annual Conference, Atlanta, GA.</w:t>
      </w:r>
    </w:p>
    <w:p w14:paraId="773BB25F" w14:textId="77777777" w:rsidR="000A134B" w:rsidRDefault="000A134B" w:rsidP="00FF0360"/>
    <w:p w14:paraId="27F2DF90" w14:textId="2662693A" w:rsidR="00610CFC" w:rsidRPr="00610CFC" w:rsidRDefault="00610CFC" w:rsidP="00636D14">
      <w:pPr>
        <w:ind w:left="720" w:hanging="720"/>
      </w:pPr>
      <w:r>
        <w:t xml:space="preserve">Natarajan, M.,* Irvin-Erickson, Y., Suh, B., </w:t>
      </w:r>
      <w:r w:rsidRPr="00610CFC">
        <w:rPr>
          <w:b/>
        </w:rPr>
        <w:t>Kushmerick-McCune, B.,</w:t>
      </w:r>
      <w:r>
        <w:t xml:space="preserve"> &amp; Smith, L. (2022, November). </w:t>
      </w:r>
      <w:r>
        <w:rPr>
          <w:i/>
        </w:rPr>
        <w:t xml:space="preserve">Lessons learned: Best practices in meeting the needs of domestic violence victims and survivors during the covid-19 pandemic. </w:t>
      </w:r>
      <w:r>
        <w:t>Oral presentati</w:t>
      </w:r>
      <w:r w:rsidR="00636D14">
        <w:t xml:space="preserve">on </w:t>
      </w:r>
      <w:r>
        <w:t>given at the 2022 American Society of Criminology Annual Conference, Atlanta, GA.</w:t>
      </w:r>
    </w:p>
    <w:p w14:paraId="7A523904" w14:textId="77777777" w:rsidR="00610CFC" w:rsidRDefault="00610CFC" w:rsidP="00FF0360"/>
    <w:p w14:paraId="6CB3D5EB" w14:textId="77777777" w:rsidR="000A134B" w:rsidRDefault="00610CFC" w:rsidP="00610CFC">
      <w:r>
        <w:t xml:space="preserve">Suh, B.,* </w:t>
      </w:r>
      <w:r w:rsidRPr="00610CFC">
        <w:rPr>
          <w:b/>
        </w:rPr>
        <w:t>Kushmerick-McCune, B.,</w:t>
      </w:r>
      <w:r>
        <w:t xml:space="preserve">* Smith, L., Martinez, E., Amdahl, A., Natarajan, M., &amp; </w:t>
      </w:r>
    </w:p>
    <w:p w14:paraId="52189D7E" w14:textId="5E69341C" w:rsidR="000A134B" w:rsidRDefault="00610CFC" w:rsidP="003A2690">
      <w:pPr>
        <w:ind w:left="720"/>
      </w:pPr>
      <w:r>
        <w:t xml:space="preserve">Irvin-Erickson, Y. </w:t>
      </w:r>
      <w:r w:rsidR="00636D14">
        <w:t>(</w:t>
      </w:r>
      <w:r>
        <w:t xml:space="preserve">2022, November). </w:t>
      </w:r>
      <w:r>
        <w:rPr>
          <w:i/>
        </w:rPr>
        <w:t xml:space="preserve">An assessment of service needs of victims and survivors of domestic violence during the covid-19 pandemic. </w:t>
      </w:r>
      <w:r>
        <w:t>Oral presentation given at the 2022 American Society of Criminology Annual Conference, Atlanta, GA.</w:t>
      </w:r>
    </w:p>
    <w:p w14:paraId="76972BFF" w14:textId="77777777" w:rsidR="003A2690" w:rsidRPr="00610CFC" w:rsidRDefault="003A2690" w:rsidP="003A2690">
      <w:pPr>
        <w:ind w:left="720"/>
      </w:pPr>
    </w:p>
    <w:p w14:paraId="23E858EB" w14:textId="77777777" w:rsidR="000A134B" w:rsidRDefault="00923088" w:rsidP="000A134B">
      <w:r>
        <w:t>Irvin-Erickson, Y.,</w:t>
      </w:r>
      <w:r w:rsidR="00610CFC">
        <w:t>*</w:t>
      </w:r>
      <w:r>
        <w:t xml:space="preserve"> Natarajan, M., Smith, L., Suh, B., </w:t>
      </w:r>
      <w:r w:rsidRPr="00923088">
        <w:rPr>
          <w:b/>
        </w:rPr>
        <w:t>Kushmerick-McCune, B</w:t>
      </w:r>
      <w:r>
        <w:t xml:space="preserve">., </w:t>
      </w:r>
      <w:r w:rsidR="00610CFC">
        <w:t xml:space="preserve">&amp; </w:t>
      </w:r>
      <w:r>
        <w:t xml:space="preserve">Martinez, </w:t>
      </w:r>
    </w:p>
    <w:p w14:paraId="3B5DE7FC" w14:textId="10E37C49" w:rsidR="00923088" w:rsidRDefault="00923088" w:rsidP="000A134B">
      <w:pPr>
        <w:ind w:left="720"/>
      </w:pPr>
      <w:r>
        <w:t xml:space="preserve">E. (2022, November). </w:t>
      </w:r>
      <w:r w:rsidRPr="00610CFC">
        <w:rPr>
          <w:i/>
        </w:rPr>
        <w:t>Domestic violence risk during the covid-19 pandemic.</w:t>
      </w:r>
      <w:r>
        <w:t xml:space="preserve"> Oral Presentation given at the 2022 American Society of Criminology Annual Conference, Atlanta, GA.</w:t>
      </w:r>
    </w:p>
    <w:p w14:paraId="33309188" w14:textId="77777777" w:rsidR="0006265E" w:rsidRDefault="0006265E" w:rsidP="0006265E"/>
    <w:p w14:paraId="505BF494" w14:textId="77777777" w:rsidR="00FF0360" w:rsidRDefault="0006265E" w:rsidP="00FF0360">
      <w:r w:rsidRPr="005A6658">
        <w:rPr>
          <w:b/>
          <w:bCs/>
        </w:rPr>
        <w:t>Kushmerick-McCune, B.,</w:t>
      </w:r>
      <w:r>
        <w:rPr>
          <w:b/>
          <w:bCs/>
        </w:rPr>
        <w:t>*</w:t>
      </w:r>
      <w:r w:rsidRPr="005A6658">
        <w:t xml:space="preserve"> Pickett, H., Magnuson, S., Rudes, D. S., &amp; Hattery, A. </w:t>
      </w:r>
      <w:r>
        <w:t xml:space="preserve">(2022, July). </w:t>
      </w:r>
    </w:p>
    <w:p w14:paraId="07F29C0E" w14:textId="45C56FB9" w:rsidR="0006265E" w:rsidRDefault="0006265E" w:rsidP="00FF0360">
      <w:pPr>
        <w:ind w:left="720"/>
      </w:pPr>
      <w:r>
        <w:rPr>
          <w:i/>
          <w:iCs/>
        </w:rPr>
        <w:t xml:space="preserve">Navigating life in lockdown: Institutional </w:t>
      </w:r>
      <w:r w:rsidR="008B70E5">
        <w:rPr>
          <w:i/>
          <w:iCs/>
        </w:rPr>
        <w:t>b</w:t>
      </w:r>
      <w:r>
        <w:rPr>
          <w:i/>
          <w:iCs/>
        </w:rPr>
        <w:t xml:space="preserve">arriers to </w:t>
      </w:r>
      <w:r w:rsidR="008B70E5">
        <w:rPr>
          <w:i/>
          <w:iCs/>
        </w:rPr>
        <w:t>c</w:t>
      </w:r>
      <w:r>
        <w:rPr>
          <w:i/>
          <w:iCs/>
        </w:rPr>
        <w:t xml:space="preserve">arceral </w:t>
      </w:r>
      <w:r w:rsidR="008B70E5">
        <w:rPr>
          <w:i/>
          <w:iCs/>
        </w:rPr>
        <w:t>r</w:t>
      </w:r>
      <w:r>
        <w:rPr>
          <w:i/>
          <w:iCs/>
        </w:rPr>
        <w:t xml:space="preserve">esident </w:t>
      </w:r>
      <w:r w:rsidR="008B70E5">
        <w:rPr>
          <w:i/>
          <w:iCs/>
        </w:rPr>
        <w:t>c</w:t>
      </w:r>
      <w:r>
        <w:rPr>
          <w:i/>
          <w:iCs/>
        </w:rPr>
        <w:t xml:space="preserve">oping in Restricted Housing Units. </w:t>
      </w:r>
      <w:r>
        <w:t xml:space="preserve">Oral presentation </w:t>
      </w:r>
      <w:r w:rsidR="00707510">
        <w:t>given</w:t>
      </w:r>
      <w:r>
        <w:t xml:space="preserve"> at the 2022 Law and Society Association Global Conference, Lisbon, Portugal. </w:t>
      </w:r>
    </w:p>
    <w:p w14:paraId="32518374" w14:textId="77777777" w:rsidR="0006265E" w:rsidRPr="0006265E" w:rsidRDefault="0006265E" w:rsidP="0006265E">
      <w:pPr>
        <w:ind w:left="720"/>
      </w:pPr>
    </w:p>
    <w:p w14:paraId="06E49CBD" w14:textId="38610CE1" w:rsidR="009B588C" w:rsidRPr="00041F1F" w:rsidRDefault="009B588C" w:rsidP="00DD6F52">
      <w:pPr>
        <w:spacing w:line="240" w:lineRule="auto"/>
        <w:ind w:left="720" w:hanging="720"/>
        <w:rPr>
          <w:rFonts w:cs="Times New Roman"/>
        </w:rPr>
      </w:pPr>
      <w:r w:rsidRPr="0006265E">
        <w:rPr>
          <w:rFonts w:cs="Times New Roman"/>
        </w:rPr>
        <w:t>Mackey, B. J.,</w:t>
      </w:r>
      <w:r w:rsidR="006B1850" w:rsidRPr="0006265E">
        <w:rPr>
          <w:rFonts w:cs="Times New Roman"/>
        </w:rPr>
        <w:t>*</w:t>
      </w:r>
      <w:r>
        <w:rPr>
          <w:rFonts w:cs="Times New Roman"/>
        </w:rPr>
        <w:t xml:space="preserve"> </w:t>
      </w:r>
      <w:r w:rsidR="00AC42C8">
        <w:rPr>
          <w:rFonts w:cs="Times New Roman"/>
        </w:rPr>
        <w:t xml:space="preserve">Meyer, L. F., Lee, C., Davis, L., Hartwell, T., Adams, S., Hancock, V., </w:t>
      </w:r>
      <w:r w:rsidR="00AC42C8" w:rsidRPr="0006265E">
        <w:rPr>
          <w:rFonts w:cs="Times New Roman"/>
          <w:b/>
          <w:bCs/>
        </w:rPr>
        <w:t>Kushmerick</w:t>
      </w:r>
      <w:r w:rsidR="00041F1F" w:rsidRPr="0006265E">
        <w:rPr>
          <w:rFonts w:cs="Times New Roman"/>
          <w:b/>
          <w:bCs/>
        </w:rPr>
        <w:t>-McCune, B.,</w:t>
      </w:r>
      <w:r w:rsidR="00041F1F">
        <w:rPr>
          <w:rFonts w:cs="Times New Roman"/>
        </w:rPr>
        <w:t xml:space="preserve"> Moffett, M., </w:t>
      </w:r>
      <w:proofErr w:type="spellStart"/>
      <w:r w:rsidR="00041F1F">
        <w:rPr>
          <w:rFonts w:cs="Times New Roman"/>
        </w:rPr>
        <w:t>Sosorburam</w:t>
      </w:r>
      <w:proofErr w:type="spellEnd"/>
      <w:r w:rsidR="00041F1F">
        <w:rPr>
          <w:rFonts w:cs="Times New Roman"/>
        </w:rPr>
        <w:t xml:space="preserve">, T., &amp; Taxman, F. S. </w:t>
      </w:r>
      <w:r w:rsidR="00D3379E">
        <w:rPr>
          <w:rFonts w:cs="Times New Roman"/>
        </w:rPr>
        <w:t>(</w:t>
      </w:r>
      <w:r w:rsidR="0006265E">
        <w:rPr>
          <w:rFonts w:cs="Times New Roman"/>
        </w:rPr>
        <w:t xml:space="preserve">2021, November). </w:t>
      </w:r>
      <w:r w:rsidR="00041F1F">
        <w:rPr>
          <w:rFonts w:cs="Times New Roman"/>
          <w:i/>
          <w:iCs/>
        </w:rPr>
        <w:t xml:space="preserve">Devolutionary practices and unique bureaucratic structures in community supervision: Examining state-level variation in all 50 United States. </w:t>
      </w:r>
      <w:r w:rsidR="000707F3">
        <w:rPr>
          <w:rFonts w:cs="Times New Roman"/>
        </w:rPr>
        <w:t>Oral presen</w:t>
      </w:r>
      <w:r w:rsidR="0006265E">
        <w:rPr>
          <w:rFonts w:cs="Times New Roman"/>
        </w:rPr>
        <w:t>tation</w:t>
      </w:r>
      <w:r w:rsidR="00707510">
        <w:rPr>
          <w:rFonts w:cs="Times New Roman"/>
        </w:rPr>
        <w:t xml:space="preserve"> given</w:t>
      </w:r>
      <w:r w:rsidR="0006265E">
        <w:rPr>
          <w:rFonts w:cs="Times New Roman"/>
        </w:rPr>
        <w:t xml:space="preserve"> </w:t>
      </w:r>
      <w:r w:rsidR="000707F3">
        <w:rPr>
          <w:rFonts w:cs="Times New Roman"/>
        </w:rPr>
        <w:t>at the 2021 American Society of Criminology Annual Conference, Chicago, IL.</w:t>
      </w:r>
    </w:p>
    <w:p w14:paraId="58AB56F9" w14:textId="42D6CA6E" w:rsidR="0006265E" w:rsidRDefault="0006265E" w:rsidP="004E1DDC">
      <w:pPr>
        <w:spacing w:line="240" w:lineRule="auto"/>
        <w:rPr>
          <w:rFonts w:cs="Times New Roman"/>
        </w:rPr>
      </w:pPr>
    </w:p>
    <w:p w14:paraId="4520A5F8" w14:textId="5165A831" w:rsidR="00C25997" w:rsidRDefault="00C25997" w:rsidP="004C598C">
      <w:pPr>
        <w:spacing w:line="240" w:lineRule="auto"/>
        <w:ind w:left="720" w:hanging="720"/>
        <w:rPr>
          <w:rFonts w:cs="Times New Roman"/>
        </w:rPr>
      </w:pPr>
      <w:r w:rsidRPr="00C25997">
        <w:rPr>
          <w:rFonts w:cs="Times New Roman"/>
          <w:b/>
          <w:bCs/>
        </w:rPr>
        <w:t>Kushmerick-McCune, B.,*</w:t>
      </w:r>
      <w:r>
        <w:rPr>
          <w:rFonts w:cs="Times New Roman"/>
        </w:rPr>
        <w:t xml:space="preserve"> &amp; Adams, S.* (2021, April). </w:t>
      </w:r>
      <w:r>
        <w:rPr>
          <w:rFonts w:cs="Times New Roman"/>
          <w:i/>
          <w:iCs/>
        </w:rPr>
        <w:t xml:space="preserve">Availability and funding of mental health and substance use disorder treatment services in state jails. </w:t>
      </w:r>
      <w:r>
        <w:rPr>
          <w:rFonts w:cs="Times New Roman"/>
        </w:rPr>
        <w:t>Oral presentation given at the 2021 Office of Student Scholarship, Creative Activities and Research Celebration of Student Scholarship, Fairfax, VA. [virtual conference]</w:t>
      </w:r>
    </w:p>
    <w:p w14:paraId="43F24CD2" w14:textId="77777777" w:rsidR="007B1EAA" w:rsidRDefault="007B1EAA" w:rsidP="004C598C">
      <w:pPr>
        <w:spacing w:line="240" w:lineRule="auto"/>
        <w:ind w:left="720" w:hanging="720"/>
        <w:rPr>
          <w:rFonts w:cs="Times New Roman"/>
        </w:rPr>
      </w:pPr>
    </w:p>
    <w:p w14:paraId="2F6166A6" w14:textId="77777777" w:rsidR="00D342DF" w:rsidRDefault="00D342DF" w:rsidP="00D342DF">
      <w:r w:rsidRPr="00265EC4">
        <w:rPr>
          <w:b/>
          <w:bCs/>
        </w:rPr>
        <w:t>Kushmerick-McCune, B.,</w:t>
      </w:r>
      <w:r>
        <w:rPr>
          <w:b/>
          <w:bCs/>
        </w:rPr>
        <w:t>*</w:t>
      </w:r>
      <w:r w:rsidRPr="00265EC4">
        <w:t xml:space="preserve"> Pickett, H.,</w:t>
      </w:r>
      <w:r>
        <w:t>*</w:t>
      </w:r>
      <w:r w:rsidRPr="00265EC4">
        <w:t xml:space="preserve"> Magnuson, S., Rudes, D., &amp; Hattery, A.</w:t>
      </w:r>
      <w:r>
        <w:t xml:space="preserve"> (2019, April). </w:t>
      </w:r>
      <w:r w:rsidRPr="00265EC4">
        <w:t xml:space="preserve"> </w:t>
      </w:r>
    </w:p>
    <w:p w14:paraId="47D5139E" w14:textId="0B19C9A2" w:rsidR="00D342DF" w:rsidRPr="00D342DF" w:rsidRDefault="00D342DF" w:rsidP="00D342DF">
      <w:pPr>
        <w:ind w:left="720"/>
        <w:rPr>
          <w:iCs/>
        </w:rPr>
      </w:pPr>
      <w:r w:rsidRPr="00D342DF">
        <w:rPr>
          <w:i/>
        </w:rPr>
        <w:t>Accessing a W(hole) New Life: Inmate Pathways to Coping While Living in Solitary Confinement</w:t>
      </w:r>
      <w:r w:rsidRPr="00265EC4">
        <w:rPr>
          <w:iCs/>
        </w:rPr>
        <w:t>.</w:t>
      </w:r>
      <w:r>
        <w:rPr>
          <w:iCs/>
        </w:rPr>
        <w:t xml:space="preserve"> Poster presentation given at the 2019 </w:t>
      </w:r>
      <w:r w:rsidRPr="00265EC4">
        <w:t xml:space="preserve">National Conference on Undergraduate Research, Kennesaw, GA. </w:t>
      </w:r>
    </w:p>
    <w:p w14:paraId="46FF9D17" w14:textId="7811991F" w:rsidR="00D342DF" w:rsidRDefault="00D342DF" w:rsidP="004C598C">
      <w:pPr>
        <w:spacing w:line="240" w:lineRule="auto"/>
        <w:ind w:left="720" w:hanging="720"/>
        <w:rPr>
          <w:rFonts w:cs="Times New Roman"/>
        </w:rPr>
      </w:pPr>
    </w:p>
    <w:p w14:paraId="23FC102C" w14:textId="77777777" w:rsidR="00D342DF" w:rsidRDefault="00D342DF" w:rsidP="00D342DF">
      <w:r w:rsidRPr="00265EC4">
        <w:rPr>
          <w:b/>
          <w:bCs/>
        </w:rPr>
        <w:t>Kushmerick-McCune, B.,</w:t>
      </w:r>
      <w:r>
        <w:rPr>
          <w:b/>
          <w:bCs/>
        </w:rPr>
        <w:t>*</w:t>
      </w:r>
      <w:r w:rsidRPr="00265EC4">
        <w:t xml:space="preserve"> Pickett, H.,</w:t>
      </w:r>
      <w:r>
        <w:t>*</w:t>
      </w:r>
      <w:r w:rsidRPr="00265EC4">
        <w:t xml:space="preserve"> Magnuson, S., Rudes, D., &amp; Hattery, A. </w:t>
      </w:r>
      <w:r>
        <w:t xml:space="preserve">(2019, </w:t>
      </w:r>
    </w:p>
    <w:p w14:paraId="627689F5" w14:textId="7D4632F1" w:rsidR="00D342DF" w:rsidRPr="00265EC4" w:rsidRDefault="00D342DF" w:rsidP="00D342DF">
      <w:pPr>
        <w:ind w:left="720"/>
      </w:pPr>
      <w:r>
        <w:lastRenderedPageBreak/>
        <w:t xml:space="preserve">March). </w:t>
      </w:r>
      <w:r w:rsidRPr="009C7870">
        <w:rPr>
          <w:i/>
          <w:iCs/>
        </w:rPr>
        <w:t>Accessing a W(hole) New Life: Inmate Pathways to Coping While Living in Solitary Confinement</w:t>
      </w:r>
      <w:r w:rsidRPr="00265EC4">
        <w:t xml:space="preserve">. </w:t>
      </w:r>
      <w:r>
        <w:t>Oral presentation given at the</w:t>
      </w:r>
      <w:r w:rsidRPr="00265EC4">
        <w:t xml:space="preserve"> Academy of Criminal Justice Sciences</w:t>
      </w:r>
      <w:r>
        <w:t xml:space="preserve"> Annual Conference, </w:t>
      </w:r>
      <w:r w:rsidRPr="00265EC4">
        <w:t>Baltimore, MD.</w:t>
      </w:r>
    </w:p>
    <w:p w14:paraId="562C35D1" w14:textId="77777777" w:rsidR="00D342DF" w:rsidRDefault="00D342DF" w:rsidP="004C598C">
      <w:pPr>
        <w:spacing w:line="240" w:lineRule="auto"/>
        <w:ind w:left="720" w:hanging="720"/>
        <w:rPr>
          <w:rFonts w:cs="Times New Roman"/>
        </w:rPr>
      </w:pPr>
    </w:p>
    <w:p w14:paraId="6B62DEA9" w14:textId="77777777" w:rsidR="00C25997" w:rsidRDefault="00C25997" w:rsidP="00C25997">
      <w:r w:rsidRPr="005A6658">
        <w:rPr>
          <w:b/>
          <w:bCs/>
        </w:rPr>
        <w:t>Kushmerick-McCune, B.,</w:t>
      </w:r>
      <w:r>
        <w:rPr>
          <w:b/>
          <w:bCs/>
        </w:rPr>
        <w:t>*</w:t>
      </w:r>
      <w:r w:rsidRPr="005A6658">
        <w:t xml:space="preserve"> Pickett, H.,</w:t>
      </w:r>
      <w:r>
        <w:t>*</w:t>
      </w:r>
      <w:r w:rsidRPr="005A6658">
        <w:t xml:space="preserve"> Magnuson, S., Rudes, D. S., &amp; Hattery, A. </w:t>
      </w:r>
      <w:r>
        <w:t xml:space="preserve">(2018, </w:t>
      </w:r>
    </w:p>
    <w:p w14:paraId="1B12308A" w14:textId="758B278B" w:rsidR="00C25997" w:rsidRPr="005C78E3" w:rsidRDefault="00C25997" w:rsidP="005C78E3">
      <w:pPr>
        <w:ind w:left="720"/>
      </w:pPr>
      <w:r>
        <w:t xml:space="preserve">August). </w:t>
      </w:r>
      <w:r w:rsidRPr="00C25997">
        <w:rPr>
          <w:i/>
          <w:iCs/>
        </w:rPr>
        <w:t>Accessing a W(hole) New Life: Inmate Pathways to Coping While Living in Solitary Confinement</w:t>
      </w:r>
      <w:r w:rsidRPr="005A6658">
        <w:t xml:space="preserve">. </w:t>
      </w:r>
      <w:r>
        <w:t xml:space="preserve">Poster presentation given at the 2018 Office of Student Scholarship, Creative Activities and Research Summer Celebration of Student Scholarship, Fairfax, VA. </w:t>
      </w:r>
    </w:p>
    <w:p w14:paraId="1BA87FC2" w14:textId="77777777" w:rsidR="005C78E3" w:rsidRDefault="005C78E3" w:rsidP="00655AAD">
      <w:pPr>
        <w:spacing w:line="240" w:lineRule="auto"/>
        <w:rPr>
          <w:rFonts w:cs="Times New Roman"/>
        </w:rPr>
      </w:pPr>
    </w:p>
    <w:p w14:paraId="44DE2D8E" w14:textId="2EFA7BE6" w:rsidR="00655AAD" w:rsidRPr="00DD6F52" w:rsidRDefault="00655AAD" w:rsidP="00655AAD">
      <w:pPr>
        <w:pBdr>
          <w:bottom w:val="single" w:sz="6" w:space="1" w:color="auto"/>
        </w:pBdr>
        <w:spacing w:line="240" w:lineRule="auto"/>
        <w:rPr>
          <w:rFonts w:cs="Times New Roman"/>
          <w:b/>
          <w:bCs/>
        </w:rPr>
      </w:pPr>
      <w:r w:rsidRPr="00DD6F52">
        <w:rPr>
          <w:rFonts w:cs="Times New Roman"/>
          <w:b/>
          <w:bCs/>
        </w:rPr>
        <w:t>HONORS &amp; AWARDS</w:t>
      </w:r>
    </w:p>
    <w:p w14:paraId="0DF84EFA" w14:textId="77777777" w:rsidR="006414DE" w:rsidRDefault="006414DE" w:rsidP="00DD6F52">
      <w:pPr>
        <w:spacing w:line="240" w:lineRule="auto"/>
        <w:ind w:left="1440" w:hanging="1440"/>
        <w:rPr>
          <w:rFonts w:cs="Times New Roman"/>
        </w:rPr>
      </w:pPr>
    </w:p>
    <w:p w14:paraId="59D6760E" w14:textId="6E8B36E2" w:rsidR="0031332C" w:rsidRDefault="0031332C" w:rsidP="00DD6F52">
      <w:pPr>
        <w:spacing w:line="240" w:lineRule="auto"/>
        <w:ind w:left="1440" w:hanging="1440"/>
        <w:rPr>
          <w:rFonts w:cs="Times New Roman"/>
        </w:rPr>
      </w:pPr>
      <w:r>
        <w:rPr>
          <w:rFonts w:cs="Times New Roman"/>
        </w:rPr>
        <w:t>2022</w:t>
      </w:r>
      <w:r>
        <w:rPr>
          <w:rFonts w:cs="Times New Roman"/>
        </w:rPr>
        <w:tab/>
      </w:r>
      <w:r w:rsidR="00722075" w:rsidRPr="00722075">
        <w:rPr>
          <w:rFonts w:cs="Times New Roman"/>
          <w:b/>
        </w:rPr>
        <w:t>Graduate Student Travel Fund,</w:t>
      </w:r>
      <w:r w:rsidR="00722075">
        <w:rPr>
          <w:rFonts w:cs="Times New Roman"/>
        </w:rPr>
        <w:t xml:space="preserve"> George Mason University, Department of Criminology, Law and Society ($1,000.00)</w:t>
      </w:r>
    </w:p>
    <w:p w14:paraId="03CBCA64" w14:textId="77777777" w:rsidR="006414DE" w:rsidRDefault="006414DE" w:rsidP="009D702D">
      <w:pPr>
        <w:spacing w:line="240" w:lineRule="auto"/>
        <w:rPr>
          <w:rFonts w:cs="Times New Roman"/>
        </w:rPr>
      </w:pPr>
    </w:p>
    <w:p w14:paraId="6AE1EC3A" w14:textId="0A877B1A" w:rsidR="006414DE" w:rsidRDefault="006414DE" w:rsidP="00DD6F52">
      <w:pPr>
        <w:spacing w:line="240" w:lineRule="auto"/>
        <w:ind w:left="1440" w:hanging="1440"/>
        <w:rPr>
          <w:rFonts w:cs="Times New Roman"/>
        </w:rPr>
      </w:pPr>
      <w:r>
        <w:rPr>
          <w:rFonts w:cs="Times New Roman"/>
        </w:rPr>
        <w:t>2022</w:t>
      </w:r>
      <w:r>
        <w:rPr>
          <w:rFonts w:cs="Times New Roman"/>
        </w:rPr>
        <w:tab/>
      </w:r>
      <w:r w:rsidRPr="0031332C">
        <w:rPr>
          <w:rFonts w:cs="Times New Roman"/>
          <w:b/>
        </w:rPr>
        <w:t xml:space="preserve">Doctoral </w:t>
      </w:r>
      <w:r w:rsidRPr="006414DE">
        <w:rPr>
          <w:rFonts w:cs="Times New Roman"/>
          <w:b/>
        </w:rPr>
        <w:t xml:space="preserve">Summer Scholarship, </w:t>
      </w:r>
      <w:r>
        <w:rPr>
          <w:rFonts w:cs="Times New Roman"/>
        </w:rPr>
        <w:t>George Mason University, Department of Criminology, Law and Society ($600.00)</w:t>
      </w:r>
    </w:p>
    <w:p w14:paraId="0A8A51BE" w14:textId="77777777" w:rsidR="00A51477" w:rsidRDefault="00A51477" w:rsidP="00DD6F52">
      <w:pPr>
        <w:spacing w:line="240" w:lineRule="auto"/>
        <w:ind w:left="1440" w:hanging="1440"/>
        <w:rPr>
          <w:rFonts w:cs="Times New Roman"/>
        </w:rPr>
      </w:pPr>
    </w:p>
    <w:p w14:paraId="1C312F09" w14:textId="776E8976" w:rsidR="00A51477" w:rsidRDefault="00A51477" w:rsidP="00A51477">
      <w:pPr>
        <w:spacing w:line="240" w:lineRule="auto"/>
        <w:ind w:left="1440" w:hanging="1440"/>
        <w:rPr>
          <w:rFonts w:cs="Times New Roman"/>
        </w:rPr>
      </w:pPr>
      <w:r>
        <w:rPr>
          <w:rFonts w:cs="Times New Roman"/>
        </w:rPr>
        <w:t>2021</w:t>
      </w:r>
      <w:r>
        <w:rPr>
          <w:rFonts w:cs="Times New Roman"/>
        </w:rPr>
        <w:tab/>
      </w:r>
      <w:r w:rsidRPr="005C78E3">
        <w:rPr>
          <w:rFonts w:cs="Times New Roman"/>
          <w:b/>
          <w:bCs/>
        </w:rPr>
        <w:t>Graduate Fellowship</w:t>
      </w:r>
      <w:r>
        <w:rPr>
          <w:rFonts w:cs="Times New Roman"/>
        </w:rPr>
        <w:t>, George Mason University, Department of Criminology, Law and Society ($25,000.00 per academic year)</w:t>
      </w:r>
    </w:p>
    <w:p w14:paraId="71CF0B5A" w14:textId="77777777" w:rsidR="006414DE" w:rsidRDefault="006414DE" w:rsidP="00DD6F52">
      <w:pPr>
        <w:spacing w:line="240" w:lineRule="auto"/>
        <w:ind w:left="1440" w:hanging="1440"/>
        <w:rPr>
          <w:rFonts w:cs="Times New Roman"/>
        </w:rPr>
      </w:pPr>
    </w:p>
    <w:p w14:paraId="784B6EBA" w14:textId="783058E4" w:rsidR="00753DA3" w:rsidRDefault="00753DA3" w:rsidP="00DD6F52">
      <w:pPr>
        <w:spacing w:line="240" w:lineRule="auto"/>
        <w:ind w:left="1440" w:hanging="1440"/>
        <w:rPr>
          <w:rFonts w:cs="Times New Roman"/>
        </w:rPr>
      </w:pPr>
      <w:r>
        <w:rPr>
          <w:rFonts w:cs="Times New Roman"/>
        </w:rPr>
        <w:t>2021</w:t>
      </w:r>
      <w:r w:rsidR="00C43074">
        <w:rPr>
          <w:rFonts w:cs="Times New Roman"/>
        </w:rPr>
        <w:tab/>
      </w:r>
      <w:r w:rsidR="00C43074" w:rsidRPr="005C78E3">
        <w:rPr>
          <w:rFonts w:cs="Times New Roman"/>
          <w:b/>
          <w:bCs/>
        </w:rPr>
        <w:t>Outstanding Service Award</w:t>
      </w:r>
      <w:r w:rsidR="005C78E3">
        <w:rPr>
          <w:rFonts w:cs="Times New Roman"/>
        </w:rPr>
        <w:t>, George Mason University, Department of Criminology, Law and Society</w:t>
      </w:r>
    </w:p>
    <w:p w14:paraId="3B2271CB" w14:textId="77777777" w:rsidR="005C78E3" w:rsidRDefault="005C78E3" w:rsidP="00DD6F52">
      <w:pPr>
        <w:spacing w:line="240" w:lineRule="auto"/>
        <w:ind w:left="1440" w:hanging="1440"/>
        <w:rPr>
          <w:rFonts w:cs="Times New Roman"/>
        </w:rPr>
      </w:pPr>
    </w:p>
    <w:p w14:paraId="3FBADC9C" w14:textId="41E7067E" w:rsidR="00753DA3" w:rsidRDefault="005C78E3" w:rsidP="00DD6F52">
      <w:pPr>
        <w:spacing w:line="240" w:lineRule="auto"/>
        <w:ind w:left="1440" w:hanging="1440"/>
        <w:rPr>
          <w:rFonts w:cs="Times New Roman"/>
        </w:rPr>
      </w:pPr>
      <w:r>
        <w:rPr>
          <w:rFonts w:cs="Times New Roman"/>
        </w:rPr>
        <w:t>2021</w:t>
      </w:r>
      <w:r>
        <w:rPr>
          <w:rFonts w:cs="Times New Roman"/>
        </w:rPr>
        <w:tab/>
      </w:r>
      <w:r w:rsidRPr="005C78E3">
        <w:rPr>
          <w:rFonts w:cs="Times New Roman"/>
          <w:b/>
          <w:bCs/>
        </w:rPr>
        <w:t>Academic Excellence Award</w:t>
      </w:r>
      <w:r>
        <w:rPr>
          <w:rFonts w:cs="Times New Roman"/>
        </w:rPr>
        <w:t>, George Mason University, Department of Criminology, Law and Society</w:t>
      </w:r>
    </w:p>
    <w:p w14:paraId="1CF35245" w14:textId="3DA7E4CD" w:rsidR="005C78E3" w:rsidRDefault="005C78E3" w:rsidP="00A51477">
      <w:pPr>
        <w:spacing w:line="240" w:lineRule="auto"/>
        <w:rPr>
          <w:rFonts w:cs="Times New Roman"/>
        </w:rPr>
      </w:pPr>
    </w:p>
    <w:p w14:paraId="6D016E1A" w14:textId="0E76F92A" w:rsidR="005C78E3" w:rsidRDefault="005C78E3" w:rsidP="00DD6F52">
      <w:pPr>
        <w:spacing w:line="240" w:lineRule="auto"/>
        <w:ind w:left="1440" w:hanging="1440"/>
        <w:rPr>
          <w:rFonts w:cs="Times New Roman"/>
        </w:rPr>
      </w:pPr>
      <w:r>
        <w:rPr>
          <w:rFonts w:cs="Times New Roman"/>
        </w:rPr>
        <w:t>2020</w:t>
      </w:r>
      <w:r>
        <w:rPr>
          <w:rFonts w:cs="Times New Roman"/>
        </w:rPr>
        <w:tab/>
      </w:r>
      <w:r w:rsidRPr="005C78E3">
        <w:rPr>
          <w:rFonts w:cs="Times New Roman"/>
          <w:b/>
          <w:bCs/>
        </w:rPr>
        <w:t>Best Undergraduate Student Paper Award in Interdisciplinary Legal Studies</w:t>
      </w:r>
      <w:r>
        <w:rPr>
          <w:rFonts w:cs="Times New Roman"/>
        </w:rPr>
        <w:t>, the Consortium for Undergraduate Law and Justice Programs</w:t>
      </w:r>
    </w:p>
    <w:p w14:paraId="1C363E3B" w14:textId="28549E95" w:rsidR="00A50C5C" w:rsidRDefault="00A50C5C" w:rsidP="00717323">
      <w:pPr>
        <w:spacing w:line="240" w:lineRule="auto"/>
        <w:rPr>
          <w:rFonts w:cs="Times New Roman"/>
        </w:rPr>
      </w:pPr>
    </w:p>
    <w:p w14:paraId="7DD5AF88" w14:textId="37E7577D" w:rsidR="005B130B" w:rsidRPr="00DD6F52" w:rsidRDefault="005B130B" w:rsidP="005B130B">
      <w:pPr>
        <w:pBdr>
          <w:bottom w:val="single" w:sz="6" w:space="1" w:color="auto"/>
        </w:pBd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MENTORSHIP</w:t>
      </w:r>
    </w:p>
    <w:p w14:paraId="51547087" w14:textId="4493ACB6" w:rsidR="005B130B" w:rsidRDefault="005B130B" w:rsidP="00717323">
      <w:pPr>
        <w:spacing w:line="240" w:lineRule="auto"/>
        <w:rPr>
          <w:rFonts w:cs="Times New Roman"/>
        </w:rPr>
      </w:pPr>
    </w:p>
    <w:p w14:paraId="1CEB7318" w14:textId="707DA6E4" w:rsidR="00E20D25" w:rsidRDefault="00E20D25" w:rsidP="00E20D25">
      <w:pPr>
        <w:spacing w:line="240" w:lineRule="auto"/>
        <w:rPr>
          <w:rFonts w:cs="Times New Roman"/>
        </w:rPr>
      </w:pPr>
      <w:r>
        <w:rPr>
          <w:rFonts w:cs="Times New Roman"/>
        </w:rPr>
        <w:t>Patricia Snell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ACE! undergraduate research assistant (spring</w:t>
      </w:r>
      <w:r w:rsidR="005526D8">
        <w:rPr>
          <w:rFonts w:cs="Times New Roman"/>
        </w:rPr>
        <w:t xml:space="preserve"> - fall</w:t>
      </w:r>
      <w:r>
        <w:rPr>
          <w:rFonts w:cs="Times New Roman"/>
        </w:rPr>
        <w:t xml:space="preserve"> 2022)</w:t>
      </w:r>
    </w:p>
    <w:p w14:paraId="70558C12" w14:textId="0CE1854B" w:rsidR="00E20D25" w:rsidRDefault="00E20D25" w:rsidP="00717323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Mackenzie Bell </w:t>
      </w:r>
      <w:r>
        <w:rPr>
          <w:rFonts w:cs="Times New Roman"/>
        </w:rPr>
        <w:tab/>
        <w:t xml:space="preserve">     ACE! undergraduate research assistant (spring 2022)</w:t>
      </w:r>
    </w:p>
    <w:p w14:paraId="58AF465B" w14:textId="4C808B7E" w:rsidR="005B130B" w:rsidRDefault="005B130B" w:rsidP="00717323">
      <w:pPr>
        <w:spacing w:line="240" w:lineRule="auto"/>
        <w:rPr>
          <w:rFonts w:cs="Times New Roman"/>
        </w:rPr>
      </w:pPr>
      <w:r>
        <w:rPr>
          <w:rFonts w:cs="Times New Roman"/>
        </w:rPr>
        <w:t>Feven Weldeyes</w:t>
      </w:r>
      <w:r>
        <w:rPr>
          <w:rFonts w:cs="Times New Roman"/>
        </w:rPr>
        <w:tab/>
      </w:r>
      <w:r w:rsidR="0005022D">
        <w:rPr>
          <w:rFonts w:cs="Times New Roman"/>
        </w:rPr>
        <w:t xml:space="preserve">     </w:t>
      </w:r>
      <w:r>
        <w:rPr>
          <w:rFonts w:cs="Times New Roman"/>
        </w:rPr>
        <w:t>OSCAR / CLS undergraduate research assistant (spring 2022)</w:t>
      </w:r>
    </w:p>
    <w:p w14:paraId="5DFA687F" w14:textId="77777777" w:rsidR="007C7FE3" w:rsidRDefault="007C7FE3" w:rsidP="005B33A5">
      <w:pPr>
        <w:pBdr>
          <w:bottom w:val="single" w:sz="6" w:space="1" w:color="auto"/>
        </w:pBdr>
        <w:spacing w:line="240" w:lineRule="auto"/>
        <w:rPr>
          <w:rFonts w:cs="Times New Roman"/>
          <w:b/>
          <w:bCs/>
        </w:rPr>
      </w:pPr>
    </w:p>
    <w:p w14:paraId="7144DA26" w14:textId="77777777" w:rsidR="00A17527" w:rsidRDefault="00A17527" w:rsidP="005B33A5">
      <w:pPr>
        <w:pBdr>
          <w:bottom w:val="single" w:sz="6" w:space="1" w:color="auto"/>
        </w:pBdr>
        <w:spacing w:line="240" w:lineRule="auto"/>
        <w:rPr>
          <w:rFonts w:cs="Times New Roman"/>
          <w:b/>
          <w:bCs/>
        </w:rPr>
      </w:pPr>
    </w:p>
    <w:p w14:paraId="1EACF046" w14:textId="77777777" w:rsidR="00A17527" w:rsidRDefault="00A17527" w:rsidP="005B33A5">
      <w:pPr>
        <w:pBdr>
          <w:bottom w:val="single" w:sz="6" w:space="1" w:color="auto"/>
        </w:pBdr>
        <w:spacing w:line="240" w:lineRule="auto"/>
        <w:rPr>
          <w:rFonts w:cs="Times New Roman"/>
          <w:b/>
          <w:bCs/>
        </w:rPr>
      </w:pPr>
    </w:p>
    <w:p w14:paraId="6E8F7BF9" w14:textId="7971D2B2" w:rsidR="005B33A5" w:rsidRPr="00DD6F52" w:rsidRDefault="005B33A5" w:rsidP="005B33A5">
      <w:pPr>
        <w:pBdr>
          <w:bottom w:val="single" w:sz="6" w:space="1" w:color="auto"/>
        </w:pBd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PROFESSIONAL MEMBERSHIPS</w:t>
      </w:r>
    </w:p>
    <w:p w14:paraId="61386459" w14:textId="257C0566" w:rsidR="005B33A5" w:rsidRDefault="005B33A5" w:rsidP="00717323">
      <w:pPr>
        <w:spacing w:line="240" w:lineRule="auto"/>
        <w:rPr>
          <w:rFonts w:cs="Times New Roman"/>
        </w:rPr>
      </w:pPr>
      <w:r>
        <w:rPr>
          <w:rFonts w:cs="Times New Roman"/>
        </w:rPr>
        <w:t>American Society of Criminology</w:t>
      </w:r>
    </w:p>
    <w:p w14:paraId="21E7EB94" w14:textId="6E19B4F9" w:rsidR="005B33A5" w:rsidRPr="005B33A5" w:rsidRDefault="005B33A5" w:rsidP="005B33A5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</w:rPr>
        <w:sym w:font="Symbol" w:char="F0AE"/>
      </w:r>
      <w:r w:rsidRPr="005B33A5">
        <w:rPr>
          <w:rFonts w:cs="Times New Roman"/>
        </w:rPr>
        <w:t>Division on Corrections and Sentencing</w:t>
      </w:r>
    </w:p>
    <w:p w14:paraId="55E94A86" w14:textId="79ECCF2B" w:rsidR="005B33A5" w:rsidRDefault="005B33A5" w:rsidP="005B33A5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</w:rPr>
        <w:sym w:font="Symbol" w:char="F0AE"/>
      </w:r>
      <w:r>
        <w:rPr>
          <w:rFonts w:cs="Times New Roman"/>
        </w:rPr>
        <w:t>Division on Convict Criminology</w:t>
      </w:r>
    </w:p>
    <w:p w14:paraId="0CD4A5E0" w14:textId="54EC4296" w:rsidR="000536FB" w:rsidRDefault="000536FB" w:rsidP="005B33A5">
      <w:pPr>
        <w:spacing w:line="240" w:lineRule="auto"/>
        <w:rPr>
          <w:rFonts w:cs="Times New Roman"/>
        </w:rPr>
      </w:pPr>
    </w:p>
    <w:p w14:paraId="1B79EA77" w14:textId="7D6F165E" w:rsidR="000536FB" w:rsidRDefault="000536FB" w:rsidP="000536FB">
      <w:pPr>
        <w:spacing w:line="240" w:lineRule="auto"/>
        <w:rPr>
          <w:rFonts w:cs="Times New Roman"/>
        </w:rPr>
      </w:pPr>
      <w:r>
        <w:rPr>
          <w:rFonts w:cs="Times New Roman"/>
        </w:rPr>
        <w:t>Criminology Law and Society Student Association, George Mason University</w:t>
      </w:r>
    </w:p>
    <w:p w14:paraId="627B22E4" w14:textId="464B4A4F" w:rsidR="00F91902" w:rsidRDefault="000536FB" w:rsidP="000536FB">
      <w:pPr>
        <w:pBdr>
          <w:bottom w:val="single" w:sz="6" w:space="1" w:color="auto"/>
        </w:pBdr>
        <w:spacing w:line="240" w:lineRule="auto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</w:rPr>
        <w:sym w:font="Symbol" w:char="F0AE"/>
      </w:r>
      <w:r>
        <w:rPr>
          <w:rFonts w:cs="Times New Roman"/>
        </w:rPr>
        <w:t xml:space="preserve">Web Chair </w:t>
      </w:r>
      <w:r w:rsidR="00C610F4">
        <w:rPr>
          <w:rFonts w:cs="Times New Roman"/>
        </w:rPr>
        <w:t>(</w:t>
      </w:r>
      <w:r>
        <w:rPr>
          <w:rFonts w:cs="Times New Roman"/>
        </w:rPr>
        <w:t>run CLSSA twitter, plan events</w:t>
      </w:r>
      <w:r w:rsidR="00C610F4">
        <w:rPr>
          <w:rFonts w:cs="Times New Roman"/>
        </w:rPr>
        <w:t>, create event flyers)</w:t>
      </w:r>
    </w:p>
    <w:p w14:paraId="0E251D19" w14:textId="77777777" w:rsidR="000536FB" w:rsidRDefault="000536FB" w:rsidP="00717323">
      <w:pPr>
        <w:pBdr>
          <w:bottom w:val="single" w:sz="6" w:space="1" w:color="auto"/>
        </w:pBdr>
        <w:spacing w:line="240" w:lineRule="auto"/>
        <w:rPr>
          <w:rFonts w:cs="Times New Roman"/>
          <w:b/>
          <w:bCs/>
        </w:rPr>
      </w:pPr>
    </w:p>
    <w:p w14:paraId="56C70AD0" w14:textId="173EE245" w:rsidR="00717323" w:rsidRPr="00DD6F52" w:rsidRDefault="005F4821" w:rsidP="00717323">
      <w:pPr>
        <w:pBdr>
          <w:bottom w:val="single" w:sz="6" w:space="1" w:color="auto"/>
        </w:pBd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PROFESSIONAL DEVELOPMENT</w:t>
      </w:r>
    </w:p>
    <w:p w14:paraId="43068311" w14:textId="77777777" w:rsidR="00050FB5" w:rsidRDefault="00050FB5" w:rsidP="005F4821">
      <w:pPr>
        <w:spacing w:line="240" w:lineRule="auto"/>
        <w:rPr>
          <w:rFonts w:cs="Times New Roman"/>
        </w:rPr>
      </w:pPr>
    </w:p>
    <w:p w14:paraId="13CB5426" w14:textId="6D25D35A" w:rsidR="007C2777" w:rsidRDefault="005F4821" w:rsidP="005F4821">
      <w:pPr>
        <w:spacing w:line="240" w:lineRule="auto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</w:rPr>
        <w:tab/>
      </w:r>
      <w:r>
        <w:rPr>
          <w:rFonts w:cs="Times New Roman"/>
        </w:rPr>
        <w:tab/>
        <w:t>A</w:t>
      </w:r>
      <w:r w:rsidR="00050FB5">
        <w:rPr>
          <w:rFonts w:cs="Times New Roman"/>
        </w:rPr>
        <w:t>tlas</w:t>
      </w:r>
      <w:r>
        <w:rPr>
          <w:rFonts w:cs="Times New Roman"/>
        </w:rPr>
        <w:t xml:space="preserve">.ti Training Series, </w:t>
      </w:r>
      <w:proofErr w:type="gramStart"/>
      <w:r>
        <w:rPr>
          <w:rFonts w:cs="Times New Roman"/>
        </w:rPr>
        <w:t>ACE!,</w:t>
      </w:r>
      <w:proofErr w:type="gramEnd"/>
      <w:r>
        <w:rPr>
          <w:rFonts w:cs="Times New Roman"/>
        </w:rPr>
        <w:t xml:space="preserve"> July. </w:t>
      </w:r>
    </w:p>
    <w:p w14:paraId="0105EBD4" w14:textId="5087EA1E" w:rsidR="005F4821" w:rsidRDefault="005F4821" w:rsidP="005F4821">
      <w:pPr>
        <w:spacing w:line="240" w:lineRule="auto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Qualitative Data Analysis Training Series, </w:t>
      </w:r>
      <w:proofErr w:type="gramStart"/>
      <w:r>
        <w:rPr>
          <w:rFonts w:cs="Times New Roman"/>
        </w:rPr>
        <w:t>ACE!,</w:t>
      </w:r>
      <w:proofErr w:type="gramEnd"/>
      <w:r>
        <w:rPr>
          <w:rFonts w:cs="Times New Roman"/>
        </w:rPr>
        <w:t xml:space="preserve"> July. </w:t>
      </w:r>
    </w:p>
    <w:p w14:paraId="1F7EF97E" w14:textId="33F6243E" w:rsidR="005F4821" w:rsidRPr="00DD6F52" w:rsidRDefault="005F4821" w:rsidP="005F4821">
      <w:pPr>
        <w:spacing w:line="240" w:lineRule="auto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Qualitative Research Methods, </w:t>
      </w:r>
      <w:proofErr w:type="gramStart"/>
      <w:r>
        <w:rPr>
          <w:rFonts w:cs="Times New Roman"/>
        </w:rPr>
        <w:t>ACE!,</w:t>
      </w:r>
      <w:proofErr w:type="gramEnd"/>
      <w:r>
        <w:rPr>
          <w:rFonts w:cs="Times New Roman"/>
        </w:rPr>
        <w:t xml:space="preserve"> June.</w:t>
      </w:r>
    </w:p>
    <w:sectPr w:rsidR="005F4821" w:rsidRPr="00DD6F52" w:rsidSect="004F7A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76CD9" w14:textId="77777777" w:rsidR="00054955" w:rsidRDefault="00054955" w:rsidP="006B7C58">
      <w:pPr>
        <w:spacing w:line="240" w:lineRule="auto"/>
      </w:pPr>
      <w:r>
        <w:separator/>
      </w:r>
    </w:p>
  </w:endnote>
  <w:endnote w:type="continuationSeparator" w:id="0">
    <w:p w14:paraId="41D0AA1E" w14:textId="77777777" w:rsidR="00054955" w:rsidRDefault="00054955" w:rsidP="006B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20"/>
        <w:szCs w:val="20"/>
      </w:rPr>
      <w:id w:val="75602827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A9C4DD" w14:textId="77777777" w:rsidR="005D2B0C" w:rsidRPr="00612594" w:rsidRDefault="005D2B0C">
            <w:pPr>
              <w:pStyle w:val="Footer"/>
              <w:jc w:val="right"/>
              <w:rPr>
                <w:i/>
                <w:iCs/>
                <w:sz w:val="20"/>
                <w:szCs w:val="20"/>
              </w:rPr>
            </w:pPr>
          </w:p>
          <w:p w14:paraId="0346D728" w14:textId="425CCDBE" w:rsidR="005D2B0C" w:rsidRPr="00612594" w:rsidRDefault="00612594" w:rsidP="005D2B0C">
            <w:pPr>
              <w:pStyle w:val="Footer"/>
              <w:rPr>
                <w:i/>
                <w:iCs/>
                <w:sz w:val="20"/>
                <w:szCs w:val="20"/>
              </w:rPr>
            </w:pPr>
            <w:r w:rsidRPr="00612594">
              <w:rPr>
                <w:i/>
                <w:iCs/>
                <w:sz w:val="20"/>
                <w:szCs w:val="20"/>
              </w:rPr>
              <w:t xml:space="preserve">Last updated: </w:t>
            </w:r>
            <w:r w:rsidR="00687863">
              <w:rPr>
                <w:i/>
                <w:iCs/>
                <w:sz w:val="20"/>
                <w:szCs w:val="20"/>
              </w:rPr>
              <w:t xml:space="preserve">November </w:t>
            </w:r>
            <w:r w:rsidR="00264793">
              <w:rPr>
                <w:i/>
                <w:iCs/>
                <w:sz w:val="20"/>
                <w:szCs w:val="20"/>
              </w:rPr>
              <w:t>2</w:t>
            </w:r>
            <w:r w:rsidR="00A63B5D">
              <w:rPr>
                <w:i/>
                <w:iCs/>
                <w:sz w:val="20"/>
                <w:szCs w:val="20"/>
              </w:rPr>
              <w:t>9</w:t>
            </w:r>
            <w:r w:rsidR="00687863" w:rsidRPr="00687863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="00570035">
              <w:rPr>
                <w:i/>
                <w:iCs/>
                <w:sz w:val="20"/>
                <w:szCs w:val="20"/>
              </w:rPr>
              <w:t>,</w:t>
            </w:r>
            <w:r w:rsidRPr="00612594">
              <w:rPr>
                <w:i/>
                <w:iCs/>
                <w:sz w:val="20"/>
                <w:szCs w:val="20"/>
              </w:rPr>
              <w:t xml:space="preserve"> 202</w:t>
            </w:r>
            <w:r w:rsidR="00DF103D">
              <w:rPr>
                <w:i/>
                <w:iCs/>
                <w:sz w:val="20"/>
                <w:szCs w:val="20"/>
              </w:rPr>
              <w:t>2</w:t>
            </w:r>
            <w:r w:rsidRPr="00612594">
              <w:rPr>
                <w:i/>
                <w:iCs/>
                <w:sz w:val="20"/>
                <w:szCs w:val="20"/>
              </w:rPr>
              <w:tab/>
            </w:r>
            <w:r w:rsidRPr="00612594">
              <w:rPr>
                <w:i/>
                <w:iCs/>
                <w:sz w:val="20"/>
                <w:szCs w:val="20"/>
              </w:rPr>
              <w:tab/>
              <w:t>B</w:t>
            </w:r>
            <w:r w:rsidR="00DF103D">
              <w:rPr>
                <w:i/>
                <w:iCs/>
                <w:sz w:val="20"/>
                <w:szCs w:val="20"/>
              </w:rPr>
              <w:t>ryce Kushmerick-McCune</w:t>
            </w:r>
            <w:r w:rsidRPr="00612594">
              <w:rPr>
                <w:i/>
                <w:iCs/>
                <w:sz w:val="20"/>
                <w:szCs w:val="20"/>
              </w:rPr>
              <w:t xml:space="preserve"> | </w:t>
            </w:r>
            <w:r w:rsidR="005D2B0C" w:rsidRPr="00612594">
              <w:rPr>
                <w:i/>
                <w:iCs/>
                <w:sz w:val="20"/>
                <w:szCs w:val="20"/>
              </w:rPr>
              <w:t xml:space="preserve">Page </w:t>
            </w:r>
            <w:r w:rsidR="005D2B0C" w:rsidRPr="00612594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="005D2B0C" w:rsidRPr="00612594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="005D2B0C" w:rsidRPr="0061259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5D2B0C" w:rsidRPr="00612594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="005D2B0C" w:rsidRPr="00612594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0FCFCFFB" w14:textId="35331203" w:rsidR="006B7C58" w:rsidRPr="00612594" w:rsidRDefault="006B7C58">
    <w:pPr>
      <w:pStyle w:val="Foo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80AA8" w14:textId="77777777" w:rsidR="00054955" w:rsidRDefault="00054955" w:rsidP="006B7C58">
      <w:pPr>
        <w:spacing w:line="240" w:lineRule="auto"/>
      </w:pPr>
      <w:r>
        <w:separator/>
      </w:r>
    </w:p>
  </w:footnote>
  <w:footnote w:type="continuationSeparator" w:id="0">
    <w:p w14:paraId="098A0A95" w14:textId="77777777" w:rsidR="00054955" w:rsidRDefault="00054955" w:rsidP="006B7C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141"/>
    <w:multiLevelType w:val="hybridMultilevel"/>
    <w:tmpl w:val="5818F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994017"/>
    <w:multiLevelType w:val="hybridMultilevel"/>
    <w:tmpl w:val="C366B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DD447B"/>
    <w:multiLevelType w:val="hybridMultilevel"/>
    <w:tmpl w:val="FD94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2A978">
      <w:start w:val="2016"/>
      <w:numFmt w:val="bullet"/>
      <w:lvlText w:val=""/>
      <w:lvlJc w:val="left"/>
      <w:pPr>
        <w:ind w:left="2880" w:hanging="360"/>
      </w:pPr>
      <w:rPr>
        <w:rFonts w:ascii="Wingdings" w:eastAsiaTheme="minorHAnsi" w:hAnsi="Wingdings" w:cs="Times New Roman" w:hint="default"/>
      </w:rPr>
    </w:lvl>
    <w:lvl w:ilvl="4" w:tplc="7D4EA47E">
      <w:start w:val="2022"/>
      <w:numFmt w:val="bullet"/>
      <w:lvlText w:val=""/>
      <w:lvlJc w:val="left"/>
      <w:pPr>
        <w:ind w:left="3600" w:hanging="360"/>
      </w:pPr>
      <w:rPr>
        <w:rFonts w:ascii="Wingdings" w:eastAsiaTheme="minorHAnsi" w:hAnsi="Wingdings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5F36"/>
    <w:multiLevelType w:val="hybridMultilevel"/>
    <w:tmpl w:val="42C0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5B9F"/>
    <w:multiLevelType w:val="hybridMultilevel"/>
    <w:tmpl w:val="32D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3170D"/>
    <w:multiLevelType w:val="hybridMultilevel"/>
    <w:tmpl w:val="33524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99"/>
    <w:rsid w:val="00010551"/>
    <w:rsid w:val="00015069"/>
    <w:rsid w:val="00015630"/>
    <w:rsid w:val="00020EC8"/>
    <w:rsid w:val="00026C3F"/>
    <w:rsid w:val="00034803"/>
    <w:rsid w:val="00041F1F"/>
    <w:rsid w:val="00044350"/>
    <w:rsid w:val="00046C5F"/>
    <w:rsid w:val="0005022D"/>
    <w:rsid w:val="00050FB5"/>
    <w:rsid w:val="000536FB"/>
    <w:rsid w:val="00053F5A"/>
    <w:rsid w:val="00054955"/>
    <w:rsid w:val="0006265E"/>
    <w:rsid w:val="000635CB"/>
    <w:rsid w:val="000707F3"/>
    <w:rsid w:val="000756F4"/>
    <w:rsid w:val="00075DD7"/>
    <w:rsid w:val="00084DA5"/>
    <w:rsid w:val="000A134B"/>
    <w:rsid w:val="000A6907"/>
    <w:rsid w:val="000B6620"/>
    <w:rsid w:val="000C7675"/>
    <w:rsid w:val="000D432E"/>
    <w:rsid w:val="000E2F69"/>
    <w:rsid w:val="000E330F"/>
    <w:rsid w:val="000F4892"/>
    <w:rsid w:val="00110A17"/>
    <w:rsid w:val="00114672"/>
    <w:rsid w:val="00116D4F"/>
    <w:rsid w:val="00123FC0"/>
    <w:rsid w:val="001253A5"/>
    <w:rsid w:val="00143213"/>
    <w:rsid w:val="00143B7B"/>
    <w:rsid w:val="0014573B"/>
    <w:rsid w:val="00147313"/>
    <w:rsid w:val="00154258"/>
    <w:rsid w:val="00154C77"/>
    <w:rsid w:val="001639D7"/>
    <w:rsid w:val="00163BE1"/>
    <w:rsid w:val="001667EC"/>
    <w:rsid w:val="001836BE"/>
    <w:rsid w:val="0018447C"/>
    <w:rsid w:val="00184CA1"/>
    <w:rsid w:val="001A6262"/>
    <w:rsid w:val="001A7A15"/>
    <w:rsid w:val="001B6B18"/>
    <w:rsid w:val="001C221F"/>
    <w:rsid w:val="001D1066"/>
    <w:rsid w:val="001E1826"/>
    <w:rsid w:val="001E49D2"/>
    <w:rsid w:val="001F1894"/>
    <w:rsid w:val="001F1B83"/>
    <w:rsid w:val="00200541"/>
    <w:rsid w:val="00200943"/>
    <w:rsid w:val="00205FB4"/>
    <w:rsid w:val="002212DF"/>
    <w:rsid w:val="0022698E"/>
    <w:rsid w:val="0023793B"/>
    <w:rsid w:val="00237F0A"/>
    <w:rsid w:val="00251E4D"/>
    <w:rsid w:val="00257C87"/>
    <w:rsid w:val="00263ACD"/>
    <w:rsid w:val="00264793"/>
    <w:rsid w:val="0027152E"/>
    <w:rsid w:val="00271B64"/>
    <w:rsid w:val="002720D6"/>
    <w:rsid w:val="00272EF8"/>
    <w:rsid w:val="00286862"/>
    <w:rsid w:val="00286DFF"/>
    <w:rsid w:val="00287592"/>
    <w:rsid w:val="0029447A"/>
    <w:rsid w:val="0029567F"/>
    <w:rsid w:val="00295D92"/>
    <w:rsid w:val="002A0473"/>
    <w:rsid w:val="002A33AC"/>
    <w:rsid w:val="002A3866"/>
    <w:rsid w:val="002B0FD4"/>
    <w:rsid w:val="002B6A30"/>
    <w:rsid w:val="002B723A"/>
    <w:rsid w:val="002C05C7"/>
    <w:rsid w:val="002C644C"/>
    <w:rsid w:val="002C698A"/>
    <w:rsid w:val="002D2039"/>
    <w:rsid w:val="002D78D8"/>
    <w:rsid w:val="002E3ECE"/>
    <w:rsid w:val="002F27B7"/>
    <w:rsid w:val="003033AE"/>
    <w:rsid w:val="003045EF"/>
    <w:rsid w:val="00307D91"/>
    <w:rsid w:val="0031137C"/>
    <w:rsid w:val="00312328"/>
    <w:rsid w:val="0031332C"/>
    <w:rsid w:val="003153AF"/>
    <w:rsid w:val="00325DFA"/>
    <w:rsid w:val="003353ED"/>
    <w:rsid w:val="00346A46"/>
    <w:rsid w:val="00355001"/>
    <w:rsid w:val="00357F67"/>
    <w:rsid w:val="00362AC6"/>
    <w:rsid w:val="003645B4"/>
    <w:rsid w:val="003676F0"/>
    <w:rsid w:val="00367BEC"/>
    <w:rsid w:val="0037718E"/>
    <w:rsid w:val="00377C53"/>
    <w:rsid w:val="0038291F"/>
    <w:rsid w:val="0038354E"/>
    <w:rsid w:val="00383A2F"/>
    <w:rsid w:val="00385562"/>
    <w:rsid w:val="00386F9E"/>
    <w:rsid w:val="00395F85"/>
    <w:rsid w:val="00396DEA"/>
    <w:rsid w:val="003A2690"/>
    <w:rsid w:val="003A26ED"/>
    <w:rsid w:val="003B08DA"/>
    <w:rsid w:val="003B0C44"/>
    <w:rsid w:val="003B3D02"/>
    <w:rsid w:val="003B43B3"/>
    <w:rsid w:val="003C2A53"/>
    <w:rsid w:val="003C568A"/>
    <w:rsid w:val="003C6356"/>
    <w:rsid w:val="003C6759"/>
    <w:rsid w:val="003C7B66"/>
    <w:rsid w:val="003C7EDA"/>
    <w:rsid w:val="003D0086"/>
    <w:rsid w:val="003E186A"/>
    <w:rsid w:val="003E5362"/>
    <w:rsid w:val="003E6D30"/>
    <w:rsid w:val="003F7063"/>
    <w:rsid w:val="0040118C"/>
    <w:rsid w:val="00420004"/>
    <w:rsid w:val="0042068D"/>
    <w:rsid w:val="00424098"/>
    <w:rsid w:val="00425F82"/>
    <w:rsid w:val="00426A2A"/>
    <w:rsid w:val="00427807"/>
    <w:rsid w:val="0043448D"/>
    <w:rsid w:val="00440153"/>
    <w:rsid w:val="004472B6"/>
    <w:rsid w:val="004475A4"/>
    <w:rsid w:val="0045292A"/>
    <w:rsid w:val="004549B7"/>
    <w:rsid w:val="00457785"/>
    <w:rsid w:val="00460C31"/>
    <w:rsid w:val="00463991"/>
    <w:rsid w:val="0046719E"/>
    <w:rsid w:val="004678A1"/>
    <w:rsid w:val="004720D5"/>
    <w:rsid w:val="00472521"/>
    <w:rsid w:val="00474103"/>
    <w:rsid w:val="004832CB"/>
    <w:rsid w:val="00487A59"/>
    <w:rsid w:val="004A244C"/>
    <w:rsid w:val="004A7681"/>
    <w:rsid w:val="004C0D43"/>
    <w:rsid w:val="004C3877"/>
    <w:rsid w:val="004C598C"/>
    <w:rsid w:val="004C5C32"/>
    <w:rsid w:val="004D7462"/>
    <w:rsid w:val="004E1DDC"/>
    <w:rsid w:val="004E247C"/>
    <w:rsid w:val="004E2513"/>
    <w:rsid w:val="004E6580"/>
    <w:rsid w:val="004F5293"/>
    <w:rsid w:val="004F5BC5"/>
    <w:rsid w:val="004F7A64"/>
    <w:rsid w:val="00516262"/>
    <w:rsid w:val="00517B93"/>
    <w:rsid w:val="00520B5E"/>
    <w:rsid w:val="00521485"/>
    <w:rsid w:val="00522565"/>
    <w:rsid w:val="0052660A"/>
    <w:rsid w:val="005303BE"/>
    <w:rsid w:val="00533066"/>
    <w:rsid w:val="005337E4"/>
    <w:rsid w:val="0053425C"/>
    <w:rsid w:val="00536258"/>
    <w:rsid w:val="00543B1A"/>
    <w:rsid w:val="005520C0"/>
    <w:rsid w:val="005526D8"/>
    <w:rsid w:val="00554EC0"/>
    <w:rsid w:val="005603CA"/>
    <w:rsid w:val="00561C7B"/>
    <w:rsid w:val="0056564E"/>
    <w:rsid w:val="00565650"/>
    <w:rsid w:val="00565E31"/>
    <w:rsid w:val="00570035"/>
    <w:rsid w:val="00570885"/>
    <w:rsid w:val="00571479"/>
    <w:rsid w:val="00571BFA"/>
    <w:rsid w:val="00575919"/>
    <w:rsid w:val="005767E6"/>
    <w:rsid w:val="0058098E"/>
    <w:rsid w:val="00580D10"/>
    <w:rsid w:val="00582995"/>
    <w:rsid w:val="005850D6"/>
    <w:rsid w:val="00590E44"/>
    <w:rsid w:val="00591A61"/>
    <w:rsid w:val="00594312"/>
    <w:rsid w:val="00597932"/>
    <w:rsid w:val="005A6658"/>
    <w:rsid w:val="005A6AB7"/>
    <w:rsid w:val="005B130B"/>
    <w:rsid w:val="005B1D53"/>
    <w:rsid w:val="005B33A5"/>
    <w:rsid w:val="005C303C"/>
    <w:rsid w:val="005C6DA4"/>
    <w:rsid w:val="005C78E3"/>
    <w:rsid w:val="005C7CCF"/>
    <w:rsid w:val="005D02E2"/>
    <w:rsid w:val="005D2B0C"/>
    <w:rsid w:val="005E260A"/>
    <w:rsid w:val="005E3D1F"/>
    <w:rsid w:val="005E4734"/>
    <w:rsid w:val="005E6373"/>
    <w:rsid w:val="005E6DAE"/>
    <w:rsid w:val="005F02BC"/>
    <w:rsid w:val="005F4821"/>
    <w:rsid w:val="005F5D13"/>
    <w:rsid w:val="005F60EA"/>
    <w:rsid w:val="005F6354"/>
    <w:rsid w:val="00604088"/>
    <w:rsid w:val="00606B3A"/>
    <w:rsid w:val="00610CFC"/>
    <w:rsid w:val="00612594"/>
    <w:rsid w:val="0061589F"/>
    <w:rsid w:val="0063327F"/>
    <w:rsid w:val="006354C7"/>
    <w:rsid w:val="0063587D"/>
    <w:rsid w:val="00636D14"/>
    <w:rsid w:val="006414DE"/>
    <w:rsid w:val="006527FC"/>
    <w:rsid w:val="00655AAD"/>
    <w:rsid w:val="006603EA"/>
    <w:rsid w:val="00664CDB"/>
    <w:rsid w:val="00667A3E"/>
    <w:rsid w:val="00682A75"/>
    <w:rsid w:val="00685C22"/>
    <w:rsid w:val="00687863"/>
    <w:rsid w:val="00687B21"/>
    <w:rsid w:val="00695D78"/>
    <w:rsid w:val="006A4E78"/>
    <w:rsid w:val="006B1850"/>
    <w:rsid w:val="006B6517"/>
    <w:rsid w:val="006B7C58"/>
    <w:rsid w:val="006C0635"/>
    <w:rsid w:val="006C0713"/>
    <w:rsid w:val="006C18A3"/>
    <w:rsid w:val="006C6D26"/>
    <w:rsid w:val="006D644E"/>
    <w:rsid w:val="006D6713"/>
    <w:rsid w:val="006E4FAD"/>
    <w:rsid w:val="006E68F6"/>
    <w:rsid w:val="006E7139"/>
    <w:rsid w:val="006F5A4C"/>
    <w:rsid w:val="006F6854"/>
    <w:rsid w:val="007025D9"/>
    <w:rsid w:val="007041B5"/>
    <w:rsid w:val="00706E02"/>
    <w:rsid w:val="00707510"/>
    <w:rsid w:val="00710CF3"/>
    <w:rsid w:val="00717323"/>
    <w:rsid w:val="00717DE9"/>
    <w:rsid w:val="00722075"/>
    <w:rsid w:val="00722540"/>
    <w:rsid w:val="00723E3B"/>
    <w:rsid w:val="0072767A"/>
    <w:rsid w:val="00740F65"/>
    <w:rsid w:val="007413AC"/>
    <w:rsid w:val="007448D8"/>
    <w:rsid w:val="0074628B"/>
    <w:rsid w:val="00746D2A"/>
    <w:rsid w:val="007471CB"/>
    <w:rsid w:val="00753DA3"/>
    <w:rsid w:val="007557D6"/>
    <w:rsid w:val="00761EEB"/>
    <w:rsid w:val="00791358"/>
    <w:rsid w:val="007962FF"/>
    <w:rsid w:val="007A2950"/>
    <w:rsid w:val="007A57C8"/>
    <w:rsid w:val="007B1EAA"/>
    <w:rsid w:val="007B5646"/>
    <w:rsid w:val="007B6180"/>
    <w:rsid w:val="007C2777"/>
    <w:rsid w:val="007C5CC4"/>
    <w:rsid w:val="007C7FE3"/>
    <w:rsid w:val="007D48CC"/>
    <w:rsid w:val="007D4B41"/>
    <w:rsid w:val="007D61C7"/>
    <w:rsid w:val="007F2ED5"/>
    <w:rsid w:val="007F5B94"/>
    <w:rsid w:val="00801EC8"/>
    <w:rsid w:val="008064AD"/>
    <w:rsid w:val="008128B3"/>
    <w:rsid w:val="00812F57"/>
    <w:rsid w:val="00815FA3"/>
    <w:rsid w:val="00816E4D"/>
    <w:rsid w:val="0081701A"/>
    <w:rsid w:val="00817F87"/>
    <w:rsid w:val="00820FC6"/>
    <w:rsid w:val="00824EBA"/>
    <w:rsid w:val="00836283"/>
    <w:rsid w:val="00840040"/>
    <w:rsid w:val="0084082E"/>
    <w:rsid w:val="00845177"/>
    <w:rsid w:val="00845A9E"/>
    <w:rsid w:val="0085087F"/>
    <w:rsid w:val="008614E7"/>
    <w:rsid w:val="008760A0"/>
    <w:rsid w:val="00876483"/>
    <w:rsid w:val="0088695A"/>
    <w:rsid w:val="008A20E8"/>
    <w:rsid w:val="008A2258"/>
    <w:rsid w:val="008A5831"/>
    <w:rsid w:val="008B67CE"/>
    <w:rsid w:val="008B70E5"/>
    <w:rsid w:val="008C136D"/>
    <w:rsid w:val="008C1750"/>
    <w:rsid w:val="008D1ABF"/>
    <w:rsid w:val="008D3131"/>
    <w:rsid w:val="008D467C"/>
    <w:rsid w:val="008D6C69"/>
    <w:rsid w:val="008E04AA"/>
    <w:rsid w:val="008E18CA"/>
    <w:rsid w:val="008F0FCE"/>
    <w:rsid w:val="008F4BFC"/>
    <w:rsid w:val="008F51C5"/>
    <w:rsid w:val="00903DEB"/>
    <w:rsid w:val="00906C89"/>
    <w:rsid w:val="00915756"/>
    <w:rsid w:val="00920546"/>
    <w:rsid w:val="00923088"/>
    <w:rsid w:val="00925ACC"/>
    <w:rsid w:val="00926181"/>
    <w:rsid w:val="00945950"/>
    <w:rsid w:val="00952713"/>
    <w:rsid w:val="00972EF1"/>
    <w:rsid w:val="0097393B"/>
    <w:rsid w:val="00981999"/>
    <w:rsid w:val="0098226F"/>
    <w:rsid w:val="00982669"/>
    <w:rsid w:val="009827B4"/>
    <w:rsid w:val="00986B25"/>
    <w:rsid w:val="00987569"/>
    <w:rsid w:val="00995CB2"/>
    <w:rsid w:val="009A5B28"/>
    <w:rsid w:val="009B1285"/>
    <w:rsid w:val="009B143C"/>
    <w:rsid w:val="009B19FB"/>
    <w:rsid w:val="009B1BCE"/>
    <w:rsid w:val="009B28F1"/>
    <w:rsid w:val="009B3D41"/>
    <w:rsid w:val="009B588C"/>
    <w:rsid w:val="009B6ACB"/>
    <w:rsid w:val="009C1FB6"/>
    <w:rsid w:val="009C7247"/>
    <w:rsid w:val="009C7870"/>
    <w:rsid w:val="009D0466"/>
    <w:rsid w:val="009D12E6"/>
    <w:rsid w:val="009D702D"/>
    <w:rsid w:val="009E7AC1"/>
    <w:rsid w:val="009F07E3"/>
    <w:rsid w:val="009F5B25"/>
    <w:rsid w:val="009F5D29"/>
    <w:rsid w:val="00A01942"/>
    <w:rsid w:val="00A04E91"/>
    <w:rsid w:val="00A05B30"/>
    <w:rsid w:val="00A16E77"/>
    <w:rsid w:val="00A17527"/>
    <w:rsid w:val="00A21100"/>
    <w:rsid w:val="00A2197E"/>
    <w:rsid w:val="00A35CD1"/>
    <w:rsid w:val="00A4371B"/>
    <w:rsid w:val="00A4396D"/>
    <w:rsid w:val="00A50C5C"/>
    <w:rsid w:val="00A51477"/>
    <w:rsid w:val="00A51CC5"/>
    <w:rsid w:val="00A54BA5"/>
    <w:rsid w:val="00A62B68"/>
    <w:rsid w:val="00A63B5D"/>
    <w:rsid w:val="00A656E9"/>
    <w:rsid w:val="00A67899"/>
    <w:rsid w:val="00A73F99"/>
    <w:rsid w:val="00A76877"/>
    <w:rsid w:val="00A76AFB"/>
    <w:rsid w:val="00A86C23"/>
    <w:rsid w:val="00A91112"/>
    <w:rsid w:val="00A95343"/>
    <w:rsid w:val="00A96131"/>
    <w:rsid w:val="00AA2F62"/>
    <w:rsid w:val="00AB344A"/>
    <w:rsid w:val="00AC42C8"/>
    <w:rsid w:val="00AD031C"/>
    <w:rsid w:val="00AD23F2"/>
    <w:rsid w:val="00AD7A72"/>
    <w:rsid w:val="00B00900"/>
    <w:rsid w:val="00B022BA"/>
    <w:rsid w:val="00B048E5"/>
    <w:rsid w:val="00B060DB"/>
    <w:rsid w:val="00B25494"/>
    <w:rsid w:val="00B27B17"/>
    <w:rsid w:val="00B37396"/>
    <w:rsid w:val="00B40F91"/>
    <w:rsid w:val="00B417D6"/>
    <w:rsid w:val="00B4579C"/>
    <w:rsid w:val="00B56EDE"/>
    <w:rsid w:val="00B577FF"/>
    <w:rsid w:val="00B70D73"/>
    <w:rsid w:val="00B746E4"/>
    <w:rsid w:val="00B75F1B"/>
    <w:rsid w:val="00B809A3"/>
    <w:rsid w:val="00B87DBC"/>
    <w:rsid w:val="00B91D4D"/>
    <w:rsid w:val="00B94AFA"/>
    <w:rsid w:val="00B9577A"/>
    <w:rsid w:val="00B9703A"/>
    <w:rsid w:val="00B97089"/>
    <w:rsid w:val="00BA3EFE"/>
    <w:rsid w:val="00BA62AE"/>
    <w:rsid w:val="00BC6844"/>
    <w:rsid w:val="00BD466B"/>
    <w:rsid w:val="00BE13F6"/>
    <w:rsid w:val="00BE59E0"/>
    <w:rsid w:val="00BF3EA8"/>
    <w:rsid w:val="00BF5774"/>
    <w:rsid w:val="00C04C56"/>
    <w:rsid w:val="00C07533"/>
    <w:rsid w:val="00C20486"/>
    <w:rsid w:val="00C22EAC"/>
    <w:rsid w:val="00C25997"/>
    <w:rsid w:val="00C43074"/>
    <w:rsid w:val="00C43538"/>
    <w:rsid w:val="00C53AEB"/>
    <w:rsid w:val="00C57F3A"/>
    <w:rsid w:val="00C610F4"/>
    <w:rsid w:val="00C614A8"/>
    <w:rsid w:val="00C61AF7"/>
    <w:rsid w:val="00C7386B"/>
    <w:rsid w:val="00C73C73"/>
    <w:rsid w:val="00C86A0F"/>
    <w:rsid w:val="00C93D3A"/>
    <w:rsid w:val="00C9408D"/>
    <w:rsid w:val="00C957F4"/>
    <w:rsid w:val="00CB2B48"/>
    <w:rsid w:val="00CC0BA9"/>
    <w:rsid w:val="00CC7E3B"/>
    <w:rsid w:val="00CD3E83"/>
    <w:rsid w:val="00CD426B"/>
    <w:rsid w:val="00CE1694"/>
    <w:rsid w:val="00CE3978"/>
    <w:rsid w:val="00CF2E44"/>
    <w:rsid w:val="00CF6FD9"/>
    <w:rsid w:val="00CF76E6"/>
    <w:rsid w:val="00D04815"/>
    <w:rsid w:val="00D11007"/>
    <w:rsid w:val="00D12293"/>
    <w:rsid w:val="00D15E30"/>
    <w:rsid w:val="00D3379E"/>
    <w:rsid w:val="00D342DF"/>
    <w:rsid w:val="00D43BB2"/>
    <w:rsid w:val="00D44666"/>
    <w:rsid w:val="00D446D5"/>
    <w:rsid w:val="00D47BB4"/>
    <w:rsid w:val="00D50000"/>
    <w:rsid w:val="00D52B19"/>
    <w:rsid w:val="00D577E6"/>
    <w:rsid w:val="00D61022"/>
    <w:rsid w:val="00D81F71"/>
    <w:rsid w:val="00D91368"/>
    <w:rsid w:val="00D9172E"/>
    <w:rsid w:val="00D959CF"/>
    <w:rsid w:val="00DA0D52"/>
    <w:rsid w:val="00DA7067"/>
    <w:rsid w:val="00DB0AA6"/>
    <w:rsid w:val="00DB26F4"/>
    <w:rsid w:val="00DB79A0"/>
    <w:rsid w:val="00DC10E9"/>
    <w:rsid w:val="00DC2C42"/>
    <w:rsid w:val="00DC336E"/>
    <w:rsid w:val="00DC76BD"/>
    <w:rsid w:val="00DD4A42"/>
    <w:rsid w:val="00DD6F52"/>
    <w:rsid w:val="00DE3E26"/>
    <w:rsid w:val="00DE5380"/>
    <w:rsid w:val="00DF103D"/>
    <w:rsid w:val="00DF4C75"/>
    <w:rsid w:val="00DF5035"/>
    <w:rsid w:val="00E06663"/>
    <w:rsid w:val="00E130E8"/>
    <w:rsid w:val="00E1611B"/>
    <w:rsid w:val="00E20D25"/>
    <w:rsid w:val="00E21EF2"/>
    <w:rsid w:val="00E25126"/>
    <w:rsid w:val="00E310AB"/>
    <w:rsid w:val="00E35777"/>
    <w:rsid w:val="00E376CA"/>
    <w:rsid w:val="00E411D9"/>
    <w:rsid w:val="00E462B0"/>
    <w:rsid w:val="00E47B99"/>
    <w:rsid w:val="00E5498A"/>
    <w:rsid w:val="00E56147"/>
    <w:rsid w:val="00E614A9"/>
    <w:rsid w:val="00E64F71"/>
    <w:rsid w:val="00E73898"/>
    <w:rsid w:val="00E85C1B"/>
    <w:rsid w:val="00E86F87"/>
    <w:rsid w:val="00E90853"/>
    <w:rsid w:val="00E93FF3"/>
    <w:rsid w:val="00E97934"/>
    <w:rsid w:val="00EA175B"/>
    <w:rsid w:val="00EA2AB9"/>
    <w:rsid w:val="00EA6A4F"/>
    <w:rsid w:val="00EB1379"/>
    <w:rsid w:val="00EB6E40"/>
    <w:rsid w:val="00EC52DC"/>
    <w:rsid w:val="00EC610D"/>
    <w:rsid w:val="00EC6659"/>
    <w:rsid w:val="00EC6E43"/>
    <w:rsid w:val="00ED3EB0"/>
    <w:rsid w:val="00EE4C6A"/>
    <w:rsid w:val="00EE5CC9"/>
    <w:rsid w:val="00EE6DBE"/>
    <w:rsid w:val="00EF3D8B"/>
    <w:rsid w:val="00EF6DB3"/>
    <w:rsid w:val="00F0687B"/>
    <w:rsid w:val="00F10966"/>
    <w:rsid w:val="00F16B59"/>
    <w:rsid w:val="00F21937"/>
    <w:rsid w:val="00F245D7"/>
    <w:rsid w:val="00F24E22"/>
    <w:rsid w:val="00F361DC"/>
    <w:rsid w:val="00F47BBB"/>
    <w:rsid w:val="00F50475"/>
    <w:rsid w:val="00F54ADC"/>
    <w:rsid w:val="00F57FD9"/>
    <w:rsid w:val="00F63896"/>
    <w:rsid w:val="00F6444F"/>
    <w:rsid w:val="00F731E6"/>
    <w:rsid w:val="00F81B11"/>
    <w:rsid w:val="00F82C78"/>
    <w:rsid w:val="00F8690B"/>
    <w:rsid w:val="00F91902"/>
    <w:rsid w:val="00FA018C"/>
    <w:rsid w:val="00FA220D"/>
    <w:rsid w:val="00FA743B"/>
    <w:rsid w:val="00FA7605"/>
    <w:rsid w:val="00FB3F9A"/>
    <w:rsid w:val="00FC7CA9"/>
    <w:rsid w:val="00FD3431"/>
    <w:rsid w:val="00FE22ED"/>
    <w:rsid w:val="00FF0360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3F7FD"/>
  <w15:chartTrackingRefBased/>
  <w15:docId w15:val="{6FF34A70-94A5-4C7B-B773-B168CD8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533"/>
  </w:style>
  <w:style w:type="paragraph" w:styleId="Heading1">
    <w:name w:val="heading 1"/>
    <w:basedOn w:val="Normal"/>
    <w:next w:val="Normal"/>
    <w:link w:val="Heading1Char"/>
    <w:uiPriority w:val="9"/>
    <w:qFormat/>
    <w:rsid w:val="009E7A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0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ing">
    <w:name w:val="Custom Heading"/>
    <w:basedOn w:val="Heading1"/>
    <w:link w:val="CustomHeadingChar"/>
    <w:qFormat/>
    <w:rsid w:val="009E7AC1"/>
    <w:rPr>
      <w:sz w:val="48"/>
    </w:rPr>
  </w:style>
  <w:style w:type="character" w:customStyle="1" w:styleId="CustomHeadingChar">
    <w:name w:val="Custom Heading Char"/>
    <w:basedOn w:val="Heading1Char"/>
    <w:link w:val="CustomHeading"/>
    <w:rsid w:val="009E7AC1"/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E7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73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9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7C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58"/>
  </w:style>
  <w:style w:type="paragraph" w:styleId="Footer">
    <w:name w:val="footer"/>
    <w:basedOn w:val="Normal"/>
    <w:link w:val="FooterChar"/>
    <w:uiPriority w:val="99"/>
    <w:unhideWhenUsed/>
    <w:rsid w:val="006B7C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58"/>
  </w:style>
  <w:style w:type="paragraph" w:styleId="ListParagraph">
    <w:name w:val="List Paragraph"/>
    <w:basedOn w:val="Normal"/>
    <w:uiPriority w:val="34"/>
    <w:qFormat/>
    <w:rsid w:val="009F5B25"/>
    <w:pPr>
      <w:ind w:left="720"/>
      <w:contextualSpacing/>
    </w:pPr>
  </w:style>
  <w:style w:type="character" w:customStyle="1" w:styleId="normaltextrun">
    <w:name w:val="normaltextrun"/>
    <w:basedOn w:val="DefaultParagraphFont"/>
    <w:rsid w:val="00AA2F62"/>
  </w:style>
  <w:style w:type="paragraph" w:styleId="BalloonText">
    <w:name w:val="Balloon Text"/>
    <w:basedOn w:val="Normal"/>
    <w:link w:val="BalloonTextChar"/>
    <w:uiPriority w:val="99"/>
    <w:semiHidden/>
    <w:unhideWhenUsed/>
    <w:rsid w:val="000B66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2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0D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1836BE"/>
    <w:pPr>
      <w:autoSpaceDE w:val="0"/>
      <w:autoSpaceDN w:val="0"/>
      <w:adjustRightInd w:val="0"/>
      <w:spacing w:line="240" w:lineRule="auto"/>
    </w:pPr>
    <w:rPr>
      <w:rFonts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5A6658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ushmer@gmu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Mackey</dc:creator>
  <cp:keywords/>
  <dc:description/>
  <cp:lastModifiedBy>Bryce Kushmerick-Mccune</cp:lastModifiedBy>
  <cp:revision>4</cp:revision>
  <dcterms:created xsi:type="dcterms:W3CDTF">2022-11-29T21:52:00Z</dcterms:created>
  <dcterms:modified xsi:type="dcterms:W3CDTF">2022-11-29T21:53:00Z</dcterms:modified>
</cp:coreProperties>
</file>